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03-06/2021/5419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Воронеж — г. Белгород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DD4EDF4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Белгород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03-06/2021/5419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756A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2021-12-01T07:34:00Z</dcterms:modified>
</cp:coreProperties>
</file>