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34.13.001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в границах территории Волгоградской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Дизельная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 г. Рузаевка - г. Ковылкино - р.п. Торбеево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 г. Саранск - 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 г. Саранск - 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 г. Рузаевка - г. Ковылкино - р.п. Торбеево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Дизельная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пр-д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 Арзамас -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в границах территории Волгоградской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