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03-06/2021/5011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Саранск — г. Мытищи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0AA0C4FB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213E7">
        <w:rPr>
          <w:rFonts w:ascii="Times New Roman" w:hAnsi="Times New Roman" w:cs="Times New Roman"/>
          <w:sz w:val="28"/>
          <w:szCs w:val="28"/>
        </w:rPr>
        <w:t>г. Саранск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Мытищи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4783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03-06/2021/5011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213E7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2021-11-02T06:44:00Z</dcterms:modified>
</cp:coreProperties>
</file>