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03-06/2021/4981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84CC8" w14:textId="3FCB135C" w:rsidR="00E71D71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Казань </w:t>
      </w:r>
    </w:p>
    <w:p w14:paraId="664C1A43" w14:textId="3FC6919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03-06/2021/4981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1D71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2021-11-02T11:42:00Z</dcterms:modified>
</cp:coreProperties>
</file>