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55A7C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16F24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2021-10-21T06:58:00Z</dcterms:modified>
</cp:coreProperties>
</file>