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64724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AE9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91AE9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2021-10-20T07:44:00Z</dcterms:modified>
</cp:coreProperties>
</file>