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03-06/2021/4119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</w:t>
      </w:r>
      <w:proofErr w:type="spellStart"/>
      <w:r w:rsidRPr="009E7E1A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Ровеньки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143A06" w14:textId="77777777" w:rsidR="00EA57F5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пгт Ровеньки </w:t>
      </w:r>
    </w:p>
    <w:p w14:paraId="664C1A43" w14:textId="1002E72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03-06/2021/4119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A57F5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2021-09-16T14:14:00Z</dcterms:modified>
</cp:coreProperties>
</file>