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Новочебоксарск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21.52.026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05:25; 05:45; 06:55; 08:35; 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10:10; 11:20; 13:00; 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13:45; 14:45; 15:45;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16:00; 18:15; 19:15; 20:15;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