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12.04.2021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03-06/2021/2294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 Москва — г. Пенза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Центральный, г. Москва,  Щелковское шоссе, д. 75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50222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Котельники, Московская область, г. Котельники, мкр. Опытное поле, уч. 8, стр.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Спасская, Пензенская область, Спасский р-н, г. Спасск, ул. Ленина, 49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58083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Нижний Ломов, а/д М-5 "Урал" Москва-Рязань-Пенза-Самара-Уфа-Челябинск, 527км+690м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58008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Пенза, Пензенская область, г. Пенза, ул. Луначарского,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Котельники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 "Урал" Москва - Рязань - Пенза - Самара - Уфа -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Спасск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 "Урал" Москва - Рязань - Пенза - Самара - Уфа -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 "Урал" Москва - Рязань - Пенза - Самара - Уфа -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Ломов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 "Урал" Москва - Рязань - Пенза - Самара - Уфа - Челябинск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Ульяновская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50222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58083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58008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58008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58083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50222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