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Междуреченск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Междуреченская АС, г. Междуреченск, ул. Интернациональная,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"Кассовый пункт г.Мыски", г. Мыски, ул. Олимпийская,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"Кассовый пункт г.Прокопьевск", г. Прокопьевск, ул. Вокзальная, 40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"Кассовый пункт г.Киселевск", 652700, г. Киселёвск, ул. Транспортная,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 - Кузбасс, г. Белово, ул. Юбилейная,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Карчитская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Олимпийская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Рембазовская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Притомское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Мурманская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Фесковская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Транспорная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Прокопьевкск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Захаренко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Трансполрная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Мельничная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З.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Горняцкая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Багратиона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Транспорная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Цветочный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Московкая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 ОП РЗ Р-67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50ОП РЗ К19 Р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 ОП РЗ 50К-24 "Новосибирск-аэропорт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Мозжкрина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Обь-2 , 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