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03-06/2021/2768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Россошь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Новый Оскол, Белгородская область, Новооскольский район, г. Новый Оскол, ул. Ивана Дмитриевича Путилина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Бирюч, Белгородская область, г. Бирюч, ул. Красная, 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Алексеевка, Белгородская область г. Алексеевка, ул. Пушкина, 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Россошь, Воронежская область, г. Россошь, Октябрьская пл., 22б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14.ОП.ПЗ.К-1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Путилина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Алексеевская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14.ОП.ПЗ.К-1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Бирюч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14.ОП.ПЗ.К-1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П. Ющенко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В. Собины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14.ОП.МЗ.Н-66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20.ОП.РЗ.К.В33-0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20.ОП.РЗ.К.В33-0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14.ОП.МЗ.Н-66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В. Собины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В. Собины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П. Ющенко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14.ОП.ПЗ.К-1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Бирюч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14.ОП.ПЗ.К-1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Алексеевская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Путилина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14.ОП.ПЗ.К-1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