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23.04.2021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03-06/2021/2639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Новосибирск — г. Кемерово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298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"Новосибирский автовокзал-Главный", Новосибирская область, г. Новосибирск, Гусинобродское шоссе, 37/2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«ОП «Вокзал «Новосибирск-Главный», Новосибирская обл., 
г. Новосибирск, ул. Ленина (ориентир - 10м. От торгового павильона по адресу: ул, Дмитрия Шамшурина, д. 43/1, к.1 в сторону жилого дома по адресу: ул. Ленина, д. 71/ул. Челюскинцев, д. 3)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Автостанция г. Болотное, Новосибирская область, г. Болотное, Новосибирское шоссе, д.7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Кемеровский АВ, г. Кемерово, пр. Кузнецкий, 81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50М-2101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Кузнецкий пр-т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Мартемьянова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Угловая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Семашко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Пригородная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Кемерово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Новосибирское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Болотное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Р-255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50М-2101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Кедровая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1-е 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Мочищенское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Жуковского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Плановая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Нарымская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Ленина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пл.им. Гагарина Михайловского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Челюскинцев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Гоголя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Кошурникова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Никитина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Гусинобродское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Новосибирск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3.75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19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12.2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09:45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12:05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14:20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42005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17:00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54021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19:10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18:50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54098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21:30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21:25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54099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22:00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