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03-06/2021/2748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Нижневартовск — г. Курган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Нижневартовск, г. Нижневартовск, ул. Северная, д. 37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Мегион, г. Мегион, Кузьмина ул.,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"Аэропорт Сургут" г. Сургут, ХМАО-Югра Тюменской обл., г. Сургут, ул. Аэрофлотская, 50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Нефтеюганск, ХМАО-Югра, г. Нефтеюганск, ул. Сургутская, стр. 1/22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Лангепас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 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Владимира Петухова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Сургутская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Владимира Петухова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404 "а/д Тюмень-Тобольск-Ханты-Мансийск"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Таёжная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404 "а/д Тюмень-Тобольск-Ханты-Мансийск"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404 "а/д Тюмень-Тобольск-Ханты-Мансийск"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254"Иртыш" Челябинск-Курган-Омск-Ханты-Мансийск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254"Иртыш" Челябинск-Курган-Омск-Ханты-Мансийск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404 "а/д Тюмень-Тобольск-Ханты-Мансийск"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404 "а/д Тюмень-Тобольск-Ханты-Мансийск"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Таёжная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Салым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404 "а/д Тюмень-Тобольск-Ханты-Мансийск"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Владимира Петухова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Сургутская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Владимира Петухова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 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Аэрофлотская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Лангепас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Кузьмина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Мегион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РЗ 71-100К-10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Нижневартовск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