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Кинешма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77.37.122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Родники, Ивановоская обл., г. Родники,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Вичуга, Ивановская обл., ст. Вичуга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Текстильщиков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Большевикова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ад "Иваново-Родники" 24 ОП РЗ К-090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Марии Ульяновой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"Ковров-Шуя-Кинешма"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Вичуга"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Библиотечная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Кинешемская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"Вичуга-Старая Вичуга"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"Ковров-Шуя-Кинешма"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Вичугская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09:00; 10:00; 11:30; 14:00; 15:30; 16:00; 17:00; 18:00; 19:00;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13:00; 14:00; 15:00; 16:30; 19:00; 20:30; 21:00; 22:00; 23:00; 00:00; 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14:00; 15:00; 16:00; 17:30; 20:00; 21:30; 22:00; 23:00; 00:00; 01:00; 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14:25; 15:25; 16:25; 17:55; 20:25; 21:55; 22:25; 23:25; 00:25; 01:25; 05:25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15:00; 16:00; 17:00; 18:30; 21:00; 22:30; 23:00; 00:05; 01:00; 02:00; 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