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01.03.2021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03-06/2021/1197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Прохладный — г.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299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Прохладный, Кабардино-Балкарская Республика, г. Прохладный, ул. Гагарина,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Новопавловская автостанция, Ставропольский край, г. Новопавловск, ул. Ставропольская, д.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Граничный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Прохладный - 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«Георгиевск — Новопавловск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«Новопавловск - Зольская - Пятигорск»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Нальчикское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Подъезд № 1 к г. 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 Подъезд № 1 к г. 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ш. Нальчикское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«Новопавловск - Зольская - Пятигорск»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Ставропольская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Новопавловск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«Георгиевск — Новопавловск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"Новопавловск - Прохладный - Моздок"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-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Граничный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Прохладный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05:32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12:44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