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Хабаровск — пос. Приамурский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27.79.003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Тельмана, Р-297 "Амур" Чита-Невер-Свободный-Архара-Биробиджан-Хабаровск, 2159 км + 412 м (слева), 2159 км + 450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пос. Покровка, Р-297 "Амур" Чита-Невер-Свободный-Архара-Биробиджан-Хабаровск, 2158 км + 000 м (слева), 2158 км + 529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Приамурский, ЕАО, Смидовичский район, пос. Приамурский (район дома № 24 Б по ул. Вокзальной 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Шелеста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Тихоокенская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Трёхгорная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Приамурский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Трёхгорная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Тихоокенская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Шелеста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07:58; 08:53; 10:53; 11:58; 13:53; 14:53; 15:58; 16:53; 17:58; 18:53; 20:33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08:23; 09:18; 11:18; 12:23; 14:18; 15:18; 16:23; 17:18; 18:23; 19:18; 20:58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08:23; 09:18; 11:18; 12:23; 14:18; 15:18; 16:23; 17:18; 18:23; 19:18; 20:58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08:26; 09:21; 11:21; 12:26; 14:21; 15:21; 16:26; 17:21; 18:26; 19:21; 21:01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08:26; 09:21; 11:21; 12:26; 14:21; 15:21; 16:26; 17:21; 18:26; 19:21; 21:01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09:30; 11:30; 12:35; 14:30; 15:30; 16:35; 17:30; 18:35; 19:30;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07:50; 09:00; 09:50; 11:50; 12:55; 15:00; 15:50; 16:55; 17:50;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07:12; 08:02; 09:12; 10:02; 12:02; 13:07; 15:12; 16:02; 17:07; 18:02; 19:12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07:12; 08:02; 09:12; 10:02; 12:02; 13:07; 15:12; 16:02; 17:07; 18:02; 19:12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08:05; 09:15; 10:05; 12:05; 13:10; 15:15; 16:05; 17:10; 18:05;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08:05; 09:15; 10:05; 12:05; 13:10; 15:15; 16:05; 17:10; 18:05;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07:35; 08:25; 09:35; 10:25; 12:25; 13:30; 15:35; 16:25; 17:30; 18:25; 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