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vsd" ContentType="application/vnd.visio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0611" w:rsidRDefault="00870611" w:rsidP="00F50887">
      <w:pPr>
        <w:ind w:right="-2"/>
        <w:jc w:val="right"/>
        <w:rPr>
          <w:sz w:val="26"/>
          <w:szCs w:val="26"/>
          <w:lang w:val="en-US"/>
        </w:rPr>
      </w:pPr>
    </w:p>
    <w:p w:rsidR="00870611" w:rsidRDefault="00870611" w:rsidP="00F50887">
      <w:pPr>
        <w:ind w:right="-2"/>
        <w:jc w:val="right"/>
        <w:rPr>
          <w:sz w:val="26"/>
          <w:szCs w:val="26"/>
          <w:lang w:val="en-US"/>
        </w:rPr>
      </w:pPr>
    </w:p>
    <w:p w:rsidR="00F50887" w:rsidRPr="005B32A6" w:rsidRDefault="00F50887" w:rsidP="00F50887">
      <w:pPr>
        <w:ind w:right="-2"/>
        <w:jc w:val="right"/>
        <w:rPr>
          <w:sz w:val="26"/>
          <w:szCs w:val="26"/>
          <w:lang w:val="en-US"/>
        </w:rPr>
      </w:pPr>
      <w:r w:rsidRPr="00870611">
        <w:rPr>
          <w:sz w:val="26"/>
          <w:szCs w:val="26"/>
        </w:rPr>
        <w:t xml:space="preserve">Приложение № </w:t>
      </w:r>
      <w:r w:rsidR="005B32A6">
        <w:rPr>
          <w:sz w:val="26"/>
          <w:szCs w:val="26"/>
          <w:lang w:val="en-US"/>
        </w:rPr>
        <w:t>24</w:t>
      </w:r>
    </w:p>
    <w:p w:rsidR="00E11380" w:rsidRPr="00870611" w:rsidRDefault="00E11380" w:rsidP="00F50887">
      <w:pPr>
        <w:spacing w:line="360" w:lineRule="exact"/>
        <w:ind w:left="2410"/>
        <w:jc w:val="right"/>
        <w:rPr>
          <w:sz w:val="26"/>
          <w:szCs w:val="26"/>
        </w:rPr>
      </w:pPr>
    </w:p>
    <w:p w:rsidR="00F50887" w:rsidRPr="00870611" w:rsidRDefault="00F50887" w:rsidP="00F50887">
      <w:pPr>
        <w:spacing w:line="360" w:lineRule="exact"/>
        <w:ind w:left="2410"/>
        <w:jc w:val="right"/>
        <w:rPr>
          <w:b/>
          <w:sz w:val="26"/>
          <w:szCs w:val="26"/>
        </w:rPr>
      </w:pPr>
    </w:p>
    <w:tbl>
      <w:tblPr>
        <w:tblpPr w:leftFromText="180" w:rightFromText="180" w:vertAnchor="text" w:horzAnchor="margin" w:tblpY="127"/>
        <w:tblW w:w="9889" w:type="dxa"/>
        <w:tblLook w:val="01E0" w:firstRow="1" w:lastRow="1" w:firstColumn="1" w:lastColumn="1" w:noHBand="0" w:noVBand="0"/>
      </w:tblPr>
      <w:tblGrid>
        <w:gridCol w:w="4361"/>
        <w:gridCol w:w="5528"/>
      </w:tblGrid>
      <w:tr w:rsidR="00F50887" w:rsidRPr="00870611" w:rsidTr="00502DB5">
        <w:tc>
          <w:tcPr>
            <w:tcW w:w="4361" w:type="dxa"/>
          </w:tcPr>
          <w:p w:rsidR="00F50887" w:rsidRPr="00870611" w:rsidRDefault="00F50887" w:rsidP="00F50887">
            <w:pPr>
              <w:tabs>
                <w:tab w:val="left" w:pos="4253"/>
                <w:tab w:val="left" w:pos="4395"/>
              </w:tabs>
              <w:spacing w:line="240" w:lineRule="exact"/>
              <w:ind w:right="284"/>
              <w:jc w:val="both"/>
              <w:rPr>
                <w:rFonts w:eastAsiaTheme="minorHAnsi"/>
                <w:color w:val="000000"/>
                <w:sz w:val="26"/>
                <w:szCs w:val="26"/>
                <w:u w:val="single"/>
                <w:lang w:eastAsia="en-US"/>
              </w:rPr>
            </w:pPr>
          </w:p>
        </w:tc>
        <w:tc>
          <w:tcPr>
            <w:tcW w:w="5528" w:type="dxa"/>
          </w:tcPr>
          <w:p w:rsidR="00F50887" w:rsidRPr="00870611" w:rsidRDefault="00F50887" w:rsidP="00F50887">
            <w:pPr>
              <w:jc w:val="both"/>
              <w:rPr>
                <w:rFonts w:eastAsiaTheme="minorHAnsi"/>
                <w:color w:val="000000"/>
                <w:sz w:val="26"/>
                <w:szCs w:val="26"/>
                <w:lang w:eastAsia="en-US"/>
              </w:rPr>
            </w:pPr>
            <w:r w:rsidRPr="00870611">
              <w:rPr>
                <w:rFonts w:eastAsiaTheme="minorHAnsi"/>
                <w:color w:val="000000"/>
                <w:sz w:val="26"/>
                <w:szCs w:val="26"/>
                <w:lang w:eastAsia="en-US"/>
              </w:rPr>
              <w:t>УТВЕРЖДЕНО:</w:t>
            </w:r>
          </w:p>
          <w:p w:rsidR="00F50887" w:rsidRPr="00870611" w:rsidRDefault="00F50887" w:rsidP="00F50887">
            <w:pPr>
              <w:shd w:val="clear" w:color="auto" w:fill="FFFFFF"/>
              <w:jc w:val="both"/>
              <w:rPr>
                <w:rFonts w:eastAsiaTheme="minorHAnsi"/>
                <w:color w:val="000000"/>
                <w:sz w:val="26"/>
                <w:szCs w:val="26"/>
                <w:lang w:eastAsia="en-US"/>
              </w:rPr>
            </w:pPr>
            <w:r w:rsidRPr="00870611">
              <w:rPr>
                <w:rFonts w:eastAsiaTheme="minorHAnsi"/>
                <w:color w:val="000000"/>
                <w:sz w:val="26"/>
                <w:szCs w:val="26"/>
                <w:lang w:eastAsia="en-US"/>
              </w:rPr>
              <w:t>Советом по железнодорожному транспорту государств-участников Содружества</w:t>
            </w:r>
          </w:p>
          <w:p w:rsidR="00F50887" w:rsidRPr="00870611" w:rsidRDefault="00F50887" w:rsidP="00F50887">
            <w:pPr>
              <w:jc w:val="both"/>
              <w:rPr>
                <w:rFonts w:eastAsiaTheme="minorHAnsi"/>
                <w:color w:val="000000"/>
                <w:sz w:val="26"/>
                <w:szCs w:val="26"/>
                <w:lang w:eastAsia="en-US"/>
              </w:rPr>
            </w:pPr>
            <w:r w:rsidRPr="00870611">
              <w:rPr>
                <w:rFonts w:eastAsiaTheme="minorHAnsi"/>
                <w:color w:val="000000"/>
                <w:sz w:val="26"/>
                <w:szCs w:val="26"/>
                <w:lang w:eastAsia="en-US"/>
              </w:rPr>
              <w:t xml:space="preserve">протокол </w:t>
            </w:r>
            <w:r w:rsidR="00A9014F">
              <w:rPr>
                <w:color w:val="000000"/>
                <w:sz w:val="26"/>
                <w:szCs w:val="26"/>
              </w:rPr>
              <w:t>от «08» июня 2021</w:t>
            </w:r>
            <w:r w:rsidR="00A9014F">
              <w:rPr>
                <w:color w:val="000000"/>
                <w:sz w:val="26"/>
                <w:szCs w:val="26"/>
                <w:lang w:val="en-US"/>
              </w:rPr>
              <w:t xml:space="preserve"> </w:t>
            </w:r>
            <w:r w:rsidR="00A9014F">
              <w:rPr>
                <w:color w:val="000000"/>
                <w:sz w:val="26"/>
                <w:szCs w:val="26"/>
              </w:rPr>
              <w:t>г. № 74</w:t>
            </w:r>
            <w:bookmarkStart w:id="0" w:name="_GoBack"/>
            <w:bookmarkEnd w:id="0"/>
          </w:p>
        </w:tc>
      </w:tr>
    </w:tbl>
    <w:p w:rsidR="00F658BB" w:rsidRPr="00870611" w:rsidRDefault="00F658BB" w:rsidP="00F50887">
      <w:pPr>
        <w:spacing w:line="276" w:lineRule="auto"/>
        <w:ind w:right="-2"/>
        <w:jc w:val="center"/>
        <w:rPr>
          <w:rFonts w:eastAsiaTheme="minorHAnsi"/>
          <w:sz w:val="26"/>
          <w:szCs w:val="26"/>
          <w:lang w:eastAsia="en-US"/>
        </w:rPr>
      </w:pPr>
    </w:p>
    <w:p w:rsidR="00F658BB" w:rsidRPr="00870611" w:rsidRDefault="00F658BB" w:rsidP="00F50887">
      <w:pPr>
        <w:spacing w:line="276" w:lineRule="auto"/>
        <w:ind w:right="-2"/>
        <w:jc w:val="center"/>
        <w:rPr>
          <w:rFonts w:eastAsiaTheme="minorHAnsi"/>
          <w:sz w:val="26"/>
          <w:szCs w:val="26"/>
          <w:lang w:eastAsia="en-US"/>
        </w:rPr>
      </w:pPr>
    </w:p>
    <w:p w:rsidR="00F658BB" w:rsidRPr="00870611" w:rsidRDefault="00F658BB" w:rsidP="00F50887">
      <w:pPr>
        <w:spacing w:line="276" w:lineRule="auto"/>
        <w:ind w:right="-2"/>
        <w:jc w:val="center"/>
        <w:rPr>
          <w:rFonts w:eastAsiaTheme="minorHAnsi"/>
          <w:sz w:val="26"/>
          <w:szCs w:val="26"/>
          <w:lang w:eastAsia="en-US"/>
        </w:rPr>
      </w:pPr>
    </w:p>
    <w:p w:rsidR="00F658BB" w:rsidRPr="00870611" w:rsidRDefault="00F658BB" w:rsidP="00F50887">
      <w:pPr>
        <w:spacing w:line="276" w:lineRule="auto"/>
        <w:ind w:right="-2"/>
        <w:jc w:val="center"/>
        <w:rPr>
          <w:rFonts w:eastAsiaTheme="minorHAnsi"/>
          <w:sz w:val="26"/>
          <w:szCs w:val="26"/>
          <w:lang w:eastAsia="en-US"/>
        </w:rPr>
      </w:pPr>
    </w:p>
    <w:p w:rsidR="00F658BB" w:rsidRPr="00870611" w:rsidRDefault="00F658BB" w:rsidP="00F658BB">
      <w:pPr>
        <w:spacing w:line="276" w:lineRule="auto"/>
        <w:jc w:val="center"/>
        <w:rPr>
          <w:rFonts w:eastAsiaTheme="minorHAnsi"/>
          <w:sz w:val="26"/>
          <w:szCs w:val="26"/>
          <w:lang w:eastAsia="en-US"/>
        </w:rPr>
      </w:pPr>
    </w:p>
    <w:p w:rsidR="00F658BB" w:rsidRPr="00870611" w:rsidRDefault="00F658BB" w:rsidP="00F658BB">
      <w:pPr>
        <w:spacing w:line="276" w:lineRule="auto"/>
        <w:jc w:val="center"/>
        <w:rPr>
          <w:rFonts w:eastAsiaTheme="minorHAnsi"/>
          <w:sz w:val="26"/>
          <w:szCs w:val="26"/>
          <w:lang w:eastAsia="en-US"/>
        </w:rPr>
      </w:pPr>
    </w:p>
    <w:p w:rsidR="00F658BB" w:rsidRPr="00870611" w:rsidRDefault="00F658BB" w:rsidP="00F658BB">
      <w:pPr>
        <w:spacing w:line="276" w:lineRule="auto"/>
        <w:jc w:val="center"/>
        <w:rPr>
          <w:rFonts w:eastAsiaTheme="minorHAnsi"/>
          <w:sz w:val="26"/>
          <w:szCs w:val="26"/>
          <w:lang w:eastAsia="en-US"/>
        </w:rPr>
      </w:pPr>
    </w:p>
    <w:p w:rsidR="00F658BB" w:rsidRPr="00870611" w:rsidRDefault="00F658BB" w:rsidP="00F658BB">
      <w:pPr>
        <w:spacing w:line="276" w:lineRule="auto"/>
        <w:jc w:val="center"/>
        <w:rPr>
          <w:rFonts w:eastAsiaTheme="minorHAnsi"/>
          <w:sz w:val="26"/>
          <w:szCs w:val="26"/>
          <w:lang w:eastAsia="en-US"/>
        </w:rPr>
      </w:pPr>
    </w:p>
    <w:p w:rsidR="00F658BB" w:rsidRPr="00870611" w:rsidRDefault="00F658BB" w:rsidP="00870611">
      <w:pPr>
        <w:ind w:left="2410"/>
        <w:rPr>
          <w:sz w:val="26"/>
          <w:szCs w:val="26"/>
        </w:rPr>
      </w:pPr>
      <w:r w:rsidRPr="00870611">
        <w:rPr>
          <w:sz w:val="26"/>
          <w:szCs w:val="26"/>
        </w:rPr>
        <w:t>ИЗВЕЩЕНИЕ 32 ЦВ 20-2019</w:t>
      </w:r>
    </w:p>
    <w:p w:rsidR="00F658BB" w:rsidRPr="00870611" w:rsidRDefault="00F32028" w:rsidP="00870611">
      <w:pPr>
        <w:ind w:left="2410"/>
        <w:rPr>
          <w:sz w:val="26"/>
          <w:szCs w:val="26"/>
        </w:rPr>
      </w:pPr>
      <w:r w:rsidRPr="00870611">
        <w:rPr>
          <w:sz w:val="26"/>
          <w:szCs w:val="26"/>
        </w:rPr>
        <w:t>ОБ ИЗМЕНЕНИИ</w:t>
      </w:r>
      <w:r w:rsidR="00F658BB" w:rsidRPr="00870611">
        <w:rPr>
          <w:sz w:val="26"/>
          <w:szCs w:val="26"/>
        </w:rPr>
        <w:t xml:space="preserve"> РД 32 ЦВ 169-2017</w:t>
      </w:r>
    </w:p>
    <w:p w:rsidR="00870611" w:rsidRPr="00870611" w:rsidRDefault="00F658BB" w:rsidP="00870611">
      <w:pPr>
        <w:ind w:left="2410"/>
        <w:rPr>
          <w:sz w:val="26"/>
          <w:szCs w:val="26"/>
        </w:rPr>
      </w:pPr>
      <w:r w:rsidRPr="00870611">
        <w:rPr>
          <w:sz w:val="26"/>
          <w:szCs w:val="26"/>
        </w:rPr>
        <w:t>«Грузовые вагоны железных дорог</w:t>
      </w:r>
      <w:r w:rsidR="00870611" w:rsidRPr="00870611">
        <w:rPr>
          <w:sz w:val="26"/>
          <w:szCs w:val="26"/>
        </w:rPr>
        <w:t xml:space="preserve"> </w:t>
      </w:r>
      <w:r w:rsidRPr="00870611">
        <w:rPr>
          <w:sz w:val="26"/>
          <w:szCs w:val="26"/>
        </w:rPr>
        <w:t>колеи 1520 мм.</w:t>
      </w:r>
    </w:p>
    <w:p w:rsidR="00D1736F" w:rsidRPr="00870611" w:rsidRDefault="00F658BB" w:rsidP="00870611">
      <w:pPr>
        <w:ind w:left="2410"/>
        <w:rPr>
          <w:sz w:val="26"/>
          <w:szCs w:val="26"/>
          <w:lang w:val="en-US"/>
        </w:rPr>
      </w:pPr>
      <w:r w:rsidRPr="00870611">
        <w:rPr>
          <w:sz w:val="26"/>
          <w:szCs w:val="26"/>
        </w:rPr>
        <w:t>Руководство по деповскому ремонту»</w:t>
      </w:r>
    </w:p>
    <w:tbl>
      <w:tblPr>
        <w:tblpPr w:leftFromText="180" w:rightFromText="180" w:vertAnchor="text" w:horzAnchor="margin" w:tblpY="121"/>
        <w:tblOverlap w:val="never"/>
        <w:tblW w:w="10206" w:type="dxa"/>
        <w:tblLook w:val="01E0" w:firstRow="1" w:lastRow="1" w:firstColumn="1" w:lastColumn="1" w:noHBand="0" w:noVBand="0"/>
      </w:tblPr>
      <w:tblGrid>
        <w:gridCol w:w="10206"/>
      </w:tblGrid>
      <w:tr w:rsidR="00CE3BD0" w:rsidRPr="00CE3BD0" w:rsidTr="00A13FE0">
        <w:trPr>
          <w:trHeight w:val="2273"/>
        </w:trPr>
        <w:tc>
          <w:tcPr>
            <w:tcW w:w="5037" w:type="dxa"/>
          </w:tcPr>
          <w:p w:rsidR="00CE3BD0" w:rsidRDefault="00CE3BD0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  <w:lang w:val="en-US"/>
              </w:rPr>
            </w:pPr>
          </w:p>
          <w:p w:rsidR="00870611" w:rsidRDefault="00870611" w:rsidP="00CE3BD0">
            <w:pPr>
              <w:spacing w:line="360" w:lineRule="exact"/>
              <w:jc w:val="both"/>
              <w:rPr>
                <w:sz w:val="28"/>
                <w:szCs w:val="20"/>
                <w:lang w:val="en-US"/>
              </w:rPr>
            </w:pPr>
          </w:p>
          <w:p w:rsidR="00870611" w:rsidRPr="00870611" w:rsidRDefault="00870611" w:rsidP="00CE3BD0">
            <w:pPr>
              <w:spacing w:line="360" w:lineRule="exact"/>
              <w:jc w:val="both"/>
              <w:rPr>
                <w:sz w:val="28"/>
                <w:szCs w:val="20"/>
                <w:lang w:val="en-US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  <w:p w:rsidR="00CD031D" w:rsidRPr="00CE3BD0" w:rsidRDefault="00CD031D" w:rsidP="00CE3BD0">
            <w:pPr>
              <w:spacing w:line="360" w:lineRule="exact"/>
              <w:jc w:val="both"/>
              <w:rPr>
                <w:sz w:val="28"/>
                <w:szCs w:val="20"/>
              </w:rPr>
            </w:pPr>
          </w:p>
        </w:tc>
      </w:tr>
    </w:tbl>
    <w:p w:rsidR="00D1736F" w:rsidRPr="00D1736F" w:rsidRDefault="00D1736F" w:rsidP="00D1736F">
      <w:pPr>
        <w:rPr>
          <w:sz w:val="28"/>
          <w:szCs w:val="28"/>
        </w:rPr>
      </w:pP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3"/>
        <w:gridCol w:w="540"/>
        <w:gridCol w:w="844"/>
        <w:gridCol w:w="1136"/>
        <w:gridCol w:w="811"/>
        <w:gridCol w:w="445"/>
        <w:gridCol w:w="724"/>
        <w:gridCol w:w="320"/>
        <w:gridCol w:w="1134"/>
        <w:gridCol w:w="709"/>
        <w:gridCol w:w="567"/>
        <w:gridCol w:w="1275"/>
      </w:tblGrid>
      <w:tr w:rsidR="00D1736F" w:rsidRPr="00D1736F" w:rsidTr="00D1736F">
        <w:trPr>
          <w:cantSplit/>
          <w:trHeight w:val="260"/>
        </w:trPr>
        <w:tc>
          <w:tcPr>
            <w:tcW w:w="1843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lastRenderedPageBreak/>
              <w:t>ПКБ ЦВ</w:t>
            </w:r>
          </w:p>
          <w:p w:rsidR="00D1736F" w:rsidRPr="00D1736F" w:rsidRDefault="00D1736F" w:rsidP="00D1736F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ОАО «РЖД»</w:t>
            </w:r>
          </w:p>
        </w:tc>
        <w:tc>
          <w:tcPr>
            <w:tcW w:w="1384" w:type="dxa"/>
            <w:gridSpan w:val="2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caps/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Отдел</w:t>
            </w:r>
          </w:p>
          <w:p w:rsidR="00D1736F" w:rsidRPr="00D1736F" w:rsidRDefault="00D1736F" w:rsidP="00D1736F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ОМГВ</w:t>
            </w:r>
          </w:p>
        </w:tc>
        <w:tc>
          <w:tcPr>
            <w:tcW w:w="3436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jc w:val="center"/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 xml:space="preserve">Извещение </w:t>
            </w:r>
          </w:p>
        </w:tc>
        <w:tc>
          <w:tcPr>
            <w:tcW w:w="3685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jc w:val="center"/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Обозначение</w:t>
            </w:r>
          </w:p>
        </w:tc>
      </w:tr>
      <w:tr w:rsidR="00D1736F" w:rsidRPr="00D1736F" w:rsidTr="00D1736F">
        <w:trPr>
          <w:cantSplit/>
          <w:trHeight w:val="328"/>
        </w:trPr>
        <w:tc>
          <w:tcPr>
            <w:tcW w:w="184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</w:rPr>
            </w:pPr>
          </w:p>
        </w:tc>
        <w:tc>
          <w:tcPr>
            <w:tcW w:w="1384" w:type="dxa"/>
            <w:gridSpan w:val="2"/>
            <w:vMerge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/>
        </w:tc>
        <w:tc>
          <w:tcPr>
            <w:tcW w:w="3436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D1736F" w:rsidRPr="00D1736F" w:rsidRDefault="00D1736F" w:rsidP="00395A2B">
            <w:pPr>
              <w:jc w:val="center"/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 xml:space="preserve">32 ЦВ </w:t>
            </w:r>
            <w:r w:rsidR="00395A2B">
              <w:rPr>
                <w:sz w:val="28"/>
                <w:szCs w:val="28"/>
              </w:rPr>
              <w:t>20 - 2019</w:t>
            </w:r>
          </w:p>
        </w:tc>
        <w:tc>
          <w:tcPr>
            <w:tcW w:w="3685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D1736F" w:rsidRPr="00D1736F" w:rsidRDefault="00395A2B" w:rsidP="00D1736F">
            <w:pPr>
              <w:jc w:val="center"/>
              <w:rPr>
                <w:sz w:val="28"/>
                <w:szCs w:val="28"/>
              </w:rPr>
            </w:pPr>
            <w:r>
              <w:t>РД 32 ЦВ 169-2019</w:t>
            </w:r>
          </w:p>
        </w:tc>
      </w:tr>
      <w:tr w:rsidR="00D1736F" w:rsidRPr="00D1736F" w:rsidTr="00D1736F">
        <w:trPr>
          <w:cantSplit/>
        </w:trPr>
        <w:tc>
          <w:tcPr>
            <w:tcW w:w="322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Дата выпуска</w:t>
            </w:r>
          </w:p>
        </w:tc>
        <w:tc>
          <w:tcPr>
            <w:tcW w:w="2392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r w:rsidRPr="00D1736F">
              <w:rPr>
                <w:sz w:val="28"/>
                <w:szCs w:val="28"/>
              </w:rPr>
              <w:t>Срок изменения</w:t>
            </w:r>
          </w:p>
        </w:tc>
        <w:tc>
          <w:tcPr>
            <w:tcW w:w="2178" w:type="dxa"/>
            <w:gridSpan w:val="3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D1736F" w:rsidRPr="00D1736F" w:rsidRDefault="00D1736F" w:rsidP="00D1736F"/>
        </w:tc>
        <w:tc>
          <w:tcPr>
            <w:tcW w:w="12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jc w:val="center"/>
              <w:rPr>
                <w:caps/>
              </w:rPr>
            </w:pPr>
            <w:r w:rsidRPr="00D1736F">
              <w:rPr>
                <w:caps/>
              </w:rPr>
              <w:t>Лист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jc w:val="center"/>
              <w:rPr>
                <w:b/>
                <w:caps/>
                <w:sz w:val="28"/>
              </w:rPr>
            </w:pPr>
            <w:r w:rsidRPr="00D1736F">
              <w:rPr>
                <w:caps/>
              </w:rPr>
              <w:t>Листов</w:t>
            </w:r>
          </w:p>
        </w:tc>
      </w:tr>
      <w:tr w:rsidR="00D1736F" w:rsidRPr="00D1736F" w:rsidTr="00D1736F">
        <w:trPr>
          <w:cantSplit/>
          <w:trHeight w:val="50"/>
        </w:trPr>
        <w:tc>
          <w:tcPr>
            <w:tcW w:w="322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Срок изменения</w:t>
            </w:r>
          </w:p>
        </w:tc>
        <w:tc>
          <w:tcPr>
            <w:tcW w:w="2392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keepNext/>
              <w:outlineLvl w:val="1"/>
              <w:rPr>
                <w:sz w:val="28"/>
              </w:rPr>
            </w:pPr>
            <w:r w:rsidRPr="00D1736F">
              <w:rPr>
                <w:sz w:val="28"/>
              </w:rPr>
              <w:t>Срочно</w:t>
            </w:r>
          </w:p>
        </w:tc>
        <w:tc>
          <w:tcPr>
            <w:tcW w:w="2178" w:type="dxa"/>
            <w:gridSpan w:val="3"/>
            <w:vMerge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/>
        </w:tc>
        <w:tc>
          <w:tcPr>
            <w:tcW w:w="12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D1736F" w:rsidRPr="00D1736F" w:rsidRDefault="00D1736F" w:rsidP="00D1736F">
            <w:pPr>
              <w:jc w:val="center"/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2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D1736F" w:rsidRPr="00D1736F" w:rsidRDefault="00395A2B" w:rsidP="0054596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9E36BF">
              <w:rPr>
                <w:sz w:val="28"/>
                <w:szCs w:val="28"/>
              </w:rPr>
              <w:t>5</w:t>
            </w:r>
          </w:p>
        </w:tc>
      </w:tr>
      <w:tr w:rsidR="00D1736F" w:rsidRPr="00D1736F" w:rsidTr="00D1736F">
        <w:trPr>
          <w:cantSplit/>
          <w:trHeight w:val="264"/>
        </w:trPr>
        <w:tc>
          <w:tcPr>
            <w:tcW w:w="322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Причина</w:t>
            </w:r>
          </w:p>
        </w:tc>
        <w:tc>
          <w:tcPr>
            <w:tcW w:w="4570" w:type="dxa"/>
            <w:gridSpan w:val="6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395A2B" w:rsidP="00D1736F">
            <w:pPr>
              <w:rPr>
                <w:sz w:val="28"/>
                <w:szCs w:val="28"/>
              </w:rPr>
            </w:pPr>
            <w:r w:rsidRPr="00395A2B">
              <w:rPr>
                <w:sz w:val="28"/>
                <w:szCs w:val="28"/>
              </w:rPr>
              <w:t>Внедрение и изменение стандартов и технических условий</w:t>
            </w:r>
          </w:p>
        </w:tc>
        <w:tc>
          <w:tcPr>
            <w:tcW w:w="2551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D1736F" w:rsidRPr="00D1736F" w:rsidRDefault="00D1736F" w:rsidP="00395A2B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 xml:space="preserve">КОД  </w:t>
            </w:r>
            <w:r w:rsidR="00395A2B">
              <w:rPr>
                <w:sz w:val="28"/>
                <w:szCs w:val="28"/>
              </w:rPr>
              <w:t>4</w:t>
            </w:r>
            <w:r w:rsidRPr="00D1736F">
              <w:rPr>
                <w:sz w:val="28"/>
                <w:szCs w:val="28"/>
              </w:rPr>
              <w:t xml:space="preserve"> </w:t>
            </w:r>
          </w:p>
        </w:tc>
      </w:tr>
      <w:tr w:rsidR="00D1736F" w:rsidRPr="00D1736F" w:rsidTr="00D1736F">
        <w:trPr>
          <w:cantSplit/>
          <w:trHeight w:val="173"/>
        </w:trPr>
        <w:tc>
          <w:tcPr>
            <w:tcW w:w="3227" w:type="dxa"/>
            <w:gridSpan w:val="3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Указание о заделе</w:t>
            </w:r>
          </w:p>
        </w:tc>
        <w:tc>
          <w:tcPr>
            <w:tcW w:w="7121" w:type="dxa"/>
            <w:gridSpan w:val="9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</w:p>
        </w:tc>
      </w:tr>
      <w:tr w:rsidR="00D1736F" w:rsidRPr="00D1736F" w:rsidTr="00D1736F">
        <w:trPr>
          <w:cantSplit/>
          <w:trHeight w:val="235"/>
        </w:trPr>
        <w:tc>
          <w:tcPr>
            <w:tcW w:w="3227" w:type="dxa"/>
            <w:gridSpan w:val="3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</w:p>
        </w:tc>
        <w:tc>
          <w:tcPr>
            <w:tcW w:w="7121" w:type="dxa"/>
            <w:gridSpan w:val="9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</w:p>
        </w:tc>
      </w:tr>
      <w:tr w:rsidR="00D1736F" w:rsidRPr="00D1736F" w:rsidTr="00D1736F">
        <w:trPr>
          <w:cantSplit/>
        </w:trPr>
        <w:tc>
          <w:tcPr>
            <w:tcW w:w="3227" w:type="dxa"/>
            <w:gridSpan w:val="3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Указание о внедрении</w:t>
            </w:r>
          </w:p>
        </w:tc>
        <w:tc>
          <w:tcPr>
            <w:tcW w:w="7121" w:type="dxa"/>
            <w:gridSpan w:val="9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A855EA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с 01.0</w:t>
            </w:r>
            <w:r w:rsidR="00A855EA">
              <w:rPr>
                <w:sz w:val="28"/>
                <w:szCs w:val="28"/>
              </w:rPr>
              <w:t>1</w:t>
            </w:r>
            <w:r w:rsidRPr="00D1736F">
              <w:rPr>
                <w:sz w:val="28"/>
                <w:szCs w:val="28"/>
              </w:rPr>
              <w:t>.202</w:t>
            </w:r>
            <w:r w:rsidR="00A855EA">
              <w:rPr>
                <w:sz w:val="28"/>
                <w:szCs w:val="28"/>
              </w:rPr>
              <w:t>2</w:t>
            </w:r>
            <w:r w:rsidRPr="00D1736F">
              <w:rPr>
                <w:sz w:val="28"/>
                <w:szCs w:val="28"/>
              </w:rPr>
              <w:t xml:space="preserve"> </w:t>
            </w:r>
          </w:p>
        </w:tc>
      </w:tr>
      <w:tr w:rsidR="00D1736F" w:rsidRPr="00D1736F" w:rsidTr="00D1736F">
        <w:trPr>
          <w:cantSplit/>
          <w:trHeight w:val="110"/>
        </w:trPr>
        <w:tc>
          <w:tcPr>
            <w:tcW w:w="3227" w:type="dxa"/>
            <w:gridSpan w:val="3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</w:p>
        </w:tc>
        <w:tc>
          <w:tcPr>
            <w:tcW w:w="7121" w:type="dxa"/>
            <w:gridSpan w:val="9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</w:p>
        </w:tc>
      </w:tr>
      <w:tr w:rsidR="00D1736F" w:rsidRPr="00D1736F" w:rsidTr="00D1736F">
        <w:trPr>
          <w:cantSplit/>
        </w:trPr>
        <w:tc>
          <w:tcPr>
            <w:tcW w:w="3227" w:type="dxa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Применяемость</w:t>
            </w:r>
          </w:p>
        </w:tc>
        <w:tc>
          <w:tcPr>
            <w:tcW w:w="712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</w:p>
        </w:tc>
      </w:tr>
      <w:tr w:rsidR="00D1736F" w:rsidRPr="00D1736F" w:rsidTr="00D1736F">
        <w:trPr>
          <w:cantSplit/>
        </w:trPr>
        <w:tc>
          <w:tcPr>
            <w:tcW w:w="3227" w:type="dxa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Разослать</w:t>
            </w:r>
          </w:p>
        </w:tc>
        <w:tc>
          <w:tcPr>
            <w:tcW w:w="712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 xml:space="preserve">Учтенным абонентам </w:t>
            </w:r>
          </w:p>
        </w:tc>
      </w:tr>
      <w:tr w:rsidR="00D1736F" w:rsidRPr="00D1736F" w:rsidTr="00D1736F">
        <w:trPr>
          <w:cantSplit/>
        </w:trPr>
        <w:tc>
          <w:tcPr>
            <w:tcW w:w="3227" w:type="dxa"/>
            <w:gridSpan w:val="3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Приложение</w:t>
            </w:r>
          </w:p>
        </w:tc>
        <w:tc>
          <w:tcPr>
            <w:tcW w:w="7121" w:type="dxa"/>
            <w:gridSpan w:val="9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D1736F"/>
        </w:tc>
      </w:tr>
      <w:tr w:rsidR="00D1736F" w:rsidRPr="00D1736F" w:rsidTr="00D1736F">
        <w:trPr>
          <w:cantSplit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jc w:val="center"/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Изм.</w:t>
            </w:r>
          </w:p>
        </w:tc>
        <w:tc>
          <w:tcPr>
            <w:tcW w:w="8505" w:type="dxa"/>
            <w:gridSpan w:val="11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jc w:val="center"/>
              <w:rPr>
                <w:sz w:val="28"/>
                <w:szCs w:val="28"/>
              </w:rPr>
            </w:pPr>
            <w:r w:rsidRPr="00D1736F">
              <w:rPr>
                <w:sz w:val="28"/>
                <w:szCs w:val="28"/>
              </w:rPr>
              <w:t>Содержание изменения</w:t>
            </w:r>
          </w:p>
        </w:tc>
      </w:tr>
      <w:tr w:rsidR="00D1736F" w:rsidRPr="00D1736F" w:rsidTr="007006B7">
        <w:trPr>
          <w:cantSplit/>
          <w:trHeight w:val="241"/>
        </w:trPr>
        <w:tc>
          <w:tcPr>
            <w:tcW w:w="184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736F" w:rsidRPr="00D1736F" w:rsidRDefault="00D1736F" w:rsidP="00ED6543">
            <w:pPr>
              <w:rPr>
                <w:sz w:val="28"/>
                <w:szCs w:val="28"/>
              </w:rPr>
            </w:pPr>
          </w:p>
        </w:tc>
        <w:tc>
          <w:tcPr>
            <w:tcW w:w="8505" w:type="dxa"/>
            <w:gridSpan w:val="11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</w:tcPr>
          <w:p w:rsidR="00D1736F" w:rsidRPr="00D1736F" w:rsidRDefault="00D1736F" w:rsidP="00D1736F">
            <w:pPr>
              <w:rPr>
                <w:sz w:val="28"/>
                <w:szCs w:val="28"/>
              </w:rPr>
            </w:pPr>
          </w:p>
        </w:tc>
      </w:tr>
      <w:tr w:rsidR="00D1736F" w:rsidRPr="00D1736F" w:rsidTr="00F50887">
        <w:trPr>
          <w:cantSplit/>
          <w:trHeight w:val="7052"/>
        </w:trPr>
        <w:tc>
          <w:tcPr>
            <w:tcW w:w="10348" w:type="dxa"/>
            <w:gridSpan w:val="1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92F65" w:rsidRPr="00392F65" w:rsidRDefault="00395A2B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  <w:u w:val="single"/>
              </w:rPr>
            </w:pPr>
            <w:r w:rsidRPr="00392F65">
              <w:rPr>
                <w:b/>
                <w:sz w:val="28"/>
                <w:szCs w:val="28"/>
                <w:u w:val="single"/>
              </w:rPr>
              <w:t>Содержание:</w:t>
            </w:r>
          </w:p>
          <w:p w:rsidR="00935975" w:rsidRPr="00392F65" w:rsidRDefault="000232EB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исключить</w:t>
            </w:r>
            <w:r w:rsidR="00395A2B" w:rsidRPr="00392F65">
              <w:rPr>
                <w:b/>
                <w:sz w:val="28"/>
                <w:szCs w:val="28"/>
              </w:rPr>
              <w:t>:</w:t>
            </w:r>
          </w:p>
          <w:p w:rsidR="00395A2B" w:rsidRDefault="00395A2B" w:rsidP="008A586B">
            <w:pPr>
              <w:spacing w:line="360" w:lineRule="exact"/>
              <w:jc w:val="both"/>
              <w:rPr>
                <w:sz w:val="28"/>
                <w:szCs w:val="28"/>
                <w:u w:val="single"/>
              </w:rPr>
            </w:pPr>
            <w:r w:rsidRPr="008A586B">
              <w:rPr>
                <w:bCs/>
                <w:sz w:val="28"/>
                <w:szCs w:val="28"/>
              </w:rPr>
              <w:t>Приложение А</w:t>
            </w:r>
            <w:r w:rsidRPr="00DD02C0">
              <w:rPr>
                <w:b/>
                <w:bCs/>
                <w:sz w:val="28"/>
                <w:szCs w:val="28"/>
              </w:rPr>
              <w:t xml:space="preserve">. </w:t>
            </w:r>
            <w:r w:rsidR="00654E21">
              <w:rPr>
                <w:b/>
                <w:bCs/>
                <w:sz w:val="28"/>
                <w:szCs w:val="28"/>
              </w:rPr>
              <w:t>……………………………………………………………</w:t>
            </w:r>
            <w:r w:rsidR="008A586B">
              <w:rPr>
                <w:b/>
                <w:bCs/>
                <w:sz w:val="28"/>
                <w:szCs w:val="28"/>
              </w:rPr>
              <w:t>………</w:t>
            </w:r>
            <w:r w:rsidR="00A855EA">
              <w:rPr>
                <w:b/>
                <w:bCs/>
                <w:sz w:val="28"/>
                <w:szCs w:val="28"/>
              </w:rPr>
              <w:t>..</w:t>
            </w:r>
            <w:r>
              <w:rPr>
                <w:spacing w:val="-1"/>
                <w:sz w:val="28"/>
                <w:szCs w:val="28"/>
              </w:rPr>
              <w:t>130</w:t>
            </w:r>
          </w:p>
          <w:p w:rsidR="00395A2B" w:rsidRPr="007C6DCD" w:rsidRDefault="00395A2B" w:rsidP="00D909AB">
            <w:pPr>
              <w:shd w:val="clear" w:color="auto" w:fill="FFFFFF"/>
              <w:spacing w:line="360" w:lineRule="exact"/>
              <w:ind w:firstLine="596"/>
              <w:jc w:val="center"/>
              <w:rPr>
                <w:sz w:val="28"/>
                <w:szCs w:val="28"/>
                <w:u w:val="single"/>
              </w:rPr>
            </w:pPr>
          </w:p>
          <w:p w:rsidR="00935975" w:rsidRPr="00935975" w:rsidRDefault="00935975" w:rsidP="00935975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в</w:t>
            </w:r>
            <w:r w:rsidRPr="00935975">
              <w:rPr>
                <w:b/>
                <w:bCs/>
                <w:sz w:val="28"/>
                <w:szCs w:val="28"/>
              </w:rPr>
              <w:t xml:space="preserve">вести </w:t>
            </w:r>
            <w:r>
              <w:rPr>
                <w:b/>
                <w:bCs/>
                <w:sz w:val="28"/>
                <w:szCs w:val="28"/>
              </w:rPr>
              <w:t>П</w:t>
            </w:r>
            <w:r w:rsidRPr="00935975">
              <w:rPr>
                <w:b/>
                <w:bCs/>
                <w:sz w:val="28"/>
                <w:szCs w:val="28"/>
              </w:rPr>
              <w:t>риложения</w:t>
            </w:r>
            <w:r w:rsidRPr="002B7641">
              <w:rPr>
                <w:b/>
                <w:bCs/>
                <w:sz w:val="28"/>
                <w:szCs w:val="28"/>
              </w:rPr>
              <w:t>:</w:t>
            </w:r>
          </w:p>
          <w:p w:rsidR="003E76A3" w:rsidRDefault="00935975" w:rsidP="00A359C9">
            <w:pPr>
              <w:shd w:val="clear" w:color="auto" w:fill="FFFFFF"/>
              <w:tabs>
                <w:tab w:val="left" w:pos="9336"/>
              </w:tabs>
              <w:spacing w:line="36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Приложение И </w:t>
            </w:r>
            <w:r w:rsidR="00A359C9" w:rsidRPr="00E05497">
              <w:rPr>
                <w:sz w:val="28"/>
                <w:szCs w:val="28"/>
              </w:rPr>
              <w:t>(</w:t>
            </w:r>
            <w:r w:rsidR="00A359C9">
              <w:rPr>
                <w:sz w:val="28"/>
                <w:szCs w:val="28"/>
              </w:rPr>
              <w:t>справочное</w:t>
            </w:r>
            <w:r w:rsidR="00A359C9" w:rsidRPr="00E05497">
              <w:rPr>
                <w:sz w:val="28"/>
                <w:szCs w:val="28"/>
              </w:rPr>
              <w:t xml:space="preserve">) </w:t>
            </w:r>
            <w:r w:rsidR="00A359C9">
              <w:rPr>
                <w:sz w:val="28"/>
                <w:szCs w:val="28"/>
              </w:rPr>
              <w:t>Варианты крепления п</w:t>
            </w:r>
            <w:r>
              <w:rPr>
                <w:sz w:val="28"/>
                <w:szCs w:val="28"/>
              </w:rPr>
              <w:t>ятник</w:t>
            </w:r>
            <w:r w:rsidR="00A359C9">
              <w:rPr>
                <w:sz w:val="28"/>
                <w:szCs w:val="28"/>
              </w:rPr>
              <w:t>ов</w:t>
            </w:r>
          </w:p>
          <w:p w:rsidR="00935975" w:rsidRDefault="00B67097" w:rsidP="00A359C9">
            <w:pPr>
              <w:shd w:val="clear" w:color="auto" w:fill="FFFFFF"/>
              <w:tabs>
                <w:tab w:val="left" w:pos="9336"/>
              </w:tabs>
              <w:spacing w:line="36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                      </w:t>
            </w:r>
            <w:r w:rsidR="008718C4">
              <w:rPr>
                <w:sz w:val="28"/>
                <w:szCs w:val="28"/>
              </w:rPr>
              <w:t xml:space="preserve">  вагонов…………………………………………</w:t>
            </w:r>
            <w:r w:rsidR="00A855EA">
              <w:rPr>
                <w:sz w:val="28"/>
                <w:szCs w:val="28"/>
              </w:rPr>
              <w:t>…</w:t>
            </w:r>
            <w:r w:rsidR="00CF3EED">
              <w:rPr>
                <w:sz w:val="28"/>
                <w:szCs w:val="28"/>
              </w:rPr>
              <w:t>143</w:t>
            </w:r>
          </w:p>
          <w:p w:rsidR="00DC2C69" w:rsidRDefault="00935975" w:rsidP="00DC2C69">
            <w:pPr>
              <w:shd w:val="clear" w:color="auto" w:fill="FFFFFF"/>
              <w:spacing w:line="36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Приложение К </w:t>
            </w:r>
            <w:r w:rsidR="00A359C9" w:rsidRPr="00E05497">
              <w:rPr>
                <w:sz w:val="28"/>
                <w:szCs w:val="28"/>
              </w:rPr>
              <w:t>(</w:t>
            </w:r>
            <w:r w:rsidR="00A359C9">
              <w:rPr>
                <w:sz w:val="28"/>
                <w:szCs w:val="28"/>
              </w:rPr>
              <w:t>справочное</w:t>
            </w:r>
            <w:r w:rsidR="00A359C9" w:rsidRPr="00E05497">
              <w:rPr>
                <w:sz w:val="28"/>
                <w:szCs w:val="28"/>
              </w:rPr>
              <w:t xml:space="preserve">) </w:t>
            </w:r>
            <w:r>
              <w:rPr>
                <w:sz w:val="28"/>
                <w:szCs w:val="28"/>
              </w:rPr>
              <w:t xml:space="preserve">Высота </w:t>
            </w:r>
            <w:r w:rsidR="00DC2C69">
              <w:rPr>
                <w:sz w:val="28"/>
                <w:szCs w:val="28"/>
              </w:rPr>
              <w:t xml:space="preserve">от опорной поверхности </w:t>
            </w:r>
            <w:r>
              <w:rPr>
                <w:sz w:val="28"/>
                <w:szCs w:val="28"/>
              </w:rPr>
              <w:t>сколь</w:t>
            </w:r>
            <w:r w:rsidR="00DC2C69">
              <w:rPr>
                <w:sz w:val="28"/>
                <w:szCs w:val="28"/>
              </w:rPr>
              <w:t xml:space="preserve">зунов                                   </w:t>
            </w:r>
          </w:p>
          <w:p w:rsidR="00935975" w:rsidRDefault="00DC2C69" w:rsidP="00DC2C69">
            <w:pPr>
              <w:shd w:val="clear" w:color="auto" w:fill="FFFFFF"/>
              <w:spacing w:line="36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 </w:t>
            </w:r>
            <w:r w:rsidR="00A359C9">
              <w:rPr>
                <w:sz w:val="28"/>
                <w:szCs w:val="28"/>
              </w:rPr>
              <w:t>рамы вагона</w:t>
            </w:r>
            <w:r>
              <w:rPr>
                <w:sz w:val="28"/>
                <w:szCs w:val="28"/>
              </w:rPr>
              <w:t xml:space="preserve"> до опорной поверхности пятника</w:t>
            </w:r>
            <w:r w:rsidR="0067427D">
              <w:rPr>
                <w:sz w:val="28"/>
                <w:szCs w:val="28"/>
              </w:rPr>
              <w:t>.</w:t>
            </w:r>
            <w:r w:rsidR="005A1B28">
              <w:rPr>
                <w:sz w:val="28"/>
                <w:szCs w:val="28"/>
              </w:rPr>
              <w:t>.</w:t>
            </w:r>
            <w:r w:rsidR="00B0393B">
              <w:rPr>
                <w:sz w:val="28"/>
                <w:szCs w:val="28"/>
              </w:rPr>
              <w:t>..</w:t>
            </w:r>
            <w:r>
              <w:rPr>
                <w:sz w:val="28"/>
                <w:szCs w:val="28"/>
              </w:rPr>
              <w:t>......................</w:t>
            </w:r>
            <w:r w:rsidR="008718C4">
              <w:rPr>
                <w:sz w:val="28"/>
                <w:szCs w:val="28"/>
              </w:rPr>
              <w:t>.</w:t>
            </w:r>
            <w:r w:rsidR="00935975">
              <w:rPr>
                <w:sz w:val="28"/>
                <w:szCs w:val="28"/>
              </w:rPr>
              <w:t>1</w:t>
            </w:r>
            <w:r w:rsidR="00CF3EED">
              <w:rPr>
                <w:sz w:val="28"/>
                <w:szCs w:val="28"/>
              </w:rPr>
              <w:t>48</w:t>
            </w:r>
          </w:p>
          <w:p w:rsidR="00935975" w:rsidRPr="00E05497" w:rsidRDefault="00935975" w:rsidP="00A359C9">
            <w:pPr>
              <w:tabs>
                <w:tab w:val="left" w:pos="9532"/>
              </w:tabs>
              <w:autoSpaceDE w:val="0"/>
              <w:autoSpaceDN w:val="0"/>
              <w:adjustRightInd w:val="0"/>
              <w:spacing w:line="360" w:lineRule="exact"/>
              <w:rPr>
                <w:sz w:val="28"/>
                <w:szCs w:val="28"/>
                <w:u w:val="single"/>
              </w:rPr>
            </w:pPr>
            <w:r w:rsidRPr="00E05497">
              <w:rPr>
                <w:sz w:val="28"/>
                <w:szCs w:val="28"/>
              </w:rPr>
              <w:t xml:space="preserve">Приложение </w:t>
            </w:r>
            <w:r>
              <w:rPr>
                <w:sz w:val="28"/>
                <w:szCs w:val="28"/>
              </w:rPr>
              <w:t>Л</w:t>
            </w:r>
            <w:r w:rsidRPr="00E05497">
              <w:rPr>
                <w:sz w:val="28"/>
                <w:szCs w:val="28"/>
              </w:rPr>
              <w:t xml:space="preserve"> (</w:t>
            </w:r>
            <w:r>
              <w:rPr>
                <w:sz w:val="28"/>
                <w:szCs w:val="28"/>
              </w:rPr>
              <w:t>справочное</w:t>
            </w:r>
            <w:r w:rsidRPr="00E05497">
              <w:rPr>
                <w:sz w:val="28"/>
                <w:szCs w:val="28"/>
              </w:rPr>
              <w:t xml:space="preserve">) Заземляющие устройства вагонов </w:t>
            </w:r>
            <w:r>
              <w:rPr>
                <w:sz w:val="28"/>
                <w:szCs w:val="28"/>
              </w:rPr>
              <w:t>–</w:t>
            </w:r>
            <w:r w:rsidRPr="00E05497">
              <w:rPr>
                <w:sz w:val="28"/>
                <w:szCs w:val="28"/>
              </w:rPr>
              <w:t xml:space="preserve"> цистерн</w:t>
            </w:r>
            <w:r>
              <w:rPr>
                <w:sz w:val="28"/>
                <w:szCs w:val="28"/>
              </w:rPr>
              <w:t>…</w:t>
            </w:r>
            <w:r w:rsidR="006674AF">
              <w:rPr>
                <w:sz w:val="28"/>
                <w:szCs w:val="28"/>
              </w:rPr>
              <w:t>…</w:t>
            </w:r>
            <w:r w:rsidR="00A855EA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1</w:t>
            </w:r>
            <w:r w:rsidR="00CF3EED">
              <w:rPr>
                <w:sz w:val="28"/>
                <w:szCs w:val="28"/>
              </w:rPr>
              <w:t>49</w:t>
            </w:r>
          </w:p>
          <w:p w:rsidR="00C03E61" w:rsidRPr="008A586B" w:rsidRDefault="008A586B" w:rsidP="008A586B">
            <w:pPr>
              <w:autoSpaceDE w:val="0"/>
              <w:autoSpaceDN w:val="0"/>
              <w:adjustRightInd w:val="0"/>
              <w:spacing w:line="360" w:lineRule="exact"/>
              <w:rPr>
                <w:sz w:val="28"/>
                <w:szCs w:val="28"/>
              </w:rPr>
            </w:pPr>
            <w:r w:rsidRPr="008A586B">
              <w:rPr>
                <w:sz w:val="28"/>
                <w:szCs w:val="28"/>
              </w:rPr>
              <w:t>П</w:t>
            </w:r>
            <w:r>
              <w:rPr>
                <w:sz w:val="28"/>
                <w:szCs w:val="28"/>
              </w:rPr>
              <w:t>риложение М (справочное) Форма ВУ-19 …………………………………….</w:t>
            </w:r>
            <w:r w:rsidR="008718C4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.</w:t>
            </w:r>
            <w:r w:rsidR="00A855EA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151</w:t>
            </w:r>
          </w:p>
          <w:p w:rsidR="00DC2C69" w:rsidRDefault="00DC2C69" w:rsidP="00DC2C69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      </w:t>
            </w:r>
          </w:p>
          <w:p w:rsidR="00DC2C69" w:rsidRPr="00661622" w:rsidRDefault="00DC2C69" w:rsidP="00DC2C69">
            <w:pPr>
              <w:shd w:val="clear" w:color="auto" w:fill="FFFFFF"/>
              <w:spacing w:line="360" w:lineRule="exact"/>
              <w:ind w:firstLine="22"/>
              <w:rPr>
                <w:b/>
                <w:bCs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                                      </w:t>
            </w:r>
            <w:r w:rsidR="00CF3EED">
              <w:rPr>
                <w:b/>
                <w:sz w:val="28"/>
                <w:szCs w:val="28"/>
              </w:rPr>
              <w:t xml:space="preserve">  </w:t>
            </w:r>
            <w:r w:rsidRPr="00661622">
              <w:rPr>
                <w:b/>
                <w:bCs/>
                <w:sz w:val="28"/>
                <w:szCs w:val="28"/>
              </w:rPr>
              <w:t xml:space="preserve">Листы 130-137 </w:t>
            </w:r>
            <w:r>
              <w:rPr>
                <w:b/>
                <w:bCs/>
                <w:sz w:val="28"/>
                <w:szCs w:val="28"/>
              </w:rPr>
              <w:t>аннулировать</w:t>
            </w:r>
            <w:r w:rsidRPr="00661622">
              <w:rPr>
                <w:b/>
                <w:bCs/>
                <w:sz w:val="28"/>
                <w:szCs w:val="28"/>
              </w:rPr>
              <w:t>.</w:t>
            </w:r>
          </w:p>
          <w:p w:rsidR="00AE3CAF" w:rsidRDefault="00AE3CAF" w:rsidP="00CF3EED">
            <w:pPr>
              <w:spacing w:line="360" w:lineRule="exact"/>
              <w:ind w:right="125" w:firstLine="720"/>
              <w:rPr>
                <w:b/>
                <w:sz w:val="28"/>
                <w:szCs w:val="28"/>
              </w:rPr>
            </w:pPr>
          </w:p>
          <w:p w:rsidR="00620DAA" w:rsidRDefault="00CF3EED" w:rsidP="00AE3CAF">
            <w:pPr>
              <w:spacing w:line="360" w:lineRule="exact"/>
              <w:ind w:right="125"/>
              <w:jc w:val="center"/>
              <w:rPr>
                <w:b/>
                <w:sz w:val="28"/>
                <w:szCs w:val="28"/>
              </w:rPr>
            </w:pPr>
            <w:r w:rsidRPr="00CF3EED">
              <w:rPr>
                <w:b/>
                <w:sz w:val="28"/>
                <w:szCs w:val="28"/>
              </w:rPr>
              <w:t>Заменить нумерацию</w:t>
            </w:r>
          </w:p>
          <w:p w:rsidR="00CF3EED" w:rsidRDefault="00027D46" w:rsidP="00033D97">
            <w:pPr>
              <w:spacing w:line="360" w:lineRule="exact"/>
              <w:ind w:right="125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line id="Прямая соединительная линия 9" o:spid="_x0000_s1026" style="position:absolute;flip:x;z-index:251758080;visibility:visible" from="429.8pt,2.95pt" to="457.05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">
                  <o:lock v:ext="edit" shapetype="f"/>
                </v:line>
              </w:pict>
            </w:r>
            <w:r>
              <w:rPr>
                <w:noProof/>
                <w:sz w:val="28"/>
                <w:szCs w:val="28"/>
              </w:rPr>
              <w:pict>
                <v:line id="Прямая соединительная линия 10" o:spid="_x0000_s1200" style="position:absolute;flip:x;z-index:251760128;visibility:visible" from="384.9pt,1.65pt" to="412.1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">
                  <o:lock v:ext="edit" shapetype="f"/>
                </v:line>
              </w:pict>
            </w:r>
            <w:r>
              <w:rPr>
                <w:noProof/>
                <w:sz w:val="28"/>
                <w:szCs w:val="28"/>
              </w:rPr>
              <w:pict>
                <v:line id="Прямая соединительная линия 8" o:spid="_x0000_s1199" style="position:absolute;flip:x;z-index:251756032;visibility:visible" from="324.45pt,1.65pt" to="351.7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">
                  <o:lock v:ext="edit" shapetype="f"/>
                </v:line>
              </w:pict>
            </w:r>
            <w:r>
              <w:rPr>
                <w:noProof/>
                <w:sz w:val="28"/>
                <w:szCs w:val="28"/>
              </w:rPr>
              <w:pict>
                <v:line id="Прямая соединительная линия 1" o:spid="_x0000_s1198" style="position:absolute;flip:x;z-index:251753984;visibility:visible" from="276.35pt,1.2pt" to="303.6pt,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">
                  <o:lock v:ext="edit" shapetype="f"/>
                </v:line>
              </w:pict>
            </w:r>
            <w:r>
              <w:rPr>
                <w:noProof/>
                <w:sz w:val="28"/>
                <w:szCs w:val="28"/>
              </w:rPr>
              <w:pict>
                <v:line id="Прямая соединительная линия 35" o:spid="_x0000_s1197" style="position:absolute;flip:x;z-index:251729408;visibility:visible" from="220pt,1.65pt" to="247.2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" strokecolor="black [3040]">
                  <o:lock v:ext="edit" shapetype="f"/>
                </v:line>
              </w:pict>
            </w:r>
            <w:r>
              <w:rPr>
                <w:noProof/>
                <w:sz w:val="28"/>
                <w:szCs w:val="28"/>
              </w:rPr>
              <w:pict>
                <v:line id="Прямая соединительная линия 34" o:spid="_x0000_s1196" style="position:absolute;flip:x;z-index:251727360;visibility:visible" from="169.2pt,1.7pt" to="196.45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" strokecolor="black [3040]">
                  <o:lock v:ext="edit" shapetype="f"/>
                </v:line>
              </w:pict>
            </w:r>
            <w:r>
              <w:rPr>
                <w:noProof/>
                <w:sz w:val="28"/>
                <w:szCs w:val="28"/>
              </w:rPr>
              <w:pict>
                <v:line id="Прямая соединительная линия 33" o:spid="_x0000_s1195" style="position:absolute;flip:x;z-index:251725312;visibility:visible" from="116pt,1.7pt" to="143.25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" strokecolor="black [3040]">
                  <o:lock v:ext="edit" shapetype="f"/>
                </v:line>
              </w:pict>
            </w:r>
            <w:r>
              <w:rPr>
                <w:noProof/>
                <w:sz w:val="28"/>
                <w:szCs w:val="28"/>
              </w:rPr>
              <w:pict>
                <v:line id="Прямая соединительная линия 32" o:spid="_x0000_s1194" style="position:absolute;flip:x;z-index:251723264;visibility:visible" from="62.55pt,1.7pt" to="89.8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" strokecolor="black [3040]">
                  <o:lock v:ext="edit" shapetype="f"/>
                </v:line>
              </w:pict>
            </w:r>
            <w:r>
              <w:rPr>
                <w:noProof/>
                <w:sz w:val="28"/>
                <w:szCs w:val="28"/>
              </w:rPr>
              <w:pict>
                <v:line id="Прямая соединительная линия 31" o:spid="_x0000_s1193" style="position:absolute;flip:x;z-index:251721216;visibility:visible" from="12.5pt,1.7pt" to="39.75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" strokecolor="black [3040]">
                  <o:lock v:ext="edit" shapetype="f"/>
                </v:line>
              </w:pict>
            </w:r>
            <w:r w:rsidR="00CF3EED">
              <w:rPr>
                <w:sz w:val="28"/>
                <w:szCs w:val="28"/>
              </w:rPr>
              <w:t xml:space="preserve">    </w:t>
            </w:r>
            <w:r w:rsidR="00CF3EED" w:rsidRPr="00CF3EED">
              <w:rPr>
                <w:sz w:val="28"/>
                <w:szCs w:val="28"/>
              </w:rPr>
              <w:t>138</w:t>
            </w:r>
            <w:r w:rsidR="00CF3EED">
              <w:rPr>
                <w:sz w:val="28"/>
                <w:szCs w:val="28"/>
              </w:rPr>
              <w:t xml:space="preserve"> 130, </w:t>
            </w:r>
            <w:r w:rsidR="008A586B">
              <w:rPr>
                <w:sz w:val="28"/>
                <w:szCs w:val="28"/>
              </w:rPr>
              <w:t>139</w:t>
            </w:r>
            <w:r w:rsidR="00CF3EED">
              <w:rPr>
                <w:sz w:val="28"/>
                <w:szCs w:val="28"/>
              </w:rPr>
              <w:t> 13</w:t>
            </w:r>
            <w:r w:rsidR="008A586B">
              <w:rPr>
                <w:sz w:val="28"/>
                <w:szCs w:val="28"/>
              </w:rPr>
              <w:t>1</w:t>
            </w:r>
            <w:r w:rsidR="00CF3EED">
              <w:rPr>
                <w:sz w:val="28"/>
                <w:szCs w:val="28"/>
              </w:rPr>
              <w:t>, 14</w:t>
            </w:r>
            <w:r w:rsidR="008A586B">
              <w:rPr>
                <w:sz w:val="28"/>
                <w:szCs w:val="28"/>
              </w:rPr>
              <w:t>0</w:t>
            </w:r>
            <w:r w:rsidR="00CF3EED">
              <w:rPr>
                <w:sz w:val="28"/>
                <w:szCs w:val="28"/>
              </w:rPr>
              <w:t> 13</w:t>
            </w:r>
            <w:r w:rsidR="008A586B">
              <w:rPr>
                <w:sz w:val="28"/>
                <w:szCs w:val="28"/>
              </w:rPr>
              <w:t>2</w:t>
            </w:r>
            <w:r w:rsidR="00CF3EED">
              <w:rPr>
                <w:sz w:val="28"/>
                <w:szCs w:val="28"/>
              </w:rPr>
              <w:t>, 14</w:t>
            </w:r>
            <w:r w:rsidR="008A586B">
              <w:rPr>
                <w:sz w:val="28"/>
                <w:szCs w:val="28"/>
              </w:rPr>
              <w:t>1</w:t>
            </w:r>
            <w:r w:rsidR="00CF3EED">
              <w:rPr>
                <w:sz w:val="28"/>
                <w:szCs w:val="28"/>
              </w:rPr>
              <w:t> 1</w:t>
            </w:r>
            <w:r w:rsidR="008A586B">
              <w:rPr>
                <w:sz w:val="28"/>
                <w:szCs w:val="28"/>
              </w:rPr>
              <w:t>33</w:t>
            </w:r>
            <w:r w:rsidR="00CF3EED">
              <w:rPr>
                <w:sz w:val="28"/>
                <w:szCs w:val="28"/>
              </w:rPr>
              <w:t>, 14</w:t>
            </w:r>
            <w:r w:rsidR="00033D97">
              <w:rPr>
                <w:sz w:val="28"/>
                <w:szCs w:val="28"/>
              </w:rPr>
              <w:t>2 </w:t>
            </w:r>
            <w:r w:rsidR="00CF3EED">
              <w:rPr>
                <w:sz w:val="28"/>
                <w:szCs w:val="28"/>
              </w:rPr>
              <w:t>1</w:t>
            </w:r>
            <w:r w:rsidR="00033D97">
              <w:rPr>
                <w:sz w:val="28"/>
                <w:szCs w:val="28"/>
              </w:rPr>
              <w:t>34,  </w:t>
            </w:r>
            <w:r w:rsidR="00B07A2B">
              <w:rPr>
                <w:sz w:val="28"/>
                <w:szCs w:val="28"/>
              </w:rPr>
              <w:t xml:space="preserve">143 </w:t>
            </w:r>
            <w:r w:rsidR="00033D97">
              <w:rPr>
                <w:sz w:val="28"/>
                <w:szCs w:val="28"/>
              </w:rPr>
              <w:t>135, 144 136, 145 137, 146 138,</w:t>
            </w:r>
          </w:p>
          <w:p w:rsidR="00033D97" w:rsidRPr="00CF3EED" w:rsidRDefault="00027D46" w:rsidP="00033D97">
            <w:pPr>
              <w:spacing w:line="360" w:lineRule="exact"/>
              <w:ind w:right="125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line id="Прямая соединительная линия 15" o:spid="_x0000_s1192" style="position:absolute;flip:x;z-index:251764224;visibility:visible" from="208.45pt,1.85pt" to="235.7pt,1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">
                  <o:lock v:ext="edit" shapetype="f"/>
                </v:line>
              </w:pict>
            </w:r>
            <w:r>
              <w:rPr>
                <w:noProof/>
                <w:sz w:val="28"/>
                <w:szCs w:val="28"/>
              </w:rPr>
              <w:pict>
                <v:line id="Прямая соединительная линия 22" o:spid="_x0000_s1191" style="position:absolute;flip:x;z-index:251770368;visibility:visible" from="158.25pt,2.3pt" to="185.5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">
                  <o:lock v:ext="edit" shapetype="f"/>
                </v:line>
              </w:pict>
            </w:r>
            <w:r>
              <w:rPr>
                <w:noProof/>
                <w:sz w:val="28"/>
                <w:szCs w:val="28"/>
              </w:rPr>
              <w:pict>
                <v:line id="Прямая соединительная линия 18" o:spid="_x0000_s1190" style="position:absolute;flip:x;z-index:251768320;visibility:visible" from="100.9pt,1.85pt" to="128.15pt,1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">
                  <o:lock v:ext="edit" shapetype="f"/>
                </v:line>
              </w:pict>
            </w:r>
            <w:r>
              <w:rPr>
                <w:noProof/>
                <w:sz w:val="28"/>
                <w:szCs w:val="28"/>
              </w:rPr>
              <w:pict>
                <v:line id="Прямая соединительная линия 17" o:spid="_x0000_s1189" style="position:absolute;flip:x;z-index:251766272;visibility:visible" from="48pt,2.3pt" to="75.25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">
                  <o:lock v:ext="edit" shapetype="f"/>
                </v:line>
              </w:pict>
            </w:r>
            <w:r>
              <w:rPr>
                <w:noProof/>
                <w:sz w:val="28"/>
                <w:szCs w:val="28"/>
              </w:rPr>
              <w:pict>
                <v:line id="Прямая соединительная линия 14" o:spid="_x0000_s1188" style="position:absolute;flip:x;z-index:251762176;visibility:visible" from="-2.65pt,2.3pt" to="24.6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">
                  <o:lock v:ext="edit" shapetype="f"/>
                </v:line>
              </w:pict>
            </w:r>
            <w:r w:rsidR="00033D97">
              <w:rPr>
                <w:sz w:val="28"/>
                <w:szCs w:val="28"/>
              </w:rPr>
              <w:t>147 139, 148 140, 149 141, 150</w:t>
            </w:r>
            <w:r w:rsidR="00B07A2B">
              <w:rPr>
                <w:sz w:val="28"/>
                <w:szCs w:val="28"/>
              </w:rPr>
              <w:t> </w:t>
            </w:r>
            <w:r w:rsidR="00033D97">
              <w:rPr>
                <w:sz w:val="28"/>
                <w:szCs w:val="28"/>
              </w:rPr>
              <w:t>142</w:t>
            </w:r>
            <w:r w:rsidR="00B07A2B">
              <w:rPr>
                <w:sz w:val="28"/>
                <w:szCs w:val="28"/>
              </w:rPr>
              <w:t>, 151 152</w:t>
            </w:r>
            <w:r w:rsidR="00033D97">
              <w:rPr>
                <w:sz w:val="28"/>
                <w:szCs w:val="28"/>
              </w:rPr>
              <w:t xml:space="preserve"> </w:t>
            </w:r>
          </w:p>
          <w:p w:rsidR="00620DAA" w:rsidRDefault="00620DAA" w:rsidP="00D909AB">
            <w:pPr>
              <w:spacing w:line="360" w:lineRule="exact"/>
              <w:ind w:right="125" w:firstLine="720"/>
              <w:jc w:val="right"/>
            </w:pPr>
          </w:p>
          <w:p w:rsidR="00620DAA" w:rsidRDefault="00B07A2B" w:rsidP="00B07A2B">
            <w:pPr>
              <w:spacing w:line="360" w:lineRule="exact"/>
              <w:ind w:right="125"/>
              <w:jc w:val="center"/>
            </w:pPr>
            <w:r w:rsidRPr="0025031D">
              <w:rPr>
                <w:b/>
                <w:sz w:val="28"/>
                <w:szCs w:val="28"/>
                <w:u w:val="single"/>
              </w:rPr>
              <w:t>Ввести листы</w:t>
            </w:r>
            <w:r>
              <w:rPr>
                <w:b/>
                <w:sz w:val="28"/>
                <w:szCs w:val="28"/>
                <w:u w:val="single"/>
              </w:rPr>
              <w:t xml:space="preserve"> 143, 144, 145, 146,147,148, 149, 150, 151</w:t>
            </w:r>
          </w:p>
          <w:p w:rsidR="00B07A2B" w:rsidRDefault="00B07A2B" w:rsidP="00D909AB">
            <w:pPr>
              <w:spacing w:line="360" w:lineRule="exact"/>
              <w:ind w:right="125" w:firstLine="720"/>
              <w:jc w:val="right"/>
            </w:pPr>
          </w:p>
          <w:p w:rsidR="00D1736F" w:rsidRPr="00D1736F" w:rsidRDefault="004C5BF4" w:rsidP="00D909AB">
            <w:pPr>
              <w:spacing w:line="360" w:lineRule="exact"/>
              <w:ind w:right="125" w:firstLine="720"/>
              <w:jc w:val="right"/>
            </w:pPr>
            <w:r>
              <w:t>Копии исправить</w:t>
            </w:r>
          </w:p>
        </w:tc>
      </w:tr>
      <w:tr w:rsidR="00D1736F" w:rsidRPr="00D1736F" w:rsidTr="00F50887">
        <w:trPr>
          <w:cantSplit/>
          <w:trHeight w:val="132"/>
        </w:trPr>
        <w:tc>
          <w:tcPr>
            <w:tcW w:w="238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</w:p>
        </w:tc>
        <w:tc>
          <w:tcPr>
            <w:tcW w:w="1980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  <w:jc w:val="center"/>
            </w:pPr>
            <w:r w:rsidRPr="00D1736F">
              <w:t>Составил</w:t>
            </w:r>
          </w:p>
        </w:tc>
        <w:tc>
          <w:tcPr>
            <w:tcW w:w="1980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  <w:jc w:val="center"/>
            </w:pPr>
            <w:r w:rsidRPr="00D1736F">
              <w:t>Н. контр.</w:t>
            </w:r>
          </w:p>
        </w:tc>
        <w:tc>
          <w:tcPr>
            <w:tcW w:w="2163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  <w:jc w:val="center"/>
            </w:pPr>
            <w:r w:rsidRPr="00D1736F">
              <w:t>Утвердил</w:t>
            </w:r>
          </w:p>
        </w:tc>
        <w:tc>
          <w:tcPr>
            <w:tcW w:w="1842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  <w:jc w:val="center"/>
            </w:pPr>
            <w:r w:rsidRPr="00D1736F">
              <w:t>Пред</w:t>
            </w:r>
            <w:proofErr w:type="gramStart"/>
            <w:r w:rsidRPr="00D1736F">
              <w:t>.</w:t>
            </w:r>
            <w:proofErr w:type="gramEnd"/>
            <w:r w:rsidRPr="00D1736F">
              <w:t xml:space="preserve"> </w:t>
            </w:r>
            <w:proofErr w:type="gramStart"/>
            <w:r w:rsidRPr="00D1736F">
              <w:t>з</w:t>
            </w:r>
            <w:proofErr w:type="gramEnd"/>
            <w:r w:rsidRPr="00D1736F">
              <w:t>аказ.</w:t>
            </w:r>
          </w:p>
        </w:tc>
      </w:tr>
      <w:tr w:rsidR="00D1736F" w:rsidRPr="00D1736F" w:rsidTr="00F50887">
        <w:trPr>
          <w:cantSplit/>
          <w:trHeight w:val="42"/>
        </w:trPr>
        <w:tc>
          <w:tcPr>
            <w:tcW w:w="2383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r w:rsidRPr="00D1736F">
              <w:t>Должность</w:t>
            </w:r>
          </w:p>
        </w:tc>
        <w:tc>
          <w:tcPr>
            <w:tcW w:w="19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395A2B" w:rsidP="00D1736F">
            <w:r w:rsidRPr="00395A2B">
              <w:t>Гл. технолог</w:t>
            </w:r>
          </w:p>
        </w:tc>
        <w:tc>
          <w:tcPr>
            <w:tcW w:w="19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roofErr w:type="spellStart"/>
            <w:r w:rsidRPr="00D1736F">
              <w:t>Констр</w:t>
            </w:r>
            <w:proofErr w:type="spellEnd"/>
            <w:r w:rsidRPr="00D1736F">
              <w:t>. 1 кат.</w:t>
            </w:r>
          </w:p>
        </w:tc>
        <w:tc>
          <w:tcPr>
            <w:tcW w:w="21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076D74" w:rsidP="00076D74">
            <w:r>
              <w:t>Гл</w:t>
            </w:r>
            <w:r w:rsidR="00D1736F" w:rsidRPr="00D1736F">
              <w:t xml:space="preserve">. </w:t>
            </w:r>
            <w:r>
              <w:t>инженер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/>
        </w:tc>
      </w:tr>
      <w:tr w:rsidR="00D1736F" w:rsidRPr="00D1736F" w:rsidTr="00D1736F">
        <w:trPr>
          <w:cantSplit/>
          <w:trHeight w:val="204"/>
        </w:trPr>
        <w:tc>
          <w:tcPr>
            <w:tcW w:w="2383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  <w:r w:rsidRPr="00D1736F">
              <w:t>Фамилия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4C5BF4" w:rsidP="00D1736F">
            <w:pPr>
              <w:spacing w:line="320" w:lineRule="exact"/>
              <w:ind w:right="-140"/>
            </w:pPr>
            <w:r>
              <w:t>Мокеев С.Б.</w:t>
            </w:r>
          </w:p>
        </w:tc>
        <w:tc>
          <w:tcPr>
            <w:tcW w:w="1980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  <w:r w:rsidRPr="00D1736F">
              <w:t>Голышева Е.В.</w:t>
            </w:r>
          </w:p>
        </w:tc>
        <w:tc>
          <w:tcPr>
            <w:tcW w:w="2163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076D74" w:rsidP="00D1736F">
            <w:pPr>
              <w:spacing w:line="320" w:lineRule="exact"/>
            </w:pPr>
            <w:r>
              <w:t>Кузнецов В.Н.</w:t>
            </w:r>
          </w:p>
        </w:tc>
        <w:tc>
          <w:tcPr>
            <w:tcW w:w="1842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</w:p>
        </w:tc>
      </w:tr>
      <w:tr w:rsidR="00D1736F" w:rsidRPr="00D1736F" w:rsidTr="00D1736F">
        <w:trPr>
          <w:cantSplit/>
          <w:trHeight w:val="153"/>
        </w:trPr>
        <w:tc>
          <w:tcPr>
            <w:tcW w:w="2383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D1736F" w:rsidRPr="00D1736F" w:rsidRDefault="00A86254" w:rsidP="00D1736F">
            <w:pPr>
              <w:spacing w:line="320" w:lineRule="exact"/>
            </w:pPr>
            <w:r>
              <w:t>Подпись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</w:p>
        </w:tc>
        <w:tc>
          <w:tcPr>
            <w:tcW w:w="1980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</w:p>
        </w:tc>
        <w:tc>
          <w:tcPr>
            <w:tcW w:w="2163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</w:p>
        </w:tc>
        <w:tc>
          <w:tcPr>
            <w:tcW w:w="1842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</w:p>
        </w:tc>
      </w:tr>
      <w:tr w:rsidR="00D1736F" w:rsidRPr="00D1736F" w:rsidTr="00A86254">
        <w:trPr>
          <w:cantSplit/>
          <w:trHeight w:val="245"/>
        </w:trPr>
        <w:tc>
          <w:tcPr>
            <w:tcW w:w="2383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  <w:r w:rsidRPr="00D1736F">
              <w:t>Дата</w:t>
            </w:r>
          </w:p>
        </w:tc>
        <w:tc>
          <w:tcPr>
            <w:tcW w:w="1980" w:type="dxa"/>
            <w:gridSpan w:val="2"/>
            <w:tcBorders>
              <w:left w:val="nil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</w:p>
        </w:tc>
        <w:tc>
          <w:tcPr>
            <w:tcW w:w="1980" w:type="dxa"/>
            <w:gridSpan w:val="3"/>
            <w:tcBorders>
              <w:left w:val="nil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</w:p>
        </w:tc>
        <w:tc>
          <w:tcPr>
            <w:tcW w:w="2163" w:type="dxa"/>
            <w:gridSpan w:val="3"/>
            <w:tcBorders>
              <w:left w:val="nil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</w:p>
        </w:tc>
        <w:tc>
          <w:tcPr>
            <w:tcW w:w="1842" w:type="dxa"/>
            <w:gridSpan w:val="2"/>
            <w:tcBorders>
              <w:left w:val="nil"/>
              <w:right w:val="single" w:sz="12" w:space="0" w:color="auto"/>
            </w:tcBorders>
          </w:tcPr>
          <w:p w:rsidR="00D1736F" w:rsidRPr="00D1736F" w:rsidRDefault="00D1736F" w:rsidP="00D1736F">
            <w:pPr>
              <w:spacing w:line="320" w:lineRule="exact"/>
            </w:pPr>
          </w:p>
        </w:tc>
      </w:tr>
      <w:tr w:rsidR="00A86254" w:rsidRPr="00D1736F" w:rsidTr="00FD53E4">
        <w:trPr>
          <w:cantSplit/>
          <w:trHeight w:val="245"/>
        </w:trPr>
        <w:tc>
          <w:tcPr>
            <w:tcW w:w="5174" w:type="dxa"/>
            <w:gridSpan w:val="5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86254" w:rsidRPr="00D1736F" w:rsidRDefault="00F50887" w:rsidP="00D1736F">
            <w:pPr>
              <w:spacing w:line="320" w:lineRule="exact"/>
            </w:pPr>
            <w:r>
              <w:t>ИЗМЕНЕНИЕ</w:t>
            </w:r>
            <w:r w:rsidR="00A86254">
              <w:t xml:space="preserve"> ВНЁС</w:t>
            </w:r>
          </w:p>
        </w:tc>
        <w:tc>
          <w:tcPr>
            <w:tcW w:w="5174" w:type="dxa"/>
            <w:gridSpan w:val="7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86254" w:rsidRPr="00D1736F" w:rsidRDefault="00A86254" w:rsidP="00D1736F">
            <w:pPr>
              <w:spacing w:line="320" w:lineRule="exact"/>
            </w:pPr>
          </w:p>
        </w:tc>
      </w:tr>
    </w:tbl>
    <w:p w:rsidR="00E11380" w:rsidRPr="00DC4B1A" w:rsidRDefault="00E11380" w:rsidP="00E11380">
      <w:pPr>
        <w:spacing w:line="60" w:lineRule="exact"/>
        <w:ind w:left="2410"/>
        <w:rPr>
          <w:vanish/>
        </w:rPr>
      </w:pPr>
      <w:r w:rsidRPr="00D1736F">
        <w:rPr>
          <w:sz w:val="28"/>
          <w:szCs w:val="28"/>
        </w:rPr>
        <w:br w:type="page"/>
      </w:r>
    </w:p>
    <w:p w:rsidR="00E11380" w:rsidRDefault="00E11380" w:rsidP="00E11380">
      <w:pPr>
        <w:spacing w:line="120" w:lineRule="auto"/>
      </w:pP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568"/>
        <w:gridCol w:w="2128"/>
        <w:gridCol w:w="3120"/>
        <w:gridCol w:w="2270"/>
        <w:gridCol w:w="1128"/>
      </w:tblGrid>
      <w:tr w:rsidR="00E11380" w:rsidRPr="00524599" w:rsidTr="004B0038">
        <w:trPr>
          <w:trHeight w:val="545"/>
        </w:trPr>
        <w:tc>
          <w:tcPr>
            <w:tcW w:w="1702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br w:type="page"/>
              <w:t>Извещение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524599" w:rsidRDefault="006F1C9C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32 ЦВ 20-2019</w:t>
            </w:r>
          </w:p>
        </w:tc>
        <w:tc>
          <w:tcPr>
            <w:tcW w:w="31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524599" w:rsidRDefault="00E11380" w:rsidP="00D33266">
            <w:pPr>
              <w:ind w:left="-108" w:right="-108"/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Обозначение ИИ</w:t>
            </w:r>
          </w:p>
        </w:tc>
        <w:tc>
          <w:tcPr>
            <w:tcW w:w="22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Лист</w:t>
            </w:r>
          </w:p>
        </w:tc>
      </w:tr>
      <w:tr w:rsidR="00E11380" w:rsidRPr="00524599" w:rsidTr="004B0038">
        <w:trPr>
          <w:trHeight w:val="311"/>
        </w:trPr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Изм.</w:t>
            </w:r>
          </w:p>
        </w:tc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Содержание  изменения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3</w:t>
            </w:r>
          </w:p>
        </w:tc>
      </w:tr>
      <w:tr w:rsidR="00E11380" w:rsidRPr="00524599" w:rsidTr="004B0038">
        <w:trPr>
          <w:trHeight w:val="358"/>
        </w:trPr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4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E11380" w:rsidRPr="00524599" w:rsidRDefault="00E11380" w:rsidP="00D33266">
            <w:pPr>
              <w:rPr>
                <w:sz w:val="28"/>
                <w:szCs w:val="28"/>
              </w:rPr>
            </w:pPr>
          </w:p>
        </w:tc>
      </w:tr>
      <w:tr w:rsidR="00E11380" w:rsidRPr="000160BA" w:rsidTr="004B0038">
        <w:trPr>
          <w:trHeight w:val="570"/>
        </w:trPr>
        <w:tc>
          <w:tcPr>
            <w:tcW w:w="10348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4596B" w:rsidRDefault="0054596B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E11380" w:rsidRDefault="00A527B0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>
              <w:rPr>
                <w:b/>
                <w:bCs/>
                <w:sz w:val="28"/>
                <w:szCs w:val="28"/>
                <w:u w:val="single"/>
              </w:rPr>
              <w:t>Раздел 3 таблица п.</w:t>
            </w:r>
            <w:r w:rsidR="00F85AB8">
              <w:rPr>
                <w:b/>
                <w:bCs/>
                <w:sz w:val="28"/>
                <w:szCs w:val="28"/>
                <w:u w:val="single"/>
              </w:rPr>
              <w:t xml:space="preserve">29, </w:t>
            </w:r>
            <w:r>
              <w:rPr>
                <w:b/>
                <w:bCs/>
                <w:sz w:val="28"/>
                <w:szCs w:val="28"/>
                <w:u w:val="single"/>
              </w:rPr>
              <w:t>31</w:t>
            </w:r>
            <w:r w:rsidR="00F85AB8">
              <w:rPr>
                <w:b/>
                <w:bCs/>
                <w:sz w:val="28"/>
                <w:szCs w:val="28"/>
                <w:u w:val="single"/>
              </w:rPr>
              <w:t>, 34, 38,</w:t>
            </w:r>
            <w:r w:rsidR="008E3066">
              <w:rPr>
                <w:b/>
                <w:bCs/>
                <w:sz w:val="28"/>
                <w:szCs w:val="28"/>
                <w:u w:val="single"/>
              </w:rPr>
              <w:t xml:space="preserve"> </w:t>
            </w:r>
            <w:r w:rsidR="00F85AB8">
              <w:rPr>
                <w:b/>
                <w:bCs/>
                <w:sz w:val="28"/>
                <w:szCs w:val="28"/>
                <w:u w:val="single"/>
              </w:rPr>
              <w:t>50</w:t>
            </w:r>
            <w:r w:rsidR="00575D61">
              <w:rPr>
                <w:b/>
                <w:bCs/>
                <w:sz w:val="28"/>
                <w:szCs w:val="28"/>
                <w:u w:val="single"/>
              </w:rPr>
              <w:t xml:space="preserve"> и 68</w:t>
            </w:r>
            <w:r>
              <w:rPr>
                <w:b/>
                <w:bCs/>
                <w:sz w:val="28"/>
                <w:szCs w:val="28"/>
                <w:u w:val="single"/>
              </w:rPr>
              <w:t xml:space="preserve"> </w:t>
            </w:r>
          </w:p>
          <w:p w:rsidR="00CB095C" w:rsidRPr="00392F65" w:rsidRDefault="00392F65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  <w:r w:rsidRPr="00392F65">
              <w:rPr>
                <w:b/>
                <w:bCs/>
                <w:sz w:val="28"/>
                <w:szCs w:val="28"/>
              </w:rPr>
              <w:t>и</w:t>
            </w:r>
            <w:r w:rsidR="00CB095C" w:rsidRPr="00392F65">
              <w:rPr>
                <w:b/>
                <w:bCs/>
                <w:sz w:val="28"/>
                <w:szCs w:val="28"/>
              </w:rPr>
              <w:t>меется:</w:t>
            </w:r>
          </w:p>
          <w:p w:rsidR="00CB095C" w:rsidRDefault="00CB095C" w:rsidP="00D33266">
            <w:pPr>
              <w:shd w:val="clear" w:color="auto" w:fill="FFFFFF"/>
              <w:spacing w:line="340" w:lineRule="atLeas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tbl>
            <w:tblPr>
              <w:tblStyle w:val="a5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92"/>
              <w:gridCol w:w="2694"/>
              <w:gridCol w:w="3118"/>
              <w:gridCol w:w="3435"/>
            </w:tblGrid>
            <w:tr w:rsidR="00FF7CE3" w:rsidRPr="005D51A3" w:rsidTr="008E3066">
              <w:trPr>
                <w:trHeight w:val="1364"/>
              </w:trPr>
              <w:tc>
                <w:tcPr>
                  <w:tcW w:w="592" w:type="dxa"/>
                </w:tcPr>
                <w:p w:rsidR="00FF7CE3" w:rsidRPr="005D51A3" w:rsidRDefault="00FF7CE3" w:rsidP="002A0B5D">
                  <w:pPr>
                    <w:spacing w:line="340" w:lineRule="atLeast"/>
                    <w:jc w:val="center"/>
                  </w:pPr>
                  <w:r>
                    <w:t>29</w:t>
                  </w:r>
                </w:p>
              </w:tc>
              <w:tc>
                <w:tcPr>
                  <w:tcW w:w="2694" w:type="dxa"/>
                </w:tcPr>
                <w:p w:rsidR="00FF7CE3" w:rsidRPr="005D51A3" w:rsidRDefault="00FF7CE3" w:rsidP="002A0B5D">
                  <w:pPr>
                    <w:spacing w:line="340" w:lineRule="atLeast"/>
                    <w:jc w:val="center"/>
                    <w:rPr>
                      <w:sz w:val="28"/>
                      <w:szCs w:val="28"/>
                    </w:rPr>
                  </w:pPr>
                  <w:r w:rsidRPr="0057190D">
                    <w:t>РД 32 ЦВ 082-2006</w:t>
                  </w:r>
                </w:p>
              </w:tc>
              <w:tc>
                <w:tcPr>
                  <w:tcW w:w="3118" w:type="dxa"/>
                </w:tcPr>
                <w:p w:rsidR="00FF7CE3" w:rsidRPr="005D51A3" w:rsidRDefault="00FF7CE3" w:rsidP="002A0B5D">
                  <w:pPr>
                    <w:jc w:val="both"/>
                    <w:rPr>
                      <w:spacing w:val="3"/>
                    </w:rPr>
                  </w:pPr>
                  <w:r w:rsidRPr="00CE4CF7">
                    <w:t xml:space="preserve">Руководящий  документ. Ремонт трёхэлементных  тележек  грузовых вагонов  со скользунами постоянного контакта с осевой нагрузкой 23,5 тс  </w:t>
                  </w:r>
                </w:p>
              </w:tc>
              <w:tc>
                <w:tcPr>
                  <w:tcW w:w="3435" w:type="dxa"/>
                </w:tcPr>
                <w:p w:rsidR="00FF7CE3" w:rsidRPr="005D51A3" w:rsidRDefault="00FF7CE3" w:rsidP="002A0B5D">
                  <w:pPr>
                    <w:jc w:val="both"/>
                    <w:rPr>
                      <w:spacing w:val="-4"/>
                    </w:rPr>
                  </w:pPr>
                  <w:r w:rsidRPr="00CE4CF7">
                    <w:rPr>
                      <w:spacing w:val="-4"/>
                    </w:rPr>
                    <w:t>Согласован 54 заседанием Совета по  железнодорожному транспорту государств - участников Содружества, протокол от 18-19 мая 2011г</w:t>
                  </w:r>
                </w:p>
              </w:tc>
            </w:tr>
            <w:tr w:rsidR="00FF7CE3" w:rsidRPr="005D51A3" w:rsidTr="008E3066">
              <w:trPr>
                <w:trHeight w:val="1364"/>
              </w:trPr>
              <w:tc>
                <w:tcPr>
                  <w:tcW w:w="592" w:type="dxa"/>
                </w:tcPr>
                <w:p w:rsidR="00FF7CE3" w:rsidRPr="005D51A3" w:rsidRDefault="00FF7CE3" w:rsidP="002A0B5D">
                  <w:pPr>
                    <w:spacing w:line="340" w:lineRule="atLeast"/>
                    <w:jc w:val="center"/>
                  </w:pPr>
                  <w:r w:rsidRPr="005D51A3">
                    <w:t>31</w:t>
                  </w:r>
                </w:p>
              </w:tc>
              <w:tc>
                <w:tcPr>
                  <w:tcW w:w="2694" w:type="dxa"/>
                </w:tcPr>
                <w:p w:rsidR="00FF7CE3" w:rsidRPr="005D51A3" w:rsidRDefault="00FF7CE3" w:rsidP="002A0B5D">
                  <w:pPr>
                    <w:spacing w:line="340" w:lineRule="atLeast"/>
                    <w:jc w:val="center"/>
                    <w:rPr>
                      <w:sz w:val="28"/>
                      <w:szCs w:val="28"/>
                    </w:rPr>
                  </w:pPr>
                  <w:r w:rsidRPr="005D51A3">
                    <w:rPr>
                      <w:sz w:val="28"/>
                      <w:szCs w:val="28"/>
                    </w:rPr>
                    <w:t>б/</w:t>
                  </w:r>
                  <w:proofErr w:type="gramStart"/>
                  <w:r w:rsidRPr="005D51A3">
                    <w:rPr>
                      <w:sz w:val="28"/>
                      <w:szCs w:val="28"/>
                    </w:rPr>
                    <w:t>н</w:t>
                  </w:r>
                  <w:proofErr w:type="gramEnd"/>
                </w:p>
              </w:tc>
              <w:tc>
                <w:tcPr>
                  <w:tcW w:w="3118" w:type="dxa"/>
                </w:tcPr>
                <w:p w:rsidR="00FF7CE3" w:rsidRPr="005D51A3" w:rsidRDefault="00FF7CE3" w:rsidP="002A0B5D">
                  <w:pPr>
                    <w:jc w:val="both"/>
                    <w:rPr>
                      <w:sz w:val="28"/>
                      <w:szCs w:val="28"/>
                    </w:rPr>
                  </w:pPr>
                  <w:r w:rsidRPr="005D51A3">
                    <w:rPr>
                      <w:spacing w:val="3"/>
                    </w:rPr>
                    <w:t>Инструкция по сварке и наплавке при ремонте грузовых вагонов</w:t>
                  </w:r>
                </w:p>
              </w:tc>
              <w:tc>
                <w:tcPr>
                  <w:tcW w:w="3435" w:type="dxa"/>
                </w:tcPr>
                <w:p w:rsidR="00FF7CE3" w:rsidRPr="005D51A3" w:rsidRDefault="00FF7CE3" w:rsidP="002A0B5D">
                  <w:pPr>
                    <w:jc w:val="both"/>
                    <w:rPr>
                      <w:sz w:val="28"/>
                      <w:szCs w:val="28"/>
                    </w:rPr>
                  </w:pPr>
                  <w:proofErr w:type="gramStart"/>
                  <w:r w:rsidRPr="005D51A3">
                    <w:rPr>
                      <w:spacing w:val="-4"/>
                    </w:rPr>
                    <w:t>Утверждена</w:t>
                  </w:r>
                  <w:proofErr w:type="gramEnd"/>
                  <w:r w:rsidRPr="005D51A3">
                    <w:rPr>
                      <w:spacing w:val="-4"/>
                    </w:rPr>
                    <w:t xml:space="preserve"> Советом по  железнодорожному транспорту государств-участников Содружества (протокол от 4 – 5 ноября 2015 г. № 63)</w:t>
                  </w:r>
                </w:p>
              </w:tc>
            </w:tr>
            <w:tr w:rsidR="00FF7CE3" w:rsidRPr="005D51A3" w:rsidTr="002A0B5D">
              <w:trPr>
                <w:trHeight w:val="495"/>
              </w:trPr>
              <w:tc>
                <w:tcPr>
                  <w:tcW w:w="592" w:type="dxa"/>
                </w:tcPr>
                <w:p w:rsidR="00FF7CE3" w:rsidRDefault="00FF7CE3" w:rsidP="002A0B5D">
                  <w:pPr>
                    <w:spacing w:line="340" w:lineRule="atLeast"/>
                    <w:jc w:val="center"/>
                  </w:pPr>
                  <w:r>
                    <w:t>34</w:t>
                  </w:r>
                </w:p>
              </w:tc>
              <w:tc>
                <w:tcPr>
                  <w:tcW w:w="2694" w:type="dxa"/>
                </w:tcPr>
                <w:p w:rsidR="00FF7CE3" w:rsidRPr="00DD73BB" w:rsidRDefault="00FF7CE3" w:rsidP="002A0B5D">
                  <w:pPr>
                    <w:spacing w:line="340" w:lineRule="atLeast"/>
                    <w:jc w:val="center"/>
                  </w:pPr>
                  <w:r w:rsidRPr="00DD73BB">
                    <w:t>№ 478 ПКБ ЦВ</w:t>
                  </w:r>
                </w:p>
              </w:tc>
              <w:tc>
                <w:tcPr>
                  <w:tcW w:w="3118" w:type="dxa"/>
                </w:tcPr>
                <w:p w:rsidR="00FF7CE3" w:rsidRDefault="00FF7CE3" w:rsidP="002A0B5D">
                  <w:pPr>
                    <w:jc w:val="both"/>
                    <w:rPr>
                      <w:spacing w:val="3"/>
                    </w:rPr>
                  </w:pPr>
                  <w:r>
                    <w:rPr>
                      <w:spacing w:val="3"/>
                    </w:rPr>
                    <w:t>Транспортеры. Руководство по деповскому ремонту</w:t>
                  </w:r>
                </w:p>
              </w:tc>
              <w:tc>
                <w:tcPr>
                  <w:tcW w:w="3435" w:type="dxa"/>
                </w:tcPr>
                <w:p w:rsidR="00F22D1B" w:rsidRDefault="00F22D1B" w:rsidP="00DD73BB">
                  <w:pPr>
                    <w:jc w:val="center"/>
                    <w:rPr>
                      <w:spacing w:val="-4"/>
                    </w:rPr>
                  </w:pPr>
                </w:p>
                <w:p w:rsidR="00FF7CE3" w:rsidRDefault="00DD73BB" w:rsidP="00DD73BB">
                  <w:pPr>
                    <w:jc w:val="center"/>
                    <w:rPr>
                      <w:spacing w:val="-4"/>
                    </w:rPr>
                  </w:pPr>
                  <w:r>
                    <w:rPr>
                      <w:spacing w:val="-4"/>
                    </w:rPr>
                    <w:t>1986</w:t>
                  </w:r>
                </w:p>
              </w:tc>
            </w:tr>
            <w:tr w:rsidR="00FF7CE3" w:rsidRPr="005D51A3" w:rsidTr="002A0B5D">
              <w:trPr>
                <w:trHeight w:val="495"/>
              </w:trPr>
              <w:tc>
                <w:tcPr>
                  <w:tcW w:w="592" w:type="dxa"/>
                </w:tcPr>
                <w:p w:rsidR="00FF7CE3" w:rsidRDefault="00FF7CE3" w:rsidP="002A0B5D">
                  <w:pPr>
                    <w:spacing w:line="340" w:lineRule="atLeast"/>
                    <w:jc w:val="center"/>
                  </w:pPr>
                  <w:r>
                    <w:t>38</w:t>
                  </w:r>
                </w:p>
              </w:tc>
              <w:tc>
                <w:tcPr>
                  <w:tcW w:w="2694" w:type="dxa"/>
                </w:tcPr>
                <w:p w:rsidR="00FF7CE3" w:rsidRPr="00DD73BB" w:rsidRDefault="00A67A5C" w:rsidP="002A0B5D">
                  <w:pPr>
                    <w:spacing w:line="340" w:lineRule="atLeast"/>
                    <w:jc w:val="center"/>
                  </w:pPr>
                  <w:r>
                    <w:t xml:space="preserve">№ 655-2000 ПКБ ЦВ -   </w:t>
                  </w:r>
                  <w:r w:rsidR="00DD73BB" w:rsidRPr="00DD73BB">
                    <w:t>ВНИИЖТ</w:t>
                  </w:r>
                </w:p>
              </w:tc>
              <w:tc>
                <w:tcPr>
                  <w:tcW w:w="3118" w:type="dxa"/>
                </w:tcPr>
                <w:p w:rsidR="00FF7CE3" w:rsidRDefault="00A67A5C" w:rsidP="002A0B5D">
                  <w:pPr>
                    <w:jc w:val="both"/>
                    <w:rPr>
                      <w:spacing w:val="3"/>
                    </w:rPr>
                  </w:pPr>
                  <w:r w:rsidRPr="00A67A5C">
                    <w:rPr>
                      <w:spacing w:val="3"/>
                    </w:rPr>
                    <w:t>Инструкция по окраске грузовых вагонов</w:t>
                  </w:r>
                </w:p>
              </w:tc>
              <w:tc>
                <w:tcPr>
                  <w:tcW w:w="3435" w:type="dxa"/>
                </w:tcPr>
                <w:p w:rsidR="00FF7CE3" w:rsidRDefault="00A67A5C" w:rsidP="00A67A5C">
                  <w:pPr>
                    <w:jc w:val="center"/>
                    <w:rPr>
                      <w:spacing w:val="-4"/>
                    </w:rPr>
                  </w:pPr>
                  <w:r w:rsidRPr="00615566">
                    <w:t>24.11.2000</w:t>
                  </w:r>
                </w:p>
              </w:tc>
            </w:tr>
            <w:tr w:rsidR="0054596B" w:rsidRPr="005D51A3" w:rsidTr="002B7641">
              <w:trPr>
                <w:trHeight w:val="495"/>
              </w:trPr>
              <w:tc>
                <w:tcPr>
                  <w:tcW w:w="592" w:type="dxa"/>
                </w:tcPr>
                <w:p w:rsidR="0054596B" w:rsidRDefault="0054596B" w:rsidP="002B7641">
                  <w:pPr>
                    <w:spacing w:line="340" w:lineRule="atLeast"/>
                    <w:jc w:val="center"/>
                  </w:pPr>
                  <w:r>
                    <w:t>50</w:t>
                  </w:r>
                </w:p>
              </w:tc>
              <w:tc>
                <w:tcPr>
                  <w:tcW w:w="2694" w:type="dxa"/>
                </w:tcPr>
                <w:p w:rsidR="0054596B" w:rsidRDefault="0054596B" w:rsidP="002B7641">
                  <w:pPr>
                    <w:spacing w:line="340" w:lineRule="atLeast"/>
                    <w:jc w:val="center"/>
                    <w:rPr>
                      <w:sz w:val="28"/>
                      <w:szCs w:val="28"/>
                    </w:rPr>
                  </w:pPr>
                  <w:r w:rsidRPr="00615566">
                    <w:t>ТК-251</w:t>
                  </w:r>
                  <w:r>
                    <w:t xml:space="preserve"> </w:t>
                  </w:r>
                  <w:r w:rsidRPr="00615566">
                    <w:t>ПКБ ЦВ</w:t>
                  </w:r>
                </w:p>
              </w:tc>
              <w:tc>
                <w:tcPr>
                  <w:tcW w:w="3118" w:type="dxa"/>
                </w:tcPr>
                <w:p w:rsidR="0054596B" w:rsidRDefault="0054596B" w:rsidP="009B6147">
                  <w:pPr>
                    <w:spacing w:line="240" w:lineRule="exact"/>
                    <w:jc w:val="both"/>
                    <w:rPr>
                      <w:spacing w:val="3"/>
                    </w:rPr>
                  </w:pPr>
                  <w:r w:rsidRPr="00615566">
                    <w:t>Технологический процесс ремонта предохранительно-впускных клапанов цистерн для перевозки нефтепродуктов</w:t>
                  </w:r>
                </w:p>
              </w:tc>
              <w:tc>
                <w:tcPr>
                  <w:tcW w:w="3435" w:type="dxa"/>
                </w:tcPr>
                <w:p w:rsidR="0054596B" w:rsidRDefault="0054596B" w:rsidP="002B7641">
                  <w:pPr>
                    <w:jc w:val="center"/>
                    <w:rPr>
                      <w:spacing w:val="-4"/>
                    </w:rPr>
                  </w:pPr>
                </w:p>
                <w:p w:rsidR="0054596B" w:rsidRDefault="0054596B" w:rsidP="002B7641">
                  <w:pPr>
                    <w:jc w:val="center"/>
                    <w:rPr>
                      <w:spacing w:val="-4"/>
                    </w:rPr>
                  </w:pPr>
                </w:p>
                <w:p w:rsidR="0054596B" w:rsidRDefault="0054596B" w:rsidP="002B7641">
                  <w:pPr>
                    <w:jc w:val="center"/>
                    <w:rPr>
                      <w:spacing w:val="-4"/>
                    </w:rPr>
                  </w:pPr>
                  <w:r w:rsidRPr="00A67A5C">
                    <w:rPr>
                      <w:spacing w:val="-4"/>
                    </w:rPr>
                    <w:t>2000</w:t>
                  </w:r>
                </w:p>
              </w:tc>
            </w:tr>
            <w:tr w:rsidR="00A94207" w:rsidRPr="005D51A3" w:rsidTr="002B7641">
              <w:trPr>
                <w:trHeight w:val="495"/>
              </w:trPr>
              <w:tc>
                <w:tcPr>
                  <w:tcW w:w="592" w:type="dxa"/>
                </w:tcPr>
                <w:p w:rsidR="00A94207" w:rsidRDefault="00A94207" w:rsidP="002B7641">
                  <w:pPr>
                    <w:spacing w:line="340" w:lineRule="atLeast"/>
                    <w:jc w:val="center"/>
                  </w:pPr>
                  <w:r>
                    <w:t>68</w:t>
                  </w:r>
                </w:p>
              </w:tc>
              <w:tc>
                <w:tcPr>
                  <w:tcW w:w="2694" w:type="dxa"/>
                </w:tcPr>
                <w:p w:rsidR="00A94207" w:rsidRPr="00615566" w:rsidRDefault="009B6147" w:rsidP="002B7641">
                  <w:pPr>
                    <w:spacing w:line="340" w:lineRule="atLeast"/>
                    <w:jc w:val="center"/>
                  </w:pPr>
                  <w:r>
                    <w:t>б/</w:t>
                  </w:r>
                  <w:proofErr w:type="gramStart"/>
                  <w:r>
                    <w:t>н</w:t>
                  </w:r>
                  <w:proofErr w:type="gramEnd"/>
                </w:p>
              </w:tc>
              <w:tc>
                <w:tcPr>
                  <w:tcW w:w="3118" w:type="dxa"/>
                </w:tcPr>
                <w:p w:rsidR="00A94207" w:rsidRPr="00615566" w:rsidRDefault="00A94207" w:rsidP="009B6147">
                  <w:pPr>
                    <w:widowControl w:val="0"/>
                    <w:autoSpaceDE w:val="0"/>
                    <w:autoSpaceDN w:val="0"/>
                    <w:adjustRightInd w:val="0"/>
                    <w:spacing w:line="240" w:lineRule="exact"/>
                    <w:jc w:val="both"/>
                  </w:pPr>
                  <w:r w:rsidRPr="009B6147">
                    <w:t>Положение о системе технического обслуживания и ремонта грузовых вагонов, допущенных в обращение на железнодорожные пути общего пользования в международном сообщении.</w:t>
                  </w:r>
                </w:p>
              </w:tc>
              <w:tc>
                <w:tcPr>
                  <w:tcW w:w="3435" w:type="dxa"/>
                </w:tcPr>
                <w:p w:rsidR="009B6147" w:rsidRPr="009B6147" w:rsidRDefault="009B6147" w:rsidP="009B6147">
                  <w:pPr>
                    <w:spacing w:line="240" w:lineRule="exact"/>
                    <w:jc w:val="center"/>
                    <w:rPr>
                      <w:spacing w:val="-4"/>
                    </w:rPr>
                  </w:pPr>
                  <w:r w:rsidRPr="009B6147">
                    <w:rPr>
                      <w:spacing w:val="-4"/>
                    </w:rPr>
                    <w:t xml:space="preserve">Утверждено Советом по </w:t>
                  </w:r>
                  <w:proofErr w:type="gramStart"/>
                  <w:r w:rsidRPr="009B6147">
                    <w:rPr>
                      <w:spacing w:val="-4"/>
                    </w:rPr>
                    <w:t>железнодорожному</w:t>
                  </w:r>
                  <w:proofErr w:type="gramEnd"/>
                </w:p>
                <w:p w:rsidR="00A94207" w:rsidRDefault="009B6147" w:rsidP="009B6147">
                  <w:pPr>
                    <w:spacing w:line="240" w:lineRule="exact"/>
                    <w:jc w:val="center"/>
                    <w:rPr>
                      <w:spacing w:val="-4"/>
                    </w:rPr>
                  </w:pPr>
                  <w:r w:rsidRPr="009B6147">
                    <w:rPr>
                      <w:spacing w:val="-4"/>
                    </w:rPr>
                    <w:t xml:space="preserve">транспорту государств - участников Содружества (протокол от 16-17 октября 2012 г. № 57 п.25.2 </w:t>
                  </w:r>
                  <w:r>
                    <w:rPr>
                      <w:spacing w:val="-4"/>
                    </w:rPr>
                    <w:t xml:space="preserve">                    </w:t>
                  </w:r>
                  <w:r w:rsidRPr="009B6147">
                    <w:rPr>
                      <w:spacing w:val="-4"/>
                    </w:rPr>
                    <w:t>приложение № 11)</w:t>
                  </w:r>
                </w:p>
              </w:tc>
            </w:tr>
          </w:tbl>
          <w:p w:rsidR="00EE1C77" w:rsidRDefault="00EE1C77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  <w:p w:rsidR="0054596B" w:rsidRDefault="0054596B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  <w:p w:rsidR="0054596B" w:rsidRDefault="0054596B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  <w:p w:rsidR="0054596B" w:rsidRDefault="0054596B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  <w:p w:rsidR="009B6147" w:rsidRDefault="009B6147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  <w:p w:rsidR="00EE1C77" w:rsidRDefault="00EE1C77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  <w:p w:rsidR="00EE1C77" w:rsidRDefault="00EE1C77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  <w:p w:rsidR="008525DA" w:rsidRDefault="008525DA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  <w:p w:rsidR="00496D77" w:rsidRDefault="00496D77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  <w:p w:rsidR="00A86254" w:rsidRDefault="00A86254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  <w:p w:rsidR="00A86254" w:rsidRDefault="00A86254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  <w:p w:rsidR="00EE1C77" w:rsidRDefault="00EE1C77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  <w:p w:rsidR="00A67A5C" w:rsidRPr="000160BA" w:rsidRDefault="00A67A5C" w:rsidP="00FF7CE3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</w:rPr>
            </w:pPr>
          </w:p>
        </w:tc>
      </w:tr>
      <w:tr w:rsidR="00EA0789" w:rsidRPr="000160BA" w:rsidTr="004B0038">
        <w:trPr>
          <w:trHeight w:val="570"/>
        </w:trPr>
        <w:tc>
          <w:tcPr>
            <w:tcW w:w="10348" w:type="dxa"/>
            <w:gridSpan w:val="6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tbl>
            <w:tblPr>
              <w:tblW w:w="1115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815"/>
              <w:gridCol w:w="2126"/>
              <w:gridCol w:w="3118"/>
              <w:gridCol w:w="2268"/>
              <w:gridCol w:w="1831"/>
            </w:tblGrid>
            <w:tr w:rsidR="00EA0789" w:rsidTr="00F50887">
              <w:trPr>
                <w:trHeight w:val="545"/>
              </w:trPr>
              <w:tc>
                <w:tcPr>
                  <w:tcW w:w="1815" w:type="dxa"/>
                  <w:tcBorders>
                    <w:top w:val="single" w:sz="12" w:space="0" w:color="auto"/>
                    <w:left w:val="single" w:sz="12" w:space="0" w:color="auto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EA0789" w:rsidRPr="00524599" w:rsidRDefault="00EA0789" w:rsidP="001C6A13">
                  <w:pPr>
                    <w:jc w:val="center"/>
                    <w:rPr>
                      <w:sz w:val="28"/>
                      <w:szCs w:val="28"/>
                    </w:rPr>
                  </w:pPr>
                  <w:r w:rsidRPr="00524599">
                    <w:rPr>
                      <w:sz w:val="28"/>
                      <w:szCs w:val="28"/>
                    </w:rPr>
                    <w:lastRenderedPageBreak/>
                    <w:br w:type="page"/>
                    <w:t>Извещение</w:t>
                  </w:r>
                </w:p>
              </w:tc>
              <w:tc>
                <w:tcPr>
                  <w:tcW w:w="2126" w:type="dxa"/>
                  <w:tcBorders>
                    <w:top w:val="single" w:sz="12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EA0789" w:rsidRPr="00524599" w:rsidRDefault="00EA0789" w:rsidP="001C6A13">
                  <w:pPr>
                    <w:jc w:val="center"/>
                    <w:rPr>
                      <w:sz w:val="28"/>
                      <w:szCs w:val="28"/>
                    </w:rPr>
                  </w:pPr>
                  <w:r w:rsidRPr="00524599">
                    <w:rPr>
                      <w:sz w:val="28"/>
                      <w:szCs w:val="28"/>
                    </w:rPr>
                    <w:t>32 ЦВ 20-2019</w:t>
                  </w:r>
                </w:p>
              </w:tc>
              <w:tc>
                <w:tcPr>
                  <w:tcW w:w="3118" w:type="dxa"/>
                  <w:tcBorders>
                    <w:top w:val="single" w:sz="12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EA0789" w:rsidRPr="00524599" w:rsidRDefault="00EA0789" w:rsidP="001C6A13">
                  <w:pPr>
                    <w:ind w:left="-108" w:right="-108"/>
                    <w:jc w:val="center"/>
                    <w:rPr>
                      <w:sz w:val="28"/>
                      <w:szCs w:val="28"/>
                    </w:rPr>
                  </w:pPr>
                  <w:r w:rsidRPr="00524599">
                    <w:rPr>
                      <w:sz w:val="28"/>
                      <w:szCs w:val="28"/>
                    </w:rPr>
                    <w:t>Обозначение ИИ</w:t>
                  </w:r>
                </w:p>
              </w:tc>
              <w:tc>
                <w:tcPr>
                  <w:tcW w:w="2268" w:type="dxa"/>
                  <w:tcBorders>
                    <w:top w:val="single" w:sz="12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EA0789" w:rsidRPr="00524599" w:rsidRDefault="00EA0789" w:rsidP="001C6A13">
                  <w:pPr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1831" w:type="dxa"/>
                  <w:tcBorders>
                    <w:top w:val="single" w:sz="12" w:space="0" w:color="auto"/>
                    <w:left w:val="single" w:sz="4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  <w:hideMark/>
                </w:tcPr>
                <w:p w:rsidR="00EA0789" w:rsidRPr="00524599" w:rsidRDefault="00EA0789" w:rsidP="00633F63">
                  <w:pPr>
                    <w:rPr>
                      <w:sz w:val="28"/>
                      <w:szCs w:val="28"/>
                    </w:rPr>
                  </w:pPr>
                  <w:r w:rsidRPr="00524599">
                    <w:rPr>
                      <w:sz w:val="28"/>
                      <w:szCs w:val="28"/>
                    </w:rPr>
                    <w:t>Лист</w:t>
                  </w:r>
                </w:p>
              </w:tc>
            </w:tr>
            <w:tr w:rsidR="00EA0789" w:rsidTr="00F50887">
              <w:trPr>
                <w:trHeight w:val="311"/>
              </w:trPr>
              <w:tc>
                <w:tcPr>
                  <w:tcW w:w="1815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EA0789" w:rsidRPr="00524599" w:rsidRDefault="00EA0789" w:rsidP="001C6A13">
                  <w:pPr>
                    <w:jc w:val="center"/>
                    <w:rPr>
                      <w:sz w:val="28"/>
                      <w:szCs w:val="28"/>
                    </w:rPr>
                  </w:pPr>
                  <w:r w:rsidRPr="00524599">
                    <w:rPr>
                      <w:sz w:val="28"/>
                      <w:szCs w:val="28"/>
                    </w:rPr>
                    <w:t>Изм.</w:t>
                  </w:r>
                </w:p>
              </w:tc>
              <w:tc>
                <w:tcPr>
                  <w:tcW w:w="75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  <w:right w:val="single" w:sz="4" w:space="0" w:color="auto"/>
                  </w:tcBorders>
                  <w:hideMark/>
                </w:tcPr>
                <w:p w:rsidR="00EA0789" w:rsidRPr="00524599" w:rsidRDefault="00EA0789" w:rsidP="001C6A13">
                  <w:pPr>
                    <w:jc w:val="center"/>
                    <w:rPr>
                      <w:sz w:val="28"/>
                      <w:szCs w:val="28"/>
                    </w:rPr>
                  </w:pPr>
                  <w:r w:rsidRPr="00524599">
                    <w:rPr>
                      <w:sz w:val="28"/>
                      <w:szCs w:val="28"/>
                    </w:rPr>
                    <w:t>Содержание  изменения</w:t>
                  </w:r>
                </w:p>
              </w:tc>
              <w:tc>
                <w:tcPr>
                  <w:tcW w:w="1831" w:type="dxa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  <w:right w:val="single" w:sz="12" w:space="0" w:color="auto"/>
                  </w:tcBorders>
                  <w:hideMark/>
                </w:tcPr>
                <w:p w:rsidR="00EA0789" w:rsidRPr="00524599" w:rsidRDefault="008926E0" w:rsidP="008926E0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</w:t>
                  </w:r>
                  <w:r w:rsidR="00F00C42" w:rsidRPr="00524599">
                    <w:rPr>
                      <w:sz w:val="28"/>
                      <w:szCs w:val="28"/>
                    </w:rPr>
                    <w:t>4</w:t>
                  </w:r>
                </w:p>
              </w:tc>
            </w:tr>
            <w:tr w:rsidR="00EA0789" w:rsidTr="00F50887">
              <w:trPr>
                <w:trHeight w:val="358"/>
              </w:trPr>
              <w:tc>
                <w:tcPr>
                  <w:tcW w:w="1815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EA0789" w:rsidRDefault="00EA0789" w:rsidP="001C6A13">
                  <w:pPr>
                    <w:jc w:val="center"/>
                  </w:pPr>
                </w:p>
              </w:tc>
              <w:tc>
                <w:tcPr>
                  <w:tcW w:w="9343" w:type="dxa"/>
                  <w:gridSpan w:val="4"/>
                  <w:tcBorders>
                    <w:top w:val="single" w:sz="12" w:space="0" w:color="auto"/>
                    <w:left w:val="single" w:sz="12" w:space="0" w:color="auto"/>
                    <w:bottom w:val="nil"/>
                    <w:right w:val="single" w:sz="12" w:space="0" w:color="auto"/>
                  </w:tcBorders>
                </w:tcPr>
                <w:p w:rsidR="00EA0789" w:rsidRDefault="00EA0789" w:rsidP="001C6A13"/>
              </w:tc>
            </w:tr>
            <w:tr w:rsidR="00EA0789" w:rsidRPr="000160BA" w:rsidTr="00F50887">
              <w:trPr>
                <w:trHeight w:val="570"/>
              </w:trPr>
              <w:tc>
                <w:tcPr>
                  <w:tcW w:w="11158" w:type="dxa"/>
                  <w:gridSpan w:val="5"/>
                  <w:tcBorders>
                    <w:top w:val="nil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8525DA" w:rsidRDefault="008525DA" w:rsidP="008525DA">
                  <w:pPr>
                    <w:shd w:val="clear" w:color="auto" w:fill="FFFFFF"/>
                    <w:spacing w:line="360" w:lineRule="exact"/>
                    <w:ind w:firstLine="22"/>
                    <w:jc w:val="center"/>
                    <w:rPr>
                      <w:b/>
                      <w:bCs/>
                      <w:sz w:val="28"/>
                      <w:szCs w:val="28"/>
                      <w:u w:val="single"/>
                    </w:rPr>
                  </w:pPr>
                  <w:r>
                    <w:rPr>
                      <w:b/>
                      <w:bCs/>
                      <w:sz w:val="28"/>
                      <w:szCs w:val="28"/>
                      <w:u w:val="single"/>
                    </w:rPr>
                    <w:t>Раздел 3 таблица п.29, 31, 34, 38, 50</w:t>
                  </w:r>
                  <w:r w:rsidR="001710DD">
                    <w:rPr>
                      <w:b/>
                      <w:bCs/>
                      <w:sz w:val="28"/>
                      <w:szCs w:val="28"/>
                      <w:u w:val="single"/>
                    </w:rPr>
                    <w:t>, 68, 78</w:t>
                  </w:r>
                  <w:r>
                    <w:rPr>
                      <w:b/>
                      <w:bCs/>
                      <w:sz w:val="28"/>
                      <w:szCs w:val="28"/>
                      <w:u w:val="single"/>
                    </w:rPr>
                    <w:t xml:space="preserve"> </w:t>
                  </w:r>
                </w:p>
                <w:p w:rsidR="008525DA" w:rsidRDefault="008525DA" w:rsidP="00FF7CE3">
                  <w:pPr>
                    <w:shd w:val="clear" w:color="auto" w:fill="FFFFFF"/>
                    <w:ind w:firstLine="32"/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</w:p>
                <w:p w:rsidR="00FF7CE3" w:rsidRPr="005D51A3" w:rsidRDefault="00392F65" w:rsidP="00FF7CE3">
                  <w:pPr>
                    <w:shd w:val="clear" w:color="auto" w:fill="FFFFFF"/>
                    <w:ind w:firstLine="32"/>
                    <w:jc w:val="center"/>
                    <w:rPr>
                      <w:b/>
                      <w:bCs/>
                      <w:sz w:val="28"/>
                      <w:szCs w:val="28"/>
                      <w:u w:val="single"/>
                    </w:rPr>
                  </w:pPr>
                  <w:r w:rsidRPr="00392F65">
                    <w:rPr>
                      <w:b/>
                      <w:bCs/>
                      <w:sz w:val="28"/>
                      <w:szCs w:val="28"/>
                    </w:rPr>
                    <w:t>д</w:t>
                  </w:r>
                  <w:r w:rsidR="00FF7CE3" w:rsidRPr="00392F65">
                    <w:rPr>
                      <w:b/>
                      <w:bCs/>
                      <w:sz w:val="28"/>
                      <w:szCs w:val="28"/>
                    </w:rPr>
                    <w:t>олжно быть</w:t>
                  </w:r>
                  <w:r w:rsidRPr="00392F65">
                    <w:rPr>
                      <w:b/>
                      <w:bCs/>
                      <w:sz w:val="28"/>
                      <w:szCs w:val="28"/>
                    </w:rPr>
                    <w:t>:</w:t>
                  </w:r>
                </w:p>
                <w:tbl>
                  <w:tblPr>
                    <w:tblStyle w:val="a5"/>
                    <w:tblW w:w="0" w:type="auto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592"/>
                    <w:gridCol w:w="2694"/>
                    <w:gridCol w:w="3576"/>
                    <w:gridCol w:w="2977"/>
                  </w:tblGrid>
                  <w:tr w:rsidR="00F85AB8" w:rsidRPr="005D51A3" w:rsidTr="003009D7">
                    <w:trPr>
                      <w:trHeight w:val="663"/>
                    </w:trPr>
                    <w:tc>
                      <w:tcPr>
                        <w:tcW w:w="592" w:type="dxa"/>
                      </w:tcPr>
                      <w:p w:rsidR="00F85AB8" w:rsidRPr="005D51A3" w:rsidRDefault="00F85AB8" w:rsidP="001C6A13">
                        <w:pPr>
                          <w:spacing w:line="340" w:lineRule="atLeast"/>
                          <w:jc w:val="center"/>
                        </w:pPr>
                        <w:r>
                          <w:t>29</w:t>
                        </w:r>
                      </w:p>
                    </w:tc>
                    <w:tc>
                      <w:tcPr>
                        <w:tcW w:w="2694" w:type="dxa"/>
                      </w:tcPr>
                      <w:p w:rsidR="00F85AB8" w:rsidRPr="005D51A3" w:rsidRDefault="00F85AB8" w:rsidP="00F85AB8">
                        <w:pPr>
                          <w:spacing w:line="340" w:lineRule="atLeast"/>
                          <w:jc w:val="center"/>
                          <w:rPr>
                            <w:spacing w:val="-4"/>
                          </w:rPr>
                        </w:pPr>
                        <w:r w:rsidRPr="0057190D">
                          <w:t>РД 32 ЦВ 082-20</w:t>
                        </w:r>
                        <w:r>
                          <w:t>18</w:t>
                        </w:r>
                      </w:p>
                    </w:tc>
                    <w:tc>
                      <w:tcPr>
                        <w:tcW w:w="3576" w:type="dxa"/>
                      </w:tcPr>
                      <w:p w:rsidR="00F85AB8" w:rsidRPr="005D51A3" w:rsidRDefault="00F85AB8" w:rsidP="00F85AB8">
                        <w:pPr>
                          <w:tabs>
                            <w:tab w:val="left" w:pos="3459"/>
                          </w:tabs>
                          <w:autoSpaceDE w:val="0"/>
                          <w:autoSpaceDN w:val="0"/>
                          <w:adjustRightInd w:val="0"/>
                          <w:ind w:left="-74"/>
                          <w:jc w:val="both"/>
                          <w:rPr>
                            <w:spacing w:val="3"/>
                          </w:rPr>
                        </w:pPr>
                        <w:r w:rsidRPr="00FB0987">
                          <w:rPr>
                            <w:rFonts w:eastAsiaTheme="minorHAnsi"/>
                            <w:color w:val="000000"/>
                            <w:lang w:eastAsia="en-US"/>
                          </w:rPr>
                          <w:t>Общее руководство по ремонту</w:t>
                        </w:r>
                        <w:r w:rsidR="0040652D">
                          <w:rPr>
                            <w:rFonts w:eastAsiaTheme="minorHAnsi"/>
                            <w:color w:val="000000"/>
                            <w:lang w:eastAsia="en-US"/>
                          </w:rPr>
                          <w:t>.</w:t>
                        </w:r>
                        <w:r w:rsidRPr="00FB0987">
                          <w:rPr>
                            <w:rFonts w:eastAsiaTheme="minorHAnsi"/>
                            <w:color w:val="000000"/>
                            <w:lang w:eastAsia="en-US"/>
                          </w:rPr>
                          <w:t xml:space="preserve"> </w:t>
                        </w:r>
                        <w:r w:rsidR="0040652D">
                          <w:rPr>
                            <w:rFonts w:eastAsiaTheme="minorHAnsi"/>
                            <w:color w:val="000000"/>
                            <w:lang w:eastAsia="en-US"/>
                          </w:rPr>
                          <w:t>Т</w:t>
                        </w:r>
                        <w:r w:rsidRPr="00FB0987">
                          <w:rPr>
                            <w:rFonts w:eastAsiaTheme="minorHAnsi"/>
                            <w:color w:val="000000"/>
                            <w:lang w:eastAsia="en-US"/>
                          </w:rPr>
                          <w:t>ележки трёхэлементные грузовых вагонов со скользунами постоянного контакта с осевой нагрузкой 23,5 тс моделей 18-578 и 18-9771</w:t>
                        </w:r>
                      </w:p>
                    </w:tc>
                    <w:tc>
                      <w:tcPr>
                        <w:tcW w:w="2977" w:type="dxa"/>
                      </w:tcPr>
                      <w:p w:rsidR="00F85AB8" w:rsidRPr="00F85AB8" w:rsidRDefault="00A86254" w:rsidP="00F85AB8">
                        <w:pPr>
                          <w:jc w:val="both"/>
                          <w:rPr>
                            <w:spacing w:val="-4"/>
                          </w:rPr>
                        </w:pPr>
                        <w:r>
                          <w:rPr>
                            <w:spacing w:val="-4"/>
                          </w:rPr>
                          <w:t>Утверждено Р</w:t>
                        </w:r>
                        <w:r w:rsidR="00F85AB8" w:rsidRPr="00F85AB8">
                          <w:rPr>
                            <w:spacing w:val="-4"/>
                          </w:rPr>
                          <w:t xml:space="preserve">аспоряжением </w:t>
                        </w:r>
                      </w:p>
                      <w:p w:rsidR="00F85AB8" w:rsidRPr="00F85AB8" w:rsidRDefault="00F85AB8" w:rsidP="00F85AB8">
                        <w:pPr>
                          <w:jc w:val="both"/>
                          <w:rPr>
                            <w:spacing w:val="-4"/>
                          </w:rPr>
                        </w:pPr>
                        <w:r w:rsidRPr="00F85AB8">
                          <w:rPr>
                            <w:spacing w:val="-4"/>
                          </w:rPr>
                          <w:t>ОАО «РЖД»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 w:rsidRPr="00F85AB8">
                          <w:rPr>
                            <w:spacing w:val="-4"/>
                          </w:rPr>
                          <w:t>от 23.11.2018</w:t>
                        </w:r>
                      </w:p>
                      <w:p w:rsidR="00F85AB8" w:rsidRPr="005D51A3" w:rsidRDefault="00F85AB8" w:rsidP="00F85AB8">
                        <w:pPr>
                          <w:jc w:val="both"/>
                          <w:rPr>
                            <w:spacing w:val="-4"/>
                          </w:rPr>
                        </w:pPr>
                        <w:r w:rsidRPr="00F85AB8">
                          <w:rPr>
                            <w:spacing w:val="-4"/>
                          </w:rPr>
                          <w:t>№ 2471/</w:t>
                        </w:r>
                        <w:proofErr w:type="gramStart"/>
                        <w:r w:rsidRPr="00F85AB8">
                          <w:rPr>
                            <w:spacing w:val="-4"/>
                          </w:rPr>
                          <w:t>р</w:t>
                        </w:r>
                        <w:proofErr w:type="gramEnd"/>
                      </w:p>
                    </w:tc>
                  </w:tr>
                  <w:tr w:rsidR="00F85AB8" w:rsidRPr="005D51A3" w:rsidTr="003009D7">
                    <w:trPr>
                      <w:trHeight w:val="663"/>
                    </w:trPr>
                    <w:tc>
                      <w:tcPr>
                        <w:tcW w:w="592" w:type="dxa"/>
                      </w:tcPr>
                      <w:p w:rsidR="00F85AB8" w:rsidRPr="005D51A3" w:rsidRDefault="00F85AB8" w:rsidP="001C6A13">
                        <w:pPr>
                          <w:spacing w:line="340" w:lineRule="atLeast"/>
                          <w:jc w:val="center"/>
                        </w:pPr>
                        <w:r w:rsidRPr="005D51A3">
                          <w:t>31</w:t>
                        </w:r>
                      </w:p>
                    </w:tc>
                    <w:tc>
                      <w:tcPr>
                        <w:tcW w:w="2694" w:type="dxa"/>
                      </w:tcPr>
                      <w:p w:rsidR="00F85AB8" w:rsidRPr="005D51A3" w:rsidRDefault="003A5AEE" w:rsidP="001C6A13">
                        <w:pPr>
                          <w:spacing w:line="340" w:lineRule="atLeast"/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pacing w:val="-4"/>
                          </w:rPr>
                          <w:t xml:space="preserve">РД </w:t>
                        </w:r>
                        <w:r w:rsidR="00F85AB8" w:rsidRPr="005D51A3">
                          <w:rPr>
                            <w:spacing w:val="-4"/>
                          </w:rPr>
                          <w:t>ВНИИЖТ-059/01-2019</w:t>
                        </w:r>
                      </w:p>
                    </w:tc>
                    <w:tc>
                      <w:tcPr>
                        <w:tcW w:w="3576" w:type="dxa"/>
                      </w:tcPr>
                      <w:p w:rsidR="00F85AB8" w:rsidRPr="005D51A3" w:rsidRDefault="00F85AB8" w:rsidP="001C6A13">
                        <w:pPr>
                          <w:jc w:val="both"/>
                          <w:rPr>
                            <w:sz w:val="28"/>
                            <w:szCs w:val="28"/>
                          </w:rPr>
                        </w:pPr>
                        <w:r w:rsidRPr="005D51A3">
                          <w:rPr>
                            <w:spacing w:val="3"/>
                          </w:rPr>
                          <w:t>Инструкция по сварке и наплавке при ремонте грузовых вагонов</w:t>
                        </w:r>
                      </w:p>
                    </w:tc>
                    <w:tc>
                      <w:tcPr>
                        <w:tcW w:w="2977" w:type="dxa"/>
                      </w:tcPr>
                      <w:p w:rsidR="00F85AB8" w:rsidRPr="005D51A3" w:rsidRDefault="00F85AB8" w:rsidP="001C6A13">
                        <w:pPr>
                          <w:jc w:val="both"/>
                          <w:rPr>
                            <w:sz w:val="28"/>
                            <w:szCs w:val="28"/>
                          </w:rPr>
                        </w:pPr>
                        <w:proofErr w:type="gramStart"/>
                        <w:r w:rsidRPr="005D51A3">
                          <w:rPr>
                            <w:spacing w:val="-4"/>
                          </w:rPr>
                          <w:t>Утверждена</w:t>
                        </w:r>
                        <w:proofErr w:type="gramEnd"/>
                        <w:r w:rsidRPr="005D51A3">
                          <w:rPr>
                            <w:spacing w:val="-4"/>
                          </w:rPr>
                          <w:t xml:space="preserve"> Советом по  железнодорожному транспорту государств-участников Содружества (протокол от 4 – 5 ноября 2015 г. № 63)</w:t>
                        </w:r>
                      </w:p>
                    </w:tc>
                  </w:tr>
                  <w:tr w:rsidR="00F85AB8" w:rsidRPr="005D51A3" w:rsidTr="003009D7">
                    <w:trPr>
                      <w:trHeight w:val="663"/>
                    </w:trPr>
                    <w:tc>
                      <w:tcPr>
                        <w:tcW w:w="592" w:type="dxa"/>
                      </w:tcPr>
                      <w:p w:rsidR="00F85AB8" w:rsidRDefault="00F85AB8" w:rsidP="001C6A13">
                        <w:pPr>
                          <w:spacing w:line="340" w:lineRule="atLeast"/>
                          <w:jc w:val="center"/>
                        </w:pPr>
                        <w:r>
                          <w:t>34</w:t>
                        </w:r>
                      </w:p>
                    </w:tc>
                    <w:tc>
                      <w:tcPr>
                        <w:tcW w:w="2694" w:type="dxa"/>
                      </w:tcPr>
                      <w:p w:rsidR="00F85AB8" w:rsidRPr="00F85AB8" w:rsidRDefault="00F85AB8" w:rsidP="0054596B">
                        <w:pPr>
                          <w:spacing w:line="340" w:lineRule="atLeast"/>
                          <w:jc w:val="center"/>
                        </w:pPr>
                        <w:r w:rsidRPr="00F85AB8">
                          <w:t>№ 726-ЦВ-2009</w:t>
                        </w:r>
                        <w:r w:rsidR="00E04600">
                          <w:t xml:space="preserve"> </w:t>
                        </w:r>
                      </w:p>
                    </w:tc>
                    <w:tc>
                      <w:tcPr>
                        <w:tcW w:w="3576" w:type="dxa"/>
                      </w:tcPr>
                      <w:p w:rsidR="00F85AB8" w:rsidRDefault="00F85AB8" w:rsidP="001C6A13">
                        <w:pPr>
                          <w:jc w:val="both"/>
                          <w:rPr>
                            <w:spacing w:val="3"/>
                          </w:rPr>
                        </w:pPr>
                        <w:r>
                          <w:rPr>
                            <w:spacing w:val="3"/>
                          </w:rPr>
                          <w:t>Транспортеры. Руководство по деповскому ремонту</w:t>
                        </w:r>
                      </w:p>
                    </w:tc>
                    <w:tc>
                      <w:tcPr>
                        <w:tcW w:w="2977" w:type="dxa"/>
                      </w:tcPr>
                      <w:p w:rsidR="00F22D1B" w:rsidRDefault="00F22D1B" w:rsidP="001C6A13">
                        <w:pPr>
                          <w:jc w:val="both"/>
                          <w:rPr>
                            <w:spacing w:val="-4"/>
                          </w:rPr>
                        </w:pPr>
                        <w:r>
                          <w:rPr>
                            <w:spacing w:val="-4"/>
                          </w:rPr>
                          <w:t xml:space="preserve">                      </w:t>
                        </w:r>
                      </w:p>
                      <w:p w:rsidR="00F85AB8" w:rsidRDefault="00F22D1B" w:rsidP="00F22D1B">
                        <w:pPr>
                          <w:jc w:val="both"/>
                          <w:rPr>
                            <w:spacing w:val="-4"/>
                          </w:rPr>
                        </w:pPr>
                        <w:r>
                          <w:rPr>
                            <w:spacing w:val="-4"/>
                          </w:rPr>
                          <w:t xml:space="preserve">                     2009</w:t>
                        </w:r>
                      </w:p>
                    </w:tc>
                  </w:tr>
                  <w:tr w:rsidR="00F22D1B" w:rsidRPr="005D51A3" w:rsidTr="003009D7">
                    <w:trPr>
                      <w:trHeight w:val="663"/>
                    </w:trPr>
                    <w:tc>
                      <w:tcPr>
                        <w:tcW w:w="592" w:type="dxa"/>
                      </w:tcPr>
                      <w:p w:rsidR="00F22D1B" w:rsidRDefault="00F22D1B" w:rsidP="001C6A13">
                        <w:pPr>
                          <w:spacing w:line="340" w:lineRule="atLeast"/>
                          <w:jc w:val="center"/>
                        </w:pPr>
                        <w:r>
                          <w:t>38</w:t>
                        </w:r>
                      </w:p>
                    </w:tc>
                    <w:tc>
                      <w:tcPr>
                        <w:tcW w:w="2694" w:type="dxa"/>
                      </w:tcPr>
                      <w:p w:rsidR="00F22D1B" w:rsidRDefault="00F22D1B" w:rsidP="00F22D1B">
                        <w:pPr>
                          <w:spacing w:line="340" w:lineRule="atLeast"/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t xml:space="preserve">№ 655-2010 ПКБ ЦВ -   </w:t>
                        </w:r>
                        <w:r w:rsidRPr="00DD73BB">
                          <w:t>ВНИИЖТ</w:t>
                        </w:r>
                      </w:p>
                    </w:tc>
                    <w:tc>
                      <w:tcPr>
                        <w:tcW w:w="3576" w:type="dxa"/>
                      </w:tcPr>
                      <w:p w:rsidR="00F22D1B" w:rsidRDefault="00F22D1B" w:rsidP="001C6A13">
                        <w:pPr>
                          <w:jc w:val="both"/>
                          <w:rPr>
                            <w:spacing w:val="3"/>
                          </w:rPr>
                        </w:pPr>
                        <w:r w:rsidRPr="00F22D1B">
                          <w:rPr>
                            <w:spacing w:val="3"/>
                          </w:rPr>
                          <w:t>Инструкция по окрашиванию грузовых вагонов при плановых видах ремонта</w:t>
                        </w:r>
                      </w:p>
                    </w:tc>
                    <w:tc>
                      <w:tcPr>
                        <w:tcW w:w="2977" w:type="dxa"/>
                      </w:tcPr>
                      <w:p w:rsidR="00F22D1B" w:rsidRPr="00F22D1B" w:rsidRDefault="00F22D1B" w:rsidP="00F22D1B">
                        <w:pPr>
                          <w:jc w:val="both"/>
                          <w:rPr>
                            <w:spacing w:val="-4"/>
                          </w:rPr>
                        </w:pPr>
                        <w:r w:rsidRPr="00F22D1B">
                          <w:rPr>
                            <w:spacing w:val="-4"/>
                          </w:rPr>
                          <w:t>Утверждена</w:t>
                        </w:r>
                      </w:p>
                      <w:p w:rsidR="00F22D1B" w:rsidRPr="00F22D1B" w:rsidRDefault="00A86254" w:rsidP="00F22D1B">
                        <w:pPr>
                          <w:jc w:val="both"/>
                          <w:rPr>
                            <w:spacing w:val="-4"/>
                          </w:rPr>
                        </w:pPr>
                        <w:r w:rsidRPr="00F22D1B">
                          <w:rPr>
                            <w:spacing w:val="-4"/>
                          </w:rPr>
                          <w:t>Р</w:t>
                        </w:r>
                        <w:r w:rsidR="00F22D1B" w:rsidRPr="00F22D1B">
                          <w:rPr>
                            <w:spacing w:val="-4"/>
                          </w:rPr>
                          <w:t>аспоряжением</w:t>
                        </w:r>
                        <w:r>
                          <w:rPr>
                            <w:spacing w:val="-4"/>
                          </w:rPr>
                          <w:t xml:space="preserve">  ОАО «РЖД»</w:t>
                        </w:r>
                      </w:p>
                      <w:p w:rsidR="00F22D1B" w:rsidRDefault="00A86254" w:rsidP="00A86254">
                        <w:pPr>
                          <w:jc w:val="both"/>
                          <w:rPr>
                            <w:spacing w:val="-4"/>
                          </w:rPr>
                        </w:pPr>
                        <w:r>
                          <w:rPr>
                            <w:spacing w:val="-4"/>
                          </w:rPr>
                          <w:t>от 18</w:t>
                        </w:r>
                        <w:r w:rsidR="00F22D1B">
                          <w:rPr>
                            <w:spacing w:val="-4"/>
                          </w:rPr>
                          <w:t xml:space="preserve"> ноября 2010 г. </w:t>
                        </w:r>
                        <w:r w:rsidR="00F22D1B" w:rsidRPr="00F22D1B">
                          <w:rPr>
                            <w:spacing w:val="-4"/>
                          </w:rPr>
                          <w:t xml:space="preserve">  </w:t>
                        </w:r>
                        <w:r w:rsidR="001710DD">
                          <w:rPr>
                            <w:spacing w:val="-4"/>
                          </w:rPr>
                          <w:t xml:space="preserve">   </w:t>
                        </w:r>
                        <w:r>
                          <w:rPr>
                            <w:spacing w:val="-4"/>
                          </w:rPr>
                          <w:br/>
                          <w:t>№</w:t>
                        </w:r>
                        <w:r w:rsidR="00F22D1B" w:rsidRPr="00F22D1B">
                          <w:rPr>
                            <w:spacing w:val="-4"/>
                          </w:rPr>
                          <w:t xml:space="preserve"> 2352р</w:t>
                        </w:r>
                      </w:p>
                    </w:tc>
                  </w:tr>
                  <w:tr w:rsidR="00F22D1B" w:rsidRPr="005D51A3" w:rsidTr="003009D7">
                    <w:trPr>
                      <w:trHeight w:val="663"/>
                    </w:trPr>
                    <w:tc>
                      <w:tcPr>
                        <w:tcW w:w="592" w:type="dxa"/>
                      </w:tcPr>
                      <w:p w:rsidR="00F22D1B" w:rsidRDefault="00F22D1B" w:rsidP="001C6A13">
                        <w:pPr>
                          <w:spacing w:line="340" w:lineRule="atLeast"/>
                          <w:jc w:val="center"/>
                        </w:pPr>
                        <w:r>
                          <w:t>50</w:t>
                        </w:r>
                      </w:p>
                    </w:tc>
                    <w:tc>
                      <w:tcPr>
                        <w:tcW w:w="2694" w:type="dxa"/>
                      </w:tcPr>
                      <w:p w:rsidR="00F22D1B" w:rsidRPr="00F22D1B" w:rsidRDefault="00F22D1B" w:rsidP="001C6A13">
                        <w:pPr>
                          <w:spacing w:line="340" w:lineRule="atLeast"/>
                          <w:jc w:val="center"/>
                        </w:pPr>
                        <w:r w:rsidRPr="00F22D1B">
                          <w:t>ТК-301 ПКБ ЦВ</w:t>
                        </w:r>
                      </w:p>
                    </w:tc>
                    <w:tc>
                      <w:tcPr>
                        <w:tcW w:w="3576" w:type="dxa"/>
                      </w:tcPr>
                      <w:p w:rsidR="00F22D1B" w:rsidRDefault="00F22D1B" w:rsidP="001C6A13">
                        <w:pPr>
                          <w:jc w:val="both"/>
                          <w:rPr>
                            <w:spacing w:val="3"/>
                          </w:rPr>
                        </w:pPr>
                        <w:r w:rsidRPr="00F22D1B">
                          <w:rPr>
                            <w:spacing w:val="3"/>
                          </w:rPr>
                          <w:t xml:space="preserve">Типовой технологический процесс ремонта предохранительно-впускных, предохранительных и выпускных клапанов 4-х </w:t>
                        </w:r>
                        <w:proofErr w:type="spellStart"/>
                        <w:r w:rsidRPr="00F22D1B">
                          <w:rPr>
                            <w:spacing w:val="3"/>
                          </w:rPr>
                          <w:t>осных</w:t>
                        </w:r>
                        <w:proofErr w:type="spellEnd"/>
                        <w:r w:rsidRPr="00F22D1B">
                          <w:rPr>
                            <w:spacing w:val="3"/>
                          </w:rPr>
                          <w:t xml:space="preserve"> цистерн</w:t>
                        </w:r>
                      </w:p>
                    </w:tc>
                    <w:tc>
                      <w:tcPr>
                        <w:tcW w:w="2977" w:type="dxa"/>
                      </w:tcPr>
                      <w:p w:rsidR="00F22D1B" w:rsidRDefault="00F22D1B" w:rsidP="00F22D1B">
                        <w:pPr>
                          <w:jc w:val="center"/>
                          <w:rPr>
                            <w:spacing w:val="-4"/>
                          </w:rPr>
                        </w:pPr>
                      </w:p>
                      <w:p w:rsidR="00F22D1B" w:rsidRDefault="00F22D1B" w:rsidP="00F22D1B">
                        <w:pPr>
                          <w:jc w:val="center"/>
                          <w:rPr>
                            <w:spacing w:val="-4"/>
                          </w:rPr>
                        </w:pPr>
                      </w:p>
                      <w:p w:rsidR="00F22D1B" w:rsidRDefault="00F22D1B" w:rsidP="00F22D1B">
                        <w:pPr>
                          <w:jc w:val="center"/>
                          <w:rPr>
                            <w:spacing w:val="-4"/>
                          </w:rPr>
                        </w:pPr>
                        <w:r>
                          <w:rPr>
                            <w:spacing w:val="-4"/>
                          </w:rPr>
                          <w:t>2018</w:t>
                        </w:r>
                      </w:p>
                    </w:tc>
                  </w:tr>
                  <w:tr w:rsidR="009B6147" w:rsidRPr="005D51A3" w:rsidTr="003009D7">
                    <w:trPr>
                      <w:trHeight w:val="663"/>
                    </w:trPr>
                    <w:tc>
                      <w:tcPr>
                        <w:tcW w:w="592" w:type="dxa"/>
                      </w:tcPr>
                      <w:p w:rsidR="009B6147" w:rsidRDefault="009B6147" w:rsidP="001C6A13">
                        <w:pPr>
                          <w:spacing w:line="340" w:lineRule="atLeast"/>
                          <w:jc w:val="center"/>
                        </w:pPr>
                        <w:r>
                          <w:t>68</w:t>
                        </w:r>
                      </w:p>
                    </w:tc>
                    <w:tc>
                      <w:tcPr>
                        <w:tcW w:w="2694" w:type="dxa"/>
                      </w:tcPr>
                      <w:p w:rsidR="009B6147" w:rsidRPr="00F22D1B" w:rsidRDefault="009B6147" w:rsidP="001C6A13">
                        <w:pPr>
                          <w:spacing w:line="340" w:lineRule="atLeast"/>
                          <w:jc w:val="center"/>
                        </w:pPr>
                        <w:r>
                          <w:t>б/</w:t>
                        </w:r>
                        <w:proofErr w:type="gramStart"/>
                        <w:r>
                          <w:t>н</w:t>
                        </w:r>
                        <w:proofErr w:type="gramEnd"/>
                      </w:p>
                    </w:tc>
                    <w:tc>
                      <w:tcPr>
                        <w:tcW w:w="3576" w:type="dxa"/>
                      </w:tcPr>
                      <w:p w:rsidR="009B6147" w:rsidRPr="00F22D1B" w:rsidRDefault="009B6147" w:rsidP="009B6147">
                        <w:pPr>
                          <w:spacing w:line="240" w:lineRule="exact"/>
                          <w:jc w:val="both"/>
                          <w:rPr>
                            <w:spacing w:val="3"/>
                          </w:rPr>
                        </w:pPr>
                        <w:r w:rsidRPr="009B6147">
                          <w:rPr>
                            <w:spacing w:val="3"/>
                          </w:rPr>
                          <w:t>Положение о системе технического обслуживания и ремонта грузовых вагонов, допущенных в обращение на железнодорожные пути общего пользования в международном сообщении.</w:t>
                        </w:r>
                      </w:p>
                    </w:tc>
                    <w:tc>
                      <w:tcPr>
                        <w:tcW w:w="2977" w:type="dxa"/>
                      </w:tcPr>
                      <w:p w:rsidR="009B6147" w:rsidRPr="009B6147" w:rsidRDefault="009B6147" w:rsidP="00A86254">
                        <w:pPr>
                          <w:spacing w:line="240" w:lineRule="exact"/>
                          <w:jc w:val="both"/>
                          <w:rPr>
                            <w:spacing w:val="-4"/>
                          </w:rPr>
                        </w:pPr>
                        <w:r w:rsidRPr="009B6147">
                          <w:rPr>
                            <w:spacing w:val="-4"/>
                          </w:rPr>
                          <w:t xml:space="preserve">Утверждено Советом по </w:t>
                        </w:r>
                        <w:proofErr w:type="gramStart"/>
                        <w:r w:rsidRPr="009B6147">
                          <w:rPr>
                            <w:spacing w:val="-4"/>
                          </w:rPr>
                          <w:t>железнодорожному</w:t>
                        </w:r>
                        <w:proofErr w:type="gramEnd"/>
                      </w:p>
                      <w:p w:rsidR="009B6147" w:rsidRDefault="009B6147" w:rsidP="00A86254">
                        <w:pPr>
                          <w:jc w:val="both"/>
                          <w:rPr>
                            <w:spacing w:val="-4"/>
                          </w:rPr>
                        </w:pPr>
                        <w:r w:rsidRPr="009B6147">
                          <w:rPr>
                            <w:spacing w:val="-4"/>
                          </w:rPr>
                          <w:t>транспорту государств - участников Содружества (протокол от 16</w:t>
                        </w:r>
                        <w:r>
                          <w:rPr>
                            <w:spacing w:val="-4"/>
                          </w:rPr>
                          <w:t>-17 октября 2012 г. № 57 п.25.2</w:t>
                        </w:r>
                        <w:r w:rsidRPr="009B6147">
                          <w:rPr>
                            <w:spacing w:val="-4"/>
                          </w:rPr>
                          <w:t>)</w:t>
                        </w:r>
                      </w:p>
                    </w:tc>
                  </w:tr>
                  <w:tr w:rsidR="00DA7AB7" w:rsidRPr="005D51A3" w:rsidTr="003009D7">
                    <w:trPr>
                      <w:trHeight w:val="663"/>
                    </w:trPr>
                    <w:tc>
                      <w:tcPr>
                        <w:tcW w:w="592" w:type="dxa"/>
                      </w:tcPr>
                      <w:p w:rsidR="00DA7AB7" w:rsidRDefault="00DA7AB7" w:rsidP="001710DD">
                        <w:pPr>
                          <w:spacing w:line="340" w:lineRule="atLeast"/>
                          <w:jc w:val="center"/>
                        </w:pPr>
                        <w:r>
                          <w:t>7</w:t>
                        </w:r>
                        <w:r w:rsidR="001710DD">
                          <w:t>8</w:t>
                        </w:r>
                      </w:p>
                    </w:tc>
                    <w:tc>
                      <w:tcPr>
                        <w:tcW w:w="2694" w:type="dxa"/>
                      </w:tcPr>
                      <w:p w:rsidR="00DA7AB7" w:rsidRDefault="00DA7AB7" w:rsidP="001C6A13">
                        <w:pPr>
                          <w:spacing w:line="340" w:lineRule="atLeast"/>
                          <w:jc w:val="center"/>
                        </w:pPr>
                        <w:r>
                          <w:t>ТУ 2500-295-00152106-93</w:t>
                        </w:r>
                      </w:p>
                    </w:tc>
                    <w:tc>
                      <w:tcPr>
                        <w:tcW w:w="3576" w:type="dxa"/>
                      </w:tcPr>
                      <w:p w:rsidR="00DA7AB7" w:rsidRDefault="00DA7AB7" w:rsidP="001C6A13">
                        <w:pPr>
                          <w:jc w:val="both"/>
                        </w:pPr>
                        <w:r>
                          <w:t>Изделия резиновые технические для подвижного состава железных дорог и требования к резинам, применяемым для их изготовления. Технические условия.</w:t>
                        </w:r>
                      </w:p>
                    </w:tc>
                    <w:tc>
                      <w:tcPr>
                        <w:tcW w:w="2977" w:type="dxa"/>
                      </w:tcPr>
                      <w:p w:rsidR="00DA7AB7" w:rsidRDefault="00DA7AB7" w:rsidP="00F22D1B">
                        <w:pPr>
                          <w:jc w:val="center"/>
                          <w:rPr>
                            <w:spacing w:val="-4"/>
                          </w:rPr>
                        </w:pPr>
                        <w:r>
                          <w:rPr>
                            <w:spacing w:val="-4"/>
                          </w:rPr>
                          <w:t>01.01.1994</w:t>
                        </w:r>
                      </w:p>
                    </w:tc>
                  </w:tr>
                </w:tbl>
                <w:p w:rsidR="00181A6A" w:rsidRDefault="00181A6A" w:rsidP="00A94207">
                  <w:pPr>
                    <w:shd w:val="clear" w:color="auto" w:fill="FFFFFF"/>
                    <w:spacing w:line="340" w:lineRule="atLeast"/>
                    <w:ind w:firstLine="22"/>
                    <w:jc w:val="center"/>
                    <w:rPr>
                      <w:sz w:val="28"/>
                      <w:szCs w:val="28"/>
                    </w:rPr>
                  </w:pPr>
                </w:p>
                <w:p w:rsidR="001710DD" w:rsidRDefault="001710DD" w:rsidP="00A94207">
                  <w:pPr>
                    <w:shd w:val="clear" w:color="auto" w:fill="FFFFFF"/>
                    <w:spacing w:line="340" w:lineRule="atLeast"/>
                    <w:ind w:firstLine="22"/>
                    <w:jc w:val="center"/>
                    <w:rPr>
                      <w:sz w:val="28"/>
                      <w:szCs w:val="28"/>
                    </w:rPr>
                  </w:pPr>
                </w:p>
                <w:p w:rsidR="001710DD" w:rsidRDefault="001710DD" w:rsidP="00A94207">
                  <w:pPr>
                    <w:shd w:val="clear" w:color="auto" w:fill="FFFFFF"/>
                    <w:spacing w:line="340" w:lineRule="atLeast"/>
                    <w:ind w:firstLine="22"/>
                    <w:jc w:val="center"/>
                    <w:rPr>
                      <w:sz w:val="28"/>
                      <w:szCs w:val="28"/>
                    </w:rPr>
                  </w:pPr>
                </w:p>
                <w:p w:rsidR="00A86254" w:rsidRDefault="00A86254" w:rsidP="00A94207">
                  <w:pPr>
                    <w:shd w:val="clear" w:color="auto" w:fill="FFFFFF"/>
                    <w:spacing w:line="340" w:lineRule="atLeast"/>
                    <w:ind w:firstLine="22"/>
                    <w:jc w:val="center"/>
                    <w:rPr>
                      <w:sz w:val="28"/>
                      <w:szCs w:val="28"/>
                    </w:rPr>
                  </w:pPr>
                </w:p>
                <w:p w:rsidR="00A86254" w:rsidRDefault="00A86254" w:rsidP="00A94207">
                  <w:pPr>
                    <w:shd w:val="clear" w:color="auto" w:fill="FFFFFF"/>
                    <w:spacing w:line="340" w:lineRule="atLeast"/>
                    <w:ind w:firstLine="22"/>
                    <w:jc w:val="center"/>
                    <w:rPr>
                      <w:sz w:val="28"/>
                      <w:szCs w:val="28"/>
                    </w:rPr>
                  </w:pPr>
                </w:p>
                <w:p w:rsidR="00A86254" w:rsidRDefault="00A86254" w:rsidP="00A94207">
                  <w:pPr>
                    <w:shd w:val="clear" w:color="auto" w:fill="FFFFFF"/>
                    <w:spacing w:line="340" w:lineRule="atLeast"/>
                    <w:ind w:firstLine="22"/>
                    <w:jc w:val="center"/>
                    <w:rPr>
                      <w:sz w:val="28"/>
                      <w:szCs w:val="28"/>
                    </w:rPr>
                  </w:pPr>
                </w:p>
                <w:p w:rsidR="00A86254" w:rsidRDefault="00A86254" w:rsidP="00A94207">
                  <w:pPr>
                    <w:shd w:val="clear" w:color="auto" w:fill="FFFFFF"/>
                    <w:spacing w:line="340" w:lineRule="atLeast"/>
                    <w:ind w:firstLine="22"/>
                    <w:jc w:val="center"/>
                    <w:rPr>
                      <w:sz w:val="28"/>
                      <w:szCs w:val="28"/>
                    </w:rPr>
                  </w:pPr>
                </w:p>
                <w:p w:rsidR="00A86254" w:rsidRDefault="00A86254" w:rsidP="00A94207">
                  <w:pPr>
                    <w:shd w:val="clear" w:color="auto" w:fill="FFFFFF"/>
                    <w:spacing w:line="340" w:lineRule="atLeast"/>
                    <w:ind w:firstLine="22"/>
                    <w:jc w:val="center"/>
                    <w:rPr>
                      <w:sz w:val="28"/>
                      <w:szCs w:val="28"/>
                    </w:rPr>
                  </w:pPr>
                </w:p>
                <w:p w:rsidR="00A86254" w:rsidRPr="000160BA" w:rsidRDefault="00A86254" w:rsidP="00A94207">
                  <w:pPr>
                    <w:shd w:val="clear" w:color="auto" w:fill="FFFFFF"/>
                    <w:spacing w:line="340" w:lineRule="atLeast"/>
                    <w:ind w:firstLine="22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:rsidR="00EA0789" w:rsidRPr="00C3410D" w:rsidRDefault="00EA0789" w:rsidP="00EA0789">
            <w:pPr>
              <w:shd w:val="clear" w:color="auto" w:fill="FFFFFF"/>
              <w:rPr>
                <w:b/>
                <w:bCs/>
                <w:sz w:val="28"/>
                <w:szCs w:val="28"/>
                <w:u w:val="single"/>
              </w:rPr>
            </w:pPr>
          </w:p>
        </w:tc>
      </w:tr>
    </w:tbl>
    <w:p w:rsidR="007804B4" w:rsidRDefault="007804B4" w:rsidP="008525DA">
      <w:pPr>
        <w:tabs>
          <w:tab w:val="left" w:pos="9072"/>
        </w:tabs>
      </w:pP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568"/>
        <w:gridCol w:w="2128"/>
        <w:gridCol w:w="3120"/>
        <w:gridCol w:w="2270"/>
        <w:gridCol w:w="1128"/>
      </w:tblGrid>
      <w:tr w:rsidR="007804B4" w:rsidRPr="004B0038" w:rsidTr="002B7641">
        <w:trPr>
          <w:trHeight w:val="545"/>
        </w:trPr>
        <w:tc>
          <w:tcPr>
            <w:tcW w:w="1702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04B4" w:rsidRPr="00524599" w:rsidRDefault="007804B4" w:rsidP="002B7641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lastRenderedPageBreak/>
              <w:br w:type="page"/>
              <w:t>Извещение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04B4" w:rsidRPr="00524599" w:rsidRDefault="007804B4" w:rsidP="002B7641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32 ЦВ 20-2019</w:t>
            </w:r>
          </w:p>
        </w:tc>
        <w:tc>
          <w:tcPr>
            <w:tcW w:w="31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04B4" w:rsidRPr="00524599" w:rsidRDefault="007804B4" w:rsidP="002B7641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Обозначение ИИ</w:t>
            </w:r>
          </w:p>
        </w:tc>
        <w:tc>
          <w:tcPr>
            <w:tcW w:w="22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04B4" w:rsidRPr="00524599" w:rsidRDefault="007804B4" w:rsidP="002B764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7804B4" w:rsidRPr="00524599" w:rsidRDefault="007804B4" w:rsidP="002B7641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Лист</w:t>
            </w:r>
          </w:p>
        </w:tc>
      </w:tr>
      <w:tr w:rsidR="007804B4" w:rsidRPr="004B0038" w:rsidTr="002B7641">
        <w:trPr>
          <w:trHeight w:val="311"/>
        </w:trPr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04B4" w:rsidRPr="00524599" w:rsidRDefault="007804B4" w:rsidP="002B7641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Изм.</w:t>
            </w:r>
          </w:p>
        </w:tc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7804B4" w:rsidRPr="00524599" w:rsidRDefault="007804B4" w:rsidP="002B7641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Содержание  изменения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7804B4" w:rsidRPr="00524599" w:rsidRDefault="007804B4" w:rsidP="002B7641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5</w:t>
            </w:r>
          </w:p>
        </w:tc>
      </w:tr>
      <w:tr w:rsidR="007804B4" w:rsidRPr="004B0038" w:rsidTr="002B7641">
        <w:trPr>
          <w:trHeight w:val="358"/>
        </w:trPr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804B4" w:rsidRDefault="007804B4" w:rsidP="002B7641">
            <w:pPr>
              <w:jc w:val="center"/>
            </w:pPr>
          </w:p>
        </w:tc>
        <w:tc>
          <w:tcPr>
            <w:tcW w:w="9214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7804B4" w:rsidRDefault="007804B4" w:rsidP="002B7641">
            <w:pPr>
              <w:jc w:val="center"/>
            </w:pPr>
          </w:p>
        </w:tc>
      </w:tr>
      <w:tr w:rsidR="007804B4" w:rsidRPr="000160BA" w:rsidTr="002B7641">
        <w:trPr>
          <w:trHeight w:val="12857"/>
        </w:trPr>
        <w:tc>
          <w:tcPr>
            <w:tcW w:w="10348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009D7" w:rsidRDefault="003009D7" w:rsidP="001171D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1171DB" w:rsidRDefault="001171DB" w:rsidP="001171D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  <w:u w:val="single"/>
              </w:rPr>
            </w:pPr>
            <w:r w:rsidRPr="00520BDB">
              <w:rPr>
                <w:b/>
                <w:bCs/>
                <w:sz w:val="28"/>
                <w:szCs w:val="28"/>
                <w:u w:val="single"/>
              </w:rPr>
              <w:t>п. 4.</w:t>
            </w:r>
            <w:r>
              <w:rPr>
                <w:b/>
                <w:bCs/>
                <w:sz w:val="28"/>
                <w:szCs w:val="28"/>
                <w:u w:val="single"/>
              </w:rPr>
              <w:t xml:space="preserve">1 </w:t>
            </w:r>
            <w:r w:rsidRPr="00520BDB">
              <w:rPr>
                <w:b/>
                <w:bCs/>
                <w:sz w:val="28"/>
                <w:szCs w:val="28"/>
                <w:u w:val="single"/>
              </w:rPr>
              <w:t xml:space="preserve"> </w:t>
            </w:r>
            <w:r w:rsidR="007403F9">
              <w:rPr>
                <w:b/>
                <w:bCs/>
                <w:sz w:val="28"/>
                <w:szCs w:val="28"/>
                <w:u w:val="single"/>
              </w:rPr>
              <w:t xml:space="preserve">второй </w:t>
            </w:r>
            <w:r w:rsidRPr="002A0B5D">
              <w:rPr>
                <w:b/>
                <w:sz w:val="28"/>
                <w:szCs w:val="28"/>
                <w:u w:val="single"/>
              </w:rPr>
              <w:t>абзац</w:t>
            </w:r>
          </w:p>
          <w:p w:rsidR="003009D7" w:rsidRDefault="003009D7" w:rsidP="001171D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  <w:u w:val="single"/>
              </w:rPr>
            </w:pPr>
          </w:p>
          <w:p w:rsidR="001171DB" w:rsidRPr="001171DB" w:rsidRDefault="001171DB" w:rsidP="001171DB">
            <w:pPr>
              <w:shd w:val="clear" w:color="auto" w:fill="FFFFFF"/>
              <w:spacing w:line="360" w:lineRule="exact"/>
              <w:ind w:firstLine="22"/>
              <w:jc w:val="center"/>
              <w:rPr>
                <w:sz w:val="28"/>
                <w:szCs w:val="28"/>
              </w:rPr>
            </w:pPr>
            <w:r w:rsidRPr="001171DB">
              <w:rPr>
                <w:sz w:val="28"/>
                <w:szCs w:val="28"/>
              </w:rPr>
              <w:t>Исключить приложение №11</w:t>
            </w:r>
          </w:p>
          <w:p w:rsidR="007804B4" w:rsidRDefault="007804B4" w:rsidP="007804B4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7804B4" w:rsidRDefault="007804B4" w:rsidP="007804B4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  <w:u w:val="single"/>
              </w:rPr>
            </w:pPr>
            <w:r w:rsidRPr="00520BDB">
              <w:rPr>
                <w:b/>
                <w:bCs/>
                <w:sz w:val="28"/>
                <w:szCs w:val="28"/>
                <w:u w:val="single"/>
              </w:rPr>
              <w:t>п. 4.</w:t>
            </w:r>
            <w:r>
              <w:rPr>
                <w:b/>
                <w:bCs/>
                <w:sz w:val="28"/>
                <w:szCs w:val="28"/>
                <w:u w:val="single"/>
              </w:rPr>
              <w:t xml:space="preserve">1 </w:t>
            </w:r>
            <w:r w:rsidRPr="00520BDB">
              <w:rPr>
                <w:b/>
                <w:bCs/>
                <w:sz w:val="28"/>
                <w:szCs w:val="28"/>
                <w:u w:val="single"/>
              </w:rPr>
              <w:t xml:space="preserve"> </w:t>
            </w:r>
            <w:r w:rsidR="007403F9">
              <w:rPr>
                <w:b/>
                <w:bCs/>
                <w:sz w:val="28"/>
                <w:szCs w:val="28"/>
                <w:u w:val="single"/>
              </w:rPr>
              <w:t xml:space="preserve">пятый </w:t>
            </w:r>
            <w:r w:rsidRPr="002A0B5D">
              <w:rPr>
                <w:b/>
                <w:sz w:val="28"/>
                <w:szCs w:val="28"/>
                <w:u w:val="single"/>
              </w:rPr>
              <w:t>абзац</w:t>
            </w:r>
          </w:p>
          <w:p w:rsidR="007804B4" w:rsidRDefault="007804B4" w:rsidP="007804B4">
            <w:pPr>
              <w:shd w:val="clear" w:color="auto" w:fill="FFFFFF"/>
              <w:spacing w:line="360" w:lineRule="exact"/>
              <w:ind w:firstLine="22"/>
              <w:jc w:val="center"/>
              <w:rPr>
                <w:sz w:val="28"/>
                <w:szCs w:val="28"/>
                <w:u w:val="single"/>
              </w:rPr>
            </w:pPr>
          </w:p>
          <w:p w:rsidR="007804B4" w:rsidRDefault="007804B4" w:rsidP="007804B4">
            <w:pPr>
              <w:shd w:val="clear" w:color="auto" w:fill="FFFFFF"/>
              <w:spacing w:line="340" w:lineRule="atLeast"/>
              <w:ind w:firstLine="22"/>
              <w:jc w:val="center"/>
              <w:rPr>
                <w:spacing w:val="-6"/>
                <w:sz w:val="28"/>
                <w:szCs w:val="28"/>
              </w:rPr>
            </w:pPr>
            <w:r>
              <w:rPr>
                <w:spacing w:val="-6"/>
                <w:sz w:val="28"/>
                <w:szCs w:val="28"/>
              </w:rPr>
              <w:t>Исключить последнее предложение.</w:t>
            </w:r>
          </w:p>
          <w:p w:rsidR="007804B4" w:rsidRDefault="007804B4" w:rsidP="007804B4">
            <w:pPr>
              <w:shd w:val="clear" w:color="auto" w:fill="FFFFFF"/>
              <w:spacing w:line="340" w:lineRule="atLeast"/>
              <w:ind w:firstLine="22"/>
              <w:jc w:val="center"/>
              <w:rPr>
                <w:spacing w:val="-6"/>
                <w:sz w:val="28"/>
                <w:szCs w:val="28"/>
              </w:rPr>
            </w:pPr>
          </w:p>
          <w:p w:rsidR="007804B4" w:rsidRDefault="007804B4" w:rsidP="007804B4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  <w:u w:val="single"/>
              </w:rPr>
            </w:pPr>
            <w:r w:rsidRPr="00520BDB">
              <w:rPr>
                <w:b/>
                <w:bCs/>
                <w:sz w:val="28"/>
                <w:szCs w:val="28"/>
                <w:u w:val="single"/>
              </w:rPr>
              <w:t>п. 4.</w:t>
            </w:r>
            <w:r>
              <w:rPr>
                <w:b/>
                <w:bCs/>
                <w:sz w:val="28"/>
                <w:szCs w:val="28"/>
                <w:u w:val="single"/>
              </w:rPr>
              <w:t xml:space="preserve">1 </w:t>
            </w:r>
            <w:r w:rsidR="007403F9">
              <w:rPr>
                <w:b/>
                <w:bCs/>
                <w:sz w:val="28"/>
                <w:szCs w:val="28"/>
                <w:u w:val="single"/>
              </w:rPr>
              <w:t xml:space="preserve">шестой </w:t>
            </w:r>
            <w:r w:rsidRPr="002A0B5D">
              <w:rPr>
                <w:b/>
                <w:sz w:val="28"/>
                <w:szCs w:val="28"/>
                <w:u w:val="single"/>
              </w:rPr>
              <w:t>абзац</w:t>
            </w:r>
          </w:p>
          <w:p w:rsidR="007804B4" w:rsidRDefault="007804B4" w:rsidP="007804B4">
            <w:pPr>
              <w:shd w:val="clear" w:color="auto" w:fill="FFFFFF"/>
              <w:spacing w:line="340" w:lineRule="atLeast"/>
              <w:ind w:firstLine="22"/>
              <w:jc w:val="center"/>
              <w:rPr>
                <w:spacing w:val="-6"/>
                <w:sz w:val="28"/>
                <w:szCs w:val="28"/>
              </w:rPr>
            </w:pPr>
          </w:p>
          <w:p w:rsidR="007804B4" w:rsidRDefault="007804B4" w:rsidP="007804B4">
            <w:pPr>
              <w:shd w:val="clear" w:color="auto" w:fill="FFFFFF"/>
              <w:spacing w:line="340" w:lineRule="atLeast"/>
              <w:ind w:firstLine="22"/>
              <w:jc w:val="center"/>
              <w:rPr>
                <w:spacing w:val="-6"/>
                <w:sz w:val="28"/>
                <w:szCs w:val="28"/>
              </w:rPr>
            </w:pPr>
            <w:r>
              <w:rPr>
                <w:spacing w:val="-6"/>
                <w:sz w:val="28"/>
                <w:szCs w:val="28"/>
              </w:rPr>
              <w:t>Исключить последнее предложение.</w:t>
            </w:r>
          </w:p>
          <w:p w:rsidR="007804B4" w:rsidRDefault="007804B4" w:rsidP="007804B4">
            <w:pPr>
              <w:shd w:val="clear" w:color="auto" w:fill="FFFFFF"/>
              <w:spacing w:line="340" w:lineRule="atLeast"/>
              <w:ind w:firstLine="22"/>
              <w:jc w:val="center"/>
              <w:rPr>
                <w:spacing w:val="-6"/>
                <w:sz w:val="28"/>
                <w:szCs w:val="28"/>
              </w:rPr>
            </w:pPr>
          </w:p>
          <w:p w:rsidR="003009D7" w:rsidRDefault="00ED30BC" w:rsidP="00ED30BC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520BDB">
              <w:rPr>
                <w:b/>
                <w:bCs/>
                <w:sz w:val="28"/>
                <w:szCs w:val="28"/>
                <w:u w:val="single"/>
              </w:rPr>
              <w:t>п. 4.5</w:t>
            </w:r>
            <w:r w:rsidR="001171DB">
              <w:rPr>
                <w:b/>
                <w:bCs/>
                <w:sz w:val="28"/>
                <w:szCs w:val="28"/>
                <w:u w:val="single"/>
              </w:rPr>
              <w:t xml:space="preserve">, 4.6, 7.4.10, 8.7.5, 11,3.9, 11.4.10, 12.6.14, 16.6, Приложение Г п.3.1, </w:t>
            </w:r>
          </w:p>
          <w:p w:rsidR="003009D7" w:rsidRDefault="003009D7" w:rsidP="00ED30BC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ED30BC" w:rsidRDefault="001171DB" w:rsidP="00ED30BC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>
              <w:rPr>
                <w:b/>
                <w:bCs/>
                <w:sz w:val="28"/>
                <w:szCs w:val="28"/>
                <w:u w:val="single"/>
              </w:rPr>
              <w:t>Приложение</w:t>
            </w:r>
            <w:proofErr w:type="gramStart"/>
            <w:r>
              <w:rPr>
                <w:b/>
                <w:bCs/>
                <w:sz w:val="28"/>
                <w:szCs w:val="28"/>
                <w:u w:val="single"/>
              </w:rPr>
              <w:t xml:space="preserve"> Д</w:t>
            </w:r>
            <w:proofErr w:type="gramEnd"/>
            <w:r>
              <w:rPr>
                <w:b/>
                <w:bCs/>
                <w:sz w:val="28"/>
                <w:szCs w:val="28"/>
                <w:u w:val="single"/>
              </w:rPr>
              <w:t>, Приложение Е</w:t>
            </w:r>
          </w:p>
          <w:p w:rsidR="003009D7" w:rsidRDefault="003009D7" w:rsidP="00ED30BC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</w:p>
          <w:p w:rsidR="00ED30BC" w:rsidRDefault="00ED30BC" w:rsidP="00ED30BC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392F65">
              <w:rPr>
                <w:b/>
                <w:sz w:val="28"/>
                <w:szCs w:val="28"/>
              </w:rPr>
              <w:t>имеется:</w:t>
            </w:r>
          </w:p>
          <w:p w:rsidR="001171DB" w:rsidRPr="004A15B3" w:rsidRDefault="001171DB" w:rsidP="00ED30BC">
            <w:pPr>
              <w:shd w:val="clear" w:color="auto" w:fill="FFFFFF"/>
              <w:spacing w:line="360" w:lineRule="exact"/>
              <w:ind w:firstLine="22"/>
              <w:jc w:val="center"/>
              <w:rPr>
                <w:sz w:val="28"/>
                <w:szCs w:val="28"/>
              </w:rPr>
            </w:pPr>
            <w:r w:rsidRPr="004A15B3">
              <w:rPr>
                <w:sz w:val="28"/>
                <w:szCs w:val="28"/>
              </w:rPr>
              <w:t>…депо…</w:t>
            </w:r>
          </w:p>
          <w:p w:rsidR="003009D7" w:rsidRDefault="003009D7" w:rsidP="00ED30BC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</w:p>
          <w:p w:rsidR="00ED30BC" w:rsidRPr="00ED30BC" w:rsidRDefault="00ED30BC" w:rsidP="00ED30BC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392F65">
              <w:rPr>
                <w:b/>
                <w:sz w:val="28"/>
                <w:szCs w:val="28"/>
              </w:rPr>
              <w:t>должно быть:</w:t>
            </w:r>
            <w:r w:rsidRPr="00ED30BC">
              <w:rPr>
                <w:b/>
                <w:sz w:val="28"/>
                <w:szCs w:val="28"/>
              </w:rPr>
              <w:t xml:space="preserve">  </w:t>
            </w:r>
          </w:p>
          <w:p w:rsidR="00ED30BC" w:rsidRDefault="001171DB" w:rsidP="00591798">
            <w:pPr>
              <w:shd w:val="clear" w:color="auto" w:fill="FFFFFF"/>
              <w:spacing w:before="120" w:line="360" w:lineRule="exact"/>
              <w:ind w:right="34" w:firstLine="83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…в</w:t>
            </w:r>
            <w:r w:rsidR="00023A40">
              <w:rPr>
                <w:sz w:val="28"/>
                <w:szCs w:val="28"/>
              </w:rPr>
              <w:t>агоноремонтное предприятие…</w:t>
            </w:r>
          </w:p>
          <w:p w:rsidR="00D34D8C" w:rsidRDefault="00D34D8C" w:rsidP="00591798">
            <w:pPr>
              <w:shd w:val="clear" w:color="auto" w:fill="FFFFFF"/>
              <w:spacing w:before="120" w:line="360" w:lineRule="exact"/>
              <w:ind w:right="34" w:firstLine="833"/>
              <w:jc w:val="center"/>
              <w:rPr>
                <w:spacing w:val="-3"/>
                <w:sz w:val="28"/>
                <w:szCs w:val="28"/>
              </w:rPr>
            </w:pPr>
          </w:p>
          <w:p w:rsidR="003009D7" w:rsidRDefault="003009D7" w:rsidP="00D34D8C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3009D7" w:rsidRDefault="003009D7" w:rsidP="00D34D8C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D34D8C" w:rsidRDefault="00D34D8C" w:rsidP="00D34D8C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520BDB">
              <w:rPr>
                <w:b/>
                <w:bCs/>
                <w:sz w:val="28"/>
                <w:szCs w:val="28"/>
                <w:u w:val="single"/>
              </w:rPr>
              <w:t>п. 4.</w:t>
            </w:r>
            <w:r>
              <w:rPr>
                <w:b/>
                <w:bCs/>
                <w:sz w:val="28"/>
                <w:szCs w:val="28"/>
                <w:u w:val="single"/>
              </w:rPr>
              <w:t xml:space="preserve">5 </w:t>
            </w:r>
            <w:r w:rsidRPr="00520BDB">
              <w:rPr>
                <w:b/>
                <w:bCs/>
                <w:sz w:val="28"/>
                <w:szCs w:val="28"/>
                <w:u w:val="single"/>
              </w:rPr>
              <w:t xml:space="preserve"> </w:t>
            </w:r>
          </w:p>
          <w:p w:rsidR="00D34D8C" w:rsidRDefault="00D34D8C" w:rsidP="00D34D8C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392F65">
              <w:rPr>
                <w:b/>
                <w:sz w:val="28"/>
                <w:szCs w:val="28"/>
              </w:rPr>
              <w:t>имеется:</w:t>
            </w:r>
          </w:p>
          <w:p w:rsidR="00ED30BC" w:rsidRDefault="00D34D8C" w:rsidP="007804B4">
            <w:pPr>
              <w:shd w:val="clear" w:color="auto" w:fill="FFFFFF"/>
              <w:spacing w:line="340" w:lineRule="atLeast"/>
              <w:ind w:firstLine="22"/>
              <w:jc w:val="center"/>
              <w:rPr>
                <w:spacing w:val="-6"/>
                <w:sz w:val="28"/>
                <w:szCs w:val="28"/>
              </w:rPr>
            </w:pPr>
            <w:r>
              <w:rPr>
                <w:spacing w:val="-6"/>
                <w:sz w:val="28"/>
                <w:szCs w:val="28"/>
              </w:rPr>
              <w:t>…акта ф. ВУ-19…</w:t>
            </w:r>
          </w:p>
          <w:p w:rsidR="003009D7" w:rsidRDefault="003009D7" w:rsidP="00D34D8C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</w:p>
          <w:p w:rsidR="00496D77" w:rsidRDefault="00D34D8C" w:rsidP="00D34D8C">
            <w:pPr>
              <w:shd w:val="clear" w:color="auto" w:fill="FFFFFF"/>
              <w:spacing w:line="360" w:lineRule="exact"/>
              <w:ind w:firstLine="22"/>
              <w:jc w:val="center"/>
              <w:rPr>
                <w:spacing w:val="-6"/>
                <w:sz w:val="28"/>
                <w:szCs w:val="28"/>
              </w:rPr>
            </w:pPr>
            <w:r w:rsidRPr="00392F65">
              <w:rPr>
                <w:b/>
                <w:sz w:val="28"/>
                <w:szCs w:val="28"/>
              </w:rPr>
              <w:t>должно быть:</w:t>
            </w:r>
            <w:r w:rsidRPr="00ED30BC">
              <w:rPr>
                <w:b/>
                <w:sz w:val="28"/>
                <w:szCs w:val="28"/>
              </w:rPr>
              <w:t xml:space="preserve">  </w:t>
            </w:r>
          </w:p>
          <w:p w:rsidR="00D34D8C" w:rsidRDefault="00D34D8C" w:rsidP="00D34D8C">
            <w:pPr>
              <w:shd w:val="clear" w:color="auto" w:fill="FFFFFF"/>
              <w:spacing w:line="340" w:lineRule="atLeast"/>
              <w:ind w:firstLine="22"/>
              <w:jc w:val="center"/>
              <w:rPr>
                <w:spacing w:val="-6"/>
                <w:sz w:val="28"/>
                <w:szCs w:val="28"/>
              </w:rPr>
            </w:pPr>
            <w:r>
              <w:rPr>
                <w:spacing w:val="-6"/>
                <w:sz w:val="28"/>
                <w:szCs w:val="28"/>
              </w:rPr>
              <w:t>…акта ф. ВУ-19</w:t>
            </w:r>
            <w:r>
              <w:rPr>
                <w:sz w:val="28"/>
                <w:szCs w:val="28"/>
              </w:rPr>
              <w:t>, представленного в Приложении М</w:t>
            </w:r>
            <w:r w:rsidR="000743EF">
              <w:rPr>
                <w:sz w:val="28"/>
                <w:szCs w:val="28"/>
              </w:rPr>
              <w:t xml:space="preserve"> (</w:t>
            </w:r>
            <w:proofErr w:type="gramStart"/>
            <w:r w:rsidR="000743EF">
              <w:rPr>
                <w:sz w:val="28"/>
                <w:szCs w:val="28"/>
              </w:rPr>
              <w:t>справочное</w:t>
            </w:r>
            <w:proofErr w:type="gramEnd"/>
            <w:r w:rsidR="000743EF">
              <w:rPr>
                <w:sz w:val="28"/>
                <w:szCs w:val="28"/>
              </w:rPr>
              <w:t>)</w:t>
            </w:r>
            <w:r>
              <w:rPr>
                <w:spacing w:val="-6"/>
                <w:sz w:val="28"/>
                <w:szCs w:val="28"/>
              </w:rPr>
              <w:t>…</w:t>
            </w:r>
          </w:p>
          <w:p w:rsidR="00496D77" w:rsidRDefault="00496D77" w:rsidP="007804B4">
            <w:pPr>
              <w:shd w:val="clear" w:color="auto" w:fill="FFFFFF"/>
              <w:spacing w:line="340" w:lineRule="atLeast"/>
              <w:ind w:firstLine="22"/>
              <w:jc w:val="center"/>
              <w:rPr>
                <w:spacing w:val="-6"/>
                <w:sz w:val="28"/>
                <w:szCs w:val="28"/>
              </w:rPr>
            </w:pPr>
          </w:p>
          <w:p w:rsidR="003009D7" w:rsidRDefault="003009D7" w:rsidP="007403F9">
            <w:pPr>
              <w:shd w:val="clear" w:color="auto" w:fill="FFFFFF"/>
              <w:tabs>
                <w:tab w:val="left" w:pos="1181"/>
              </w:tabs>
              <w:spacing w:before="7" w:line="360" w:lineRule="exact"/>
              <w:ind w:firstLine="540"/>
              <w:jc w:val="both"/>
              <w:rPr>
                <w:spacing w:val="-6"/>
                <w:sz w:val="28"/>
                <w:szCs w:val="28"/>
              </w:rPr>
            </w:pPr>
          </w:p>
          <w:p w:rsidR="00FB5448" w:rsidRDefault="00FB5448" w:rsidP="007403F9">
            <w:pPr>
              <w:shd w:val="clear" w:color="auto" w:fill="FFFFFF"/>
              <w:tabs>
                <w:tab w:val="left" w:pos="1181"/>
              </w:tabs>
              <w:spacing w:before="7" w:line="360" w:lineRule="exact"/>
              <w:ind w:firstLine="540"/>
              <w:jc w:val="both"/>
              <w:rPr>
                <w:spacing w:val="-6"/>
                <w:sz w:val="28"/>
                <w:szCs w:val="28"/>
              </w:rPr>
            </w:pPr>
          </w:p>
          <w:p w:rsidR="00FB5448" w:rsidRDefault="00FB5448" w:rsidP="007403F9">
            <w:pPr>
              <w:shd w:val="clear" w:color="auto" w:fill="FFFFFF"/>
              <w:tabs>
                <w:tab w:val="left" w:pos="1181"/>
              </w:tabs>
              <w:spacing w:before="7" w:line="360" w:lineRule="exact"/>
              <w:ind w:firstLine="540"/>
              <w:jc w:val="both"/>
              <w:rPr>
                <w:spacing w:val="-6"/>
                <w:sz w:val="28"/>
                <w:szCs w:val="28"/>
              </w:rPr>
            </w:pPr>
          </w:p>
          <w:p w:rsidR="00496D77" w:rsidRPr="00B96539" w:rsidRDefault="00496D77" w:rsidP="007804B4">
            <w:pPr>
              <w:shd w:val="clear" w:color="auto" w:fill="FFFFFF"/>
              <w:spacing w:line="340" w:lineRule="atLeast"/>
              <w:ind w:firstLine="22"/>
              <w:jc w:val="center"/>
              <w:rPr>
                <w:spacing w:val="-6"/>
                <w:sz w:val="28"/>
                <w:szCs w:val="28"/>
              </w:rPr>
            </w:pPr>
          </w:p>
        </w:tc>
      </w:tr>
      <w:tr w:rsidR="00A527B0" w:rsidRPr="004B0038" w:rsidTr="004B0038">
        <w:trPr>
          <w:trHeight w:val="545"/>
        </w:trPr>
        <w:tc>
          <w:tcPr>
            <w:tcW w:w="1702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27B0" w:rsidRPr="00524599" w:rsidRDefault="00A527B0" w:rsidP="00A527B0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lastRenderedPageBreak/>
              <w:br w:type="page"/>
              <w:t>Извещение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27B0" w:rsidRPr="00524599" w:rsidRDefault="00A527B0" w:rsidP="00A527B0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32 ЦВ 20-2019</w:t>
            </w:r>
          </w:p>
        </w:tc>
        <w:tc>
          <w:tcPr>
            <w:tcW w:w="31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27B0" w:rsidRPr="00524599" w:rsidRDefault="00A527B0" w:rsidP="004B0038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Обозначение ИИ</w:t>
            </w:r>
          </w:p>
        </w:tc>
        <w:tc>
          <w:tcPr>
            <w:tcW w:w="22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7B0" w:rsidRPr="00524599" w:rsidRDefault="00A527B0" w:rsidP="00A527B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A527B0" w:rsidRPr="00524599" w:rsidRDefault="00A527B0" w:rsidP="00A527B0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Лист</w:t>
            </w:r>
          </w:p>
        </w:tc>
      </w:tr>
      <w:tr w:rsidR="00A527B0" w:rsidRPr="004B0038" w:rsidTr="004B0038">
        <w:trPr>
          <w:trHeight w:val="311"/>
        </w:trPr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27B0" w:rsidRPr="00524599" w:rsidRDefault="00A527B0" w:rsidP="00A527B0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Изм.</w:t>
            </w:r>
          </w:p>
        </w:tc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A527B0" w:rsidRPr="00524599" w:rsidRDefault="00A527B0" w:rsidP="00A527B0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Содержание  изменения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A527B0" w:rsidRPr="00524599" w:rsidRDefault="002B7641" w:rsidP="00A527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A527B0" w:rsidRPr="004B0038" w:rsidTr="004B0038">
        <w:trPr>
          <w:trHeight w:val="358"/>
        </w:trPr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27B0" w:rsidRDefault="00A527B0" w:rsidP="00A527B0">
            <w:pPr>
              <w:jc w:val="center"/>
            </w:pPr>
          </w:p>
        </w:tc>
        <w:tc>
          <w:tcPr>
            <w:tcW w:w="9214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A527B0" w:rsidRDefault="00A527B0" w:rsidP="004B0038">
            <w:pPr>
              <w:jc w:val="center"/>
            </w:pPr>
          </w:p>
        </w:tc>
      </w:tr>
      <w:tr w:rsidR="00A527B0" w:rsidRPr="000160BA" w:rsidTr="00181A6A">
        <w:trPr>
          <w:trHeight w:val="12857"/>
        </w:trPr>
        <w:tc>
          <w:tcPr>
            <w:tcW w:w="10348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009D7" w:rsidRDefault="003009D7" w:rsidP="00D909AB">
            <w:pPr>
              <w:shd w:val="clear" w:color="auto" w:fill="FFFFFF"/>
              <w:spacing w:before="120" w:line="360" w:lineRule="exact"/>
              <w:ind w:right="34"/>
              <w:jc w:val="center"/>
              <w:rPr>
                <w:b/>
                <w:spacing w:val="-3"/>
                <w:sz w:val="28"/>
                <w:szCs w:val="28"/>
                <w:u w:val="single"/>
              </w:rPr>
            </w:pPr>
          </w:p>
          <w:p w:rsidR="003009D7" w:rsidRPr="00AE0E3C" w:rsidRDefault="003009D7" w:rsidP="003009D7">
            <w:pPr>
              <w:shd w:val="clear" w:color="auto" w:fill="FFFFFF"/>
              <w:spacing w:before="120" w:line="360" w:lineRule="exact"/>
              <w:ind w:right="34" w:firstLine="833"/>
              <w:rPr>
                <w:b/>
                <w:spacing w:val="-3"/>
                <w:sz w:val="28"/>
                <w:szCs w:val="28"/>
                <w:u w:val="single"/>
              </w:rPr>
            </w:pPr>
            <w:r w:rsidRPr="00DA7AB7">
              <w:rPr>
                <w:b/>
                <w:spacing w:val="-3"/>
                <w:sz w:val="28"/>
                <w:szCs w:val="28"/>
              </w:rPr>
              <w:t xml:space="preserve">                                                         </w:t>
            </w:r>
            <w:r w:rsidRPr="00AE0E3C">
              <w:rPr>
                <w:b/>
                <w:spacing w:val="-3"/>
                <w:sz w:val="28"/>
                <w:szCs w:val="28"/>
                <w:u w:val="single"/>
              </w:rPr>
              <w:t>п. 4.11</w:t>
            </w:r>
          </w:p>
          <w:p w:rsidR="003009D7" w:rsidRDefault="003009D7" w:rsidP="003009D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</w:t>
            </w:r>
            <w:r w:rsidRPr="00392F65">
              <w:rPr>
                <w:b/>
                <w:sz w:val="28"/>
                <w:szCs w:val="28"/>
              </w:rPr>
              <w:t>меется:</w:t>
            </w:r>
          </w:p>
          <w:p w:rsidR="003009D7" w:rsidRDefault="003009D7" w:rsidP="003009D7">
            <w:pPr>
              <w:widowControl w:val="0"/>
              <w:shd w:val="clear" w:color="auto" w:fill="FFFFFF"/>
              <w:tabs>
                <w:tab w:val="left" w:pos="1282"/>
              </w:tabs>
              <w:autoSpaceDE w:val="0"/>
              <w:autoSpaceDN w:val="0"/>
              <w:adjustRightInd w:val="0"/>
              <w:spacing w:line="360" w:lineRule="exact"/>
              <w:ind w:firstLine="907"/>
              <w:jc w:val="both"/>
              <w:rPr>
                <w:spacing w:val="4"/>
                <w:sz w:val="28"/>
                <w:szCs w:val="28"/>
              </w:rPr>
            </w:pPr>
            <w:r>
              <w:rPr>
                <w:spacing w:val="4"/>
                <w:sz w:val="28"/>
                <w:szCs w:val="28"/>
              </w:rPr>
              <w:t xml:space="preserve"> …</w:t>
            </w:r>
            <w:r w:rsidRPr="002A0B5D">
              <w:rPr>
                <w:spacing w:val="4"/>
                <w:sz w:val="28"/>
                <w:szCs w:val="28"/>
              </w:rPr>
              <w:t>«Инструкцией по сварке и наплавке при ремонте грузовых вагонов»</w:t>
            </w:r>
            <w:r>
              <w:rPr>
                <w:spacing w:val="4"/>
                <w:sz w:val="28"/>
                <w:szCs w:val="28"/>
              </w:rPr>
              <w:t>.</w:t>
            </w:r>
          </w:p>
          <w:p w:rsidR="003009D7" w:rsidRDefault="003009D7" w:rsidP="003009D7">
            <w:pPr>
              <w:widowControl w:val="0"/>
              <w:shd w:val="clear" w:color="auto" w:fill="FFFFFF"/>
              <w:tabs>
                <w:tab w:val="left" w:pos="1282"/>
              </w:tabs>
              <w:autoSpaceDE w:val="0"/>
              <w:autoSpaceDN w:val="0"/>
              <w:adjustRightInd w:val="0"/>
              <w:spacing w:line="360" w:lineRule="exact"/>
              <w:ind w:firstLine="907"/>
              <w:jc w:val="both"/>
              <w:rPr>
                <w:sz w:val="28"/>
                <w:szCs w:val="28"/>
                <w:u w:val="single"/>
              </w:rPr>
            </w:pPr>
            <w:r w:rsidRPr="002A0B5D">
              <w:rPr>
                <w:spacing w:val="4"/>
                <w:sz w:val="28"/>
                <w:szCs w:val="28"/>
              </w:rPr>
              <w:t xml:space="preserve"> </w:t>
            </w:r>
          </w:p>
          <w:p w:rsidR="003009D7" w:rsidRPr="00392F65" w:rsidRDefault="003009D7" w:rsidP="003009D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pacing w:val="4"/>
                <w:sz w:val="28"/>
                <w:szCs w:val="28"/>
              </w:rPr>
            </w:pPr>
            <w:r w:rsidRPr="00392F65">
              <w:rPr>
                <w:b/>
                <w:sz w:val="28"/>
                <w:szCs w:val="28"/>
              </w:rPr>
              <w:t xml:space="preserve">должно быть: </w:t>
            </w:r>
          </w:p>
          <w:p w:rsidR="003009D7" w:rsidRDefault="003009D7" w:rsidP="003009D7">
            <w:pPr>
              <w:shd w:val="clear" w:color="auto" w:fill="FFFFFF"/>
              <w:tabs>
                <w:tab w:val="left" w:pos="1181"/>
              </w:tabs>
              <w:spacing w:before="7" w:line="360" w:lineRule="exact"/>
              <w:ind w:firstLine="540"/>
              <w:jc w:val="both"/>
              <w:rPr>
                <w:spacing w:val="8"/>
                <w:sz w:val="28"/>
                <w:szCs w:val="28"/>
              </w:rPr>
            </w:pPr>
            <w:r>
              <w:rPr>
                <w:spacing w:val="4"/>
                <w:sz w:val="28"/>
                <w:szCs w:val="28"/>
              </w:rPr>
              <w:t xml:space="preserve">     …</w:t>
            </w:r>
            <w:r w:rsidRPr="002A0B5D">
              <w:rPr>
                <w:spacing w:val="4"/>
                <w:sz w:val="28"/>
                <w:szCs w:val="28"/>
              </w:rPr>
              <w:t>Инструкцией по сварке и наплавке при ремонте грузовых вагонов</w:t>
            </w:r>
            <w:r>
              <w:rPr>
                <w:spacing w:val="4"/>
                <w:sz w:val="28"/>
                <w:szCs w:val="28"/>
              </w:rPr>
              <w:t xml:space="preserve">                     </w:t>
            </w:r>
            <w:r w:rsidRPr="00CC6F97">
              <w:rPr>
                <w:spacing w:val="8"/>
                <w:sz w:val="28"/>
                <w:szCs w:val="28"/>
              </w:rPr>
              <w:t xml:space="preserve"> </w:t>
            </w:r>
            <w:r>
              <w:rPr>
                <w:spacing w:val="8"/>
                <w:sz w:val="28"/>
                <w:szCs w:val="28"/>
              </w:rPr>
              <w:t xml:space="preserve">РД </w:t>
            </w:r>
            <w:r w:rsidRPr="00CC6F97">
              <w:rPr>
                <w:spacing w:val="8"/>
                <w:sz w:val="28"/>
                <w:szCs w:val="28"/>
              </w:rPr>
              <w:t>ВНИИЖТ-059/01-2019 [</w:t>
            </w:r>
            <w:r>
              <w:rPr>
                <w:spacing w:val="8"/>
                <w:sz w:val="28"/>
                <w:szCs w:val="28"/>
              </w:rPr>
              <w:t>31</w:t>
            </w:r>
            <w:r w:rsidRPr="00CC6F97">
              <w:rPr>
                <w:spacing w:val="8"/>
                <w:sz w:val="28"/>
                <w:szCs w:val="28"/>
              </w:rPr>
              <w:t>] (далее - Инструкция по сварке и наплавке при ремонте грузовых вагонов)</w:t>
            </w:r>
            <w:r>
              <w:rPr>
                <w:spacing w:val="8"/>
                <w:sz w:val="28"/>
                <w:szCs w:val="28"/>
              </w:rPr>
              <w:t>.</w:t>
            </w:r>
          </w:p>
          <w:p w:rsidR="003009D7" w:rsidRDefault="003009D7" w:rsidP="003009D7">
            <w:pPr>
              <w:shd w:val="clear" w:color="auto" w:fill="FFFFFF"/>
              <w:tabs>
                <w:tab w:val="left" w:pos="1181"/>
              </w:tabs>
              <w:spacing w:before="7" w:line="360" w:lineRule="exact"/>
              <w:ind w:firstLine="540"/>
              <w:jc w:val="both"/>
              <w:rPr>
                <w:spacing w:val="8"/>
                <w:sz w:val="28"/>
                <w:szCs w:val="28"/>
              </w:rPr>
            </w:pPr>
          </w:p>
          <w:p w:rsidR="00AE0E3C" w:rsidRPr="00AE0E3C" w:rsidRDefault="00AE0E3C" w:rsidP="00D909AB">
            <w:pPr>
              <w:shd w:val="clear" w:color="auto" w:fill="FFFFFF"/>
              <w:spacing w:before="120" w:line="360" w:lineRule="exact"/>
              <w:ind w:right="34"/>
              <w:jc w:val="center"/>
              <w:rPr>
                <w:b/>
                <w:spacing w:val="-3"/>
                <w:sz w:val="28"/>
                <w:szCs w:val="28"/>
                <w:u w:val="single"/>
              </w:rPr>
            </w:pPr>
            <w:r>
              <w:rPr>
                <w:b/>
                <w:spacing w:val="-3"/>
                <w:sz w:val="28"/>
                <w:szCs w:val="28"/>
                <w:u w:val="single"/>
              </w:rPr>
              <w:t>п.4.20</w:t>
            </w:r>
          </w:p>
          <w:p w:rsidR="003009D7" w:rsidRDefault="003009D7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</w:p>
          <w:p w:rsidR="00C65D65" w:rsidRDefault="00392F65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392F65">
              <w:rPr>
                <w:b/>
                <w:sz w:val="28"/>
                <w:szCs w:val="28"/>
              </w:rPr>
              <w:t>и</w:t>
            </w:r>
            <w:r w:rsidR="00AE0E3C" w:rsidRPr="00392F65">
              <w:rPr>
                <w:b/>
                <w:sz w:val="28"/>
                <w:szCs w:val="28"/>
              </w:rPr>
              <w:t>меется:</w:t>
            </w:r>
          </w:p>
          <w:p w:rsidR="003009D7" w:rsidRDefault="00AE0E3C" w:rsidP="00D909AB">
            <w:pPr>
              <w:widowControl w:val="0"/>
              <w:shd w:val="clear" w:color="auto" w:fill="FFFFFF"/>
              <w:tabs>
                <w:tab w:val="left" w:pos="1138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pacing w:val="-3"/>
                <w:sz w:val="28"/>
                <w:szCs w:val="28"/>
              </w:rPr>
            </w:pPr>
            <w:r>
              <w:rPr>
                <w:spacing w:val="-3"/>
                <w:sz w:val="28"/>
                <w:szCs w:val="28"/>
              </w:rPr>
              <w:t xml:space="preserve">  </w:t>
            </w:r>
          </w:p>
          <w:p w:rsidR="00AE0E3C" w:rsidRPr="00AE0E3C" w:rsidRDefault="00AE0E3C" w:rsidP="00D909AB">
            <w:pPr>
              <w:widowControl w:val="0"/>
              <w:shd w:val="clear" w:color="auto" w:fill="FFFFFF"/>
              <w:tabs>
                <w:tab w:val="left" w:pos="1138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pacing w:val="-1"/>
                <w:sz w:val="28"/>
                <w:szCs w:val="28"/>
              </w:rPr>
            </w:pPr>
            <w:r>
              <w:rPr>
                <w:spacing w:val="-3"/>
                <w:sz w:val="28"/>
                <w:szCs w:val="28"/>
              </w:rPr>
              <w:t xml:space="preserve"> </w:t>
            </w:r>
            <w:r w:rsidRPr="00AE0E3C">
              <w:rPr>
                <w:spacing w:val="-3"/>
                <w:sz w:val="28"/>
                <w:szCs w:val="28"/>
              </w:rPr>
              <w:t xml:space="preserve">4.20 Требования к деповскому ремонту транспортеров изложены в документе  </w:t>
            </w:r>
            <w:r w:rsidRPr="00AE0E3C">
              <w:rPr>
                <w:spacing w:val="-1"/>
                <w:sz w:val="28"/>
                <w:szCs w:val="28"/>
              </w:rPr>
              <w:t>«Транспортеры. Руководство по деповскому ремонту» 478 ПКБ ЦВ.</w:t>
            </w:r>
          </w:p>
          <w:p w:rsidR="003009D7" w:rsidRDefault="003009D7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</w:p>
          <w:p w:rsidR="00AE0E3C" w:rsidRDefault="00392F65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392F65">
              <w:rPr>
                <w:b/>
                <w:sz w:val="28"/>
                <w:szCs w:val="28"/>
              </w:rPr>
              <w:t>д</w:t>
            </w:r>
            <w:r w:rsidR="00AE0E3C" w:rsidRPr="00392F65">
              <w:rPr>
                <w:b/>
                <w:sz w:val="28"/>
                <w:szCs w:val="28"/>
              </w:rPr>
              <w:t xml:space="preserve">олжно быть: </w:t>
            </w:r>
          </w:p>
          <w:p w:rsidR="003009D7" w:rsidRDefault="00972643" w:rsidP="00D909AB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60" w:lineRule="exact"/>
              <w:ind w:left="34"/>
              <w:jc w:val="both"/>
              <w:rPr>
                <w:spacing w:val="-3"/>
                <w:sz w:val="28"/>
                <w:szCs w:val="28"/>
              </w:rPr>
            </w:pPr>
            <w:r>
              <w:rPr>
                <w:spacing w:val="-3"/>
                <w:sz w:val="28"/>
                <w:szCs w:val="28"/>
              </w:rPr>
              <w:t xml:space="preserve">            </w:t>
            </w:r>
          </w:p>
          <w:p w:rsidR="00AE0E3C" w:rsidRDefault="00972643" w:rsidP="00D909AB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60" w:lineRule="exact"/>
              <w:ind w:left="34"/>
              <w:jc w:val="both"/>
              <w:rPr>
                <w:spacing w:val="-1"/>
                <w:sz w:val="28"/>
                <w:szCs w:val="28"/>
              </w:rPr>
            </w:pPr>
            <w:r>
              <w:rPr>
                <w:spacing w:val="-3"/>
                <w:sz w:val="28"/>
                <w:szCs w:val="28"/>
              </w:rPr>
              <w:t xml:space="preserve"> </w:t>
            </w:r>
            <w:r w:rsidR="00AE0E3C" w:rsidRPr="00AE0E3C">
              <w:rPr>
                <w:spacing w:val="-3"/>
                <w:sz w:val="28"/>
                <w:szCs w:val="28"/>
              </w:rPr>
              <w:t xml:space="preserve">4.20 Требования к деповскому ремонту транспортеров изложены в документе  </w:t>
            </w:r>
            <w:r w:rsidR="00AE0E3C" w:rsidRPr="00AE0E3C">
              <w:rPr>
                <w:spacing w:val="-1"/>
                <w:sz w:val="28"/>
                <w:szCs w:val="28"/>
              </w:rPr>
              <w:t xml:space="preserve">«Транспортеры. Руководство по деповскому ремонту» </w:t>
            </w:r>
            <w:r w:rsidR="00AE0E3C">
              <w:rPr>
                <w:spacing w:val="-1"/>
                <w:sz w:val="28"/>
                <w:szCs w:val="28"/>
              </w:rPr>
              <w:t>726</w:t>
            </w:r>
            <w:r w:rsidR="0024536D">
              <w:rPr>
                <w:spacing w:val="-1"/>
                <w:sz w:val="28"/>
                <w:szCs w:val="28"/>
              </w:rPr>
              <w:t>-</w:t>
            </w:r>
            <w:r w:rsidR="00AE0E3C" w:rsidRPr="00AE0E3C">
              <w:rPr>
                <w:spacing w:val="-1"/>
                <w:sz w:val="28"/>
                <w:szCs w:val="28"/>
              </w:rPr>
              <w:t>ЦВ</w:t>
            </w:r>
            <w:r w:rsidR="0024536D">
              <w:rPr>
                <w:spacing w:val="-1"/>
                <w:sz w:val="28"/>
                <w:szCs w:val="28"/>
              </w:rPr>
              <w:t>-</w:t>
            </w:r>
            <w:r w:rsidR="007B289A">
              <w:rPr>
                <w:spacing w:val="-1"/>
                <w:sz w:val="28"/>
                <w:szCs w:val="28"/>
              </w:rPr>
              <w:t>2009</w:t>
            </w:r>
            <w:r w:rsidR="00AE0E3C" w:rsidRPr="00AE0E3C">
              <w:rPr>
                <w:spacing w:val="-1"/>
                <w:sz w:val="28"/>
                <w:szCs w:val="28"/>
              </w:rPr>
              <w:t>.</w:t>
            </w:r>
          </w:p>
          <w:p w:rsidR="00D73CBE" w:rsidRDefault="00D73CBE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555E7D" w:rsidRDefault="00555E7D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555E7D" w:rsidRDefault="00555E7D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555E7D" w:rsidRDefault="00555E7D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555E7D" w:rsidRDefault="00555E7D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555E7D" w:rsidRDefault="00555E7D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555E7D" w:rsidRDefault="00555E7D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555E7D" w:rsidRDefault="00555E7D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555E7D" w:rsidRDefault="00555E7D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555E7D" w:rsidRDefault="00555E7D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555E7D" w:rsidRDefault="00555E7D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555E7D" w:rsidRDefault="00555E7D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555E7D" w:rsidRDefault="00555E7D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D73CBE" w:rsidRDefault="00D73CBE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FB5448" w:rsidRDefault="00FB5448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FB5448" w:rsidRPr="00B96539" w:rsidRDefault="00FB5448" w:rsidP="00D73CBE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4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</w:tc>
      </w:tr>
      <w:tr w:rsidR="00E11380" w:rsidRPr="000160BA" w:rsidTr="004B0038">
        <w:trPr>
          <w:trHeight w:val="545"/>
        </w:trPr>
        <w:tc>
          <w:tcPr>
            <w:tcW w:w="1702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lastRenderedPageBreak/>
              <w:br w:type="page"/>
              <w:t>Извещение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524599" w:rsidRDefault="006F1C9C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32 ЦВ 20-2019</w:t>
            </w:r>
          </w:p>
        </w:tc>
        <w:tc>
          <w:tcPr>
            <w:tcW w:w="31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524599" w:rsidRDefault="00E11380" w:rsidP="00D33266">
            <w:pPr>
              <w:ind w:left="-108" w:right="-108"/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Обозначение ИИ</w:t>
            </w:r>
          </w:p>
        </w:tc>
        <w:tc>
          <w:tcPr>
            <w:tcW w:w="22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Лист</w:t>
            </w:r>
          </w:p>
        </w:tc>
      </w:tr>
      <w:tr w:rsidR="00E11380" w:rsidRPr="000160BA" w:rsidTr="004B0038">
        <w:trPr>
          <w:trHeight w:val="311"/>
        </w:trPr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Изм.</w:t>
            </w:r>
          </w:p>
        </w:tc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E11380" w:rsidRPr="00524599" w:rsidRDefault="001C6A13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С</w:t>
            </w:r>
            <w:r w:rsidR="00E11380" w:rsidRPr="00524599">
              <w:rPr>
                <w:sz w:val="28"/>
                <w:szCs w:val="28"/>
              </w:rPr>
              <w:t>одержание  изменения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E11380" w:rsidRPr="00524599" w:rsidRDefault="002B7641" w:rsidP="00D3326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11380" w:rsidRPr="000160BA" w:rsidTr="004B0038">
        <w:trPr>
          <w:trHeight w:val="358"/>
        </w:trPr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11380" w:rsidRPr="000160BA" w:rsidRDefault="00E11380" w:rsidP="00D33266">
            <w:pPr>
              <w:jc w:val="center"/>
            </w:pPr>
          </w:p>
        </w:tc>
        <w:tc>
          <w:tcPr>
            <w:tcW w:w="9214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E11380" w:rsidRPr="000160BA" w:rsidRDefault="00E11380" w:rsidP="00D33266"/>
        </w:tc>
      </w:tr>
      <w:tr w:rsidR="00E11380" w:rsidRPr="000160BA" w:rsidTr="00FD1F6A">
        <w:trPr>
          <w:trHeight w:val="570"/>
        </w:trPr>
        <w:tc>
          <w:tcPr>
            <w:tcW w:w="10348" w:type="dxa"/>
            <w:gridSpan w:val="6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</w:tcPr>
          <w:p w:rsidR="00E11354" w:rsidRDefault="00E11354" w:rsidP="00E11354">
            <w:pPr>
              <w:widowControl w:val="0"/>
              <w:shd w:val="clear" w:color="auto" w:fill="FFFFFF"/>
              <w:tabs>
                <w:tab w:val="left" w:pos="1404"/>
                <w:tab w:val="left" w:pos="4484"/>
              </w:tabs>
              <w:autoSpaceDE w:val="0"/>
              <w:autoSpaceDN w:val="0"/>
              <w:adjustRightInd w:val="0"/>
              <w:spacing w:line="360" w:lineRule="exact"/>
              <w:ind w:left="34"/>
              <w:jc w:val="center"/>
              <w:rPr>
                <w:b/>
                <w:spacing w:val="-6"/>
                <w:sz w:val="28"/>
                <w:szCs w:val="28"/>
                <w:u w:val="single"/>
              </w:rPr>
            </w:pPr>
          </w:p>
          <w:p w:rsidR="00E11354" w:rsidRPr="00D867E1" w:rsidRDefault="00E11354" w:rsidP="007667E8">
            <w:pPr>
              <w:widowControl w:val="0"/>
              <w:shd w:val="clear" w:color="auto" w:fill="FFFFFF"/>
              <w:tabs>
                <w:tab w:val="left" w:pos="1404"/>
                <w:tab w:val="left" w:pos="4484"/>
              </w:tabs>
              <w:autoSpaceDE w:val="0"/>
              <w:autoSpaceDN w:val="0"/>
              <w:adjustRightInd w:val="0"/>
              <w:spacing w:line="360" w:lineRule="exact"/>
              <w:ind w:left="34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 w:rsidRPr="00D867E1">
              <w:rPr>
                <w:b/>
                <w:spacing w:val="-6"/>
                <w:sz w:val="28"/>
                <w:szCs w:val="28"/>
                <w:u w:val="single"/>
              </w:rPr>
              <w:t>п.7.1</w:t>
            </w:r>
            <w:r w:rsidR="007667E8">
              <w:rPr>
                <w:b/>
                <w:spacing w:val="-6"/>
                <w:sz w:val="28"/>
                <w:szCs w:val="28"/>
                <w:u w:val="single"/>
              </w:rPr>
              <w:t xml:space="preserve"> первый </w:t>
            </w:r>
            <w:r w:rsidRPr="00D867E1">
              <w:rPr>
                <w:b/>
                <w:kern w:val="28"/>
                <w:sz w:val="28"/>
                <w:szCs w:val="28"/>
                <w:u w:val="single"/>
              </w:rPr>
              <w:t>абзац</w:t>
            </w:r>
          </w:p>
          <w:p w:rsidR="00E11354" w:rsidRPr="00DD7694" w:rsidRDefault="00E11354" w:rsidP="00CB143B">
            <w:pPr>
              <w:shd w:val="clear" w:color="auto" w:fill="FFFFFF"/>
              <w:tabs>
                <w:tab w:val="left" w:pos="4502"/>
                <w:tab w:val="left" w:pos="4570"/>
                <w:tab w:val="center" w:pos="5077"/>
              </w:tabs>
              <w:spacing w:before="240" w:line="360" w:lineRule="exact"/>
              <w:jc w:val="center"/>
              <w:rPr>
                <w:b/>
                <w:sz w:val="28"/>
                <w:szCs w:val="28"/>
              </w:rPr>
            </w:pPr>
            <w:r w:rsidRPr="00DD7694">
              <w:rPr>
                <w:b/>
                <w:sz w:val="28"/>
                <w:szCs w:val="28"/>
              </w:rPr>
              <w:t>имеется:</w:t>
            </w:r>
          </w:p>
          <w:p w:rsidR="003009D7" w:rsidRDefault="003009D7" w:rsidP="007403F9">
            <w:pPr>
              <w:widowControl w:val="0"/>
              <w:autoSpaceDE w:val="0"/>
              <w:autoSpaceDN w:val="0"/>
              <w:adjustRightInd w:val="0"/>
              <w:spacing w:line="340" w:lineRule="exact"/>
              <w:ind w:firstLine="567"/>
              <w:jc w:val="both"/>
              <w:rPr>
                <w:bCs/>
                <w:spacing w:val="-3"/>
                <w:sz w:val="28"/>
                <w:szCs w:val="28"/>
              </w:rPr>
            </w:pPr>
          </w:p>
          <w:p w:rsidR="00E11354" w:rsidRPr="00A777AC" w:rsidRDefault="00E11354" w:rsidP="007403F9">
            <w:pPr>
              <w:widowControl w:val="0"/>
              <w:autoSpaceDE w:val="0"/>
              <w:autoSpaceDN w:val="0"/>
              <w:adjustRightInd w:val="0"/>
              <w:spacing w:line="340" w:lineRule="exact"/>
              <w:ind w:firstLine="567"/>
              <w:jc w:val="both"/>
              <w:rPr>
                <w:bCs/>
                <w:spacing w:val="-3"/>
                <w:sz w:val="28"/>
                <w:szCs w:val="28"/>
              </w:rPr>
            </w:pPr>
            <w:proofErr w:type="gramStart"/>
            <w:r w:rsidRPr="00A777AC">
              <w:rPr>
                <w:bCs/>
                <w:spacing w:val="-3"/>
                <w:sz w:val="28"/>
                <w:szCs w:val="28"/>
              </w:rPr>
              <w:t>7.1 Ремонт тележек грузовых вагонов</w:t>
            </w:r>
            <w:r>
              <w:rPr>
                <w:bCs/>
                <w:spacing w:val="-3"/>
                <w:sz w:val="28"/>
                <w:szCs w:val="28"/>
              </w:rPr>
              <w:t xml:space="preserve"> </w:t>
            </w:r>
            <w:r w:rsidRPr="00A777AC">
              <w:rPr>
                <w:bCs/>
                <w:spacing w:val="-3"/>
                <w:sz w:val="28"/>
                <w:szCs w:val="28"/>
              </w:rPr>
              <w:t xml:space="preserve">выполняют в соответствии с требованиями РД 32 ЦВ 052-2009 «Ремонт тележек грузовых вагонов </w:t>
            </w:r>
            <w:r>
              <w:rPr>
                <w:bCs/>
                <w:spacing w:val="-3"/>
                <w:sz w:val="28"/>
                <w:szCs w:val="28"/>
              </w:rPr>
              <w:t>тип 2 по ГОСТ 9246</w:t>
            </w:r>
            <w:r w:rsidRPr="00A777AC">
              <w:rPr>
                <w:bCs/>
                <w:spacing w:val="-3"/>
                <w:sz w:val="28"/>
                <w:szCs w:val="28"/>
              </w:rPr>
              <w:t xml:space="preserve"> с </w:t>
            </w:r>
            <w:r>
              <w:rPr>
                <w:bCs/>
                <w:spacing w:val="-3"/>
                <w:sz w:val="28"/>
                <w:szCs w:val="28"/>
              </w:rPr>
              <w:t>боковыми</w:t>
            </w:r>
            <w:r w:rsidRPr="00A777AC">
              <w:rPr>
                <w:bCs/>
                <w:spacing w:val="-3"/>
                <w:sz w:val="28"/>
                <w:szCs w:val="28"/>
              </w:rPr>
              <w:t xml:space="preserve"> скользунами</w:t>
            </w:r>
            <w:r>
              <w:rPr>
                <w:bCs/>
                <w:spacing w:val="-3"/>
                <w:sz w:val="28"/>
                <w:szCs w:val="28"/>
              </w:rPr>
              <w:t xml:space="preserve"> зазорного типа.</w:t>
            </w:r>
            <w:proofErr w:type="gramEnd"/>
            <w:r>
              <w:rPr>
                <w:bCs/>
                <w:spacing w:val="-3"/>
                <w:sz w:val="28"/>
                <w:szCs w:val="28"/>
              </w:rPr>
              <w:t xml:space="preserve"> Общее руководство по ремонту</w:t>
            </w:r>
            <w:r w:rsidRPr="00A777AC">
              <w:rPr>
                <w:bCs/>
                <w:spacing w:val="-3"/>
                <w:sz w:val="28"/>
                <w:szCs w:val="28"/>
              </w:rPr>
              <w:t xml:space="preserve">», </w:t>
            </w:r>
            <w:r>
              <w:rPr>
                <w:bCs/>
                <w:spacing w:val="-3"/>
                <w:sz w:val="28"/>
                <w:szCs w:val="28"/>
              </w:rPr>
              <w:t xml:space="preserve">                    </w:t>
            </w:r>
            <w:r w:rsidRPr="00A777AC">
              <w:rPr>
                <w:bCs/>
                <w:spacing w:val="-3"/>
                <w:sz w:val="28"/>
                <w:szCs w:val="28"/>
              </w:rPr>
              <w:t xml:space="preserve">РД 32 ЦВ 082-2006 «Руководящий документ. Ремонт трёхэлементных тележек грузовых вагонов со скользунами постоянного контакта с осевой нагрузкой 23,5 тс». </w:t>
            </w:r>
          </w:p>
          <w:p w:rsidR="00DA7AB7" w:rsidRDefault="00DA7AB7" w:rsidP="00DA7AB7">
            <w:pPr>
              <w:shd w:val="clear" w:color="auto" w:fill="FFFFFF"/>
              <w:tabs>
                <w:tab w:val="left" w:pos="4562"/>
              </w:tabs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</w:p>
          <w:p w:rsidR="00DA7AB7" w:rsidRDefault="00DA7AB7" w:rsidP="00DA7AB7">
            <w:pPr>
              <w:shd w:val="clear" w:color="auto" w:fill="FFFFFF"/>
              <w:tabs>
                <w:tab w:val="left" w:pos="4562"/>
              </w:tabs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D7694">
              <w:rPr>
                <w:b/>
                <w:sz w:val="28"/>
                <w:szCs w:val="28"/>
              </w:rPr>
              <w:t>должно быть:</w:t>
            </w:r>
          </w:p>
          <w:p w:rsidR="00D73CBE" w:rsidRPr="00DD7694" w:rsidRDefault="00D73CBE" w:rsidP="00DA7AB7">
            <w:pPr>
              <w:shd w:val="clear" w:color="auto" w:fill="FFFFFF"/>
              <w:tabs>
                <w:tab w:val="left" w:pos="4562"/>
              </w:tabs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</w:p>
          <w:p w:rsidR="00DA7AB7" w:rsidRDefault="00DA7AB7" w:rsidP="007403F9">
            <w:pPr>
              <w:tabs>
                <w:tab w:val="left" w:pos="846"/>
              </w:tabs>
              <w:spacing w:line="340" w:lineRule="exact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>
              <w:rPr>
                <w:kern w:val="28"/>
                <w:sz w:val="28"/>
                <w:szCs w:val="28"/>
              </w:rPr>
              <w:t xml:space="preserve">         </w:t>
            </w:r>
            <w:proofErr w:type="gramStart"/>
            <w:r>
              <w:rPr>
                <w:kern w:val="28"/>
                <w:sz w:val="28"/>
                <w:szCs w:val="28"/>
              </w:rPr>
              <w:t xml:space="preserve">7.1 </w:t>
            </w:r>
            <w:r w:rsidRPr="004A20D5">
              <w:rPr>
                <w:kern w:val="28"/>
                <w:sz w:val="28"/>
                <w:szCs w:val="28"/>
              </w:rPr>
              <w:t>Ремонт тележек грузовых вагонов выполняют в соответствии с требованиями РД 32 ЦВ 052-2009</w:t>
            </w:r>
            <w:r>
              <w:rPr>
                <w:kern w:val="28"/>
                <w:sz w:val="28"/>
                <w:szCs w:val="28"/>
              </w:rPr>
              <w:t xml:space="preserve"> «</w:t>
            </w:r>
            <w:r w:rsidRPr="004A20D5">
              <w:rPr>
                <w:kern w:val="28"/>
                <w:sz w:val="28"/>
                <w:szCs w:val="28"/>
              </w:rPr>
              <w:t xml:space="preserve">Ремонт тележек грузовых вагонов </w:t>
            </w:r>
            <w:r>
              <w:rPr>
                <w:kern w:val="28"/>
                <w:sz w:val="28"/>
                <w:szCs w:val="28"/>
              </w:rPr>
              <w:t xml:space="preserve">тип 2 по           ГОСТ 9246 </w:t>
            </w:r>
            <w:r w:rsidRPr="004A20D5">
              <w:rPr>
                <w:kern w:val="28"/>
                <w:sz w:val="28"/>
                <w:szCs w:val="28"/>
              </w:rPr>
              <w:t xml:space="preserve">с </w:t>
            </w:r>
            <w:r>
              <w:rPr>
                <w:kern w:val="28"/>
                <w:sz w:val="28"/>
                <w:szCs w:val="28"/>
              </w:rPr>
              <w:t>боковыми</w:t>
            </w:r>
            <w:r w:rsidRPr="004A20D5">
              <w:rPr>
                <w:kern w:val="28"/>
                <w:sz w:val="28"/>
                <w:szCs w:val="28"/>
              </w:rPr>
              <w:t xml:space="preserve"> скользунами </w:t>
            </w:r>
            <w:r>
              <w:rPr>
                <w:kern w:val="28"/>
                <w:sz w:val="28"/>
                <w:szCs w:val="28"/>
              </w:rPr>
              <w:t>зазорного типа.</w:t>
            </w:r>
            <w:proofErr w:type="gramEnd"/>
            <w:r>
              <w:rPr>
                <w:kern w:val="28"/>
                <w:sz w:val="28"/>
                <w:szCs w:val="28"/>
              </w:rPr>
              <w:t xml:space="preserve"> Общее руководство по ремонту» (далее – РД 32 ЦВ 052-2009), </w:t>
            </w:r>
            <w:r w:rsidRPr="004A20D5">
              <w:rPr>
                <w:rFonts w:eastAsiaTheme="minorHAnsi"/>
                <w:sz w:val="28"/>
                <w:szCs w:val="28"/>
                <w:lang w:eastAsia="en-US"/>
              </w:rPr>
              <w:t xml:space="preserve">РД 32 ЦВ 082-2018 </w:t>
            </w:r>
            <w:r>
              <w:rPr>
                <w:rFonts w:eastAsiaTheme="minorHAnsi"/>
                <w:sz w:val="28"/>
                <w:szCs w:val="28"/>
                <w:lang w:eastAsia="en-US"/>
              </w:rPr>
              <w:t>«</w:t>
            </w:r>
            <w:r w:rsidRPr="004A20D5">
              <w:rPr>
                <w:sz w:val="28"/>
                <w:szCs w:val="28"/>
              </w:rPr>
              <w:t xml:space="preserve">Общее руководство по ремонту. </w:t>
            </w:r>
            <w:r w:rsidRPr="004A20D5">
              <w:rPr>
                <w:rFonts w:eastAsiaTheme="minorHAnsi"/>
                <w:sz w:val="28"/>
                <w:szCs w:val="28"/>
                <w:lang w:eastAsia="en-US"/>
              </w:rPr>
              <w:t>Тележки трёхэлементные грузовых вагонов со скользунами постоянного контакта с осевой нагрузкой 23,5 тс  моделей 18-578 и 18-9771</w:t>
            </w:r>
            <w:r>
              <w:rPr>
                <w:rFonts w:eastAsiaTheme="minorHAnsi"/>
                <w:sz w:val="28"/>
                <w:szCs w:val="28"/>
                <w:lang w:eastAsia="en-US"/>
              </w:rPr>
              <w:t xml:space="preserve">» </w:t>
            </w:r>
            <w:r>
              <w:rPr>
                <w:rFonts w:eastAsiaTheme="minorHAnsi"/>
                <w:sz w:val="28"/>
                <w:szCs w:val="28"/>
                <w:lang w:eastAsia="en-US"/>
              </w:rPr>
              <w:br/>
              <w:t>(далее – РД 32 ЦВ 082-2018)</w:t>
            </w:r>
            <w:r w:rsidRPr="004A20D5">
              <w:rPr>
                <w:rFonts w:eastAsiaTheme="minorHAnsi"/>
                <w:sz w:val="28"/>
                <w:szCs w:val="28"/>
                <w:lang w:eastAsia="en-US"/>
              </w:rPr>
              <w:t>.</w:t>
            </w:r>
          </w:p>
          <w:p w:rsidR="00DA7AB7" w:rsidRDefault="00DA7AB7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CB143B" w:rsidRDefault="00CB143B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DA7AB7" w:rsidRPr="00B07F07" w:rsidRDefault="00DA7AB7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п. 7.4.6.2</w:t>
            </w:r>
          </w:p>
          <w:p w:rsidR="003009D7" w:rsidRDefault="003009D7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</w:p>
          <w:p w:rsidR="00DA7AB7" w:rsidRPr="00DD7694" w:rsidRDefault="00DA7AB7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</w:t>
            </w:r>
            <w:r w:rsidRPr="00DD7694">
              <w:rPr>
                <w:b/>
                <w:sz w:val="28"/>
                <w:szCs w:val="28"/>
              </w:rPr>
              <w:t>дополнить:</w:t>
            </w:r>
          </w:p>
          <w:p w:rsidR="00DA7AB7" w:rsidRDefault="00DA7AB7" w:rsidP="007403F9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40" w:lineRule="exact"/>
              <w:ind w:left="34" w:firstLine="709"/>
              <w:jc w:val="both"/>
              <w:rPr>
                <w:sz w:val="28"/>
                <w:szCs w:val="28"/>
              </w:rPr>
            </w:pPr>
            <w:r w:rsidRPr="000160BA">
              <w:rPr>
                <w:sz w:val="28"/>
                <w:szCs w:val="28"/>
              </w:rPr>
              <w:t xml:space="preserve">Регулировка </w:t>
            </w:r>
            <w:r w:rsidRPr="000160BA">
              <w:rPr>
                <w:spacing w:val="-6"/>
                <w:sz w:val="28"/>
                <w:szCs w:val="28"/>
              </w:rPr>
              <w:t>производится</w:t>
            </w:r>
            <w:r w:rsidRPr="000160BA">
              <w:rPr>
                <w:sz w:val="28"/>
                <w:szCs w:val="28"/>
              </w:rPr>
              <w:t xml:space="preserve"> на прямом участке пути (превышение одного рельса над другим не более 2 мм, отклонение любого рельса от прямолинейности не более 4 мм, ширина колеи 1520±2 мм).</w:t>
            </w:r>
          </w:p>
          <w:p w:rsidR="00D73CBE" w:rsidRPr="000160BA" w:rsidRDefault="00D73CBE" w:rsidP="007403F9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40" w:lineRule="exact"/>
              <w:ind w:left="34" w:firstLine="709"/>
              <w:jc w:val="both"/>
              <w:rPr>
                <w:spacing w:val="2"/>
                <w:sz w:val="28"/>
                <w:szCs w:val="28"/>
              </w:rPr>
            </w:pPr>
          </w:p>
        </w:tc>
      </w:tr>
      <w:tr w:rsidR="00FD1F6A" w:rsidRPr="000160BA" w:rsidTr="004B0038">
        <w:trPr>
          <w:trHeight w:val="570"/>
        </w:trPr>
        <w:tc>
          <w:tcPr>
            <w:tcW w:w="10348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65D65" w:rsidRDefault="00C65D65" w:rsidP="00CC6F97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6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7667E8" w:rsidRDefault="007667E8" w:rsidP="00CC6F97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6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CB143B" w:rsidRDefault="00CB143B" w:rsidP="00CC6F97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6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3009D7" w:rsidRDefault="003009D7" w:rsidP="00CC6F97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6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3009D7" w:rsidRDefault="003009D7" w:rsidP="00CC6F97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6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3009D7" w:rsidRDefault="003009D7" w:rsidP="00CC6F97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6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3009D7" w:rsidRDefault="003009D7" w:rsidP="00CC6F97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6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3009D7" w:rsidRDefault="003009D7" w:rsidP="00CC6F97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6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  <w:p w:rsidR="007667E8" w:rsidRDefault="007667E8" w:rsidP="00CC6F97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line="360" w:lineRule="exact"/>
              <w:ind w:left="34" w:firstLine="710"/>
              <w:jc w:val="both"/>
              <w:rPr>
                <w:spacing w:val="-6"/>
                <w:sz w:val="28"/>
                <w:szCs w:val="28"/>
              </w:rPr>
            </w:pPr>
          </w:p>
        </w:tc>
      </w:tr>
    </w:tbl>
    <w:p w:rsidR="00C65D65" w:rsidRDefault="00C65D65" w:rsidP="00E11380">
      <w:pPr>
        <w:jc w:val="center"/>
        <w:rPr>
          <w:sz w:val="16"/>
          <w:szCs w:val="16"/>
        </w:rPr>
      </w:pP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568"/>
        <w:gridCol w:w="2128"/>
        <w:gridCol w:w="3120"/>
        <w:gridCol w:w="2270"/>
        <w:gridCol w:w="1128"/>
      </w:tblGrid>
      <w:tr w:rsidR="00C65D65" w:rsidRPr="000160BA" w:rsidTr="00693FAA">
        <w:trPr>
          <w:trHeight w:val="545"/>
        </w:trPr>
        <w:tc>
          <w:tcPr>
            <w:tcW w:w="1702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D65" w:rsidRPr="00524599" w:rsidRDefault="00C65D65" w:rsidP="00693FAA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br w:type="page"/>
              <w:t>Извещение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D65" w:rsidRPr="00524599" w:rsidRDefault="00C65D65" w:rsidP="00693FAA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32 ЦВ 20-2019</w:t>
            </w:r>
          </w:p>
        </w:tc>
        <w:tc>
          <w:tcPr>
            <w:tcW w:w="31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D65" w:rsidRPr="00524599" w:rsidRDefault="00C65D65" w:rsidP="00693FAA">
            <w:pPr>
              <w:ind w:left="-108" w:right="-108"/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Обозначение ИИ</w:t>
            </w:r>
          </w:p>
        </w:tc>
        <w:tc>
          <w:tcPr>
            <w:tcW w:w="22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5D65" w:rsidRPr="00524599" w:rsidRDefault="00C65D65" w:rsidP="00693F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C65D65" w:rsidRPr="00524599" w:rsidRDefault="00C65D65" w:rsidP="00693FAA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Лист</w:t>
            </w:r>
          </w:p>
        </w:tc>
      </w:tr>
      <w:tr w:rsidR="00C65D65" w:rsidRPr="0095527D" w:rsidTr="00693FAA">
        <w:trPr>
          <w:trHeight w:val="311"/>
        </w:trPr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D65" w:rsidRPr="0095527D" w:rsidRDefault="00C65D65" w:rsidP="00693FAA">
            <w:pPr>
              <w:jc w:val="center"/>
              <w:rPr>
                <w:sz w:val="28"/>
                <w:szCs w:val="28"/>
                <w:u w:val="single"/>
              </w:rPr>
            </w:pPr>
            <w:r w:rsidRPr="0095527D">
              <w:rPr>
                <w:sz w:val="28"/>
                <w:szCs w:val="28"/>
                <w:u w:val="single"/>
              </w:rPr>
              <w:t>Изм.</w:t>
            </w:r>
          </w:p>
        </w:tc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C65D65" w:rsidRPr="0095527D" w:rsidRDefault="00C65D65" w:rsidP="00693FAA">
            <w:pPr>
              <w:jc w:val="center"/>
              <w:rPr>
                <w:sz w:val="28"/>
                <w:szCs w:val="28"/>
              </w:rPr>
            </w:pPr>
            <w:r w:rsidRPr="0095527D">
              <w:rPr>
                <w:sz w:val="28"/>
                <w:szCs w:val="28"/>
              </w:rPr>
              <w:t>Содержание  изменения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C65D65" w:rsidRPr="0095527D" w:rsidRDefault="002B7641" w:rsidP="00693FAA">
            <w:pPr>
              <w:jc w:val="center"/>
              <w:rPr>
                <w:sz w:val="28"/>
                <w:szCs w:val="28"/>
              </w:rPr>
            </w:pPr>
            <w:r w:rsidRPr="0095527D">
              <w:rPr>
                <w:sz w:val="28"/>
                <w:szCs w:val="28"/>
              </w:rPr>
              <w:t>8</w:t>
            </w:r>
          </w:p>
        </w:tc>
      </w:tr>
      <w:tr w:rsidR="00C65D65" w:rsidRPr="000160BA" w:rsidTr="00693FAA">
        <w:trPr>
          <w:trHeight w:val="358"/>
        </w:trPr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5D65" w:rsidRPr="000160BA" w:rsidRDefault="00C65D65" w:rsidP="00693FAA">
            <w:pPr>
              <w:jc w:val="center"/>
            </w:pPr>
          </w:p>
        </w:tc>
        <w:tc>
          <w:tcPr>
            <w:tcW w:w="9214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C65D65" w:rsidRPr="000160BA" w:rsidRDefault="00C65D65" w:rsidP="00693FAA"/>
        </w:tc>
      </w:tr>
      <w:tr w:rsidR="00C65D65" w:rsidRPr="000160BA" w:rsidTr="00C65D65">
        <w:trPr>
          <w:trHeight w:val="570"/>
        </w:trPr>
        <w:tc>
          <w:tcPr>
            <w:tcW w:w="10348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667E8" w:rsidRDefault="00E11354" w:rsidP="00265FCB">
            <w:pPr>
              <w:shd w:val="clear" w:color="auto" w:fill="FFFFFF"/>
              <w:spacing w:before="240"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п. 7.4.</w:t>
            </w:r>
            <w:r w:rsidR="0095527D">
              <w:rPr>
                <w:b/>
                <w:bCs/>
                <w:sz w:val="28"/>
                <w:szCs w:val="28"/>
                <w:u w:val="single"/>
              </w:rPr>
              <w:t>8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>.</w:t>
            </w:r>
            <w:r w:rsidR="0095527D">
              <w:rPr>
                <w:b/>
                <w:bCs/>
                <w:sz w:val="28"/>
                <w:szCs w:val="28"/>
                <w:u w:val="single"/>
              </w:rPr>
              <w:t>4</w:t>
            </w:r>
            <w:r w:rsidR="005C01C4">
              <w:rPr>
                <w:b/>
                <w:bCs/>
                <w:sz w:val="28"/>
                <w:szCs w:val="28"/>
                <w:u w:val="single"/>
              </w:rPr>
              <w:t xml:space="preserve"> </w:t>
            </w:r>
          </w:p>
          <w:p w:rsidR="00265FCB" w:rsidRPr="00DD7694" w:rsidRDefault="00265FCB" w:rsidP="00265FC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pacing w:val="2"/>
                <w:sz w:val="28"/>
                <w:szCs w:val="28"/>
              </w:rPr>
            </w:pPr>
            <w:r w:rsidRPr="00DD7694">
              <w:rPr>
                <w:b/>
                <w:sz w:val="28"/>
                <w:szCs w:val="28"/>
              </w:rPr>
              <w:t>имеется:</w:t>
            </w:r>
          </w:p>
          <w:p w:rsidR="007667E8" w:rsidRDefault="00265FCB" w:rsidP="00E11354">
            <w:pPr>
              <w:shd w:val="clear" w:color="auto" w:fill="FFFFFF"/>
              <w:spacing w:line="360" w:lineRule="exact"/>
              <w:ind w:firstLine="22"/>
              <w:jc w:val="center"/>
              <w:rPr>
                <w:bCs/>
                <w:sz w:val="28"/>
                <w:szCs w:val="28"/>
              </w:rPr>
            </w:pPr>
            <w:r w:rsidRPr="00265FCB">
              <w:rPr>
                <w:bCs/>
                <w:sz w:val="28"/>
                <w:szCs w:val="28"/>
              </w:rPr>
              <w:t>… в таблице Д</w:t>
            </w:r>
            <w:proofErr w:type="gramStart"/>
            <w:r w:rsidRPr="00265FCB">
              <w:rPr>
                <w:bCs/>
                <w:sz w:val="28"/>
                <w:szCs w:val="28"/>
              </w:rPr>
              <w:t>1</w:t>
            </w:r>
            <w:proofErr w:type="gramEnd"/>
            <w:r>
              <w:rPr>
                <w:bCs/>
                <w:sz w:val="28"/>
                <w:szCs w:val="28"/>
              </w:rPr>
              <w:t xml:space="preserve"> …</w:t>
            </w:r>
          </w:p>
          <w:p w:rsidR="00265FCB" w:rsidRDefault="00265FCB" w:rsidP="00265FC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D7694">
              <w:rPr>
                <w:b/>
                <w:sz w:val="28"/>
                <w:szCs w:val="28"/>
              </w:rPr>
              <w:t>должно быть:</w:t>
            </w:r>
          </w:p>
          <w:p w:rsidR="00265FCB" w:rsidRDefault="00265FCB" w:rsidP="00265FCB">
            <w:pPr>
              <w:shd w:val="clear" w:color="auto" w:fill="FFFFFF"/>
              <w:spacing w:line="360" w:lineRule="exact"/>
              <w:ind w:firstLine="22"/>
              <w:jc w:val="center"/>
              <w:rPr>
                <w:bCs/>
                <w:sz w:val="28"/>
                <w:szCs w:val="28"/>
              </w:rPr>
            </w:pPr>
            <w:r w:rsidRPr="00265FCB">
              <w:rPr>
                <w:bCs/>
                <w:sz w:val="28"/>
                <w:szCs w:val="28"/>
              </w:rPr>
              <w:t xml:space="preserve">… в таблице </w:t>
            </w:r>
            <w:r>
              <w:rPr>
                <w:bCs/>
                <w:sz w:val="28"/>
                <w:szCs w:val="28"/>
              </w:rPr>
              <w:t>2 …</w:t>
            </w:r>
          </w:p>
          <w:p w:rsidR="00265FCB" w:rsidRPr="00265FCB" w:rsidRDefault="00265FCB" w:rsidP="00E11354">
            <w:pPr>
              <w:shd w:val="clear" w:color="auto" w:fill="FFFFFF"/>
              <w:spacing w:line="360" w:lineRule="exact"/>
              <w:ind w:firstLine="22"/>
              <w:jc w:val="center"/>
              <w:rPr>
                <w:bCs/>
                <w:sz w:val="28"/>
                <w:szCs w:val="28"/>
              </w:rPr>
            </w:pPr>
          </w:p>
          <w:p w:rsidR="00E11354" w:rsidRPr="00B07F07" w:rsidRDefault="005C01C4" w:rsidP="00E11354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>
              <w:rPr>
                <w:b/>
                <w:bCs/>
                <w:sz w:val="28"/>
                <w:szCs w:val="28"/>
                <w:u w:val="single"/>
              </w:rPr>
              <w:t xml:space="preserve">Таблица </w:t>
            </w:r>
            <w:r w:rsidR="007667E8">
              <w:rPr>
                <w:b/>
                <w:bCs/>
                <w:sz w:val="28"/>
                <w:szCs w:val="28"/>
                <w:u w:val="single"/>
              </w:rPr>
              <w:t>Д</w:t>
            </w:r>
            <w:proofErr w:type="gramStart"/>
            <w:r w:rsidR="007667E8">
              <w:rPr>
                <w:b/>
                <w:bCs/>
                <w:sz w:val="28"/>
                <w:szCs w:val="28"/>
                <w:u w:val="single"/>
              </w:rPr>
              <w:t>1</w:t>
            </w:r>
            <w:proofErr w:type="gramEnd"/>
          </w:p>
          <w:p w:rsidR="0095527D" w:rsidRPr="00DD7694" w:rsidRDefault="0095527D" w:rsidP="0095527D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pacing w:val="2"/>
                <w:sz w:val="28"/>
                <w:szCs w:val="28"/>
              </w:rPr>
            </w:pPr>
            <w:r w:rsidRPr="00DD7694">
              <w:rPr>
                <w:b/>
                <w:sz w:val="28"/>
                <w:szCs w:val="28"/>
              </w:rPr>
              <w:t>имеется:</w:t>
            </w:r>
          </w:p>
          <w:p w:rsidR="00624D03" w:rsidRDefault="007667E8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Т</w:t>
            </w:r>
            <w:r w:rsidR="0095527D" w:rsidRPr="0095527D">
              <w:rPr>
                <w:bCs/>
                <w:sz w:val="28"/>
                <w:szCs w:val="28"/>
              </w:rPr>
              <w:t>аблиц</w:t>
            </w:r>
            <w:r w:rsidR="005C01C4">
              <w:rPr>
                <w:bCs/>
                <w:sz w:val="28"/>
                <w:szCs w:val="28"/>
              </w:rPr>
              <w:t>а</w:t>
            </w:r>
            <w:r w:rsidR="0095527D">
              <w:rPr>
                <w:bCs/>
                <w:sz w:val="28"/>
                <w:szCs w:val="28"/>
              </w:rPr>
              <w:t xml:space="preserve"> Д</w:t>
            </w:r>
            <w:proofErr w:type="gramStart"/>
            <w:r w:rsidR="0095527D">
              <w:rPr>
                <w:bCs/>
                <w:sz w:val="28"/>
                <w:szCs w:val="28"/>
              </w:rPr>
              <w:t>1</w:t>
            </w:r>
            <w:proofErr w:type="gramEnd"/>
          </w:p>
          <w:p w:rsidR="0095527D" w:rsidRDefault="0095527D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D7694">
              <w:rPr>
                <w:b/>
                <w:sz w:val="28"/>
                <w:szCs w:val="28"/>
              </w:rPr>
              <w:t>должно быть:</w:t>
            </w:r>
          </w:p>
          <w:p w:rsidR="0095527D" w:rsidRDefault="007667E8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Т</w:t>
            </w:r>
            <w:r w:rsidR="0095527D" w:rsidRPr="0095527D">
              <w:rPr>
                <w:sz w:val="28"/>
                <w:szCs w:val="28"/>
              </w:rPr>
              <w:t>а</w:t>
            </w:r>
            <w:r w:rsidR="0095527D">
              <w:rPr>
                <w:sz w:val="28"/>
                <w:szCs w:val="28"/>
              </w:rPr>
              <w:t>блиц</w:t>
            </w:r>
            <w:r w:rsidR="005C01C4">
              <w:rPr>
                <w:sz w:val="28"/>
                <w:szCs w:val="28"/>
              </w:rPr>
              <w:t>а</w:t>
            </w:r>
            <w:r w:rsidR="0095527D">
              <w:rPr>
                <w:sz w:val="28"/>
                <w:szCs w:val="28"/>
              </w:rPr>
              <w:t xml:space="preserve"> 2</w:t>
            </w:r>
            <w:r w:rsidR="005C01C4">
              <w:rPr>
                <w:sz w:val="28"/>
                <w:szCs w:val="28"/>
              </w:rPr>
              <w:t xml:space="preserve"> </w:t>
            </w:r>
          </w:p>
          <w:p w:rsidR="003A55BA" w:rsidRPr="00B07F07" w:rsidRDefault="003A55BA" w:rsidP="00265FCB">
            <w:pPr>
              <w:shd w:val="clear" w:color="auto" w:fill="FFFFFF"/>
              <w:spacing w:before="240"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п. 7.4.</w:t>
            </w:r>
            <w:r>
              <w:rPr>
                <w:b/>
                <w:bCs/>
                <w:sz w:val="28"/>
                <w:szCs w:val="28"/>
                <w:u w:val="single"/>
              </w:rPr>
              <w:t>11</w:t>
            </w:r>
          </w:p>
          <w:p w:rsidR="00C65D65" w:rsidRPr="00DD7694" w:rsidRDefault="00DD7694" w:rsidP="00D909A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pacing w:val="2"/>
                <w:sz w:val="28"/>
                <w:szCs w:val="28"/>
              </w:rPr>
            </w:pPr>
            <w:r w:rsidRPr="00DD7694">
              <w:rPr>
                <w:b/>
                <w:sz w:val="28"/>
                <w:szCs w:val="28"/>
              </w:rPr>
              <w:t>и</w:t>
            </w:r>
            <w:r w:rsidR="003A55BA" w:rsidRPr="00DD7694">
              <w:rPr>
                <w:b/>
                <w:sz w:val="28"/>
                <w:szCs w:val="28"/>
              </w:rPr>
              <w:t>меется:</w:t>
            </w:r>
          </w:p>
          <w:p w:rsidR="003A55BA" w:rsidRPr="003A55BA" w:rsidRDefault="003A55BA" w:rsidP="00C548D0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pacing w:val="-4"/>
                <w:sz w:val="28"/>
                <w:szCs w:val="28"/>
              </w:rPr>
            </w:pPr>
            <w:r w:rsidRPr="003A55BA">
              <w:rPr>
                <w:spacing w:val="-4"/>
                <w:sz w:val="28"/>
                <w:szCs w:val="28"/>
              </w:rPr>
              <w:t>Окраска тележек производится в местах с поврежденной окраской.</w:t>
            </w:r>
          </w:p>
          <w:p w:rsidR="003A55BA" w:rsidRDefault="003A55BA" w:rsidP="00C548D0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pacing w:val="-4"/>
                <w:sz w:val="28"/>
                <w:szCs w:val="28"/>
              </w:rPr>
            </w:pPr>
            <w:r w:rsidRPr="003A55BA">
              <w:rPr>
                <w:spacing w:val="-4"/>
                <w:sz w:val="28"/>
                <w:szCs w:val="28"/>
              </w:rPr>
              <w:t>Подготовку поверхностей тележек, нанесение лакокрасочных покрытий производить в соответствии с требованиями «Инструкции по окраске вагонов».</w:t>
            </w:r>
          </w:p>
          <w:p w:rsidR="00265FCB" w:rsidRPr="00DD7694" w:rsidRDefault="00265FCB" w:rsidP="00C548D0">
            <w:pPr>
              <w:shd w:val="clear" w:color="auto" w:fill="FFFFFF"/>
              <w:tabs>
                <w:tab w:val="left" w:pos="4536"/>
              </w:tabs>
              <w:spacing w:before="240"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Pr="00DD7694">
              <w:rPr>
                <w:b/>
                <w:sz w:val="28"/>
                <w:szCs w:val="28"/>
              </w:rPr>
              <w:t>должно быть:</w:t>
            </w:r>
          </w:p>
          <w:p w:rsidR="00265FCB" w:rsidRPr="003A55BA" w:rsidRDefault="00265FCB" w:rsidP="00C548D0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pacing w:val="-4"/>
                <w:sz w:val="28"/>
                <w:szCs w:val="28"/>
              </w:rPr>
            </w:pPr>
            <w:r w:rsidRPr="003A55BA">
              <w:rPr>
                <w:spacing w:val="-4"/>
                <w:sz w:val="28"/>
                <w:szCs w:val="28"/>
              </w:rPr>
              <w:t>Окраска тележек производится в местах с поврежденной окраской.</w:t>
            </w:r>
          </w:p>
          <w:p w:rsidR="00C65D65" w:rsidRDefault="00265FCB" w:rsidP="00C548D0">
            <w:pPr>
              <w:widowControl w:val="0"/>
              <w:autoSpaceDE w:val="0"/>
              <w:autoSpaceDN w:val="0"/>
              <w:adjustRightInd w:val="0"/>
              <w:spacing w:line="360" w:lineRule="exact"/>
              <w:jc w:val="both"/>
              <w:rPr>
                <w:spacing w:val="-1"/>
                <w:sz w:val="28"/>
                <w:szCs w:val="28"/>
              </w:rPr>
            </w:pPr>
            <w:r w:rsidRPr="003A55BA">
              <w:rPr>
                <w:spacing w:val="-4"/>
                <w:sz w:val="28"/>
                <w:szCs w:val="28"/>
              </w:rPr>
              <w:t xml:space="preserve">Подготовку поверхностей тележек, нанесение лакокрасочных покрытий производить в соответствии с требованиями </w:t>
            </w:r>
            <w:r>
              <w:rPr>
                <w:spacing w:val="-4"/>
                <w:sz w:val="28"/>
                <w:szCs w:val="28"/>
              </w:rPr>
              <w:t xml:space="preserve"> </w:t>
            </w:r>
            <w:r w:rsidRPr="0036656A">
              <w:rPr>
                <w:spacing w:val="-1"/>
                <w:sz w:val="28"/>
                <w:szCs w:val="28"/>
              </w:rPr>
              <w:t>с раздел</w:t>
            </w:r>
            <w:r>
              <w:rPr>
                <w:spacing w:val="-1"/>
                <w:sz w:val="28"/>
                <w:szCs w:val="28"/>
              </w:rPr>
              <w:t xml:space="preserve">а </w:t>
            </w:r>
            <w:r w:rsidRPr="0036656A">
              <w:rPr>
                <w:spacing w:val="-1"/>
                <w:sz w:val="28"/>
                <w:szCs w:val="28"/>
              </w:rPr>
              <w:t>17 РД 32 ЦВ 052 – 2009 и раздел</w:t>
            </w:r>
            <w:r>
              <w:rPr>
                <w:spacing w:val="-1"/>
                <w:sz w:val="28"/>
                <w:szCs w:val="28"/>
              </w:rPr>
              <w:t>а</w:t>
            </w:r>
            <w:r w:rsidRPr="0036656A">
              <w:rPr>
                <w:spacing w:val="-1"/>
                <w:sz w:val="28"/>
                <w:szCs w:val="28"/>
              </w:rPr>
              <w:t xml:space="preserve"> 18</w:t>
            </w:r>
            <w:r>
              <w:rPr>
                <w:spacing w:val="-1"/>
                <w:sz w:val="28"/>
                <w:szCs w:val="28"/>
              </w:rPr>
              <w:t xml:space="preserve">  </w:t>
            </w:r>
            <w:r>
              <w:rPr>
                <w:spacing w:val="-1"/>
                <w:sz w:val="28"/>
                <w:szCs w:val="28"/>
              </w:rPr>
              <w:br/>
            </w:r>
            <w:r w:rsidRPr="0036656A">
              <w:rPr>
                <w:spacing w:val="-1"/>
                <w:sz w:val="28"/>
                <w:szCs w:val="28"/>
              </w:rPr>
              <w:t xml:space="preserve">РД 32 ЦВ 082-2018. </w:t>
            </w:r>
          </w:p>
          <w:p w:rsidR="00DA7AB7" w:rsidRDefault="00DA7AB7" w:rsidP="00265FCB">
            <w:pPr>
              <w:widowControl w:val="0"/>
              <w:autoSpaceDE w:val="0"/>
              <w:autoSpaceDN w:val="0"/>
              <w:adjustRightInd w:val="0"/>
              <w:spacing w:line="340" w:lineRule="exact"/>
              <w:jc w:val="both"/>
              <w:rPr>
                <w:spacing w:val="-1"/>
                <w:sz w:val="28"/>
                <w:szCs w:val="28"/>
              </w:rPr>
            </w:pPr>
          </w:p>
          <w:p w:rsidR="00DA7AB7" w:rsidRPr="00B07F07" w:rsidRDefault="00DA7AB7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п. 8.2</w:t>
            </w:r>
          </w:p>
          <w:p w:rsidR="00DA7AB7" w:rsidRPr="00DD7694" w:rsidRDefault="00DA7AB7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</w:t>
            </w:r>
            <w:r w:rsidRPr="00DD7694">
              <w:rPr>
                <w:b/>
                <w:sz w:val="28"/>
                <w:szCs w:val="28"/>
              </w:rPr>
              <w:t>имеется:</w:t>
            </w:r>
          </w:p>
          <w:p w:rsidR="00DA7AB7" w:rsidRDefault="00DA7AB7" w:rsidP="007403F9">
            <w:pPr>
              <w:shd w:val="clear" w:color="auto" w:fill="FFFFFF"/>
              <w:spacing w:before="120" w:line="360" w:lineRule="exact"/>
              <w:ind w:firstLine="743"/>
              <w:jc w:val="both"/>
              <w:rPr>
                <w:spacing w:val="2"/>
                <w:sz w:val="28"/>
                <w:szCs w:val="28"/>
              </w:rPr>
            </w:pPr>
            <w:r w:rsidRPr="000160BA">
              <w:rPr>
                <w:sz w:val="28"/>
                <w:szCs w:val="28"/>
              </w:rPr>
              <w:t>Балки</w:t>
            </w:r>
            <w:r w:rsidRPr="000160BA">
              <w:rPr>
                <w:spacing w:val="-2"/>
                <w:sz w:val="28"/>
                <w:szCs w:val="28"/>
              </w:rPr>
              <w:t xml:space="preserve"> рам вагонов, имеющие трещины и изломы, а также хребтовые </w:t>
            </w:r>
            <w:r w:rsidRPr="000160BA">
              <w:rPr>
                <w:spacing w:val="2"/>
                <w:sz w:val="28"/>
                <w:szCs w:val="28"/>
              </w:rPr>
              <w:t xml:space="preserve">балки с </w:t>
            </w:r>
            <w:proofErr w:type="spellStart"/>
            <w:r w:rsidRPr="000160BA">
              <w:rPr>
                <w:spacing w:val="2"/>
                <w:sz w:val="28"/>
                <w:szCs w:val="28"/>
              </w:rPr>
              <w:t>протёртостями</w:t>
            </w:r>
            <w:proofErr w:type="spellEnd"/>
            <w:r w:rsidRPr="000160BA">
              <w:rPr>
                <w:spacing w:val="2"/>
                <w:sz w:val="28"/>
                <w:szCs w:val="28"/>
              </w:rPr>
              <w:t xml:space="preserve"> и трещинами в местах постановки поглощающих аппаратов ремонтируют в соответствии с требованиями </w:t>
            </w:r>
            <w:r w:rsidRPr="000160BA">
              <w:rPr>
                <w:sz w:val="28"/>
                <w:szCs w:val="28"/>
              </w:rPr>
              <w:t>«Инструкции по сварке и наплавке при ремонте грузовых вагонов»,</w:t>
            </w:r>
            <w:r w:rsidRPr="000160BA">
              <w:rPr>
                <w:spacing w:val="2"/>
                <w:sz w:val="28"/>
                <w:szCs w:val="28"/>
              </w:rPr>
              <w:t xml:space="preserve"> «Технологического процесса ремонта сваркой несущих элементов грузовых вагонов с применением накладок» </w:t>
            </w:r>
            <w:r>
              <w:rPr>
                <w:spacing w:val="2"/>
                <w:sz w:val="28"/>
                <w:szCs w:val="28"/>
              </w:rPr>
              <w:t xml:space="preserve">     </w:t>
            </w:r>
            <w:r w:rsidRPr="000160BA">
              <w:rPr>
                <w:spacing w:val="2"/>
                <w:sz w:val="28"/>
                <w:szCs w:val="28"/>
              </w:rPr>
              <w:t>ТК-07-ТВМ. При износе предохранительных планок фрикционного аппарата на хребтовой балке более 8 мм от чертежных размеров – планку заменить.</w:t>
            </w:r>
          </w:p>
          <w:p w:rsidR="00CB143B" w:rsidRDefault="00CB143B" w:rsidP="007403F9">
            <w:pPr>
              <w:shd w:val="clear" w:color="auto" w:fill="FFFFFF"/>
              <w:spacing w:before="120" w:line="360" w:lineRule="exact"/>
              <w:ind w:firstLine="743"/>
              <w:jc w:val="both"/>
              <w:rPr>
                <w:spacing w:val="2"/>
                <w:sz w:val="28"/>
                <w:szCs w:val="28"/>
              </w:rPr>
            </w:pPr>
          </w:p>
          <w:p w:rsidR="00CB143B" w:rsidRPr="000160BA" w:rsidRDefault="00CB143B" w:rsidP="007403F9">
            <w:pPr>
              <w:shd w:val="clear" w:color="auto" w:fill="FFFFFF"/>
              <w:spacing w:before="120" w:line="360" w:lineRule="exact"/>
              <w:ind w:firstLine="743"/>
              <w:jc w:val="both"/>
              <w:rPr>
                <w:spacing w:val="2"/>
                <w:sz w:val="28"/>
                <w:szCs w:val="28"/>
              </w:rPr>
            </w:pPr>
          </w:p>
        </w:tc>
      </w:tr>
    </w:tbl>
    <w:p w:rsidR="00E11380" w:rsidRPr="000160BA" w:rsidRDefault="00E11380" w:rsidP="00E11380">
      <w:pPr>
        <w:jc w:val="center"/>
        <w:rPr>
          <w:sz w:val="16"/>
          <w:szCs w:val="16"/>
        </w:rPr>
      </w:pPr>
      <w:r w:rsidRPr="000160BA">
        <w:rPr>
          <w:sz w:val="16"/>
          <w:szCs w:val="16"/>
        </w:rPr>
        <w:br w:type="page"/>
      </w:r>
    </w:p>
    <w:tbl>
      <w:tblPr>
        <w:tblW w:w="992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568"/>
        <w:gridCol w:w="2128"/>
        <w:gridCol w:w="3120"/>
        <w:gridCol w:w="2270"/>
        <w:gridCol w:w="850"/>
      </w:tblGrid>
      <w:tr w:rsidR="00E11380" w:rsidRPr="000160BA" w:rsidTr="00D33266">
        <w:trPr>
          <w:trHeight w:val="545"/>
        </w:trPr>
        <w:tc>
          <w:tcPr>
            <w:tcW w:w="1560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lastRenderedPageBreak/>
              <w:br w:type="page"/>
              <w:t>Извещение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524599" w:rsidRDefault="006F1C9C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32 ЦВ 20-2019</w:t>
            </w:r>
          </w:p>
        </w:tc>
        <w:tc>
          <w:tcPr>
            <w:tcW w:w="31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524599" w:rsidRDefault="00E11380" w:rsidP="00D33266">
            <w:pPr>
              <w:ind w:left="-108" w:right="-108"/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Обозначение ИИ</w:t>
            </w:r>
          </w:p>
        </w:tc>
        <w:tc>
          <w:tcPr>
            <w:tcW w:w="22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Лист</w:t>
            </w:r>
          </w:p>
        </w:tc>
      </w:tr>
      <w:tr w:rsidR="00E11380" w:rsidRPr="000160BA" w:rsidTr="00D33266">
        <w:trPr>
          <w:trHeight w:val="311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Изм.</w:t>
            </w:r>
          </w:p>
        </w:tc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E11380" w:rsidRPr="00524599" w:rsidRDefault="00E11380" w:rsidP="00D33266">
            <w:pPr>
              <w:jc w:val="center"/>
              <w:rPr>
                <w:sz w:val="28"/>
                <w:szCs w:val="28"/>
              </w:rPr>
            </w:pPr>
            <w:r w:rsidRPr="00524599">
              <w:rPr>
                <w:sz w:val="28"/>
                <w:szCs w:val="28"/>
              </w:rPr>
              <w:t>Содержание  изменения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E11380" w:rsidRPr="00524599" w:rsidRDefault="002B7641" w:rsidP="00D3326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E11380" w:rsidRPr="000160BA" w:rsidTr="00D33266">
        <w:trPr>
          <w:trHeight w:val="358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11380" w:rsidRPr="000160BA" w:rsidRDefault="00E11380" w:rsidP="00D33266">
            <w:pPr>
              <w:jc w:val="center"/>
            </w:pPr>
          </w:p>
        </w:tc>
        <w:tc>
          <w:tcPr>
            <w:tcW w:w="8936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E11380" w:rsidRPr="000160BA" w:rsidRDefault="00E11380" w:rsidP="00D33266"/>
        </w:tc>
      </w:tr>
      <w:tr w:rsidR="00E11380" w:rsidRPr="000160BA" w:rsidTr="00D33266">
        <w:trPr>
          <w:trHeight w:val="570"/>
        </w:trPr>
        <w:tc>
          <w:tcPr>
            <w:tcW w:w="9928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A7AB7" w:rsidRPr="00B07F07" w:rsidRDefault="00AB4688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</w:rPr>
              <w:t xml:space="preserve">  </w:t>
            </w:r>
            <w:r w:rsidR="00DA7AB7" w:rsidRPr="00B07F07">
              <w:rPr>
                <w:b/>
                <w:bCs/>
                <w:sz w:val="28"/>
                <w:szCs w:val="28"/>
                <w:u w:val="single"/>
              </w:rPr>
              <w:t>п. 8.2</w:t>
            </w:r>
          </w:p>
          <w:p w:rsidR="00762CEC" w:rsidRPr="00DD7694" w:rsidRDefault="00DD7694" w:rsidP="00265FC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D7694">
              <w:rPr>
                <w:b/>
                <w:sz w:val="28"/>
                <w:szCs w:val="28"/>
              </w:rPr>
              <w:t>д</w:t>
            </w:r>
            <w:r w:rsidR="00E11380" w:rsidRPr="00DD7694">
              <w:rPr>
                <w:b/>
                <w:sz w:val="28"/>
                <w:szCs w:val="28"/>
              </w:rPr>
              <w:t>олжно быть:</w:t>
            </w:r>
          </w:p>
          <w:p w:rsidR="00E11380" w:rsidRPr="000160BA" w:rsidRDefault="00E11380" w:rsidP="00C548D0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pacing w:val="2"/>
                <w:sz w:val="28"/>
                <w:szCs w:val="28"/>
              </w:rPr>
            </w:pPr>
            <w:r w:rsidRPr="000160BA">
              <w:rPr>
                <w:spacing w:val="-2"/>
                <w:sz w:val="28"/>
                <w:szCs w:val="28"/>
              </w:rPr>
              <w:t xml:space="preserve">Балки рам вагонов, имеющие трещины и изломы, а также хребтовые </w:t>
            </w:r>
            <w:r w:rsidRPr="000160BA">
              <w:rPr>
                <w:spacing w:val="2"/>
                <w:sz w:val="28"/>
                <w:szCs w:val="28"/>
              </w:rPr>
              <w:t xml:space="preserve">балки с </w:t>
            </w:r>
            <w:proofErr w:type="spellStart"/>
            <w:r w:rsidRPr="000160BA">
              <w:rPr>
                <w:spacing w:val="2"/>
                <w:sz w:val="28"/>
                <w:szCs w:val="28"/>
              </w:rPr>
              <w:t>протёртостями</w:t>
            </w:r>
            <w:proofErr w:type="spellEnd"/>
            <w:r w:rsidRPr="000160BA">
              <w:rPr>
                <w:spacing w:val="2"/>
                <w:sz w:val="28"/>
                <w:szCs w:val="28"/>
              </w:rPr>
              <w:t xml:space="preserve"> и трещинами в местах постановки поглощающих аппаратов ремонтируют в соответствии с требованиями </w:t>
            </w:r>
            <w:r w:rsidRPr="003E1CD6">
              <w:rPr>
                <w:spacing w:val="2"/>
                <w:sz w:val="28"/>
                <w:szCs w:val="28"/>
              </w:rPr>
              <w:t>«Инструкции по сварке и наплавке при ремонте грузовых вагонов»,</w:t>
            </w:r>
            <w:r w:rsidRPr="000160BA">
              <w:rPr>
                <w:spacing w:val="2"/>
                <w:sz w:val="28"/>
                <w:szCs w:val="28"/>
              </w:rPr>
              <w:t xml:space="preserve"> «Технологического процесса ремонта сваркой несущих элементов грузовых вагонов с применением накладок» ТК-07-ТВМ. Планки против истирания в местах постановки поглощающего аппарата, имеющие износ глубиной более </w:t>
            </w:r>
            <w:r w:rsidR="00563D97">
              <w:rPr>
                <w:spacing w:val="2"/>
                <w:sz w:val="28"/>
                <w:szCs w:val="28"/>
              </w:rPr>
              <w:br/>
            </w:r>
            <w:r w:rsidRPr="000160BA">
              <w:rPr>
                <w:spacing w:val="2"/>
                <w:sz w:val="28"/>
                <w:szCs w:val="28"/>
              </w:rPr>
              <w:t>5</w:t>
            </w:r>
            <w:r w:rsidR="00563D97">
              <w:rPr>
                <w:spacing w:val="2"/>
                <w:sz w:val="28"/>
                <w:szCs w:val="28"/>
              </w:rPr>
              <w:t xml:space="preserve"> </w:t>
            </w:r>
            <w:r w:rsidRPr="000160BA">
              <w:rPr>
                <w:spacing w:val="2"/>
                <w:sz w:val="28"/>
                <w:szCs w:val="28"/>
              </w:rPr>
              <w:t>мм подлежат замене.</w:t>
            </w:r>
          </w:p>
          <w:p w:rsidR="00602586" w:rsidRDefault="00602586" w:rsidP="00265FCB">
            <w:pPr>
              <w:spacing w:before="240"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>
              <w:rPr>
                <w:b/>
                <w:kern w:val="28"/>
                <w:sz w:val="28"/>
                <w:szCs w:val="28"/>
                <w:u w:val="single"/>
              </w:rPr>
              <w:t>п.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  <w:r>
              <w:rPr>
                <w:b/>
                <w:kern w:val="28"/>
                <w:sz w:val="28"/>
                <w:szCs w:val="28"/>
                <w:u w:val="single"/>
              </w:rPr>
              <w:t>8.5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</w:p>
          <w:p w:rsidR="00602586" w:rsidRPr="00CA2120" w:rsidRDefault="00602586" w:rsidP="00602586">
            <w:pPr>
              <w:shd w:val="clear" w:color="auto" w:fill="FFFFFF"/>
              <w:tabs>
                <w:tab w:val="left" w:pos="1181"/>
              </w:tabs>
              <w:spacing w:before="7" w:line="360" w:lineRule="exact"/>
              <w:ind w:firstLine="540"/>
              <w:jc w:val="center"/>
              <w:rPr>
                <w:b/>
                <w:sz w:val="28"/>
                <w:szCs w:val="28"/>
                <w:lang w:eastAsia="en-US"/>
              </w:rPr>
            </w:pPr>
            <w:r w:rsidRPr="00CA2120">
              <w:rPr>
                <w:b/>
                <w:sz w:val="28"/>
                <w:szCs w:val="28"/>
                <w:lang w:eastAsia="en-US"/>
              </w:rPr>
              <w:t xml:space="preserve">ввести </w:t>
            </w:r>
            <w:r>
              <w:rPr>
                <w:b/>
                <w:sz w:val="28"/>
                <w:szCs w:val="28"/>
                <w:lang w:eastAsia="en-US"/>
              </w:rPr>
              <w:t xml:space="preserve">абзац </w:t>
            </w:r>
            <w:r w:rsidR="00CB143B">
              <w:rPr>
                <w:b/>
                <w:sz w:val="28"/>
                <w:szCs w:val="28"/>
                <w:lang w:eastAsia="en-US"/>
              </w:rPr>
              <w:t>3</w:t>
            </w:r>
          </w:p>
          <w:p w:rsidR="00E11380" w:rsidRDefault="00602586" w:rsidP="00C548D0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Высота </w:t>
            </w:r>
            <w:r w:rsidR="00AE2BA6">
              <w:rPr>
                <w:bCs/>
                <w:sz w:val="28"/>
                <w:szCs w:val="28"/>
              </w:rPr>
              <w:t xml:space="preserve">от опорной поверхности </w:t>
            </w:r>
            <w:r>
              <w:rPr>
                <w:bCs/>
                <w:sz w:val="28"/>
                <w:szCs w:val="28"/>
              </w:rPr>
              <w:t xml:space="preserve">скользуна рамы вагона </w:t>
            </w:r>
            <w:r w:rsidR="00AE2BA6">
              <w:rPr>
                <w:bCs/>
                <w:sz w:val="28"/>
                <w:szCs w:val="28"/>
              </w:rPr>
              <w:t xml:space="preserve">до </w:t>
            </w:r>
            <w:r>
              <w:rPr>
                <w:bCs/>
                <w:sz w:val="28"/>
                <w:szCs w:val="28"/>
              </w:rPr>
              <w:t>опорной поверхности  пятника</w:t>
            </w:r>
            <w:r w:rsidRPr="000160BA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 xml:space="preserve">должна соответствовать  </w:t>
            </w:r>
            <w:r w:rsidRPr="000160BA">
              <w:rPr>
                <w:bCs/>
                <w:sz w:val="28"/>
                <w:szCs w:val="28"/>
              </w:rPr>
              <w:t>требованиям</w:t>
            </w:r>
            <w:r>
              <w:rPr>
                <w:bCs/>
                <w:sz w:val="28"/>
                <w:szCs w:val="28"/>
              </w:rPr>
              <w:t>и</w:t>
            </w:r>
            <w:r w:rsidRPr="000160BA">
              <w:rPr>
                <w:bCs/>
                <w:sz w:val="28"/>
                <w:szCs w:val="28"/>
              </w:rPr>
              <w:t xml:space="preserve"> констр</w:t>
            </w:r>
            <w:r>
              <w:rPr>
                <w:bCs/>
                <w:sz w:val="28"/>
                <w:szCs w:val="28"/>
              </w:rPr>
              <w:t>укторской документации на вагон</w:t>
            </w:r>
            <w:r w:rsidR="00AE2BA6">
              <w:rPr>
                <w:bCs/>
                <w:sz w:val="28"/>
                <w:szCs w:val="28"/>
              </w:rPr>
              <w:t xml:space="preserve"> и</w:t>
            </w:r>
            <w:r w:rsidRPr="00433CBA">
              <w:rPr>
                <w:bCs/>
                <w:sz w:val="28"/>
                <w:szCs w:val="28"/>
              </w:rPr>
              <w:t xml:space="preserve"> </w:t>
            </w:r>
            <w:r w:rsidRPr="000160BA">
              <w:rPr>
                <w:bCs/>
                <w:sz w:val="28"/>
                <w:szCs w:val="28"/>
              </w:rPr>
              <w:t>представлен</w:t>
            </w:r>
            <w:r>
              <w:rPr>
                <w:bCs/>
                <w:sz w:val="28"/>
                <w:szCs w:val="28"/>
              </w:rPr>
              <w:t>а</w:t>
            </w:r>
            <w:r w:rsidRPr="000160BA">
              <w:rPr>
                <w:bCs/>
                <w:sz w:val="28"/>
                <w:szCs w:val="28"/>
              </w:rPr>
              <w:t xml:space="preserve"> в Приложении </w:t>
            </w:r>
            <w:r w:rsidR="00F261C2">
              <w:rPr>
                <w:bCs/>
                <w:sz w:val="28"/>
                <w:szCs w:val="28"/>
              </w:rPr>
              <w:t>К</w:t>
            </w:r>
            <w:r w:rsidR="000743EF">
              <w:rPr>
                <w:bCs/>
                <w:sz w:val="28"/>
                <w:szCs w:val="28"/>
              </w:rPr>
              <w:t xml:space="preserve"> (</w:t>
            </w:r>
            <w:proofErr w:type="gramStart"/>
            <w:r w:rsidR="000743EF">
              <w:rPr>
                <w:bCs/>
                <w:sz w:val="28"/>
                <w:szCs w:val="28"/>
              </w:rPr>
              <w:t>справочное</w:t>
            </w:r>
            <w:proofErr w:type="gramEnd"/>
            <w:r w:rsidR="000743EF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>,</w:t>
            </w:r>
            <w:r w:rsidRPr="000160BA">
              <w:rPr>
                <w:bCs/>
                <w:sz w:val="28"/>
                <w:szCs w:val="28"/>
              </w:rPr>
              <w:t xml:space="preserve"> в соответствии с типом и моделью вагона.</w:t>
            </w:r>
          </w:p>
          <w:p w:rsidR="005341C4" w:rsidRPr="00B07F07" w:rsidRDefault="005341C4" w:rsidP="00265FCB">
            <w:pPr>
              <w:shd w:val="clear" w:color="auto" w:fill="FFFFFF"/>
              <w:spacing w:before="240"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п. 8.</w:t>
            </w:r>
            <w:r>
              <w:rPr>
                <w:b/>
                <w:bCs/>
                <w:sz w:val="28"/>
                <w:szCs w:val="28"/>
                <w:u w:val="single"/>
              </w:rPr>
              <w:t>6</w:t>
            </w:r>
          </w:p>
          <w:p w:rsidR="005341C4" w:rsidRPr="00DD7694" w:rsidRDefault="005341C4" w:rsidP="005341C4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</w:t>
            </w:r>
            <w:r w:rsidRPr="00DD7694">
              <w:rPr>
                <w:b/>
                <w:sz w:val="28"/>
                <w:szCs w:val="28"/>
              </w:rPr>
              <w:t>имеется:</w:t>
            </w:r>
          </w:p>
          <w:p w:rsidR="005341C4" w:rsidRDefault="005341C4" w:rsidP="00C548D0">
            <w:pPr>
              <w:pStyle w:val="FR3"/>
              <w:spacing w:line="360" w:lineRule="exact"/>
              <w:ind w:firstLine="85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7309C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8.6 Ремонт скользунов постоянного контакта тележек моделей 18-100, которые модернизированы по проекту</w:t>
            </w:r>
            <w:proofErr w:type="gramStart"/>
            <w:r w:rsidRPr="007309C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С</w:t>
            </w:r>
            <w:proofErr w:type="gramEnd"/>
            <w:r w:rsidRPr="007309C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03.04 и тележек моделей 18-578,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</w:t>
            </w:r>
            <w:r w:rsidRPr="007309C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18-7020, выполнять согласно требований РД 32 ЦВ 082-2006 «Руководящий документ. Ремонт трёхэлементных тележек грузовых вагонов со скользунами постоянного контакта с осевой нагрузкой 23,5 тс». </w:t>
            </w:r>
          </w:p>
          <w:p w:rsidR="00DA7AB7" w:rsidRDefault="00DA7AB7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</w:p>
          <w:p w:rsidR="00DA7AB7" w:rsidRPr="00DD7694" w:rsidRDefault="00DA7AB7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D7694">
              <w:rPr>
                <w:b/>
                <w:sz w:val="28"/>
                <w:szCs w:val="28"/>
              </w:rPr>
              <w:t>должно быть:</w:t>
            </w:r>
          </w:p>
          <w:p w:rsidR="00DA7AB7" w:rsidRPr="006B5638" w:rsidRDefault="00DA7AB7" w:rsidP="00C548D0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after="240" w:line="360" w:lineRule="exact"/>
              <w:jc w:val="both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</w:rPr>
              <w:t xml:space="preserve">          </w:t>
            </w:r>
            <w:r w:rsidRPr="007309C9">
              <w:rPr>
                <w:sz w:val="28"/>
                <w:szCs w:val="28"/>
              </w:rPr>
              <w:t>8.6 Ремонт скользунов постоянного контакта тележек моделей 18-100, которые модернизированы по проекту</w:t>
            </w:r>
            <w:proofErr w:type="gramStart"/>
            <w:r w:rsidRPr="007309C9">
              <w:rPr>
                <w:sz w:val="28"/>
                <w:szCs w:val="28"/>
              </w:rPr>
              <w:t xml:space="preserve"> С</w:t>
            </w:r>
            <w:proofErr w:type="gramEnd"/>
            <w:r w:rsidRPr="007309C9">
              <w:rPr>
                <w:sz w:val="28"/>
                <w:szCs w:val="28"/>
              </w:rPr>
              <w:t xml:space="preserve"> 03.04 и тележек моделей 18-578, </w:t>
            </w:r>
            <w:r>
              <w:rPr>
                <w:sz w:val="28"/>
                <w:szCs w:val="28"/>
              </w:rPr>
              <w:t xml:space="preserve">        </w:t>
            </w:r>
            <w:r w:rsidRPr="007309C9">
              <w:rPr>
                <w:sz w:val="28"/>
                <w:szCs w:val="28"/>
              </w:rPr>
              <w:t>18-7020, выполнять согласно требований РД 32 ЦВ 082-20</w:t>
            </w:r>
            <w:r>
              <w:rPr>
                <w:sz w:val="28"/>
                <w:szCs w:val="28"/>
              </w:rPr>
              <w:t>18.</w:t>
            </w:r>
            <w:r w:rsidRPr="007309C9">
              <w:rPr>
                <w:sz w:val="28"/>
                <w:szCs w:val="28"/>
              </w:rPr>
              <w:t xml:space="preserve"> </w:t>
            </w:r>
          </w:p>
          <w:p w:rsidR="00DA7AB7" w:rsidRPr="00B07F07" w:rsidRDefault="00DA7AB7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>
              <w:rPr>
                <w:b/>
                <w:bCs/>
                <w:sz w:val="28"/>
                <w:szCs w:val="28"/>
                <w:u w:val="single"/>
              </w:rPr>
              <w:t>п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>. 8.7.4</w:t>
            </w:r>
          </w:p>
          <w:p w:rsidR="00DA7AB7" w:rsidRPr="00DD7694" w:rsidRDefault="00DA7AB7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D7694">
              <w:rPr>
                <w:b/>
                <w:sz w:val="28"/>
                <w:szCs w:val="28"/>
              </w:rPr>
              <w:t>имеется:</w:t>
            </w:r>
          </w:p>
          <w:p w:rsidR="00F261C2" w:rsidRPr="000160BA" w:rsidRDefault="00DA7AB7" w:rsidP="00C548D0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z w:val="28"/>
                <w:szCs w:val="28"/>
              </w:rPr>
            </w:pPr>
            <w:r w:rsidRPr="000160BA">
              <w:rPr>
                <w:bCs/>
                <w:sz w:val="28"/>
                <w:szCs w:val="28"/>
              </w:rPr>
              <w:t xml:space="preserve">Ослабшее, </w:t>
            </w:r>
            <w:r w:rsidRPr="000160BA">
              <w:rPr>
                <w:spacing w:val="-6"/>
                <w:sz w:val="28"/>
                <w:szCs w:val="28"/>
              </w:rPr>
              <w:t>отсутствующее</w:t>
            </w:r>
            <w:r w:rsidRPr="000160BA">
              <w:rPr>
                <w:bCs/>
                <w:sz w:val="28"/>
                <w:szCs w:val="28"/>
              </w:rPr>
              <w:t xml:space="preserve"> заклёпочное или болтовое соединение пятника срезать и </w:t>
            </w:r>
            <w:proofErr w:type="gramStart"/>
            <w:r w:rsidRPr="000160BA">
              <w:rPr>
                <w:bCs/>
                <w:sz w:val="28"/>
                <w:szCs w:val="28"/>
              </w:rPr>
              <w:t>заменить на новое</w:t>
            </w:r>
            <w:proofErr w:type="gramEnd"/>
            <w:r w:rsidRPr="000160BA">
              <w:rPr>
                <w:bCs/>
                <w:sz w:val="28"/>
                <w:szCs w:val="28"/>
              </w:rPr>
              <w:t>, соответствующее требованиям конструкторской документации на вагон.</w:t>
            </w:r>
          </w:p>
        </w:tc>
      </w:tr>
      <w:tr w:rsidR="00E11380" w:rsidRPr="000160BA" w:rsidTr="00D33266">
        <w:trPr>
          <w:trHeight w:val="545"/>
        </w:trPr>
        <w:tc>
          <w:tcPr>
            <w:tcW w:w="1560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lastRenderedPageBreak/>
              <w:br w:type="page"/>
              <w:t>Извещение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6F1C9C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32 ЦВ 20-2019</w:t>
            </w:r>
          </w:p>
        </w:tc>
        <w:tc>
          <w:tcPr>
            <w:tcW w:w="31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ind w:left="-108" w:right="-108"/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Обозначение ИИ</w:t>
            </w:r>
          </w:p>
        </w:tc>
        <w:tc>
          <w:tcPr>
            <w:tcW w:w="22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Лист</w:t>
            </w:r>
          </w:p>
        </w:tc>
      </w:tr>
      <w:tr w:rsidR="00E11380" w:rsidRPr="000160BA" w:rsidTr="00D33266">
        <w:trPr>
          <w:trHeight w:val="311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Изм.</w:t>
            </w:r>
          </w:p>
        </w:tc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Содержание  изменения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E11380" w:rsidRPr="002220F2" w:rsidRDefault="002B7641" w:rsidP="00D3326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E11380" w:rsidRPr="000160BA" w:rsidTr="00D33266">
        <w:trPr>
          <w:trHeight w:val="358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11380" w:rsidRPr="000160BA" w:rsidRDefault="00E11380" w:rsidP="00D33266">
            <w:pPr>
              <w:jc w:val="center"/>
            </w:pPr>
          </w:p>
        </w:tc>
        <w:tc>
          <w:tcPr>
            <w:tcW w:w="8936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E11380" w:rsidRPr="000160BA" w:rsidRDefault="00E11380" w:rsidP="00D33266"/>
        </w:tc>
      </w:tr>
      <w:tr w:rsidR="00E11380" w:rsidRPr="000160BA" w:rsidTr="00D33266">
        <w:trPr>
          <w:trHeight w:val="13141"/>
        </w:trPr>
        <w:tc>
          <w:tcPr>
            <w:tcW w:w="9928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02586" w:rsidRPr="006B5638" w:rsidRDefault="005C7C51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sz w:val="28"/>
                <w:szCs w:val="28"/>
                <w:u w:val="single"/>
              </w:rPr>
            </w:pPr>
            <w:r>
              <w:rPr>
                <w:b/>
                <w:bCs/>
                <w:sz w:val="28"/>
                <w:szCs w:val="28"/>
                <w:u w:val="single"/>
              </w:rPr>
              <w:t>п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>. 8.7.4</w:t>
            </w:r>
          </w:p>
          <w:p w:rsidR="000977C8" w:rsidRPr="00DD7694" w:rsidRDefault="000977C8" w:rsidP="000977C8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D7694">
              <w:rPr>
                <w:b/>
                <w:sz w:val="28"/>
                <w:szCs w:val="28"/>
              </w:rPr>
              <w:t>должно быть</w:t>
            </w:r>
            <w:r w:rsidRPr="00392F65">
              <w:rPr>
                <w:b/>
                <w:bCs/>
                <w:sz w:val="28"/>
                <w:szCs w:val="28"/>
              </w:rPr>
              <w:t>:</w:t>
            </w:r>
          </w:p>
          <w:p w:rsidR="000977C8" w:rsidRDefault="000977C8" w:rsidP="000977C8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bCs/>
                <w:sz w:val="28"/>
                <w:szCs w:val="28"/>
              </w:rPr>
            </w:pPr>
            <w:r w:rsidRPr="000160BA">
              <w:rPr>
                <w:bCs/>
                <w:sz w:val="28"/>
                <w:szCs w:val="28"/>
              </w:rPr>
              <w:t xml:space="preserve">Ослабшее, </w:t>
            </w:r>
            <w:r w:rsidRPr="000160BA">
              <w:rPr>
                <w:spacing w:val="-6"/>
                <w:sz w:val="28"/>
                <w:szCs w:val="28"/>
              </w:rPr>
              <w:t>отсутствующее</w:t>
            </w:r>
            <w:r w:rsidRPr="000160BA">
              <w:rPr>
                <w:bCs/>
                <w:sz w:val="28"/>
                <w:szCs w:val="28"/>
              </w:rPr>
              <w:t xml:space="preserve"> заклёпочное или болтовое соединение пятника срезать и </w:t>
            </w:r>
            <w:proofErr w:type="gramStart"/>
            <w:r w:rsidRPr="000160BA">
              <w:rPr>
                <w:bCs/>
                <w:sz w:val="28"/>
                <w:szCs w:val="28"/>
              </w:rPr>
              <w:t>заменить на новое</w:t>
            </w:r>
            <w:proofErr w:type="gramEnd"/>
            <w:r w:rsidRPr="000160BA">
              <w:rPr>
                <w:bCs/>
                <w:sz w:val="28"/>
                <w:szCs w:val="28"/>
              </w:rPr>
              <w:t xml:space="preserve">, соответствующее требованиям конструкторской документации на вагон. </w:t>
            </w:r>
            <w:r>
              <w:rPr>
                <w:bCs/>
                <w:sz w:val="28"/>
                <w:szCs w:val="28"/>
              </w:rPr>
              <w:t>Варианты</w:t>
            </w:r>
            <w:r w:rsidRPr="000160BA">
              <w:rPr>
                <w:bCs/>
                <w:sz w:val="28"/>
                <w:szCs w:val="28"/>
              </w:rPr>
              <w:t xml:space="preserve"> крепления </w:t>
            </w:r>
            <w:r>
              <w:rPr>
                <w:bCs/>
                <w:sz w:val="28"/>
                <w:szCs w:val="28"/>
              </w:rPr>
              <w:t xml:space="preserve">пятников </w:t>
            </w:r>
            <w:r w:rsidRPr="000160BA">
              <w:rPr>
                <w:bCs/>
                <w:sz w:val="28"/>
                <w:szCs w:val="28"/>
              </w:rPr>
              <w:t xml:space="preserve">в соответствии с типом и моделью вагона представлены в Приложении </w:t>
            </w:r>
            <w:r>
              <w:rPr>
                <w:bCs/>
                <w:sz w:val="28"/>
                <w:szCs w:val="28"/>
              </w:rPr>
              <w:t>И</w:t>
            </w:r>
            <w:r w:rsidR="000743EF">
              <w:rPr>
                <w:bCs/>
                <w:sz w:val="28"/>
                <w:szCs w:val="28"/>
              </w:rPr>
              <w:t xml:space="preserve"> (</w:t>
            </w:r>
            <w:proofErr w:type="gramStart"/>
            <w:r w:rsidR="000743EF">
              <w:rPr>
                <w:bCs/>
                <w:sz w:val="28"/>
                <w:szCs w:val="28"/>
              </w:rPr>
              <w:t>справочное</w:t>
            </w:r>
            <w:proofErr w:type="gramEnd"/>
            <w:r w:rsidR="000743EF">
              <w:rPr>
                <w:bCs/>
                <w:sz w:val="28"/>
                <w:szCs w:val="28"/>
              </w:rPr>
              <w:t>)</w:t>
            </w:r>
            <w:r w:rsidRPr="000160BA">
              <w:rPr>
                <w:bCs/>
                <w:sz w:val="28"/>
                <w:szCs w:val="28"/>
              </w:rPr>
              <w:t>.</w:t>
            </w:r>
          </w:p>
          <w:p w:rsidR="00833ED5" w:rsidRDefault="005C7C51" w:rsidP="005C7C51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rPr>
                <w:b/>
                <w:bCs/>
                <w:sz w:val="28"/>
                <w:szCs w:val="28"/>
                <w:u w:val="single"/>
              </w:rPr>
            </w:pPr>
            <w:r w:rsidRPr="005C7C51">
              <w:rPr>
                <w:b/>
                <w:bCs/>
                <w:sz w:val="28"/>
                <w:szCs w:val="28"/>
              </w:rPr>
              <w:t xml:space="preserve">                                                    </w:t>
            </w:r>
            <w:r w:rsidRPr="005C7C51">
              <w:rPr>
                <w:b/>
                <w:bCs/>
                <w:sz w:val="28"/>
                <w:szCs w:val="28"/>
                <w:u w:val="single"/>
              </w:rPr>
              <w:t>п.9.1.2</w:t>
            </w:r>
          </w:p>
          <w:p w:rsidR="005C7C51" w:rsidRPr="005C7C51" w:rsidRDefault="005C7C51" w:rsidP="005C7C51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                                                  </w:t>
            </w:r>
            <w:r w:rsidRPr="005C7C51">
              <w:rPr>
                <w:b/>
                <w:bCs/>
                <w:sz w:val="28"/>
                <w:szCs w:val="28"/>
              </w:rPr>
              <w:t>имеется:</w:t>
            </w:r>
          </w:p>
          <w:p w:rsidR="005C7C51" w:rsidRDefault="005C7C51" w:rsidP="005C7C51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rPr>
                <w:bCs/>
                <w:sz w:val="28"/>
                <w:szCs w:val="28"/>
              </w:rPr>
            </w:pPr>
            <w:r w:rsidRPr="005C7C51">
              <w:rPr>
                <w:bCs/>
                <w:sz w:val="28"/>
                <w:szCs w:val="28"/>
              </w:rPr>
              <w:t xml:space="preserve">9.1.2 </w:t>
            </w:r>
            <w:r>
              <w:rPr>
                <w:bCs/>
                <w:sz w:val="28"/>
                <w:szCs w:val="28"/>
              </w:rPr>
              <w:t>… в соответствии с «Инструкцией по сварке и наплавке грузовых вагонов» утвержденной Советом по железнодорожному транспорту государств-участников содружества, протокол от «4-5» ноября 2015г. №63.</w:t>
            </w:r>
          </w:p>
          <w:p w:rsidR="005C7C51" w:rsidRPr="00DD7694" w:rsidRDefault="005C7C51" w:rsidP="005C7C51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 </w:t>
            </w:r>
            <w:r w:rsidRPr="00DD7694">
              <w:rPr>
                <w:b/>
                <w:sz w:val="28"/>
                <w:szCs w:val="28"/>
              </w:rPr>
              <w:t>должно быть</w:t>
            </w:r>
            <w:r w:rsidRPr="00392F65">
              <w:rPr>
                <w:b/>
                <w:bCs/>
                <w:sz w:val="28"/>
                <w:szCs w:val="28"/>
              </w:rPr>
              <w:t>:</w:t>
            </w:r>
          </w:p>
          <w:p w:rsidR="005C7C51" w:rsidRDefault="005C7C51" w:rsidP="005C7C51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rPr>
                <w:spacing w:val="2"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9.1.2  …в соответствии с </w:t>
            </w:r>
            <w:r>
              <w:rPr>
                <w:spacing w:val="2"/>
                <w:sz w:val="28"/>
                <w:szCs w:val="28"/>
              </w:rPr>
              <w:t>Инструкцией</w:t>
            </w:r>
            <w:r w:rsidRPr="003E1CD6">
              <w:rPr>
                <w:spacing w:val="2"/>
                <w:sz w:val="28"/>
                <w:szCs w:val="28"/>
              </w:rPr>
              <w:t xml:space="preserve"> по сварке и наплавке при ремонте грузовых вагонов</w:t>
            </w:r>
            <w:r>
              <w:rPr>
                <w:spacing w:val="2"/>
                <w:sz w:val="28"/>
                <w:szCs w:val="28"/>
              </w:rPr>
              <w:t>.</w:t>
            </w:r>
          </w:p>
          <w:p w:rsidR="005C7C51" w:rsidRPr="005C7C51" w:rsidRDefault="005C7C51" w:rsidP="005C7C51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rPr>
                <w:bCs/>
                <w:sz w:val="28"/>
                <w:szCs w:val="28"/>
              </w:rPr>
            </w:pPr>
          </w:p>
          <w:p w:rsidR="005341C4" w:rsidRPr="00B07F07" w:rsidRDefault="005341C4" w:rsidP="005341C4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>
              <w:rPr>
                <w:b/>
                <w:bCs/>
                <w:sz w:val="28"/>
                <w:szCs w:val="28"/>
                <w:u w:val="single"/>
              </w:rPr>
              <w:t>п</w:t>
            </w:r>
            <w:r w:rsidR="00833ED5">
              <w:rPr>
                <w:b/>
                <w:bCs/>
                <w:sz w:val="28"/>
                <w:szCs w:val="28"/>
                <w:u w:val="single"/>
              </w:rPr>
              <w:t xml:space="preserve">. </w:t>
            </w:r>
            <w:r w:rsidR="00833ED5">
              <w:rPr>
                <w:b/>
                <w:spacing w:val="-3"/>
                <w:sz w:val="28"/>
                <w:szCs w:val="28"/>
                <w:u w:val="single"/>
              </w:rPr>
              <w:t>9.2.3.1, 9.6.1, 10.3.1.1, 11.2.10, 12.2.9, 13.15</w:t>
            </w:r>
          </w:p>
          <w:p w:rsidR="00833ED5" w:rsidRPr="00DC2C69" w:rsidRDefault="00833ED5" w:rsidP="000977C8">
            <w:pPr>
              <w:shd w:val="clear" w:color="auto" w:fill="FFFFFF"/>
              <w:spacing w:line="360" w:lineRule="exact"/>
              <w:ind w:firstLine="737"/>
              <w:jc w:val="both"/>
              <w:rPr>
                <w:spacing w:val="-1"/>
                <w:sz w:val="28"/>
                <w:szCs w:val="28"/>
              </w:rPr>
            </w:pPr>
          </w:p>
          <w:p w:rsidR="00833ED5" w:rsidRPr="00833ED5" w:rsidRDefault="005341C4" w:rsidP="00833ED5">
            <w:pPr>
              <w:shd w:val="clear" w:color="auto" w:fill="FFFFFF"/>
              <w:spacing w:line="360" w:lineRule="exact"/>
              <w:ind w:left="79" w:firstLine="630"/>
              <w:jc w:val="both"/>
              <w:rPr>
                <w:spacing w:val="-3"/>
                <w:sz w:val="28"/>
                <w:szCs w:val="28"/>
              </w:rPr>
            </w:pPr>
            <w:r>
              <w:rPr>
                <w:spacing w:val="-1"/>
                <w:sz w:val="28"/>
                <w:szCs w:val="28"/>
              </w:rPr>
              <w:t>Исключить</w:t>
            </w:r>
            <w:r w:rsidR="00833ED5" w:rsidRPr="00833ED5">
              <w:rPr>
                <w:spacing w:val="-1"/>
                <w:sz w:val="28"/>
                <w:szCs w:val="28"/>
              </w:rPr>
              <w:t xml:space="preserve">: </w:t>
            </w:r>
            <w:r w:rsidR="00833ED5">
              <w:rPr>
                <w:spacing w:val="-1"/>
                <w:sz w:val="28"/>
                <w:szCs w:val="28"/>
              </w:rPr>
              <w:t>…</w:t>
            </w:r>
            <w:proofErr w:type="gramStart"/>
            <w:r w:rsidR="00833ED5" w:rsidRPr="00833ED5">
              <w:rPr>
                <w:spacing w:val="-3"/>
                <w:sz w:val="28"/>
                <w:szCs w:val="28"/>
              </w:rPr>
              <w:t>утвержденной</w:t>
            </w:r>
            <w:proofErr w:type="gramEnd"/>
            <w:r w:rsidR="00833ED5" w:rsidRPr="00833ED5">
              <w:rPr>
                <w:spacing w:val="-3"/>
                <w:sz w:val="28"/>
                <w:szCs w:val="28"/>
              </w:rPr>
              <w:t xml:space="preserve"> Советом по железнодорожному транспорту государств - участников Содружества, протокол от «4-5» ноября 2015г. № 63</w:t>
            </w:r>
            <w:r w:rsidR="00833ED5">
              <w:rPr>
                <w:spacing w:val="-3"/>
                <w:sz w:val="28"/>
                <w:szCs w:val="28"/>
              </w:rPr>
              <w:t>…</w:t>
            </w:r>
          </w:p>
          <w:p w:rsidR="000977C8" w:rsidRPr="00833ED5" w:rsidRDefault="000977C8" w:rsidP="000977C8">
            <w:pPr>
              <w:shd w:val="clear" w:color="auto" w:fill="FFFFFF"/>
              <w:spacing w:line="360" w:lineRule="exact"/>
              <w:ind w:firstLine="737"/>
              <w:jc w:val="both"/>
              <w:rPr>
                <w:spacing w:val="-1"/>
                <w:sz w:val="28"/>
                <w:szCs w:val="28"/>
              </w:rPr>
            </w:pPr>
          </w:p>
          <w:p w:rsidR="00F261C2" w:rsidRPr="00B07F07" w:rsidRDefault="00F261C2" w:rsidP="00F261C2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 xml:space="preserve">п. 9.2.3.12 </w:t>
            </w:r>
            <w:r>
              <w:rPr>
                <w:b/>
                <w:bCs/>
                <w:sz w:val="28"/>
                <w:szCs w:val="28"/>
                <w:u w:val="single"/>
              </w:rPr>
              <w:t xml:space="preserve"> </w:t>
            </w:r>
            <w:r w:rsidR="00265FCB">
              <w:rPr>
                <w:b/>
                <w:bCs/>
                <w:sz w:val="28"/>
                <w:szCs w:val="28"/>
                <w:u w:val="single"/>
              </w:rPr>
              <w:t xml:space="preserve">третий 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>абзац</w:t>
            </w:r>
          </w:p>
          <w:p w:rsidR="00F261C2" w:rsidRPr="00693FAA" w:rsidRDefault="00F261C2" w:rsidP="00F261C2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693FAA">
              <w:rPr>
                <w:b/>
                <w:sz w:val="28"/>
                <w:szCs w:val="28"/>
              </w:rPr>
              <w:t>имеется:</w:t>
            </w:r>
          </w:p>
          <w:p w:rsidR="00F261C2" w:rsidRPr="000160BA" w:rsidRDefault="00F261C2" w:rsidP="00F261C2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pacing w:val="-3"/>
                <w:sz w:val="28"/>
                <w:szCs w:val="28"/>
              </w:rPr>
            </w:pPr>
            <w:r w:rsidRPr="000160BA">
              <w:rPr>
                <w:spacing w:val="-3"/>
                <w:sz w:val="28"/>
                <w:szCs w:val="28"/>
              </w:rPr>
              <w:t xml:space="preserve">На одной </w:t>
            </w:r>
            <w:r w:rsidRPr="000160BA">
              <w:rPr>
                <w:bCs/>
                <w:sz w:val="28"/>
                <w:szCs w:val="28"/>
              </w:rPr>
              <w:t>крыше</w:t>
            </w:r>
            <w:r w:rsidRPr="000160BA">
              <w:rPr>
                <w:spacing w:val="-3"/>
                <w:sz w:val="28"/>
                <w:szCs w:val="28"/>
              </w:rPr>
              <w:t xml:space="preserve"> допускается смена не более 4 карт кровли.</w:t>
            </w:r>
          </w:p>
          <w:p w:rsidR="00F261C2" w:rsidRPr="000160BA" w:rsidRDefault="00F261C2" w:rsidP="00F261C2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pacing w:val="-3"/>
                <w:sz w:val="28"/>
                <w:szCs w:val="28"/>
              </w:rPr>
            </w:pPr>
          </w:p>
          <w:p w:rsidR="00F261C2" w:rsidRPr="00693FAA" w:rsidRDefault="00F261C2" w:rsidP="00F261C2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693FAA">
              <w:rPr>
                <w:b/>
                <w:sz w:val="28"/>
                <w:szCs w:val="28"/>
              </w:rPr>
              <w:t>должно быть</w:t>
            </w:r>
            <w:r w:rsidRPr="00392F65">
              <w:rPr>
                <w:b/>
                <w:bCs/>
                <w:sz w:val="28"/>
                <w:szCs w:val="28"/>
              </w:rPr>
              <w:t>:</w:t>
            </w:r>
          </w:p>
          <w:p w:rsidR="00F261C2" w:rsidRPr="000160BA" w:rsidRDefault="00F261C2" w:rsidP="00F261C2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z w:val="28"/>
                <w:szCs w:val="28"/>
                <w:u w:val="single"/>
              </w:rPr>
            </w:pPr>
            <w:r w:rsidRPr="000160BA">
              <w:rPr>
                <w:spacing w:val="-3"/>
                <w:sz w:val="28"/>
                <w:szCs w:val="28"/>
              </w:rPr>
              <w:t xml:space="preserve">На одной </w:t>
            </w:r>
            <w:r w:rsidRPr="000160BA">
              <w:rPr>
                <w:bCs/>
                <w:sz w:val="28"/>
                <w:szCs w:val="28"/>
              </w:rPr>
              <w:t>крыше</w:t>
            </w:r>
            <w:r w:rsidRPr="000160BA">
              <w:rPr>
                <w:spacing w:val="-3"/>
                <w:sz w:val="28"/>
                <w:szCs w:val="28"/>
              </w:rPr>
              <w:t xml:space="preserve"> допускается смена не более 2 карт кровли.</w:t>
            </w:r>
          </w:p>
          <w:p w:rsidR="003B6417" w:rsidRPr="000160BA" w:rsidRDefault="003B6417" w:rsidP="000977C8">
            <w:pPr>
              <w:shd w:val="clear" w:color="auto" w:fill="FFFFFF"/>
              <w:spacing w:line="360" w:lineRule="exact"/>
              <w:ind w:left="79" w:firstLine="630"/>
              <w:jc w:val="both"/>
              <w:rPr>
                <w:bCs/>
                <w:sz w:val="28"/>
                <w:szCs w:val="28"/>
              </w:rPr>
            </w:pPr>
          </w:p>
          <w:p w:rsidR="00E11380" w:rsidRPr="000160BA" w:rsidRDefault="00E11380" w:rsidP="00D33266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z w:val="28"/>
                <w:szCs w:val="28"/>
                <w:u w:val="single"/>
              </w:rPr>
            </w:pPr>
          </w:p>
        </w:tc>
      </w:tr>
      <w:tr w:rsidR="00E11380" w:rsidRPr="000160BA" w:rsidTr="00D33266">
        <w:trPr>
          <w:trHeight w:val="545"/>
        </w:trPr>
        <w:tc>
          <w:tcPr>
            <w:tcW w:w="1560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lastRenderedPageBreak/>
              <w:br w:type="page"/>
              <w:t>Извещение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6F1C9C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32 ЦВ 20-2019</w:t>
            </w:r>
          </w:p>
        </w:tc>
        <w:tc>
          <w:tcPr>
            <w:tcW w:w="31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ind w:left="-108" w:right="-108"/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Обозначение ИИ</w:t>
            </w:r>
          </w:p>
        </w:tc>
        <w:tc>
          <w:tcPr>
            <w:tcW w:w="22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Лист</w:t>
            </w:r>
          </w:p>
        </w:tc>
      </w:tr>
      <w:tr w:rsidR="00E11380" w:rsidRPr="000160BA" w:rsidTr="00D33266">
        <w:trPr>
          <w:trHeight w:val="311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Изм.</w:t>
            </w:r>
          </w:p>
        </w:tc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Содержание  изменения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E11380" w:rsidRPr="002220F2" w:rsidRDefault="00EF0C1B" w:rsidP="00145AE7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1</w:t>
            </w:r>
            <w:r w:rsidR="00145AE7">
              <w:rPr>
                <w:sz w:val="28"/>
                <w:szCs w:val="28"/>
              </w:rPr>
              <w:t>1</w:t>
            </w:r>
          </w:p>
        </w:tc>
      </w:tr>
      <w:tr w:rsidR="00E11380" w:rsidRPr="000160BA" w:rsidTr="00D33266">
        <w:trPr>
          <w:trHeight w:val="358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11380" w:rsidRPr="000160BA" w:rsidRDefault="00E11380" w:rsidP="00D33266">
            <w:pPr>
              <w:jc w:val="center"/>
            </w:pPr>
          </w:p>
        </w:tc>
        <w:tc>
          <w:tcPr>
            <w:tcW w:w="8936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E11380" w:rsidRPr="000160BA" w:rsidRDefault="00E11380" w:rsidP="00D33266"/>
        </w:tc>
      </w:tr>
      <w:tr w:rsidR="00E11380" w:rsidRPr="000160BA" w:rsidTr="00D33266">
        <w:trPr>
          <w:trHeight w:val="570"/>
        </w:trPr>
        <w:tc>
          <w:tcPr>
            <w:tcW w:w="9928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02586" w:rsidRPr="00B07F07" w:rsidRDefault="00602586" w:rsidP="00602586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 xml:space="preserve">п. 9.4.3.7 </w:t>
            </w:r>
          </w:p>
          <w:p w:rsidR="00602586" w:rsidRPr="00D6737A" w:rsidRDefault="00602586" w:rsidP="00602586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6737A">
              <w:rPr>
                <w:b/>
                <w:sz w:val="28"/>
                <w:szCs w:val="28"/>
              </w:rPr>
              <w:t>имеется:</w:t>
            </w:r>
          </w:p>
          <w:p w:rsidR="00602586" w:rsidRDefault="00602586" w:rsidP="00602586">
            <w:pPr>
              <w:shd w:val="clear" w:color="auto" w:fill="FFFFFF"/>
              <w:spacing w:line="360" w:lineRule="exact"/>
              <w:ind w:left="79" w:firstLine="630"/>
              <w:jc w:val="both"/>
              <w:rPr>
                <w:spacing w:val="-3"/>
                <w:sz w:val="28"/>
                <w:szCs w:val="28"/>
              </w:rPr>
            </w:pPr>
            <w:r w:rsidRPr="000160BA">
              <w:rPr>
                <w:spacing w:val="-3"/>
                <w:sz w:val="28"/>
                <w:szCs w:val="28"/>
              </w:rPr>
              <w:t>Рычаги 5, тяги 4 и 8, серьги 2, откидные болты 1 и 9, валики 3 и 5 рычажной системы механизма разгрузки, указанные на рисунке 3 осматривают. Тяги 4 и 8 и погнутые рычаги демонтируют, выправляют, имеющие трещины заваривают. Отверстия для валиков, разработанные более 3 мм, заваривают и восстанавливают до диаметра 40</w:t>
            </w:r>
            <w:r w:rsidRPr="000160BA">
              <w:rPr>
                <w:spacing w:val="-3"/>
                <w:sz w:val="28"/>
                <w:szCs w:val="28"/>
              </w:rPr>
              <w:object w:dxaOrig="315" w:dyaOrig="3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.9pt;height:15.05pt" o:ole="">
                  <v:imagedata r:id="rId9" o:title=""/>
                </v:shape>
                <o:OLEObject Type="Embed" ProgID="Equation.3" ShapeID="_x0000_i1025" DrawAspect="Content" ObjectID="_1684673233" r:id="rId10"/>
              </w:object>
            </w:r>
            <w:r w:rsidRPr="000160BA">
              <w:rPr>
                <w:spacing w:val="-3"/>
                <w:sz w:val="28"/>
                <w:szCs w:val="28"/>
              </w:rPr>
              <w:t>мм.</w:t>
            </w:r>
          </w:p>
          <w:p w:rsidR="00602586" w:rsidRPr="000160BA" w:rsidRDefault="00602586" w:rsidP="00602586">
            <w:pPr>
              <w:shd w:val="clear" w:color="auto" w:fill="FFFFFF"/>
              <w:spacing w:line="360" w:lineRule="exact"/>
              <w:ind w:left="79" w:firstLine="630"/>
              <w:jc w:val="both"/>
              <w:rPr>
                <w:spacing w:val="-3"/>
                <w:sz w:val="28"/>
                <w:szCs w:val="28"/>
              </w:rPr>
            </w:pPr>
          </w:p>
          <w:p w:rsidR="00602586" w:rsidRPr="00D6737A" w:rsidRDefault="00602586" w:rsidP="00602586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6737A">
              <w:rPr>
                <w:b/>
                <w:sz w:val="28"/>
                <w:szCs w:val="28"/>
              </w:rPr>
              <w:t>должно быть</w:t>
            </w:r>
            <w:r w:rsidRPr="00392F65">
              <w:rPr>
                <w:b/>
                <w:bCs/>
                <w:sz w:val="28"/>
                <w:szCs w:val="28"/>
              </w:rPr>
              <w:t>:</w:t>
            </w:r>
          </w:p>
          <w:p w:rsidR="00602586" w:rsidRDefault="00602586" w:rsidP="00602586">
            <w:pPr>
              <w:shd w:val="clear" w:color="auto" w:fill="FFFFFF"/>
              <w:spacing w:line="360" w:lineRule="exact"/>
              <w:ind w:left="79" w:firstLine="630"/>
              <w:jc w:val="both"/>
              <w:rPr>
                <w:spacing w:val="-3"/>
                <w:sz w:val="28"/>
                <w:szCs w:val="28"/>
              </w:rPr>
            </w:pPr>
            <w:r w:rsidRPr="000160BA">
              <w:rPr>
                <w:spacing w:val="-3"/>
                <w:sz w:val="28"/>
                <w:szCs w:val="28"/>
              </w:rPr>
              <w:t>Рычаг 5 , тяги 3 и 6, подвеска 2, валики 4 и 13 рычажной системы механизма разгрузки, указанные на рисунке 3 осматривают. Тяги и погнутые рычаги демонтируют, выправляют, имеющие</w:t>
            </w:r>
            <w:r>
              <w:rPr>
                <w:spacing w:val="-3"/>
                <w:sz w:val="28"/>
                <w:szCs w:val="28"/>
              </w:rPr>
              <w:t>ся</w:t>
            </w:r>
            <w:r w:rsidRPr="000160BA">
              <w:rPr>
                <w:spacing w:val="-3"/>
                <w:sz w:val="28"/>
                <w:szCs w:val="28"/>
              </w:rPr>
              <w:t xml:space="preserve"> трещины заваривают. Отверстия для валиков, разработанные более 3 мм, заваривают и восстанавливают до диаметра 40</w:t>
            </w:r>
            <w:r w:rsidRPr="000160BA">
              <w:rPr>
                <w:spacing w:val="-3"/>
                <w:sz w:val="28"/>
                <w:szCs w:val="28"/>
              </w:rPr>
              <w:object w:dxaOrig="315" w:dyaOrig="300">
                <v:shape id="_x0000_i1026" type="#_x0000_t75" style="width:15.9pt;height:15.05pt" o:ole="">
                  <v:imagedata r:id="rId9" o:title=""/>
                </v:shape>
                <o:OLEObject Type="Embed" ProgID="Equation.3" ShapeID="_x0000_i1026" DrawAspect="Content" ObjectID="_1684673234" r:id="rId11"/>
              </w:object>
            </w:r>
            <w:r w:rsidRPr="000160BA">
              <w:rPr>
                <w:spacing w:val="-3"/>
                <w:sz w:val="28"/>
                <w:szCs w:val="28"/>
              </w:rPr>
              <w:t>мм.</w:t>
            </w:r>
          </w:p>
          <w:p w:rsidR="005300E2" w:rsidRDefault="005300E2" w:rsidP="005300E2">
            <w:pPr>
              <w:tabs>
                <w:tab w:val="left" w:pos="1545"/>
              </w:tabs>
              <w:spacing w:line="360" w:lineRule="exact"/>
              <w:ind w:left="180" w:firstLine="360"/>
              <w:jc w:val="center"/>
              <w:rPr>
                <w:spacing w:val="1"/>
                <w:sz w:val="28"/>
                <w:szCs w:val="28"/>
              </w:rPr>
            </w:pPr>
          </w:p>
          <w:p w:rsidR="00F261C2" w:rsidRPr="00B07F07" w:rsidRDefault="00F261C2" w:rsidP="00F261C2">
            <w:pPr>
              <w:shd w:val="clear" w:color="auto" w:fill="FFFFFF"/>
              <w:spacing w:line="340" w:lineRule="atLeas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Рисунок 3</w:t>
            </w:r>
          </w:p>
          <w:p w:rsidR="00F261C2" w:rsidRPr="00D6737A" w:rsidRDefault="00F261C2" w:rsidP="00F261C2">
            <w:pPr>
              <w:shd w:val="clear" w:color="auto" w:fill="FFFFFF"/>
              <w:spacing w:line="340" w:lineRule="atLeast"/>
              <w:ind w:firstLine="22"/>
              <w:jc w:val="center"/>
              <w:rPr>
                <w:b/>
                <w:sz w:val="28"/>
                <w:szCs w:val="28"/>
              </w:rPr>
            </w:pPr>
            <w:r w:rsidRPr="00D6737A">
              <w:rPr>
                <w:b/>
                <w:sz w:val="28"/>
                <w:szCs w:val="28"/>
              </w:rPr>
              <w:t>имеется</w:t>
            </w:r>
            <w:r w:rsidRPr="00392F65">
              <w:rPr>
                <w:b/>
                <w:bCs/>
                <w:sz w:val="28"/>
                <w:szCs w:val="28"/>
              </w:rPr>
              <w:t>:</w:t>
            </w:r>
          </w:p>
          <w:p w:rsidR="00F261C2" w:rsidRPr="000160BA" w:rsidRDefault="00F261C2" w:rsidP="00F261C2">
            <w:pPr>
              <w:shd w:val="clear" w:color="auto" w:fill="FFFFFF"/>
              <w:spacing w:line="360" w:lineRule="exact"/>
              <w:ind w:firstLine="22"/>
              <w:jc w:val="center"/>
              <w:rPr>
                <w:spacing w:val="1"/>
              </w:rPr>
            </w:pPr>
            <w:r w:rsidRPr="000160BA">
              <w:rPr>
                <w:noProof/>
                <w:sz w:val="28"/>
                <w:szCs w:val="28"/>
                <w:u w:val="single"/>
              </w:rPr>
              <w:drawing>
                <wp:anchor distT="0" distB="0" distL="6401435" distR="6401435" simplePos="0" relativeHeight="251751936" behindDoc="1" locked="0" layoutInCell="1" allowOverlap="1">
                  <wp:simplePos x="0" y="0"/>
                  <wp:positionH relativeFrom="page">
                    <wp:posOffset>489585</wp:posOffset>
                  </wp:positionH>
                  <wp:positionV relativeFrom="paragraph">
                    <wp:posOffset>153035</wp:posOffset>
                  </wp:positionV>
                  <wp:extent cx="5585460" cy="2483485"/>
                  <wp:effectExtent l="0" t="0" r="0" b="0"/>
                  <wp:wrapTight wrapText="bothSides">
                    <wp:wrapPolygon edited="0">
                      <wp:start x="0" y="0"/>
                      <wp:lineTo x="0" y="21374"/>
                      <wp:lineTo x="21512" y="21374"/>
                      <wp:lineTo x="21512" y="0"/>
                      <wp:lineTo x="0" y="0"/>
                    </wp:wrapPolygon>
                  </wp:wrapTight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5460" cy="2483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0160BA">
              <w:rPr>
                <w:spacing w:val="1"/>
                <w:sz w:val="28"/>
                <w:szCs w:val="28"/>
              </w:rPr>
              <w:t>1-цилиндры диаметром 14; 2-балка хребтовая; 3-тяга нижняя;</w:t>
            </w:r>
            <w:r>
              <w:rPr>
                <w:spacing w:val="1"/>
                <w:sz w:val="28"/>
                <w:szCs w:val="28"/>
              </w:rPr>
              <w:t xml:space="preserve"> 4-</w:t>
            </w:r>
            <w:r w:rsidRPr="000160BA">
              <w:rPr>
                <w:spacing w:val="1"/>
                <w:sz w:val="28"/>
                <w:szCs w:val="28"/>
              </w:rPr>
              <w:t xml:space="preserve">двуплечный рычаг; 5-тяга верхняя;6-предохранитель; 7-кронштейн; 8-шестерня; </w:t>
            </w:r>
            <w:r>
              <w:rPr>
                <w:spacing w:val="1"/>
                <w:sz w:val="28"/>
                <w:szCs w:val="28"/>
              </w:rPr>
              <w:t xml:space="preserve">                   </w:t>
            </w:r>
            <w:r w:rsidRPr="000160BA">
              <w:rPr>
                <w:spacing w:val="1"/>
                <w:sz w:val="28"/>
                <w:szCs w:val="28"/>
              </w:rPr>
              <w:t xml:space="preserve">9-подшипник; 10-зубчатый сектор; 11-вал;12-цапфа крышки люка; 13-ось; </w:t>
            </w:r>
            <w:r>
              <w:rPr>
                <w:spacing w:val="1"/>
                <w:sz w:val="28"/>
                <w:szCs w:val="28"/>
              </w:rPr>
              <w:t xml:space="preserve">     </w:t>
            </w:r>
            <w:r w:rsidRPr="000160BA">
              <w:rPr>
                <w:spacing w:val="1"/>
                <w:sz w:val="28"/>
                <w:szCs w:val="28"/>
              </w:rPr>
              <w:t>14-шайба; 15-шплинт</w:t>
            </w:r>
          </w:p>
          <w:p w:rsidR="00F261C2" w:rsidRPr="000160BA" w:rsidRDefault="00F261C2" w:rsidP="00F261C2">
            <w:pPr>
              <w:tabs>
                <w:tab w:val="left" w:pos="2040"/>
              </w:tabs>
              <w:spacing w:line="360" w:lineRule="exact"/>
              <w:ind w:left="180" w:firstLine="360"/>
              <w:jc w:val="both"/>
              <w:rPr>
                <w:sz w:val="28"/>
                <w:szCs w:val="28"/>
              </w:rPr>
            </w:pPr>
            <w:r w:rsidRPr="000160BA">
              <w:rPr>
                <w:sz w:val="28"/>
                <w:szCs w:val="28"/>
              </w:rPr>
              <w:tab/>
            </w:r>
            <w:r w:rsidRPr="000160BA">
              <w:rPr>
                <w:sz w:val="28"/>
                <w:szCs w:val="28"/>
              </w:rPr>
              <w:tab/>
            </w:r>
          </w:p>
          <w:p w:rsidR="00F261C2" w:rsidRDefault="00F261C2" w:rsidP="00F261C2">
            <w:pPr>
              <w:tabs>
                <w:tab w:val="left" w:pos="1545"/>
              </w:tabs>
              <w:spacing w:line="360" w:lineRule="exact"/>
              <w:ind w:left="180" w:firstLine="360"/>
              <w:jc w:val="center"/>
              <w:rPr>
                <w:sz w:val="28"/>
                <w:szCs w:val="28"/>
                <w:u w:val="single"/>
              </w:rPr>
            </w:pPr>
            <w:r w:rsidRPr="000160BA">
              <w:rPr>
                <w:spacing w:val="1"/>
                <w:sz w:val="28"/>
                <w:szCs w:val="28"/>
              </w:rPr>
              <w:t>Рисунок 3 - Рычажная система механизма разгрузки</w:t>
            </w:r>
          </w:p>
          <w:p w:rsidR="00F261C2" w:rsidRPr="000160BA" w:rsidRDefault="00F261C2" w:rsidP="005300E2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  <w:u w:val="single"/>
              </w:rPr>
            </w:pPr>
          </w:p>
          <w:p w:rsidR="00B07F07" w:rsidRPr="00B07F07" w:rsidRDefault="00B07F07" w:rsidP="000977C8">
            <w:pPr>
              <w:shd w:val="clear" w:color="auto" w:fill="FFFFFF"/>
              <w:spacing w:line="360" w:lineRule="exact"/>
              <w:ind w:left="79" w:firstLine="630"/>
              <w:jc w:val="both"/>
              <w:rPr>
                <w:spacing w:val="-3"/>
                <w:sz w:val="28"/>
                <w:szCs w:val="28"/>
              </w:rPr>
            </w:pPr>
          </w:p>
        </w:tc>
      </w:tr>
      <w:tr w:rsidR="00E11380" w:rsidRPr="000160BA" w:rsidTr="00D33266">
        <w:trPr>
          <w:trHeight w:val="545"/>
        </w:trPr>
        <w:tc>
          <w:tcPr>
            <w:tcW w:w="1560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lastRenderedPageBreak/>
              <w:br w:type="page"/>
              <w:t>Извещение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6F1C9C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32 ЦВ 20-2019</w:t>
            </w:r>
          </w:p>
        </w:tc>
        <w:tc>
          <w:tcPr>
            <w:tcW w:w="31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ind w:left="-108" w:right="-108"/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Обозначение ИИ</w:t>
            </w:r>
          </w:p>
        </w:tc>
        <w:tc>
          <w:tcPr>
            <w:tcW w:w="22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Лист</w:t>
            </w:r>
          </w:p>
        </w:tc>
      </w:tr>
      <w:tr w:rsidR="00E11380" w:rsidRPr="000160BA" w:rsidTr="00D33266">
        <w:trPr>
          <w:trHeight w:val="311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Изм.</w:t>
            </w:r>
          </w:p>
        </w:tc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Содержание  изменения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E11380" w:rsidRPr="002220F2" w:rsidRDefault="00EF0C1B" w:rsidP="00145AE7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1</w:t>
            </w:r>
            <w:r w:rsidR="00145AE7">
              <w:rPr>
                <w:sz w:val="28"/>
                <w:szCs w:val="28"/>
              </w:rPr>
              <w:t>2</w:t>
            </w:r>
          </w:p>
        </w:tc>
      </w:tr>
      <w:tr w:rsidR="00E11380" w:rsidRPr="000160BA" w:rsidTr="00D33266">
        <w:trPr>
          <w:trHeight w:val="358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11380" w:rsidRPr="000160BA" w:rsidRDefault="00E11380" w:rsidP="00D33266">
            <w:pPr>
              <w:jc w:val="center"/>
            </w:pPr>
          </w:p>
        </w:tc>
        <w:tc>
          <w:tcPr>
            <w:tcW w:w="8936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E11380" w:rsidRPr="000160BA" w:rsidRDefault="00E11380" w:rsidP="00D33266"/>
        </w:tc>
      </w:tr>
      <w:tr w:rsidR="00E11380" w:rsidRPr="000160BA" w:rsidTr="00D33266">
        <w:trPr>
          <w:trHeight w:val="570"/>
        </w:trPr>
        <w:tc>
          <w:tcPr>
            <w:tcW w:w="9928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C73A7" w:rsidRDefault="005C73A7" w:rsidP="005C73A7">
            <w:pPr>
              <w:shd w:val="clear" w:color="auto" w:fill="FFFFFF"/>
              <w:spacing w:line="340" w:lineRule="atLeas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Рисунок 3</w:t>
            </w:r>
          </w:p>
          <w:p w:rsidR="00BB6BBF" w:rsidRPr="00B07F07" w:rsidRDefault="00BB6BBF" w:rsidP="005C73A7">
            <w:pPr>
              <w:shd w:val="clear" w:color="auto" w:fill="FFFFFF"/>
              <w:spacing w:line="340" w:lineRule="atLeas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5C73A7" w:rsidRPr="00D6737A" w:rsidRDefault="005C73A7" w:rsidP="005C73A7">
            <w:pPr>
              <w:shd w:val="clear" w:color="auto" w:fill="FFFFFF"/>
              <w:spacing w:line="340" w:lineRule="atLeast"/>
              <w:ind w:firstLine="22"/>
              <w:jc w:val="center"/>
              <w:rPr>
                <w:b/>
                <w:sz w:val="28"/>
                <w:szCs w:val="28"/>
              </w:rPr>
            </w:pPr>
            <w:r w:rsidRPr="00D6737A">
              <w:rPr>
                <w:b/>
                <w:sz w:val="28"/>
                <w:szCs w:val="28"/>
              </w:rPr>
              <w:t>должно быть</w:t>
            </w:r>
            <w:r w:rsidRPr="00392F65">
              <w:rPr>
                <w:b/>
                <w:bCs/>
                <w:sz w:val="28"/>
                <w:szCs w:val="28"/>
              </w:rPr>
              <w:t>:</w:t>
            </w:r>
          </w:p>
          <w:p w:rsidR="005C73A7" w:rsidRPr="000160BA" w:rsidRDefault="005C73A7" w:rsidP="005C73A7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  <w:u w:val="single"/>
              </w:rPr>
            </w:pPr>
            <w:r w:rsidRPr="000160BA">
              <w:rPr>
                <w:noProof/>
                <w:sz w:val="28"/>
                <w:szCs w:val="28"/>
              </w:rPr>
              <w:drawing>
                <wp:inline distT="0" distB="0" distL="0" distR="0">
                  <wp:extent cx="5252720" cy="2998470"/>
                  <wp:effectExtent l="19050" t="0" r="5080" b="0"/>
                  <wp:docPr id="2" name="Рисунок 2" descr="из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из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52720" cy="2998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C73A7" w:rsidRPr="000160BA" w:rsidRDefault="005C73A7" w:rsidP="005C73A7">
            <w:pPr>
              <w:shd w:val="clear" w:color="auto" w:fill="FFFFFF"/>
              <w:spacing w:line="340" w:lineRule="atLeast"/>
              <w:ind w:firstLine="22"/>
              <w:jc w:val="center"/>
              <w:rPr>
                <w:sz w:val="28"/>
                <w:szCs w:val="28"/>
                <w:u w:val="single"/>
              </w:rPr>
            </w:pPr>
          </w:p>
          <w:p w:rsidR="005C73A7" w:rsidRPr="000160BA" w:rsidRDefault="005C73A7" w:rsidP="005C73A7">
            <w:pPr>
              <w:pStyle w:val="ConsNormal"/>
              <w:widowControl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0160BA">
              <w:rPr>
                <w:rFonts w:ascii="Times New Roman" w:hAnsi="Times New Roman" w:cs="Times New Roman"/>
                <w:sz w:val="24"/>
                <w:szCs w:val="24"/>
              </w:rPr>
              <w:t xml:space="preserve">1 – откидной болт; 2 – подвеска; 3 – тяга нижняя; 4, 13 – валик; 5 – рычаг двуплечий;           6 – тяга верхняя; 7 – шплинт; 8 – шплинт; 9, 12 – шайба; 10 – муфта;    11 – кронштейн;                    14 – пневматический цилиндр; 15 – головка штока </w:t>
            </w:r>
            <w:proofErr w:type="gramEnd"/>
          </w:p>
          <w:p w:rsidR="005C73A7" w:rsidRPr="000160BA" w:rsidRDefault="005C73A7" w:rsidP="005C73A7">
            <w:pPr>
              <w:pStyle w:val="ConsNormal"/>
              <w:widowControl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C73A7" w:rsidRDefault="005C73A7" w:rsidP="005C73A7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0160BA">
              <w:rPr>
                <w:sz w:val="28"/>
                <w:szCs w:val="28"/>
              </w:rPr>
              <w:t>Рисунок 3 – Механизм разгрузки вагонов для перевозки минеральных удобрений с пневматическим приводом</w:t>
            </w:r>
          </w:p>
          <w:p w:rsidR="00F261C2" w:rsidRDefault="00F261C2" w:rsidP="00F261C2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F261C2" w:rsidRPr="00B07F07" w:rsidRDefault="00F261C2" w:rsidP="00F261C2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п. 9.8.3</w:t>
            </w:r>
            <w:r w:rsidR="00265FCB">
              <w:rPr>
                <w:b/>
                <w:bCs/>
                <w:sz w:val="28"/>
                <w:szCs w:val="28"/>
                <w:u w:val="single"/>
              </w:rPr>
              <w:t xml:space="preserve"> четвертый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 xml:space="preserve"> абзац</w:t>
            </w:r>
          </w:p>
          <w:p w:rsidR="00F261C2" w:rsidRPr="00D6737A" w:rsidRDefault="00F261C2" w:rsidP="00F261C2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6737A">
              <w:rPr>
                <w:b/>
                <w:sz w:val="28"/>
                <w:szCs w:val="28"/>
              </w:rPr>
              <w:t>имеется:</w:t>
            </w:r>
          </w:p>
          <w:p w:rsidR="00F261C2" w:rsidRPr="000160BA" w:rsidRDefault="00F261C2" w:rsidP="00F261C2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pacing w:val="-3"/>
                <w:sz w:val="28"/>
                <w:szCs w:val="28"/>
              </w:rPr>
            </w:pPr>
            <w:r w:rsidRPr="000160BA">
              <w:rPr>
                <w:bCs/>
                <w:sz w:val="28"/>
                <w:szCs w:val="28"/>
              </w:rPr>
              <w:t>Неисправные</w:t>
            </w:r>
            <w:r w:rsidRPr="000160BA">
              <w:rPr>
                <w:spacing w:val="-3"/>
                <w:sz w:val="28"/>
                <w:szCs w:val="28"/>
              </w:rPr>
              <w:t xml:space="preserve"> прокладки крышек разгрузочных люков заменяют новыми из резины марки 7–НО–68-1. При постановке на крышку прокладки встык, склеивание стыков производится клеем  № 88Н ТУ 38-105-1061-82.</w:t>
            </w:r>
          </w:p>
          <w:p w:rsidR="00F261C2" w:rsidRPr="000160BA" w:rsidRDefault="00F261C2" w:rsidP="00F261C2">
            <w:pPr>
              <w:shd w:val="clear" w:color="auto" w:fill="FFFFFF"/>
              <w:spacing w:line="360" w:lineRule="exact"/>
              <w:ind w:firstLine="22"/>
              <w:jc w:val="center"/>
              <w:rPr>
                <w:sz w:val="28"/>
                <w:szCs w:val="28"/>
                <w:u w:val="single"/>
              </w:rPr>
            </w:pPr>
          </w:p>
          <w:p w:rsidR="00F261C2" w:rsidRPr="00D6737A" w:rsidRDefault="00F261C2" w:rsidP="00F261C2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6737A">
              <w:rPr>
                <w:b/>
                <w:sz w:val="28"/>
                <w:szCs w:val="28"/>
              </w:rPr>
              <w:t>должно быть</w:t>
            </w:r>
            <w:r w:rsidRPr="00392F65">
              <w:rPr>
                <w:b/>
                <w:bCs/>
                <w:sz w:val="28"/>
                <w:szCs w:val="28"/>
              </w:rPr>
              <w:t>:</w:t>
            </w:r>
          </w:p>
          <w:p w:rsidR="00E11380" w:rsidRPr="000160BA" w:rsidRDefault="00265FCB" w:rsidP="00F261C2">
            <w:pPr>
              <w:shd w:val="clear" w:color="auto" w:fill="FFFFFF"/>
              <w:spacing w:line="360" w:lineRule="exact"/>
              <w:ind w:firstLine="22"/>
              <w:jc w:val="both"/>
              <w:rPr>
                <w:sz w:val="28"/>
                <w:szCs w:val="28"/>
                <w:u w:val="single"/>
              </w:rPr>
            </w:pPr>
            <w:r>
              <w:rPr>
                <w:spacing w:val="-3"/>
                <w:sz w:val="28"/>
                <w:szCs w:val="28"/>
              </w:rPr>
              <w:t xml:space="preserve">       </w:t>
            </w:r>
            <w:r w:rsidR="00F261C2" w:rsidRPr="000160BA">
              <w:rPr>
                <w:spacing w:val="-3"/>
                <w:sz w:val="28"/>
                <w:szCs w:val="28"/>
              </w:rPr>
              <w:t>Неисправные прокладки крышек разгрузочных люков заменяют новыми по ТУ 2500-295-00152106-9</w:t>
            </w:r>
            <w:r w:rsidR="00F261C2">
              <w:rPr>
                <w:spacing w:val="-3"/>
                <w:sz w:val="28"/>
                <w:szCs w:val="28"/>
              </w:rPr>
              <w:t>3</w:t>
            </w:r>
            <w:r w:rsidR="00F261C2" w:rsidRPr="000160BA">
              <w:rPr>
                <w:spacing w:val="-3"/>
                <w:sz w:val="28"/>
                <w:szCs w:val="28"/>
              </w:rPr>
              <w:t xml:space="preserve"> из резины</w:t>
            </w:r>
            <w:r w:rsidR="00F261C2">
              <w:rPr>
                <w:spacing w:val="-3"/>
                <w:sz w:val="28"/>
                <w:szCs w:val="28"/>
              </w:rPr>
              <w:t xml:space="preserve"> для подвижного состава железных дорог</w:t>
            </w:r>
            <w:r w:rsidR="00F261C2" w:rsidRPr="000160BA">
              <w:rPr>
                <w:spacing w:val="-3"/>
                <w:sz w:val="28"/>
                <w:szCs w:val="28"/>
              </w:rPr>
              <w:t>, применяемой в интервале температур от -60 до +50°С. При постановке на крышку прокладки встык, склеивание стыков производится</w:t>
            </w:r>
            <w:r w:rsidR="00F261C2">
              <w:rPr>
                <w:spacing w:val="-3"/>
                <w:sz w:val="28"/>
                <w:szCs w:val="28"/>
              </w:rPr>
              <w:t xml:space="preserve"> с использованием</w:t>
            </w:r>
            <w:r w:rsidR="00F261C2" w:rsidRPr="000160BA">
              <w:rPr>
                <w:spacing w:val="-3"/>
                <w:sz w:val="28"/>
                <w:szCs w:val="28"/>
              </w:rPr>
              <w:t xml:space="preserve"> кле</w:t>
            </w:r>
            <w:r w:rsidR="00F261C2">
              <w:rPr>
                <w:spacing w:val="-3"/>
                <w:sz w:val="28"/>
                <w:szCs w:val="28"/>
              </w:rPr>
              <w:t xml:space="preserve">я            </w:t>
            </w:r>
            <w:r w:rsidR="00F261C2" w:rsidRPr="000160BA">
              <w:rPr>
                <w:spacing w:val="-3"/>
                <w:sz w:val="28"/>
                <w:szCs w:val="28"/>
              </w:rPr>
              <w:t xml:space="preserve"> 88</w:t>
            </w:r>
            <w:r w:rsidR="00F261C2">
              <w:rPr>
                <w:spacing w:val="-3"/>
                <w:sz w:val="28"/>
                <w:szCs w:val="28"/>
              </w:rPr>
              <w:t xml:space="preserve">-СА  </w:t>
            </w:r>
            <w:r w:rsidR="00F261C2" w:rsidRPr="000160BA">
              <w:rPr>
                <w:spacing w:val="-3"/>
                <w:sz w:val="28"/>
                <w:szCs w:val="28"/>
              </w:rPr>
              <w:t>ТУ 38</w:t>
            </w:r>
            <w:r w:rsidR="00F261C2">
              <w:rPr>
                <w:spacing w:val="-3"/>
                <w:sz w:val="28"/>
                <w:szCs w:val="28"/>
              </w:rPr>
              <w:t>.</w:t>
            </w:r>
            <w:r w:rsidR="00F261C2" w:rsidRPr="000160BA">
              <w:rPr>
                <w:spacing w:val="-3"/>
                <w:sz w:val="28"/>
                <w:szCs w:val="28"/>
              </w:rPr>
              <w:t>105</w:t>
            </w:r>
            <w:r w:rsidR="00F261C2">
              <w:rPr>
                <w:spacing w:val="-3"/>
                <w:sz w:val="28"/>
                <w:szCs w:val="28"/>
              </w:rPr>
              <w:t>.</w:t>
            </w:r>
            <w:r w:rsidR="00F261C2" w:rsidRPr="000160BA">
              <w:rPr>
                <w:spacing w:val="-3"/>
                <w:sz w:val="28"/>
                <w:szCs w:val="28"/>
              </w:rPr>
              <w:t>1</w:t>
            </w:r>
            <w:r w:rsidR="00F261C2">
              <w:rPr>
                <w:spacing w:val="-3"/>
                <w:sz w:val="28"/>
                <w:szCs w:val="28"/>
              </w:rPr>
              <w:t>760</w:t>
            </w:r>
            <w:r w:rsidR="00F261C2" w:rsidRPr="000160BA">
              <w:rPr>
                <w:spacing w:val="-3"/>
                <w:sz w:val="28"/>
                <w:szCs w:val="28"/>
              </w:rPr>
              <w:t>-8</w:t>
            </w:r>
            <w:r w:rsidR="00F261C2">
              <w:rPr>
                <w:spacing w:val="-3"/>
                <w:sz w:val="28"/>
                <w:szCs w:val="28"/>
              </w:rPr>
              <w:t>9 или другими клеями, обеспечивающим надежное соединение.</w:t>
            </w:r>
          </w:p>
        </w:tc>
      </w:tr>
      <w:tr w:rsidR="00E11380" w:rsidRPr="000160BA" w:rsidTr="00D33266">
        <w:trPr>
          <w:trHeight w:val="545"/>
        </w:trPr>
        <w:tc>
          <w:tcPr>
            <w:tcW w:w="1560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581FAD" w:rsidP="00D3326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    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6F1C9C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32 ЦВ 20-2019</w:t>
            </w:r>
          </w:p>
        </w:tc>
        <w:tc>
          <w:tcPr>
            <w:tcW w:w="31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ind w:left="-108" w:right="-108"/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Обозначение ИИ</w:t>
            </w:r>
          </w:p>
        </w:tc>
        <w:tc>
          <w:tcPr>
            <w:tcW w:w="22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Лист</w:t>
            </w:r>
          </w:p>
        </w:tc>
      </w:tr>
      <w:tr w:rsidR="00E11380" w:rsidRPr="000160BA" w:rsidTr="00D33266">
        <w:trPr>
          <w:trHeight w:val="311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Изм.</w:t>
            </w:r>
          </w:p>
        </w:tc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Содержание  изменения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E11380" w:rsidRPr="002220F2" w:rsidRDefault="00EF0C1B" w:rsidP="00145AE7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1</w:t>
            </w:r>
            <w:r w:rsidR="00145AE7">
              <w:rPr>
                <w:sz w:val="28"/>
                <w:szCs w:val="28"/>
              </w:rPr>
              <w:t>3</w:t>
            </w:r>
          </w:p>
        </w:tc>
      </w:tr>
      <w:tr w:rsidR="00E11380" w:rsidRPr="000160BA" w:rsidTr="00D33266">
        <w:trPr>
          <w:trHeight w:val="358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11380" w:rsidRPr="000160BA" w:rsidRDefault="00E11380" w:rsidP="00D33266">
            <w:pPr>
              <w:jc w:val="center"/>
            </w:pPr>
          </w:p>
        </w:tc>
        <w:tc>
          <w:tcPr>
            <w:tcW w:w="8936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E11380" w:rsidRPr="000160BA" w:rsidRDefault="00E11380" w:rsidP="00D33266"/>
        </w:tc>
      </w:tr>
      <w:tr w:rsidR="00E11380" w:rsidRPr="000160BA" w:rsidTr="00D33266">
        <w:trPr>
          <w:trHeight w:val="570"/>
        </w:trPr>
        <w:tc>
          <w:tcPr>
            <w:tcW w:w="9928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976FA" w:rsidRPr="00B07F07" w:rsidRDefault="007976FA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 xml:space="preserve">п. 10.2.2  </w:t>
            </w:r>
            <w:r w:rsidR="00265FCB">
              <w:rPr>
                <w:b/>
                <w:bCs/>
                <w:sz w:val="28"/>
                <w:szCs w:val="28"/>
                <w:u w:val="single"/>
              </w:rPr>
              <w:t>четвертый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 xml:space="preserve"> абзац</w:t>
            </w:r>
          </w:p>
          <w:p w:rsidR="007976FA" w:rsidRPr="00D6737A" w:rsidRDefault="007976FA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6737A">
              <w:rPr>
                <w:b/>
                <w:sz w:val="28"/>
                <w:szCs w:val="28"/>
              </w:rPr>
              <w:t>имеется:</w:t>
            </w:r>
          </w:p>
          <w:p w:rsidR="007976FA" w:rsidRPr="000160BA" w:rsidRDefault="007976FA" w:rsidP="007976FA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z w:val="28"/>
                <w:szCs w:val="28"/>
              </w:rPr>
            </w:pPr>
            <w:r w:rsidRPr="000160BA">
              <w:rPr>
                <w:spacing w:val="2"/>
                <w:sz w:val="28"/>
                <w:szCs w:val="28"/>
              </w:rPr>
              <w:t xml:space="preserve">На </w:t>
            </w:r>
            <w:r w:rsidRPr="000160BA">
              <w:rPr>
                <w:spacing w:val="-3"/>
                <w:sz w:val="28"/>
                <w:szCs w:val="28"/>
              </w:rPr>
              <w:t>полувагонах</w:t>
            </w:r>
            <w:r w:rsidRPr="000160BA">
              <w:rPr>
                <w:spacing w:val="2"/>
                <w:sz w:val="28"/>
                <w:szCs w:val="28"/>
              </w:rPr>
              <w:t xml:space="preserve"> модели 12-132 с подпружиненными секторами минимальная величина захода кронштейна на закидку должна быть не менее 40</w:t>
            </w:r>
            <w:r w:rsidR="00A86254">
              <w:rPr>
                <w:spacing w:val="2"/>
                <w:sz w:val="28"/>
                <w:szCs w:val="28"/>
              </w:rPr>
              <w:t xml:space="preserve"> </w:t>
            </w:r>
            <w:r w:rsidRPr="000160BA">
              <w:rPr>
                <w:spacing w:val="2"/>
                <w:sz w:val="28"/>
                <w:szCs w:val="28"/>
              </w:rPr>
              <w:t>мм, при плотном прилегании закидок к секторам, пальцы секторов должны лежать на скобе. Допуски на ремонт деталей запорного механизма показаны на рисунке 6б.</w:t>
            </w:r>
            <w:r w:rsidRPr="000160BA">
              <w:t xml:space="preserve"> </w:t>
            </w:r>
          </w:p>
          <w:p w:rsidR="007976FA" w:rsidRPr="00D6737A" w:rsidRDefault="007976FA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6737A">
              <w:rPr>
                <w:b/>
                <w:sz w:val="28"/>
                <w:szCs w:val="28"/>
              </w:rPr>
              <w:t>должно быть:</w:t>
            </w:r>
          </w:p>
          <w:p w:rsidR="00D3717C" w:rsidRDefault="007976FA" w:rsidP="00187CAA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b/>
                <w:bCs/>
                <w:sz w:val="28"/>
                <w:szCs w:val="28"/>
                <w:u w:val="single"/>
              </w:rPr>
            </w:pPr>
            <w:r w:rsidRPr="000160BA">
              <w:rPr>
                <w:spacing w:val="2"/>
                <w:sz w:val="28"/>
                <w:szCs w:val="28"/>
              </w:rPr>
              <w:t xml:space="preserve">На </w:t>
            </w:r>
            <w:r w:rsidRPr="000160BA">
              <w:rPr>
                <w:spacing w:val="-3"/>
                <w:sz w:val="28"/>
                <w:szCs w:val="28"/>
              </w:rPr>
              <w:t>полувагонах</w:t>
            </w:r>
            <w:r>
              <w:rPr>
                <w:spacing w:val="-3"/>
                <w:sz w:val="28"/>
                <w:szCs w:val="28"/>
              </w:rPr>
              <w:t>, оборудованных разгрузочными люками</w:t>
            </w:r>
            <w:r w:rsidRPr="000160BA">
              <w:rPr>
                <w:spacing w:val="2"/>
                <w:sz w:val="28"/>
                <w:szCs w:val="28"/>
              </w:rPr>
              <w:t xml:space="preserve"> с подпружиненными секторами минимальная величина захода кронштейна на закидку должна быть не менее 40</w:t>
            </w:r>
            <w:r>
              <w:rPr>
                <w:spacing w:val="2"/>
                <w:sz w:val="28"/>
                <w:szCs w:val="28"/>
              </w:rPr>
              <w:t xml:space="preserve"> </w:t>
            </w:r>
            <w:r w:rsidRPr="000160BA">
              <w:rPr>
                <w:spacing w:val="2"/>
                <w:sz w:val="28"/>
                <w:szCs w:val="28"/>
              </w:rPr>
              <w:t>мм, при плотном прилегании закидок к секторам, пальцы секторов должны лежать на скобе. Допуски на ремонт деталей запорного механизма показаны на рисунке 6б.</w:t>
            </w:r>
            <w:r w:rsidRPr="000160BA">
              <w:t xml:space="preserve"> </w:t>
            </w:r>
          </w:p>
          <w:p w:rsidR="00096936" w:rsidRDefault="00096936" w:rsidP="007976FA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096936" w:rsidRDefault="00096936" w:rsidP="007976FA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7976FA" w:rsidRPr="00B07F07" w:rsidRDefault="007976FA" w:rsidP="007976FA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Раздел 12</w:t>
            </w:r>
          </w:p>
          <w:p w:rsidR="007976FA" w:rsidRDefault="007976FA" w:rsidP="007976FA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Ввести п.12.1.18</w:t>
            </w:r>
          </w:p>
          <w:p w:rsidR="00096936" w:rsidRPr="00B07F07" w:rsidRDefault="00096936" w:rsidP="007976FA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E11380" w:rsidRDefault="007976FA" w:rsidP="00602586">
            <w:pPr>
              <w:spacing w:before="120" w:line="360" w:lineRule="exact"/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12.1.18</w:t>
            </w:r>
            <w:proofErr w:type="gramStart"/>
            <w:r>
              <w:rPr>
                <w:sz w:val="28"/>
                <w:szCs w:val="28"/>
              </w:rPr>
              <w:t xml:space="preserve"> П</w:t>
            </w:r>
            <w:proofErr w:type="gramEnd"/>
            <w:r>
              <w:rPr>
                <w:sz w:val="28"/>
                <w:szCs w:val="28"/>
              </w:rPr>
              <w:t xml:space="preserve">ри ремонте вагонов-цистерн должно быть восстановлено повреждённое или утерянное при загрузке и выгрузке продукта устройство заземления, </w:t>
            </w:r>
            <w:r w:rsidRPr="0000336E">
              <w:rPr>
                <w:sz w:val="28"/>
                <w:szCs w:val="28"/>
              </w:rPr>
              <w:t>если данное устройство было предусмотрено конструкторской документаци</w:t>
            </w:r>
            <w:r>
              <w:rPr>
                <w:sz w:val="28"/>
                <w:szCs w:val="28"/>
              </w:rPr>
              <w:t>ей</w:t>
            </w:r>
            <w:r w:rsidRPr="0000336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на </w:t>
            </w:r>
            <w:r w:rsidRPr="0000336E">
              <w:rPr>
                <w:sz w:val="28"/>
                <w:szCs w:val="28"/>
              </w:rPr>
              <w:t>вагон</w:t>
            </w:r>
            <w:r>
              <w:rPr>
                <w:sz w:val="28"/>
                <w:szCs w:val="28"/>
              </w:rPr>
              <w:t>. Заземляющие устройства вагонов-цистерн приведены в Приложении Л</w:t>
            </w:r>
            <w:r w:rsidR="000743EF">
              <w:rPr>
                <w:sz w:val="28"/>
                <w:szCs w:val="28"/>
              </w:rPr>
              <w:t xml:space="preserve"> (</w:t>
            </w:r>
            <w:proofErr w:type="gramStart"/>
            <w:r w:rsidR="000743EF">
              <w:rPr>
                <w:sz w:val="28"/>
                <w:szCs w:val="28"/>
              </w:rPr>
              <w:t>справочное</w:t>
            </w:r>
            <w:proofErr w:type="gramEnd"/>
            <w:r w:rsidR="000743EF">
              <w:rPr>
                <w:sz w:val="28"/>
                <w:szCs w:val="28"/>
              </w:rPr>
              <w:t>)</w:t>
            </w:r>
            <w:r w:rsidRPr="00133BB3">
              <w:rPr>
                <w:sz w:val="28"/>
                <w:szCs w:val="28"/>
              </w:rPr>
              <w:t>.</w:t>
            </w:r>
          </w:p>
          <w:p w:rsidR="00F261C2" w:rsidRDefault="00187CAA" w:rsidP="00602586">
            <w:pPr>
              <w:spacing w:before="120" w:line="360" w:lineRule="exact"/>
              <w:ind w:firstLine="709"/>
              <w:jc w:val="both"/>
              <w:rPr>
                <w:b/>
                <w:bCs/>
                <w:sz w:val="28"/>
                <w:szCs w:val="28"/>
                <w:u w:val="single"/>
              </w:rPr>
            </w:pPr>
            <w:r w:rsidRPr="00187CAA">
              <w:rPr>
                <w:b/>
                <w:bCs/>
                <w:sz w:val="28"/>
                <w:szCs w:val="28"/>
              </w:rPr>
              <w:t xml:space="preserve">                           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 xml:space="preserve">п. </w:t>
            </w:r>
            <w:r>
              <w:rPr>
                <w:b/>
                <w:bCs/>
                <w:sz w:val="28"/>
                <w:szCs w:val="28"/>
                <w:u w:val="single"/>
              </w:rPr>
              <w:t>12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>.</w:t>
            </w:r>
            <w:r>
              <w:rPr>
                <w:b/>
                <w:bCs/>
                <w:sz w:val="28"/>
                <w:szCs w:val="28"/>
                <w:u w:val="single"/>
              </w:rPr>
              <w:t>4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>.</w:t>
            </w:r>
            <w:r>
              <w:rPr>
                <w:b/>
                <w:bCs/>
                <w:sz w:val="28"/>
                <w:szCs w:val="28"/>
                <w:u w:val="single"/>
              </w:rPr>
              <w:t>2, 12.7.11, 12.11.2, 12.11.8, 17.1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 xml:space="preserve">  </w:t>
            </w:r>
          </w:p>
          <w:p w:rsidR="00187CAA" w:rsidRPr="001125CF" w:rsidRDefault="00187CAA" w:rsidP="00187CA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  <w:r w:rsidRPr="001125CF">
              <w:rPr>
                <w:b/>
                <w:bCs/>
                <w:sz w:val="28"/>
                <w:szCs w:val="28"/>
              </w:rPr>
              <w:t>имеется:</w:t>
            </w:r>
          </w:p>
          <w:p w:rsidR="00187CAA" w:rsidRDefault="00187CAA" w:rsidP="00602586">
            <w:pPr>
              <w:spacing w:before="120" w:line="360" w:lineRule="exact"/>
              <w:ind w:firstLine="709"/>
              <w:jc w:val="both"/>
              <w:rPr>
                <w:bCs/>
                <w:sz w:val="28"/>
                <w:szCs w:val="28"/>
              </w:rPr>
            </w:pPr>
            <w:r w:rsidRPr="00187CAA">
              <w:rPr>
                <w:b/>
                <w:bCs/>
                <w:sz w:val="28"/>
                <w:szCs w:val="28"/>
              </w:rPr>
              <w:t>…</w:t>
            </w:r>
            <w:r w:rsidRPr="00187CAA">
              <w:rPr>
                <w:bCs/>
                <w:sz w:val="28"/>
                <w:szCs w:val="28"/>
              </w:rPr>
              <w:t>Ин</w:t>
            </w:r>
            <w:r>
              <w:rPr>
                <w:bCs/>
                <w:sz w:val="28"/>
                <w:szCs w:val="28"/>
              </w:rPr>
              <w:t>струкция по окраске грузовых вагонов…</w:t>
            </w:r>
          </w:p>
          <w:p w:rsidR="00096936" w:rsidRDefault="00096936" w:rsidP="00602586">
            <w:pPr>
              <w:spacing w:before="120" w:line="360" w:lineRule="exact"/>
              <w:ind w:firstLine="709"/>
              <w:jc w:val="both"/>
              <w:rPr>
                <w:bCs/>
                <w:sz w:val="28"/>
                <w:szCs w:val="28"/>
              </w:rPr>
            </w:pPr>
          </w:p>
          <w:p w:rsidR="00265FCB" w:rsidRDefault="00265FCB" w:rsidP="00265FC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1125CF">
              <w:rPr>
                <w:b/>
                <w:sz w:val="28"/>
                <w:szCs w:val="28"/>
              </w:rPr>
              <w:t>должно быть:</w:t>
            </w:r>
          </w:p>
          <w:p w:rsidR="00265FCB" w:rsidRDefault="00265FCB" w:rsidP="00265FCB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</w:p>
          <w:p w:rsidR="00265FCB" w:rsidRDefault="00265FCB" w:rsidP="00265FCB">
            <w:pPr>
              <w:shd w:val="clear" w:color="auto" w:fill="FFFFFF"/>
              <w:spacing w:line="360" w:lineRule="exact"/>
              <w:ind w:firstLine="22"/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… </w:t>
            </w:r>
            <w:r w:rsidRPr="00187CAA">
              <w:rPr>
                <w:sz w:val="28"/>
                <w:szCs w:val="28"/>
              </w:rPr>
              <w:t>Ин</w:t>
            </w:r>
            <w:r>
              <w:rPr>
                <w:sz w:val="28"/>
                <w:szCs w:val="28"/>
              </w:rPr>
              <w:t>струкция по окрашиванию грузовых вагонов при плановых видах ремонта № 655-2010 ПКБ ЦВ ВНИИЖТ…</w:t>
            </w:r>
          </w:p>
          <w:p w:rsidR="00096936" w:rsidRPr="00187CAA" w:rsidRDefault="00096936" w:rsidP="00602586">
            <w:pPr>
              <w:spacing w:before="120" w:line="360" w:lineRule="exact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  <w:p w:rsidR="00187CAA" w:rsidRDefault="00187CAA" w:rsidP="00602586">
            <w:pPr>
              <w:spacing w:before="120" w:line="360" w:lineRule="exact"/>
              <w:ind w:firstLine="709"/>
              <w:jc w:val="both"/>
              <w:rPr>
                <w:b/>
                <w:bCs/>
                <w:sz w:val="28"/>
                <w:szCs w:val="28"/>
                <w:u w:val="single"/>
              </w:rPr>
            </w:pPr>
          </w:p>
          <w:p w:rsidR="00187CAA" w:rsidRPr="000160BA" w:rsidRDefault="00187CAA" w:rsidP="00602586">
            <w:pPr>
              <w:spacing w:before="120" w:line="360" w:lineRule="exact"/>
              <w:ind w:firstLine="709"/>
              <w:jc w:val="both"/>
              <w:rPr>
                <w:sz w:val="28"/>
                <w:szCs w:val="28"/>
                <w:u w:val="single"/>
              </w:rPr>
            </w:pPr>
          </w:p>
        </w:tc>
      </w:tr>
      <w:tr w:rsidR="00E11380" w:rsidRPr="000160BA" w:rsidTr="00D33266">
        <w:trPr>
          <w:trHeight w:val="545"/>
        </w:trPr>
        <w:tc>
          <w:tcPr>
            <w:tcW w:w="1560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lastRenderedPageBreak/>
              <w:t>Извещение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6F1C9C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32 ЦВ 20-2019</w:t>
            </w:r>
          </w:p>
        </w:tc>
        <w:tc>
          <w:tcPr>
            <w:tcW w:w="31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ind w:left="-108" w:right="-108"/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Обозначение ИИ</w:t>
            </w:r>
          </w:p>
        </w:tc>
        <w:tc>
          <w:tcPr>
            <w:tcW w:w="22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Лист</w:t>
            </w:r>
          </w:p>
        </w:tc>
      </w:tr>
      <w:tr w:rsidR="00E11380" w:rsidRPr="000160BA" w:rsidTr="00D33266">
        <w:trPr>
          <w:trHeight w:val="311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Изм.</w:t>
            </w:r>
          </w:p>
        </w:tc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E11380" w:rsidRPr="002220F2" w:rsidRDefault="00E11380" w:rsidP="00D33266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Содержание  изменения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E11380" w:rsidRPr="002220F2" w:rsidRDefault="00EF0C1B" w:rsidP="00145AE7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1</w:t>
            </w:r>
            <w:r w:rsidR="00145AE7">
              <w:rPr>
                <w:sz w:val="28"/>
                <w:szCs w:val="28"/>
              </w:rPr>
              <w:t>4</w:t>
            </w:r>
          </w:p>
        </w:tc>
      </w:tr>
      <w:tr w:rsidR="00E11380" w:rsidRPr="000160BA" w:rsidTr="00D33266">
        <w:trPr>
          <w:trHeight w:val="358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11380" w:rsidRPr="000160BA" w:rsidRDefault="00E11380" w:rsidP="00D33266">
            <w:pPr>
              <w:jc w:val="center"/>
            </w:pPr>
          </w:p>
        </w:tc>
        <w:tc>
          <w:tcPr>
            <w:tcW w:w="8936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E11380" w:rsidRPr="000160BA" w:rsidRDefault="00E11380" w:rsidP="00D33266"/>
        </w:tc>
      </w:tr>
      <w:tr w:rsidR="00E11380" w:rsidRPr="000160BA" w:rsidTr="00D33266">
        <w:trPr>
          <w:trHeight w:val="570"/>
        </w:trPr>
        <w:tc>
          <w:tcPr>
            <w:tcW w:w="9928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87CAA" w:rsidRDefault="00187CAA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7976FA" w:rsidRPr="00B07F07" w:rsidRDefault="007976FA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п. 1</w:t>
            </w:r>
            <w:r>
              <w:rPr>
                <w:b/>
                <w:bCs/>
                <w:sz w:val="28"/>
                <w:szCs w:val="28"/>
                <w:u w:val="single"/>
              </w:rPr>
              <w:t>2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>.</w:t>
            </w:r>
            <w:r>
              <w:rPr>
                <w:b/>
                <w:bCs/>
                <w:sz w:val="28"/>
                <w:szCs w:val="28"/>
                <w:u w:val="single"/>
              </w:rPr>
              <w:t>10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>.</w:t>
            </w:r>
            <w:r>
              <w:rPr>
                <w:b/>
                <w:bCs/>
                <w:sz w:val="28"/>
                <w:szCs w:val="28"/>
                <w:u w:val="single"/>
              </w:rPr>
              <w:t>15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 xml:space="preserve">  </w:t>
            </w:r>
          </w:p>
          <w:p w:rsidR="007976FA" w:rsidRPr="00D6737A" w:rsidRDefault="007976FA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6737A">
              <w:rPr>
                <w:b/>
                <w:sz w:val="28"/>
                <w:szCs w:val="28"/>
              </w:rPr>
              <w:t>имеется:</w:t>
            </w:r>
          </w:p>
          <w:p w:rsidR="007976FA" w:rsidRPr="00BA7049" w:rsidRDefault="007976FA" w:rsidP="007976FA">
            <w:pPr>
              <w:widowControl w:val="0"/>
              <w:shd w:val="clear" w:color="auto" w:fill="FFFFFF"/>
              <w:tabs>
                <w:tab w:val="left" w:pos="1685"/>
              </w:tabs>
              <w:autoSpaceDE w:val="0"/>
              <w:autoSpaceDN w:val="0"/>
              <w:adjustRightInd w:val="0"/>
              <w:spacing w:line="360" w:lineRule="exact"/>
              <w:jc w:val="both"/>
              <w:rPr>
                <w:spacing w:val="4"/>
                <w:sz w:val="28"/>
                <w:szCs w:val="28"/>
              </w:rPr>
            </w:pPr>
            <w:r>
              <w:rPr>
                <w:spacing w:val="4"/>
                <w:sz w:val="28"/>
                <w:szCs w:val="28"/>
              </w:rPr>
              <w:t xml:space="preserve">         </w:t>
            </w:r>
            <w:r w:rsidRPr="00BA7049">
              <w:rPr>
                <w:spacing w:val="4"/>
                <w:sz w:val="28"/>
                <w:szCs w:val="28"/>
              </w:rPr>
              <w:t>12.10.15 Предохранительно-впускной клапан снимают с котла, разбирают, проверяют и испытывают согласно «Технологического процесса ремонта предохранительных, предохранительно впускных клапанов цистерн» ТК-251.</w:t>
            </w:r>
          </w:p>
          <w:p w:rsidR="007976FA" w:rsidRPr="00D6737A" w:rsidRDefault="007976FA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D6737A">
              <w:rPr>
                <w:b/>
                <w:sz w:val="28"/>
                <w:szCs w:val="28"/>
              </w:rPr>
              <w:t>должно быть:</w:t>
            </w:r>
          </w:p>
          <w:p w:rsidR="007976FA" w:rsidRDefault="007976FA" w:rsidP="007976FA">
            <w:pPr>
              <w:widowControl w:val="0"/>
              <w:shd w:val="clear" w:color="auto" w:fill="FFFFFF"/>
              <w:tabs>
                <w:tab w:val="left" w:pos="1685"/>
              </w:tabs>
              <w:autoSpaceDE w:val="0"/>
              <w:autoSpaceDN w:val="0"/>
              <w:adjustRightInd w:val="0"/>
              <w:spacing w:line="360" w:lineRule="exact"/>
              <w:jc w:val="both"/>
              <w:rPr>
                <w:sz w:val="28"/>
                <w:szCs w:val="28"/>
                <w:u w:val="single"/>
              </w:rPr>
            </w:pPr>
            <w:r>
              <w:rPr>
                <w:spacing w:val="4"/>
                <w:sz w:val="28"/>
                <w:szCs w:val="28"/>
              </w:rPr>
              <w:t xml:space="preserve">         </w:t>
            </w:r>
            <w:r w:rsidRPr="00BA7049">
              <w:rPr>
                <w:spacing w:val="4"/>
                <w:sz w:val="28"/>
                <w:szCs w:val="28"/>
              </w:rPr>
              <w:t xml:space="preserve">12.10.15 Предохранительно-впускной клапан снимают с котла, разбирают, проверяют и испытывают согласно </w:t>
            </w:r>
            <w:r w:rsidRPr="00380F5F">
              <w:rPr>
                <w:spacing w:val="3"/>
                <w:sz w:val="28"/>
                <w:szCs w:val="28"/>
              </w:rPr>
              <w:t>Типово</w:t>
            </w:r>
            <w:r>
              <w:rPr>
                <w:spacing w:val="3"/>
                <w:sz w:val="28"/>
                <w:szCs w:val="28"/>
              </w:rPr>
              <w:t>му</w:t>
            </w:r>
            <w:r w:rsidRPr="00380F5F">
              <w:rPr>
                <w:spacing w:val="3"/>
                <w:sz w:val="28"/>
                <w:szCs w:val="28"/>
              </w:rPr>
              <w:t xml:space="preserve"> технологическ</w:t>
            </w:r>
            <w:r>
              <w:rPr>
                <w:spacing w:val="3"/>
                <w:sz w:val="28"/>
                <w:szCs w:val="28"/>
              </w:rPr>
              <w:t>ому</w:t>
            </w:r>
            <w:r w:rsidRPr="00380F5F">
              <w:rPr>
                <w:spacing w:val="3"/>
                <w:sz w:val="28"/>
                <w:szCs w:val="28"/>
              </w:rPr>
              <w:t xml:space="preserve"> процесс</w:t>
            </w:r>
            <w:r>
              <w:rPr>
                <w:spacing w:val="3"/>
                <w:sz w:val="28"/>
                <w:szCs w:val="28"/>
              </w:rPr>
              <w:t>у</w:t>
            </w:r>
            <w:r w:rsidRPr="00380F5F">
              <w:rPr>
                <w:spacing w:val="3"/>
                <w:sz w:val="28"/>
                <w:szCs w:val="28"/>
              </w:rPr>
              <w:t xml:space="preserve"> ремонта предохранительно-впускных, предохранительных и выпускных клапанов 4-х </w:t>
            </w:r>
            <w:proofErr w:type="spellStart"/>
            <w:r w:rsidRPr="00380F5F">
              <w:rPr>
                <w:spacing w:val="3"/>
                <w:sz w:val="28"/>
                <w:szCs w:val="28"/>
              </w:rPr>
              <w:t>осных</w:t>
            </w:r>
            <w:proofErr w:type="spellEnd"/>
            <w:r w:rsidRPr="00380F5F">
              <w:rPr>
                <w:spacing w:val="3"/>
                <w:sz w:val="28"/>
                <w:szCs w:val="28"/>
              </w:rPr>
              <w:t xml:space="preserve"> цистерн</w:t>
            </w:r>
            <w:r w:rsidRPr="00BA7049">
              <w:rPr>
                <w:spacing w:val="4"/>
                <w:sz w:val="28"/>
                <w:szCs w:val="28"/>
              </w:rPr>
              <w:t xml:space="preserve"> ТК-</w:t>
            </w:r>
            <w:r>
              <w:rPr>
                <w:spacing w:val="4"/>
                <w:sz w:val="28"/>
                <w:szCs w:val="28"/>
              </w:rPr>
              <w:t>301</w:t>
            </w:r>
            <w:r w:rsidRPr="00BA7049">
              <w:rPr>
                <w:spacing w:val="4"/>
                <w:sz w:val="28"/>
                <w:szCs w:val="28"/>
              </w:rPr>
              <w:t>.</w:t>
            </w:r>
          </w:p>
          <w:p w:rsidR="007976FA" w:rsidRDefault="007976FA" w:rsidP="007976FA">
            <w:pPr>
              <w:shd w:val="clear" w:color="auto" w:fill="FFFFFF"/>
              <w:spacing w:line="340" w:lineRule="atLeas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7976FA" w:rsidRPr="00B07F07" w:rsidRDefault="007976FA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 xml:space="preserve">п. 16.4 </w:t>
            </w:r>
          </w:p>
          <w:p w:rsidR="007976FA" w:rsidRPr="00470162" w:rsidRDefault="007976FA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470162">
              <w:rPr>
                <w:b/>
                <w:sz w:val="28"/>
                <w:szCs w:val="28"/>
              </w:rPr>
              <w:t>имеется:</w:t>
            </w:r>
          </w:p>
          <w:p w:rsidR="007976FA" w:rsidRDefault="007976FA" w:rsidP="007976FA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z w:val="28"/>
                <w:szCs w:val="28"/>
              </w:rPr>
            </w:pPr>
            <w:r w:rsidRPr="000160BA">
              <w:rPr>
                <w:sz w:val="28"/>
                <w:szCs w:val="28"/>
              </w:rPr>
              <w:t xml:space="preserve">Под </w:t>
            </w:r>
            <w:r w:rsidRPr="000160BA">
              <w:rPr>
                <w:spacing w:val="-3"/>
                <w:sz w:val="28"/>
                <w:szCs w:val="28"/>
              </w:rPr>
              <w:t>вагон</w:t>
            </w:r>
            <w:r w:rsidRPr="000160BA">
              <w:rPr>
                <w:sz w:val="28"/>
                <w:szCs w:val="28"/>
              </w:rPr>
              <w:t xml:space="preserve"> подкатывают отремонтированные тележки в соответствии с требованиями РД 32 ЦВ 052-2009, РД 32 ЦВ 082 -2006.</w:t>
            </w:r>
          </w:p>
          <w:p w:rsidR="007976FA" w:rsidRDefault="007976FA" w:rsidP="007976FA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z w:val="28"/>
                <w:szCs w:val="28"/>
              </w:rPr>
            </w:pPr>
          </w:p>
          <w:p w:rsidR="007976FA" w:rsidRPr="00470162" w:rsidRDefault="007976FA" w:rsidP="007976FA">
            <w:pPr>
              <w:shd w:val="clear" w:color="auto" w:fill="FFFFFF"/>
              <w:spacing w:line="360" w:lineRule="exact"/>
              <w:ind w:firstLine="709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                                            </w:t>
            </w:r>
            <w:r w:rsidRPr="00470162">
              <w:rPr>
                <w:b/>
                <w:sz w:val="28"/>
                <w:szCs w:val="28"/>
              </w:rPr>
              <w:t>должно быть:</w:t>
            </w:r>
          </w:p>
          <w:p w:rsidR="00DA2688" w:rsidRDefault="007976FA" w:rsidP="007976FA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z w:val="28"/>
                <w:szCs w:val="28"/>
              </w:rPr>
            </w:pPr>
            <w:r w:rsidRPr="000160BA">
              <w:rPr>
                <w:sz w:val="28"/>
                <w:szCs w:val="28"/>
              </w:rPr>
              <w:t xml:space="preserve">Под </w:t>
            </w:r>
            <w:r w:rsidRPr="000160BA">
              <w:rPr>
                <w:spacing w:val="-3"/>
                <w:sz w:val="28"/>
                <w:szCs w:val="28"/>
              </w:rPr>
              <w:t>вагон</w:t>
            </w:r>
            <w:r w:rsidRPr="000160BA">
              <w:rPr>
                <w:sz w:val="28"/>
                <w:szCs w:val="28"/>
              </w:rPr>
              <w:t xml:space="preserve"> подкатывают отремонтированные тележки в соответствии с требованиями РД 32 ЦВ 052-2009, РД 32 ЦВ 082 -2018.</w:t>
            </w:r>
          </w:p>
          <w:p w:rsidR="00187CAA" w:rsidRDefault="00187CAA" w:rsidP="007976FA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z w:val="28"/>
                <w:szCs w:val="28"/>
              </w:rPr>
            </w:pPr>
          </w:p>
          <w:p w:rsidR="00DA7AB7" w:rsidRDefault="0095527D" w:rsidP="0095527D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п. 16.</w:t>
            </w:r>
            <w:r>
              <w:rPr>
                <w:b/>
                <w:bCs/>
                <w:sz w:val="28"/>
                <w:szCs w:val="28"/>
                <w:u w:val="single"/>
              </w:rPr>
              <w:t>7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 xml:space="preserve"> </w:t>
            </w:r>
          </w:p>
          <w:p w:rsidR="00265FCB" w:rsidRDefault="00DA7AB7" w:rsidP="0095527D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470162">
              <w:rPr>
                <w:b/>
                <w:sz w:val="28"/>
                <w:szCs w:val="28"/>
              </w:rPr>
              <w:t>имеется:</w:t>
            </w:r>
            <w:r w:rsidR="005C01C4">
              <w:rPr>
                <w:b/>
                <w:bCs/>
                <w:sz w:val="28"/>
                <w:szCs w:val="28"/>
                <w:u w:val="single"/>
              </w:rPr>
              <w:t xml:space="preserve"> </w:t>
            </w:r>
          </w:p>
          <w:p w:rsidR="00265FCB" w:rsidRDefault="00DA7AB7" w:rsidP="0095527D">
            <w:pPr>
              <w:shd w:val="clear" w:color="auto" w:fill="FFFFFF"/>
              <w:spacing w:line="360" w:lineRule="exact"/>
              <w:ind w:firstLine="22"/>
              <w:jc w:val="center"/>
              <w:rPr>
                <w:bCs/>
                <w:sz w:val="28"/>
                <w:szCs w:val="28"/>
              </w:rPr>
            </w:pPr>
            <w:r w:rsidRPr="00DA7AB7">
              <w:rPr>
                <w:bCs/>
                <w:sz w:val="28"/>
                <w:szCs w:val="28"/>
              </w:rPr>
              <w:t>… в таблице 1 …</w:t>
            </w:r>
          </w:p>
          <w:p w:rsidR="00DA7AB7" w:rsidRDefault="00DA7AB7" w:rsidP="00DA7AB7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/>
              <w:jc w:val="center"/>
              <w:rPr>
                <w:sz w:val="28"/>
                <w:szCs w:val="28"/>
              </w:rPr>
            </w:pPr>
            <w:r w:rsidRPr="00470162">
              <w:rPr>
                <w:b/>
                <w:sz w:val="28"/>
                <w:szCs w:val="28"/>
              </w:rPr>
              <w:t>должно быть:</w:t>
            </w:r>
          </w:p>
          <w:p w:rsidR="00DA7AB7" w:rsidRDefault="00DA7AB7" w:rsidP="00DA7AB7">
            <w:pPr>
              <w:shd w:val="clear" w:color="auto" w:fill="FFFFFF"/>
              <w:spacing w:line="360" w:lineRule="exact"/>
              <w:ind w:firstLine="22"/>
              <w:jc w:val="center"/>
              <w:rPr>
                <w:bCs/>
                <w:sz w:val="28"/>
                <w:szCs w:val="28"/>
              </w:rPr>
            </w:pPr>
            <w:r w:rsidRPr="00DA7AB7">
              <w:rPr>
                <w:bCs/>
                <w:sz w:val="28"/>
                <w:szCs w:val="28"/>
              </w:rPr>
              <w:t>…</w:t>
            </w:r>
            <w:r>
              <w:rPr>
                <w:bCs/>
                <w:sz w:val="28"/>
                <w:szCs w:val="28"/>
              </w:rPr>
              <w:t xml:space="preserve"> в таблице 3</w:t>
            </w:r>
            <w:r w:rsidRPr="00DA7AB7">
              <w:rPr>
                <w:bCs/>
                <w:sz w:val="28"/>
                <w:szCs w:val="28"/>
              </w:rPr>
              <w:t xml:space="preserve"> …</w:t>
            </w:r>
          </w:p>
          <w:p w:rsidR="00DA7AB7" w:rsidRPr="00DA7AB7" w:rsidRDefault="00DA7AB7" w:rsidP="0095527D">
            <w:pPr>
              <w:shd w:val="clear" w:color="auto" w:fill="FFFFFF"/>
              <w:spacing w:line="360" w:lineRule="exact"/>
              <w:ind w:firstLine="22"/>
              <w:jc w:val="center"/>
              <w:rPr>
                <w:bCs/>
                <w:sz w:val="28"/>
                <w:szCs w:val="28"/>
              </w:rPr>
            </w:pPr>
          </w:p>
          <w:p w:rsidR="0095527D" w:rsidRPr="00B07F07" w:rsidRDefault="00DA7AB7" w:rsidP="0095527D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>
              <w:rPr>
                <w:b/>
                <w:bCs/>
                <w:sz w:val="28"/>
                <w:szCs w:val="28"/>
                <w:u w:val="single"/>
              </w:rPr>
              <w:t xml:space="preserve">Раздел 16 </w:t>
            </w:r>
            <w:r w:rsidR="005C01C4">
              <w:rPr>
                <w:b/>
                <w:bCs/>
                <w:sz w:val="28"/>
                <w:szCs w:val="28"/>
                <w:u w:val="single"/>
              </w:rPr>
              <w:t xml:space="preserve">Таблица </w:t>
            </w:r>
            <w:r>
              <w:rPr>
                <w:b/>
                <w:bCs/>
                <w:sz w:val="28"/>
                <w:szCs w:val="28"/>
                <w:u w:val="single"/>
              </w:rPr>
              <w:t>1</w:t>
            </w:r>
          </w:p>
          <w:p w:rsidR="0095527D" w:rsidRPr="00470162" w:rsidRDefault="0095527D" w:rsidP="0095527D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470162">
              <w:rPr>
                <w:b/>
                <w:sz w:val="28"/>
                <w:szCs w:val="28"/>
              </w:rPr>
              <w:t>имеется:</w:t>
            </w:r>
          </w:p>
          <w:p w:rsidR="00187CAA" w:rsidRDefault="005C01C4" w:rsidP="005C01C4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                        Таблица 1</w:t>
            </w:r>
          </w:p>
          <w:p w:rsidR="004B6E32" w:rsidRDefault="005C01C4" w:rsidP="005C01C4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/>
              <w:jc w:val="center"/>
              <w:rPr>
                <w:sz w:val="28"/>
                <w:szCs w:val="28"/>
              </w:rPr>
            </w:pPr>
            <w:r w:rsidRPr="00470162">
              <w:rPr>
                <w:b/>
                <w:sz w:val="28"/>
                <w:szCs w:val="28"/>
              </w:rPr>
              <w:t>должно быть:</w:t>
            </w:r>
          </w:p>
          <w:p w:rsidR="005C01C4" w:rsidRDefault="005C01C4" w:rsidP="004B6E32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</w:t>
            </w:r>
            <w:r w:rsidR="001C5165">
              <w:rPr>
                <w:sz w:val="28"/>
                <w:szCs w:val="28"/>
              </w:rPr>
              <w:t xml:space="preserve">                             </w:t>
            </w:r>
            <w:r>
              <w:rPr>
                <w:sz w:val="28"/>
                <w:szCs w:val="28"/>
              </w:rPr>
              <w:t>Таблица 3</w:t>
            </w:r>
          </w:p>
          <w:p w:rsidR="004B6E32" w:rsidRPr="000160BA" w:rsidRDefault="004B6E32" w:rsidP="004B6E32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/>
              <w:jc w:val="both"/>
              <w:rPr>
                <w:sz w:val="28"/>
                <w:szCs w:val="28"/>
                <w:u w:val="single"/>
              </w:rPr>
            </w:pPr>
          </w:p>
        </w:tc>
      </w:tr>
    </w:tbl>
    <w:p w:rsidR="00A213C8" w:rsidRDefault="00A213C8"/>
    <w:tbl>
      <w:tblPr>
        <w:tblW w:w="992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568"/>
        <w:gridCol w:w="2128"/>
        <w:gridCol w:w="3120"/>
        <w:gridCol w:w="2270"/>
        <w:gridCol w:w="850"/>
      </w:tblGrid>
      <w:tr w:rsidR="00E93DB5" w:rsidRPr="000160BA" w:rsidTr="004443FC">
        <w:trPr>
          <w:trHeight w:val="545"/>
        </w:trPr>
        <w:tc>
          <w:tcPr>
            <w:tcW w:w="1560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93DB5" w:rsidRPr="002220F2" w:rsidRDefault="00E93DB5" w:rsidP="004443FC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Извещение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93DB5" w:rsidRPr="002220F2" w:rsidRDefault="00E93DB5" w:rsidP="004443FC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32 ЦВ 20-2019</w:t>
            </w:r>
          </w:p>
        </w:tc>
        <w:tc>
          <w:tcPr>
            <w:tcW w:w="31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93DB5" w:rsidRPr="002220F2" w:rsidRDefault="00E93DB5" w:rsidP="004443FC">
            <w:pPr>
              <w:ind w:left="-108" w:right="-108"/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Обозначение ИИ</w:t>
            </w:r>
          </w:p>
        </w:tc>
        <w:tc>
          <w:tcPr>
            <w:tcW w:w="22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3DB5" w:rsidRPr="002220F2" w:rsidRDefault="00E93DB5" w:rsidP="004443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E93DB5" w:rsidRPr="002220F2" w:rsidRDefault="00E93DB5" w:rsidP="004443FC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Лист</w:t>
            </w:r>
          </w:p>
        </w:tc>
      </w:tr>
      <w:tr w:rsidR="00E93DB5" w:rsidRPr="000160BA" w:rsidTr="004443FC">
        <w:trPr>
          <w:trHeight w:val="311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DB5" w:rsidRPr="002220F2" w:rsidRDefault="00E93DB5" w:rsidP="004443FC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Изм.</w:t>
            </w:r>
          </w:p>
        </w:tc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E93DB5" w:rsidRPr="002220F2" w:rsidRDefault="00E93DB5" w:rsidP="004443FC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Содержание  изменения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E93DB5" w:rsidRPr="002220F2" w:rsidRDefault="00E93DB5" w:rsidP="00145AE7">
            <w:pPr>
              <w:jc w:val="center"/>
              <w:rPr>
                <w:sz w:val="28"/>
                <w:szCs w:val="28"/>
              </w:rPr>
            </w:pPr>
            <w:r w:rsidRPr="002220F2">
              <w:rPr>
                <w:sz w:val="28"/>
                <w:szCs w:val="28"/>
              </w:rPr>
              <w:t>1</w:t>
            </w:r>
            <w:r w:rsidR="00145AE7">
              <w:rPr>
                <w:sz w:val="28"/>
                <w:szCs w:val="28"/>
              </w:rPr>
              <w:t>5</w:t>
            </w:r>
          </w:p>
        </w:tc>
      </w:tr>
      <w:tr w:rsidR="00E93DB5" w:rsidRPr="000160BA" w:rsidTr="004443FC">
        <w:trPr>
          <w:trHeight w:val="358"/>
        </w:trPr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93DB5" w:rsidRPr="000160BA" w:rsidRDefault="00E93DB5" w:rsidP="004443FC">
            <w:pPr>
              <w:jc w:val="center"/>
            </w:pPr>
          </w:p>
        </w:tc>
        <w:tc>
          <w:tcPr>
            <w:tcW w:w="8936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E93DB5" w:rsidRPr="000160BA" w:rsidRDefault="00E93DB5" w:rsidP="004443FC"/>
        </w:tc>
      </w:tr>
      <w:tr w:rsidR="00E93DB5" w:rsidRPr="000160BA" w:rsidTr="004443FC">
        <w:trPr>
          <w:trHeight w:val="570"/>
        </w:trPr>
        <w:tc>
          <w:tcPr>
            <w:tcW w:w="9928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B6E32" w:rsidRDefault="004B6E32" w:rsidP="004443FC">
            <w:pPr>
              <w:shd w:val="clear" w:color="auto" w:fill="FFFFFF"/>
              <w:spacing w:line="340" w:lineRule="atLeas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7976FA" w:rsidRDefault="007976FA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B07F07">
              <w:rPr>
                <w:b/>
                <w:bCs/>
                <w:sz w:val="28"/>
                <w:szCs w:val="28"/>
                <w:u w:val="single"/>
              </w:rPr>
              <w:t>п. 1</w:t>
            </w:r>
            <w:r>
              <w:rPr>
                <w:b/>
                <w:bCs/>
                <w:sz w:val="28"/>
                <w:szCs w:val="28"/>
                <w:u w:val="single"/>
              </w:rPr>
              <w:t>7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>.</w:t>
            </w:r>
            <w:r>
              <w:rPr>
                <w:b/>
                <w:bCs/>
                <w:sz w:val="28"/>
                <w:szCs w:val="28"/>
                <w:u w:val="single"/>
              </w:rPr>
              <w:t>1</w:t>
            </w:r>
            <w:r w:rsidRPr="00B07F07">
              <w:rPr>
                <w:b/>
                <w:bCs/>
                <w:sz w:val="28"/>
                <w:szCs w:val="28"/>
                <w:u w:val="single"/>
              </w:rPr>
              <w:t xml:space="preserve"> </w:t>
            </w:r>
          </w:p>
          <w:p w:rsidR="007976FA" w:rsidRPr="00470162" w:rsidRDefault="007976FA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sz w:val="28"/>
                <w:szCs w:val="28"/>
              </w:rPr>
            </w:pPr>
            <w:r w:rsidRPr="00470162">
              <w:rPr>
                <w:b/>
                <w:sz w:val="28"/>
                <w:szCs w:val="28"/>
              </w:rPr>
              <w:t>имеется:</w:t>
            </w:r>
          </w:p>
          <w:p w:rsidR="007976FA" w:rsidRDefault="007976FA" w:rsidP="007976FA">
            <w:pPr>
              <w:shd w:val="clear" w:color="auto" w:fill="FFFFFF"/>
              <w:spacing w:line="360" w:lineRule="exact"/>
              <w:ind w:firstLine="22"/>
              <w:rPr>
                <w:b/>
                <w:bCs/>
                <w:sz w:val="28"/>
                <w:szCs w:val="28"/>
                <w:u w:val="single"/>
              </w:rPr>
            </w:pPr>
          </w:p>
          <w:p w:rsidR="007976FA" w:rsidRDefault="007976FA" w:rsidP="007976FA">
            <w:pPr>
              <w:shd w:val="clear" w:color="auto" w:fill="FFFFFF"/>
              <w:tabs>
                <w:tab w:val="left" w:pos="1404"/>
              </w:tabs>
              <w:spacing w:line="360" w:lineRule="exact"/>
              <w:ind w:firstLine="539"/>
              <w:jc w:val="both"/>
              <w:rPr>
                <w:spacing w:val="6"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     </w:t>
            </w:r>
            <w:r w:rsidRPr="004B755A">
              <w:rPr>
                <w:bCs/>
                <w:sz w:val="28"/>
                <w:szCs w:val="28"/>
              </w:rPr>
              <w:t>17.1</w:t>
            </w:r>
            <w:r>
              <w:rPr>
                <w:bCs/>
                <w:sz w:val="28"/>
                <w:szCs w:val="28"/>
              </w:rPr>
              <w:t xml:space="preserve">  Подготовку поверхностей вагонов, нанесение лакокрасочных покрытий производить в соответствии с требованиями </w:t>
            </w:r>
            <w:r w:rsidRPr="004B755A">
              <w:rPr>
                <w:spacing w:val="6"/>
                <w:sz w:val="28"/>
                <w:szCs w:val="28"/>
              </w:rPr>
              <w:t>«Инструкции по окраске грузовых вагонов»  № 655-2000 ПКБ ЦВ-ВНИИЖТ и «Положения об окраске собственных грузовых вагонов».</w:t>
            </w:r>
          </w:p>
          <w:p w:rsidR="007976FA" w:rsidRPr="004B755A" w:rsidRDefault="007976FA" w:rsidP="007976FA">
            <w:pPr>
              <w:shd w:val="clear" w:color="auto" w:fill="FFFFFF"/>
              <w:tabs>
                <w:tab w:val="left" w:pos="1404"/>
              </w:tabs>
              <w:spacing w:line="360" w:lineRule="exact"/>
              <w:ind w:firstLine="539"/>
              <w:jc w:val="both"/>
              <w:rPr>
                <w:sz w:val="28"/>
                <w:szCs w:val="28"/>
              </w:rPr>
            </w:pPr>
          </w:p>
          <w:p w:rsidR="007976FA" w:rsidRDefault="007976FA" w:rsidP="007976FA">
            <w:pPr>
              <w:shd w:val="clear" w:color="auto" w:fill="FFFFFF"/>
              <w:spacing w:line="360" w:lineRule="exact"/>
              <w:ind w:firstLine="709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                                            </w:t>
            </w:r>
            <w:r w:rsidRPr="00470162">
              <w:rPr>
                <w:b/>
                <w:sz w:val="28"/>
                <w:szCs w:val="28"/>
              </w:rPr>
              <w:t>должно быть:</w:t>
            </w:r>
          </w:p>
          <w:p w:rsidR="007976FA" w:rsidRPr="00470162" w:rsidRDefault="007976FA" w:rsidP="007976FA">
            <w:pPr>
              <w:shd w:val="clear" w:color="auto" w:fill="FFFFFF"/>
              <w:spacing w:line="360" w:lineRule="exact"/>
              <w:ind w:firstLine="709"/>
              <w:jc w:val="center"/>
              <w:rPr>
                <w:b/>
                <w:sz w:val="28"/>
                <w:szCs w:val="28"/>
              </w:rPr>
            </w:pPr>
          </w:p>
          <w:p w:rsidR="007976FA" w:rsidRPr="004B755A" w:rsidRDefault="007976FA" w:rsidP="007976FA">
            <w:pPr>
              <w:shd w:val="clear" w:color="auto" w:fill="FFFFFF"/>
              <w:tabs>
                <w:tab w:val="left" w:pos="1404"/>
              </w:tabs>
              <w:spacing w:line="360" w:lineRule="exact"/>
              <w:ind w:firstLine="539"/>
              <w:jc w:val="both"/>
              <w:rPr>
                <w:spacing w:val="6"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     </w:t>
            </w:r>
            <w:r w:rsidRPr="004B755A">
              <w:rPr>
                <w:bCs/>
                <w:sz w:val="28"/>
                <w:szCs w:val="28"/>
              </w:rPr>
              <w:t>17.1</w:t>
            </w:r>
            <w:r>
              <w:rPr>
                <w:bCs/>
                <w:sz w:val="28"/>
                <w:szCs w:val="28"/>
              </w:rPr>
              <w:t xml:space="preserve">  Подготовку поверхностей вагонов, нанесение лакокрасочных покрытий производить в соответствии с требованиями </w:t>
            </w:r>
            <w:r w:rsidRPr="004B755A">
              <w:rPr>
                <w:spacing w:val="6"/>
                <w:sz w:val="28"/>
                <w:szCs w:val="28"/>
              </w:rPr>
              <w:t xml:space="preserve">Инструкции </w:t>
            </w:r>
            <w:r w:rsidRPr="004B755A">
              <w:rPr>
                <w:sz w:val="28"/>
                <w:szCs w:val="28"/>
                <w:lang w:eastAsia="en-US"/>
              </w:rPr>
              <w:t>по окрашиванию грузовых вагонов при  плановых видах ремонта</w:t>
            </w:r>
            <w:r w:rsidRPr="004B755A">
              <w:rPr>
                <w:spacing w:val="6"/>
                <w:sz w:val="28"/>
                <w:szCs w:val="28"/>
              </w:rPr>
              <w:t xml:space="preserve"> </w:t>
            </w:r>
            <w:r>
              <w:rPr>
                <w:spacing w:val="6"/>
                <w:sz w:val="28"/>
                <w:szCs w:val="28"/>
              </w:rPr>
              <w:t xml:space="preserve">                          </w:t>
            </w:r>
            <w:r w:rsidRPr="004B755A">
              <w:rPr>
                <w:spacing w:val="6"/>
                <w:sz w:val="28"/>
                <w:szCs w:val="28"/>
              </w:rPr>
              <w:t>№ 655-2010 ПКБ ЦВ-ВНИИЖТ и Положения об окраске собственных грузовых вагонов.</w:t>
            </w:r>
          </w:p>
          <w:p w:rsidR="007976FA" w:rsidRDefault="007976FA" w:rsidP="007976FA">
            <w:pPr>
              <w:shd w:val="clear" w:color="auto" w:fill="FFFFFF"/>
              <w:spacing w:line="360" w:lineRule="exact"/>
              <w:ind w:firstLine="22"/>
              <w:rPr>
                <w:bCs/>
                <w:sz w:val="28"/>
                <w:szCs w:val="28"/>
              </w:rPr>
            </w:pPr>
          </w:p>
          <w:p w:rsidR="00096936" w:rsidRDefault="00096936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FE3D54" w:rsidRDefault="00FE3D54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FE3D54" w:rsidRDefault="00FE3D54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FE3D54" w:rsidRDefault="00FE3D54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FE3D54" w:rsidRDefault="00FE3D54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FE3D54" w:rsidRDefault="00FE3D54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FE3D54" w:rsidRDefault="00FE3D54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FE3D54" w:rsidRDefault="00FE3D54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FE3D54" w:rsidRDefault="00FE3D54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096936" w:rsidRDefault="00096936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FE3D54" w:rsidRDefault="00FE3D54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096936" w:rsidRDefault="00096936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096936" w:rsidRPr="00661622" w:rsidRDefault="00096936" w:rsidP="0004477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</w:rPr>
            </w:pPr>
          </w:p>
          <w:p w:rsidR="007976FA" w:rsidRDefault="007976FA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04477E" w:rsidRDefault="0004477E" w:rsidP="007976FA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p w:rsidR="0059727C" w:rsidRPr="000160BA" w:rsidRDefault="0059727C" w:rsidP="004443FC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60" w:lineRule="exact"/>
              <w:ind w:left="34" w:firstLine="709"/>
              <w:jc w:val="both"/>
              <w:rPr>
                <w:sz w:val="28"/>
                <w:szCs w:val="28"/>
                <w:u w:val="single"/>
              </w:rPr>
            </w:pPr>
          </w:p>
        </w:tc>
      </w:tr>
    </w:tbl>
    <w:p w:rsidR="002C4193" w:rsidRDefault="00E45F6A" w:rsidP="001850B3">
      <w:pPr>
        <w:widowControl w:val="0"/>
        <w:tabs>
          <w:tab w:val="left" w:pos="5670"/>
        </w:tabs>
        <w:autoSpaceDE w:val="0"/>
        <w:autoSpaceDN w:val="0"/>
        <w:adjustRightInd w:val="0"/>
        <w:outlineLvl w:val="0"/>
        <w:rPr>
          <w:b/>
          <w:bCs/>
          <w:sz w:val="28"/>
          <w:szCs w:val="28"/>
        </w:rPr>
      </w:pPr>
      <w:r w:rsidRPr="00CA524B">
        <w:rPr>
          <w:b/>
          <w:bCs/>
          <w:sz w:val="28"/>
          <w:szCs w:val="28"/>
        </w:rPr>
        <w:t xml:space="preserve">                                             </w:t>
      </w:r>
      <w:r w:rsidR="001850B3">
        <w:rPr>
          <w:b/>
          <w:bCs/>
          <w:sz w:val="28"/>
          <w:szCs w:val="28"/>
        </w:rPr>
        <w:t xml:space="preserve">                                  </w:t>
      </w:r>
    </w:p>
    <w:p w:rsidR="00FE3D54" w:rsidRDefault="00FE3D54" w:rsidP="00E06574">
      <w:pPr>
        <w:widowControl w:val="0"/>
        <w:tabs>
          <w:tab w:val="left" w:pos="5670"/>
        </w:tabs>
        <w:autoSpaceDE w:val="0"/>
        <w:autoSpaceDN w:val="0"/>
        <w:adjustRightInd w:val="0"/>
        <w:jc w:val="center"/>
        <w:outlineLvl w:val="0"/>
        <w:rPr>
          <w:b/>
          <w:bCs/>
          <w:sz w:val="28"/>
          <w:szCs w:val="28"/>
        </w:rPr>
      </w:pPr>
    </w:p>
    <w:p w:rsidR="00FE3D54" w:rsidRDefault="00FE3D54" w:rsidP="00E06574">
      <w:pPr>
        <w:widowControl w:val="0"/>
        <w:tabs>
          <w:tab w:val="left" w:pos="5670"/>
        </w:tabs>
        <w:autoSpaceDE w:val="0"/>
        <w:autoSpaceDN w:val="0"/>
        <w:adjustRightInd w:val="0"/>
        <w:jc w:val="center"/>
        <w:outlineLvl w:val="0"/>
        <w:rPr>
          <w:b/>
          <w:bCs/>
          <w:sz w:val="28"/>
          <w:szCs w:val="28"/>
        </w:rPr>
      </w:pPr>
    </w:p>
    <w:p w:rsidR="0007016F" w:rsidRPr="0007016F" w:rsidRDefault="0007016F" w:rsidP="00E06574">
      <w:pPr>
        <w:widowControl w:val="0"/>
        <w:tabs>
          <w:tab w:val="left" w:pos="5670"/>
        </w:tabs>
        <w:autoSpaceDE w:val="0"/>
        <w:autoSpaceDN w:val="0"/>
        <w:adjustRightInd w:val="0"/>
        <w:jc w:val="center"/>
        <w:outlineLvl w:val="0"/>
        <w:rPr>
          <w:b/>
          <w:bCs/>
          <w:spacing w:val="20"/>
          <w:sz w:val="28"/>
          <w:szCs w:val="28"/>
        </w:rPr>
      </w:pPr>
      <w:r w:rsidRPr="0007016F">
        <w:rPr>
          <w:b/>
          <w:bCs/>
          <w:sz w:val="28"/>
          <w:szCs w:val="28"/>
        </w:rPr>
        <w:lastRenderedPageBreak/>
        <w:t xml:space="preserve">Приложение </w:t>
      </w:r>
      <w:r w:rsidR="00CF3EED">
        <w:rPr>
          <w:b/>
          <w:bCs/>
          <w:sz w:val="28"/>
          <w:szCs w:val="28"/>
        </w:rPr>
        <w:t>И</w:t>
      </w:r>
    </w:p>
    <w:p w:rsidR="0007016F" w:rsidRPr="0007016F" w:rsidRDefault="0007016F" w:rsidP="00E06574">
      <w:pPr>
        <w:widowControl w:val="0"/>
        <w:tabs>
          <w:tab w:val="left" w:pos="5670"/>
        </w:tabs>
        <w:autoSpaceDE w:val="0"/>
        <w:autoSpaceDN w:val="0"/>
        <w:adjustRightInd w:val="0"/>
        <w:jc w:val="center"/>
        <w:outlineLvl w:val="0"/>
        <w:rPr>
          <w:b/>
          <w:bCs/>
          <w:spacing w:val="20"/>
          <w:sz w:val="28"/>
          <w:szCs w:val="28"/>
        </w:rPr>
      </w:pPr>
      <w:r w:rsidRPr="0007016F">
        <w:rPr>
          <w:b/>
          <w:bCs/>
          <w:spacing w:val="20"/>
          <w:sz w:val="28"/>
          <w:szCs w:val="28"/>
        </w:rPr>
        <w:t>(</w:t>
      </w:r>
      <w:r w:rsidR="00502DB5">
        <w:rPr>
          <w:b/>
          <w:bCs/>
          <w:sz w:val="28"/>
          <w:szCs w:val="28"/>
        </w:rPr>
        <w:t>С</w:t>
      </w:r>
      <w:r w:rsidR="00E06574">
        <w:rPr>
          <w:b/>
          <w:bCs/>
          <w:sz w:val="28"/>
          <w:szCs w:val="28"/>
        </w:rPr>
        <w:t>правочное</w:t>
      </w:r>
      <w:r w:rsidRPr="0007016F">
        <w:rPr>
          <w:b/>
          <w:bCs/>
          <w:spacing w:val="20"/>
          <w:sz w:val="28"/>
          <w:szCs w:val="28"/>
        </w:rPr>
        <w:t>)</w:t>
      </w:r>
    </w:p>
    <w:p w:rsidR="0007016F" w:rsidRPr="0007016F" w:rsidRDefault="0007016F" w:rsidP="0007016F">
      <w:pPr>
        <w:widowControl w:val="0"/>
        <w:tabs>
          <w:tab w:val="left" w:pos="5670"/>
        </w:tabs>
        <w:autoSpaceDE w:val="0"/>
        <w:autoSpaceDN w:val="0"/>
        <w:adjustRightInd w:val="0"/>
        <w:ind w:left="5103"/>
        <w:outlineLvl w:val="0"/>
        <w:rPr>
          <w:bCs/>
          <w:sz w:val="28"/>
          <w:szCs w:val="28"/>
        </w:rPr>
      </w:pPr>
    </w:p>
    <w:p w:rsidR="0007016F" w:rsidRPr="0007016F" w:rsidRDefault="00B67097" w:rsidP="0007016F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Варианты крепления пятников</w:t>
      </w:r>
      <w:r w:rsidR="003D4E63">
        <w:rPr>
          <w:b/>
          <w:bCs/>
          <w:sz w:val="28"/>
          <w:szCs w:val="28"/>
        </w:rPr>
        <w:t xml:space="preserve"> </w:t>
      </w:r>
      <w:r w:rsidR="0007016F" w:rsidRPr="0007016F">
        <w:rPr>
          <w:b/>
          <w:bCs/>
          <w:sz w:val="28"/>
          <w:szCs w:val="28"/>
        </w:rPr>
        <w:t xml:space="preserve"> вагонов</w:t>
      </w:r>
    </w:p>
    <w:p w:rsidR="0007016F" w:rsidRPr="0007016F" w:rsidRDefault="0007016F" w:rsidP="0007016F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3"/>
        <w:gridCol w:w="4367"/>
        <w:gridCol w:w="2126"/>
        <w:gridCol w:w="1807"/>
      </w:tblGrid>
      <w:tr w:rsidR="0007016F" w:rsidRPr="0007016F" w:rsidTr="00E453A4">
        <w:tc>
          <w:tcPr>
            <w:tcW w:w="1553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Тип и модель вагона</w:t>
            </w:r>
          </w:p>
        </w:tc>
        <w:tc>
          <w:tcPr>
            <w:tcW w:w="4367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Пятник</w:t>
            </w:r>
          </w:p>
        </w:tc>
        <w:tc>
          <w:tcPr>
            <w:tcW w:w="2126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Номер чертежа</w:t>
            </w:r>
          </w:p>
        </w:tc>
        <w:tc>
          <w:tcPr>
            <w:tcW w:w="1807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Крепление пятника</w:t>
            </w:r>
          </w:p>
        </w:tc>
      </w:tr>
      <w:tr w:rsidR="00432712" w:rsidRPr="0007016F" w:rsidTr="00E453A4">
        <w:tc>
          <w:tcPr>
            <w:tcW w:w="1553" w:type="dxa"/>
            <w:shd w:val="clear" w:color="auto" w:fill="auto"/>
          </w:tcPr>
          <w:p w:rsidR="00432712" w:rsidRPr="0007016F" w:rsidRDefault="00432712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Крытый     11-280</w:t>
            </w:r>
          </w:p>
        </w:tc>
        <w:tc>
          <w:tcPr>
            <w:tcW w:w="4367" w:type="dxa"/>
            <w:vMerge w:val="restart"/>
            <w:shd w:val="clear" w:color="auto" w:fill="auto"/>
          </w:tcPr>
          <w:p w:rsidR="00432712" w:rsidRPr="0007016F" w:rsidRDefault="00432712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</w:p>
          <w:p w:rsidR="00432712" w:rsidRPr="0007016F" w:rsidRDefault="00432712" w:rsidP="00DA66A6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right"/>
              <w:outlineLvl w:val="0"/>
              <w:rPr>
                <w:b/>
                <w:bCs/>
                <w:sz w:val="28"/>
                <w:szCs w:val="28"/>
              </w:rPr>
            </w:pPr>
            <w:r w:rsidRPr="00226607">
              <w:object w:dxaOrig="3885" w:dyaOrig="5130">
                <v:shape id="_x0000_i1027" type="#_x0000_t75" style="width:193.4pt;height:257.85pt" o:ole="">
                  <v:imagedata r:id="rId14" o:title=""/>
                </v:shape>
                <o:OLEObject Type="Embed" ProgID="PBrush" ShapeID="_x0000_i1027" DrawAspect="Content" ObjectID="_1684673235" r:id="rId15"/>
              </w:object>
            </w:r>
          </w:p>
          <w:p w:rsidR="00432712" w:rsidRDefault="00432712" w:rsidP="00DC643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right"/>
              <w:outlineLvl w:val="0"/>
            </w:pPr>
          </w:p>
          <w:p w:rsidR="00432712" w:rsidRPr="0007016F" w:rsidRDefault="00432712" w:rsidP="00DC643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right"/>
              <w:outlineLvl w:val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432712" w:rsidRPr="0007016F" w:rsidRDefault="00432712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289.02.201-00</w:t>
            </w:r>
          </w:p>
        </w:tc>
        <w:tc>
          <w:tcPr>
            <w:tcW w:w="1807" w:type="dxa"/>
            <w:shd w:val="clear" w:color="auto" w:fill="auto"/>
          </w:tcPr>
          <w:p w:rsidR="00432712" w:rsidRPr="0007016F" w:rsidRDefault="0031216D" w:rsidP="0007016F">
            <w:pPr>
              <w:numPr>
                <w:ilvl w:val="0"/>
                <w:numId w:val="1"/>
              </w:numPr>
              <w:tabs>
                <w:tab w:val="left" w:pos="208"/>
                <w:tab w:val="left" w:pos="318"/>
              </w:tabs>
              <w:spacing w:line="360" w:lineRule="exact"/>
              <w:ind w:left="34"/>
              <w:contextualSpacing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</w:t>
            </w:r>
            <w:r w:rsidR="00432712" w:rsidRPr="0007016F">
              <w:rPr>
                <w:sz w:val="28"/>
                <w:szCs w:val="28"/>
              </w:rPr>
              <w:t>аклепка 25х88</w:t>
            </w:r>
          </w:p>
          <w:p w:rsidR="00432712" w:rsidRPr="0007016F" w:rsidRDefault="0031216D" w:rsidP="0007016F">
            <w:pPr>
              <w:numPr>
                <w:ilvl w:val="0"/>
                <w:numId w:val="1"/>
              </w:numPr>
              <w:tabs>
                <w:tab w:val="left" w:pos="208"/>
                <w:tab w:val="left" w:pos="318"/>
              </w:tabs>
              <w:spacing w:line="360" w:lineRule="exact"/>
              <w:ind w:left="34"/>
              <w:contextualSpacing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</w:t>
            </w:r>
            <w:r w:rsidR="00432712" w:rsidRPr="0007016F">
              <w:rPr>
                <w:sz w:val="28"/>
                <w:szCs w:val="28"/>
              </w:rPr>
              <w:t>аклепка 25х95</w:t>
            </w:r>
          </w:p>
        </w:tc>
      </w:tr>
      <w:tr w:rsidR="00432712" w:rsidRPr="0007016F" w:rsidTr="00E453A4">
        <w:trPr>
          <w:trHeight w:val="5095"/>
        </w:trPr>
        <w:tc>
          <w:tcPr>
            <w:tcW w:w="1553" w:type="dxa"/>
            <w:shd w:val="clear" w:color="auto" w:fill="auto"/>
          </w:tcPr>
          <w:p w:rsidR="00432712" w:rsidRPr="0007016F" w:rsidRDefault="00432712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Крытый  11-9962</w:t>
            </w:r>
          </w:p>
        </w:tc>
        <w:tc>
          <w:tcPr>
            <w:tcW w:w="4367" w:type="dxa"/>
            <w:vMerge/>
            <w:shd w:val="clear" w:color="auto" w:fill="auto"/>
          </w:tcPr>
          <w:p w:rsidR="00432712" w:rsidRPr="0007016F" w:rsidRDefault="00432712" w:rsidP="00DC643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right"/>
              <w:outlineLvl w:val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432712" w:rsidRPr="0007016F" w:rsidRDefault="00432712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532.02.193-0</w:t>
            </w:r>
          </w:p>
          <w:p w:rsidR="00E453A4" w:rsidRDefault="00432712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 xml:space="preserve">тип 1Ш по ОСТ </w:t>
            </w:r>
          </w:p>
          <w:p w:rsidR="00432712" w:rsidRPr="0007016F" w:rsidRDefault="00432712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24.052.05-90</w:t>
            </w:r>
          </w:p>
        </w:tc>
        <w:tc>
          <w:tcPr>
            <w:tcW w:w="1807" w:type="dxa"/>
            <w:shd w:val="clear" w:color="auto" w:fill="auto"/>
          </w:tcPr>
          <w:p w:rsidR="00432712" w:rsidRPr="0007016F" w:rsidRDefault="00120DB5" w:rsidP="00120DB5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firstLine="34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З</w:t>
            </w:r>
            <w:r>
              <w:rPr>
                <w:bCs/>
                <w:sz w:val="28"/>
                <w:szCs w:val="28"/>
              </w:rPr>
              <w:t xml:space="preserve">аклепка </w:t>
            </w:r>
          </w:p>
        </w:tc>
      </w:tr>
    </w:tbl>
    <w:p w:rsidR="0007016F" w:rsidRPr="0007016F" w:rsidRDefault="0007016F" w:rsidP="0007016F">
      <w:pPr>
        <w:rPr>
          <w:sz w:val="20"/>
          <w:szCs w:val="20"/>
        </w:rPr>
      </w:pPr>
    </w:p>
    <w:p w:rsidR="0007016F" w:rsidRPr="0007016F" w:rsidRDefault="0007016F" w:rsidP="0007016F">
      <w:pPr>
        <w:rPr>
          <w:sz w:val="20"/>
          <w:szCs w:val="20"/>
        </w:rPr>
      </w:pPr>
    </w:p>
    <w:p w:rsidR="0007016F" w:rsidRPr="0007016F" w:rsidRDefault="0007016F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3D4E63" w:rsidRDefault="003D4E63" w:rsidP="0007016F">
      <w:pPr>
        <w:jc w:val="right"/>
        <w:rPr>
          <w:sz w:val="28"/>
          <w:szCs w:val="28"/>
        </w:rPr>
      </w:pPr>
    </w:p>
    <w:p w:rsidR="0007016F" w:rsidRPr="0007016F" w:rsidRDefault="0007016F" w:rsidP="0007016F">
      <w:pPr>
        <w:jc w:val="right"/>
        <w:rPr>
          <w:sz w:val="28"/>
          <w:szCs w:val="28"/>
        </w:rPr>
      </w:pPr>
      <w:r w:rsidRPr="0007016F">
        <w:rPr>
          <w:sz w:val="28"/>
          <w:szCs w:val="28"/>
        </w:rPr>
        <w:t>14</w:t>
      </w:r>
      <w:r w:rsidR="00D971C2">
        <w:rPr>
          <w:sz w:val="28"/>
          <w:szCs w:val="28"/>
        </w:rPr>
        <w:t>3</w:t>
      </w:r>
      <w:r w:rsidRPr="0007016F">
        <w:rPr>
          <w:sz w:val="28"/>
          <w:szCs w:val="28"/>
        </w:rPr>
        <w:br w:type="page"/>
      </w:r>
    </w:p>
    <w:p w:rsidR="0007016F" w:rsidRPr="0007016F" w:rsidRDefault="0007016F" w:rsidP="0007016F">
      <w:pPr>
        <w:rPr>
          <w:sz w:val="20"/>
          <w:szCs w:val="20"/>
        </w:rPr>
      </w:pP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0"/>
        <w:gridCol w:w="4252"/>
        <w:gridCol w:w="2126"/>
        <w:gridCol w:w="1843"/>
      </w:tblGrid>
      <w:tr w:rsidR="0007016F" w:rsidRPr="0007016F" w:rsidTr="00E453A4">
        <w:tc>
          <w:tcPr>
            <w:tcW w:w="1560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Тип и модель вагона</w:t>
            </w:r>
          </w:p>
        </w:tc>
        <w:tc>
          <w:tcPr>
            <w:tcW w:w="4252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Пятник</w:t>
            </w:r>
          </w:p>
        </w:tc>
        <w:tc>
          <w:tcPr>
            <w:tcW w:w="2126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Номер чертежа</w:t>
            </w:r>
          </w:p>
        </w:tc>
        <w:tc>
          <w:tcPr>
            <w:tcW w:w="1843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Крепление пятника</w:t>
            </w:r>
          </w:p>
        </w:tc>
      </w:tr>
      <w:tr w:rsidR="0007016F" w:rsidRPr="0007016F" w:rsidTr="00E453A4">
        <w:tc>
          <w:tcPr>
            <w:tcW w:w="1560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34" w:hanging="34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Полувагон модели</w:t>
            </w: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12-132</w:t>
            </w:r>
          </w:p>
        </w:tc>
        <w:tc>
          <w:tcPr>
            <w:tcW w:w="4252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noProof/>
                <w:sz w:val="28"/>
                <w:szCs w:val="28"/>
              </w:rPr>
            </w:pPr>
            <w:r w:rsidRPr="0007016F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>
                  <wp:extent cx="2715004" cy="4267796"/>
                  <wp:effectExtent l="19050" t="0" r="9146" b="0"/>
                  <wp:docPr id="11" name="Рисунок 6" descr="12-132 испpn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-132 испpng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5004" cy="4267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33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532.02.193-0</w:t>
            </w:r>
          </w:p>
        </w:tc>
        <w:tc>
          <w:tcPr>
            <w:tcW w:w="1843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right="-108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1 - заклёпка</w:t>
            </w: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right="-108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чертеж 532.02.102-0</w:t>
            </w: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right="-108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(Ø25 мм, длина от 101 до 104 мм)</w:t>
            </w:r>
          </w:p>
        </w:tc>
      </w:tr>
      <w:tr w:rsidR="0007016F" w:rsidRPr="0007016F" w:rsidTr="00E453A4">
        <w:trPr>
          <w:trHeight w:val="6197"/>
        </w:trPr>
        <w:tc>
          <w:tcPr>
            <w:tcW w:w="1560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 xml:space="preserve">Платформа </w:t>
            </w: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13-4012</w:t>
            </w:r>
          </w:p>
        </w:tc>
        <w:tc>
          <w:tcPr>
            <w:tcW w:w="4252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noProof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>
                  <wp:extent cx="2743200" cy="3213735"/>
                  <wp:effectExtent l="19050" t="0" r="0" b="0"/>
                  <wp:docPr id="12" name="Рисунок 8" descr="13-40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-4012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3213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shd w:val="clear" w:color="auto" w:fill="auto"/>
          </w:tcPr>
          <w:p w:rsid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proofErr w:type="gramStart"/>
            <w:r w:rsidRPr="0007016F">
              <w:rPr>
                <w:bCs/>
                <w:sz w:val="28"/>
                <w:szCs w:val="28"/>
              </w:rPr>
              <w:t>ЧУ</w:t>
            </w:r>
            <w:proofErr w:type="gramEnd"/>
            <w:r w:rsidRPr="0007016F">
              <w:rPr>
                <w:bCs/>
                <w:sz w:val="28"/>
                <w:szCs w:val="28"/>
              </w:rPr>
              <w:t xml:space="preserve"> 5-07-0397</w:t>
            </w:r>
            <w:r w:rsidR="00E453A4">
              <w:rPr>
                <w:bCs/>
                <w:sz w:val="28"/>
                <w:szCs w:val="28"/>
              </w:rPr>
              <w:t>-05</w:t>
            </w:r>
          </w:p>
          <w:p w:rsidR="001B3A08" w:rsidRDefault="001B3A08" w:rsidP="001B3A08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тип </w:t>
            </w:r>
            <w:r w:rsidRPr="0007016F">
              <w:rPr>
                <w:bCs/>
                <w:sz w:val="28"/>
                <w:szCs w:val="28"/>
              </w:rPr>
              <w:t xml:space="preserve">1Ш по ОСТ </w:t>
            </w:r>
          </w:p>
          <w:p w:rsidR="001B3A08" w:rsidRPr="0007016F" w:rsidRDefault="001B3A08" w:rsidP="001B3A08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24.052.05-90</w:t>
            </w:r>
          </w:p>
        </w:tc>
        <w:tc>
          <w:tcPr>
            <w:tcW w:w="1843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right="-108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болт специальный</w:t>
            </w:r>
          </w:p>
          <w:p w:rsidR="0007016F" w:rsidRPr="0007016F" w:rsidRDefault="0031216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 xml:space="preserve">чертеж </w:t>
            </w:r>
            <w:r w:rsidR="0007016F" w:rsidRPr="0007016F">
              <w:rPr>
                <w:bCs/>
                <w:sz w:val="28"/>
                <w:szCs w:val="28"/>
              </w:rPr>
              <w:t>401.02.625</w:t>
            </w: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</w:tr>
    </w:tbl>
    <w:p w:rsidR="0059727C" w:rsidRDefault="0059727C" w:rsidP="0007016F">
      <w:pPr>
        <w:jc w:val="right"/>
        <w:rPr>
          <w:sz w:val="28"/>
          <w:szCs w:val="28"/>
        </w:rPr>
      </w:pPr>
    </w:p>
    <w:p w:rsidR="0007016F" w:rsidRPr="0007016F" w:rsidRDefault="0007016F" w:rsidP="0007016F">
      <w:pPr>
        <w:jc w:val="right"/>
        <w:rPr>
          <w:sz w:val="28"/>
          <w:szCs w:val="28"/>
        </w:rPr>
      </w:pPr>
      <w:r w:rsidRPr="0007016F">
        <w:rPr>
          <w:sz w:val="28"/>
          <w:szCs w:val="28"/>
        </w:rPr>
        <w:t>14</w:t>
      </w:r>
      <w:r w:rsidR="00D971C2">
        <w:rPr>
          <w:sz w:val="28"/>
          <w:szCs w:val="28"/>
        </w:rPr>
        <w:t>4</w:t>
      </w: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3"/>
        <w:gridCol w:w="4651"/>
        <w:gridCol w:w="1842"/>
        <w:gridCol w:w="1807"/>
      </w:tblGrid>
      <w:tr w:rsidR="0007016F" w:rsidRPr="0007016F" w:rsidTr="0007016F">
        <w:tc>
          <w:tcPr>
            <w:tcW w:w="1553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sz w:val="20"/>
                <w:szCs w:val="20"/>
              </w:rPr>
              <w:lastRenderedPageBreak/>
              <w:br w:type="page"/>
            </w:r>
            <w:r w:rsidRPr="0007016F">
              <w:rPr>
                <w:b/>
                <w:bCs/>
                <w:sz w:val="28"/>
                <w:szCs w:val="28"/>
              </w:rPr>
              <w:t>Тип и модель вагона</w:t>
            </w:r>
          </w:p>
        </w:tc>
        <w:tc>
          <w:tcPr>
            <w:tcW w:w="4651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Пятник</w:t>
            </w:r>
          </w:p>
        </w:tc>
        <w:tc>
          <w:tcPr>
            <w:tcW w:w="1842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Номер чертежа</w:t>
            </w:r>
          </w:p>
        </w:tc>
        <w:tc>
          <w:tcPr>
            <w:tcW w:w="1807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Крепление пятника</w:t>
            </w:r>
          </w:p>
        </w:tc>
      </w:tr>
      <w:tr w:rsidR="0007016F" w:rsidRPr="0007016F" w:rsidTr="0007016F">
        <w:tc>
          <w:tcPr>
            <w:tcW w:w="1553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Хоппер для окатышей</w:t>
            </w: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20-4015</w:t>
            </w:r>
            <w:r w:rsidRPr="0007016F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4651" w:type="dxa"/>
            <w:shd w:val="clear" w:color="auto" w:fill="auto"/>
          </w:tcPr>
          <w:p w:rsidR="0007016F" w:rsidRPr="0007016F" w:rsidRDefault="00027D46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pict>
                <v:shape id="_x0000_s1172" type="#_x0000_t75" style="position:absolute;left:0;text-align:left;margin-left:18.9pt;margin-top:9.75pt;width:195.05pt;height:208.45pt;z-index:251670016;mso-position-horizontal-relative:text;mso-position-vertical-relative:text" wrapcoords="-83 0 -83 21522 21600 21522 21600 0 -83 0">
                  <v:imagedata r:id="rId18" o:title=""/>
                  <w10:wrap type="topAndBottom"/>
                </v:shape>
                <o:OLEObject Type="Embed" ProgID="PBrush" ShapeID="_x0000_s1172" DrawAspect="Content" ObjectID="_1684673241" r:id="rId19"/>
              </w:pict>
            </w:r>
          </w:p>
        </w:tc>
        <w:tc>
          <w:tcPr>
            <w:tcW w:w="1842" w:type="dxa"/>
            <w:shd w:val="clear" w:color="auto" w:fill="auto"/>
          </w:tcPr>
          <w:p w:rsid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ЧУ5.07.0093</w:t>
            </w:r>
          </w:p>
          <w:p w:rsidR="0031216D" w:rsidRDefault="0031216D" w:rsidP="0031216D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тип </w:t>
            </w:r>
            <w:r w:rsidRPr="0007016F">
              <w:rPr>
                <w:bCs/>
                <w:sz w:val="28"/>
                <w:szCs w:val="28"/>
              </w:rPr>
              <w:t xml:space="preserve">1Ш по ОСТ </w:t>
            </w:r>
          </w:p>
          <w:p w:rsidR="0031216D" w:rsidRPr="0007016F" w:rsidRDefault="0031216D" w:rsidP="0031216D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24.052.05-90</w:t>
            </w:r>
          </w:p>
        </w:tc>
        <w:tc>
          <w:tcPr>
            <w:tcW w:w="1807" w:type="dxa"/>
            <w:shd w:val="clear" w:color="auto" w:fill="auto"/>
          </w:tcPr>
          <w:p w:rsidR="0007016F" w:rsidRPr="0007016F" w:rsidRDefault="0007016F" w:rsidP="0031216D">
            <w:pPr>
              <w:spacing w:line="360" w:lineRule="exact"/>
              <w:rPr>
                <w:b/>
                <w:bCs/>
                <w:sz w:val="28"/>
                <w:szCs w:val="28"/>
              </w:rPr>
            </w:pPr>
            <w:r w:rsidRPr="0007016F">
              <w:rPr>
                <w:sz w:val="28"/>
                <w:szCs w:val="28"/>
              </w:rPr>
              <w:t xml:space="preserve">болт </w:t>
            </w:r>
            <w:r w:rsidR="0031216D" w:rsidRPr="0007016F">
              <w:rPr>
                <w:bCs/>
                <w:sz w:val="28"/>
                <w:szCs w:val="28"/>
              </w:rPr>
              <w:t>чертеж</w:t>
            </w:r>
            <w:r w:rsidR="0031216D" w:rsidRPr="0007016F">
              <w:rPr>
                <w:sz w:val="28"/>
                <w:szCs w:val="28"/>
              </w:rPr>
              <w:t xml:space="preserve"> </w:t>
            </w:r>
            <w:r w:rsidRPr="0007016F">
              <w:rPr>
                <w:sz w:val="28"/>
                <w:szCs w:val="28"/>
              </w:rPr>
              <w:t>401.02.108</w:t>
            </w:r>
          </w:p>
        </w:tc>
      </w:tr>
      <w:tr w:rsidR="004C29DD" w:rsidRPr="0007016F" w:rsidTr="0007016F">
        <w:tc>
          <w:tcPr>
            <w:tcW w:w="1553" w:type="dxa"/>
            <w:shd w:val="clear" w:color="auto" w:fill="auto"/>
          </w:tcPr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Хоппер для перевозки зерна</w:t>
            </w:r>
          </w:p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19-752</w:t>
            </w:r>
          </w:p>
        </w:tc>
        <w:tc>
          <w:tcPr>
            <w:tcW w:w="4651" w:type="dxa"/>
            <w:vMerge w:val="restart"/>
            <w:shd w:val="clear" w:color="auto" w:fill="auto"/>
          </w:tcPr>
          <w:p w:rsidR="004C29DD" w:rsidRPr="0007016F" w:rsidRDefault="00027D46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pict>
                <v:shape id="_x0000_s1179" type="#_x0000_t75" style="position:absolute;left:0;text-align:left;margin-left:18.9pt;margin-top:6.75pt;width:200.05pt;height:269.55pt;z-index:251749888;mso-position-horizontal-relative:text;mso-position-vertical-relative:text">
                  <v:imagedata r:id="rId20" o:title=""/>
                  <w10:wrap type="square"/>
                </v:shape>
                <o:OLEObject Type="Embed" ProgID="PBrush" ShapeID="_x0000_s1179" DrawAspect="Content" ObjectID="_1684673242" r:id="rId21"/>
              </w:pict>
            </w:r>
          </w:p>
        </w:tc>
        <w:tc>
          <w:tcPr>
            <w:tcW w:w="1842" w:type="dxa"/>
            <w:vMerge w:val="restart"/>
            <w:shd w:val="clear" w:color="auto" w:fill="auto"/>
          </w:tcPr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726.02.193-0</w:t>
            </w:r>
          </w:p>
        </w:tc>
        <w:tc>
          <w:tcPr>
            <w:tcW w:w="1807" w:type="dxa"/>
            <w:vMerge w:val="restart"/>
            <w:shd w:val="clear" w:color="auto" w:fill="auto"/>
          </w:tcPr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заклепка</w:t>
            </w:r>
          </w:p>
        </w:tc>
      </w:tr>
      <w:tr w:rsidR="004C29DD" w:rsidRPr="0007016F" w:rsidTr="0007016F">
        <w:trPr>
          <w:trHeight w:val="3017"/>
        </w:trPr>
        <w:tc>
          <w:tcPr>
            <w:tcW w:w="1553" w:type="dxa"/>
            <w:shd w:val="clear" w:color="auto" w:fill="auto"/>
          </w:tcPr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Хоппер для перевозки цемента</w:t>
            </w:r>
          </w:p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19-758</w:t>
            </w:r>
          </w:p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  <w:tc>
          <w:tcPr>
            <w:tcW w:w="4651" w:type="dxa"/>
            <w:vMerge/>
            <w:shd w:val="clear" w:color="auto" w:fill="auto"/>
          </w:tcPr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842" w:type="dxa"/>
            <w:vMerge/>
            <w:shd w:val="clear" w:color="auto" w:fill="auto"/>
          </w:tcPr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  <w:tc>
          <w:tcPr>
            <w:tcW w:w="1807" w:type="dxa"/>
            <w:vMerge/>
            <w:shd w:val="clear" w:color="auto" w:fill="auto"/>
          </w:tcPr>
          <w:p w:rsidR="004C29DD" w:rsidRPr="0007016F" w:rsidRDefault="004C29DD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</w:tr>
    </w:tbl>
    <w:p w:rsidR="0007016F" w:rsidRPr="0007016F" w:rsidRDefault="0007016F" w:rsidP="0007016F">
      <w:pPr>
        <w:rPr>
          <w:sz w:val="20"/>
          <w:szCs w:val="20"/>
        </w:rPr>
      </w:pPr>
    </w:p>
    <w:p w:rsidR="0007016F" w:rsidRPr="0007016F" w:rsidRDefault="0007016F" w:rsidP="0007016F">
      <w:pPr>
        <w:rPr>
          <w:sz w:val="20"/>
          <w:szCs w:val="20"/>
        </w:rPr>
      </w:pPr>
    </w:p>
    <w:p w:rsidR="0007016F" w:rsidRPr="0007016F" w:rsidRDefault="0007016F" w:rsidP="0007016F">
      <w:pPr>
        <w:rPr>
          <w:sz w:val="20"/>
          <w:szCs w:val="20"/>
        </w:rPr>
      </w:pPr>
    </w:p>
    <w:p w:rsidR="0007016F" w:rsidRPr="0007016F" w:rsidRDefault="0007016F" w:rsidP="0007016F">
      <w:pPr>
        <w:rPr>
          <w:sz w:val="20"/>
          <w:szCs w:val="20"/>
        </w:rPr>
      </w:pPr>
    </w:p>
    <w:p w:rsidR="0007016F" w:rsidRPr="0007016F" w:rsidRDefault="0007016F" w:rsidP="0007016F">
      <w:pPr>
        <w:rPr>
          <w:sz w:val="20"/>
          <w:szCs w:val="20"/>
        </w:rPr>
      </w:pPr>
    </w:p>
    <w:p w:rsidR="0007016F" w:rsidRPr="0007016F" w:rsidRDefault="0007016F" w:rsidP="0007016F">
      <w:pPr>
        <w:jc w:val="both"/>
        <w:rPr>
          <w:sz w:val="28"/>
          <w:szCs w:val="28"/>
        </w:rPr>
      </w:pPr>
      <w:r w:rsidRPr="0007016F">
        <w:rPr>
          <w:sz w:val="28"/>
          <w:szCs w:val="28"/>
        </w:rPr>
        <w:t xml:space="preserve">                                                                                                                                   </w:t>
      </w:r>
    </w:p>
    <w:p w:rsidR="0007016F" w:rsidRPr="0007016F" w:rsidRDefault="0007016F" w:rsidP="0007016F">
      <w:pPr>
        <w:jc w:val="both"/>
        <w:rPr>
          <w:sz w:val="28"/>
          <w:szCs w:val="28"/>
        </w:rPr>
      </w:pPr>
    </w:p>
    <w:p w:rsidR="0007016F" w:rsidRPr="0007016F" w:rsidRDefault="0007016F" w:rsidP="0007016F">
      <w:pPr>
        <w:jc w:val="both"/>
        <w:rPr>
          <w:sz w:val="28"/>
          <w:szCs w:val="28"/>
        </w:rPr>
      </w:pPr>
    </w:p>
    <w:p w:rsidR="00636403" w:rsidRDefault="0007016F" w:rsidP="0007016F">
      <w:pPr>
        <w:jc w:val="right"/>
        <w:rPr>
          <w:sz w:val="28"/>
          <w:szCs w:val="28"/>
        </w:rPr>
      </w:pPr>
      <w:r w:rsidRPr="0007016F">
        <w:rPr>
          <w:sz w:val="28"/>
          <w:szCs w:val="28"/>
        </w:rPr>
        <w:t xml:space="preserve">                                                                                                                                    </w:t>
      </w:r>
      <w:r>
        <w:rPr>
          <w:sz w:val="28"/>
          <w:szCs w:val="28"/>
        </w:rPr>
        <w:t xml:space="preserve">                                                                                                      </w:t>
      </w:r>
    </w:p>
    <w:p w:rsidR="00636403" w:rsidRDefault="00636403" w:rsidP="0007016F">
      <w:pPr>
        <w:jc w:val="right"/>
        <w:rPr>
          <w:sz w:val="28"/>
          <w:szCs w:val="28"/>
        </w:rPr>
      </w:pPr>
    </w:p>
    <w:p w:rsidR="0007016F" w:rsidRPr="0007016F" w:rsidRDefault="0007016F" w:rsidP="0007016F">
      <w:pPr>
        <w:jc w:val="right"/>
        <w:rPr>
          <w:sz w:val="20"/>
          <w:szCs w:val="20"/>
        </w:rPr>
      </w:pPr>
      <w:r w:rsidRPr="0007016F">
        <w:rPr>
          <w:sz w:val="28"/>
          <w:szCs w:val="28"/>
        </w:rPr>
        <w:t>14</w:t>
      </w:r>
      <w:r w:rsidR="00D971C2">
        <w:rPr>
          <w:sz w:val="28"/>
          <w:szCs w:val="28"/>
        </w:rPr>
        <w:t>5</w:t>
      </w:r>
    </w:p>
    <w:p w:rsidR="0007016F" w:rsidRPr="0007016F" w:rsidRDefault="0007016F" w:rsidP="0007016F">
      <w:pPr>
        <w:spacing w:after="200" w:line="276" w:lineRule="auto"/>
        <w:rPr>
          <w:sz w:val="20"/>
          <w:szCs w:val="20"/>
        </w:rPr>
      </w:pPr>
      <w:r w:rsidRPr="0007016F">
        <w:rPr>
          <w:sz w:val="20"/>
          <w:szCs w:val="20"/>
        </w:rPr>
        <w:br w:type="page"/>
      </w: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3"/>
        <w:gridCol w:w="4651"/>
        <w:gridCol w:w="1842"/>
        <w:gridCol w:w="1807"/>
      </w:tblGrid>
      <w:tr w:rsidR="0007016F" w:rsidRPr="0007016F" w:rsidTr="0007016F">
        <w:tc>
          <w:tcPr>
            <w:tcW w:w="1553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lastRenderedPageBreak/>
              <w:t>Тип и модель вагона</w:t>
            </w:r>
          </w:p>
        </w:tc>
        <w:tc>
          <w:tcPr>
            <w:tcW w:w="4651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Пятник</w:t>
            </w:r>
          </w:p>
        </w:tc>
        <w:tc>
          <w:tcPr>
            <w:tcW w:w="1842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Номер чертежа</w:t>
            </w:r>
          </w:p>
        </w:tc>
        <w:tc>
          <w:tcPr>
            <w:tcW w:w="1807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Крепление пятника</w:t>
            </w:r>
          </w:p>
        </w:tc>
      </w:tr>
      <w:tr w:rsidR="0007016F" w:rsidRPr="0007016F" w:rsidTr="0007016F">
        <w:trPr>
          <w:trHeight w:val="3044"/>
        </w:trPr>
        <w:tc>
          <w:tcPr>
            <w:tcW w:w="1553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 xml:space="preserve">Цистерна </w:t>
            </w: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15-1500</w:t>
            </w: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  <w:tc>
          <w:tcPr>
            <w:tcW w:w="4651" w:type="dxa"/>
            <w:shd w:val="clear" w:color="auto" w:fill="auto"/>
          </w:tcPr>
          <w:p w:rsidR="0007016F" w:rsidRPr="0007016F" w:rsidRDefault="00027D46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pict>
                <v:shape id="_x0000_s1171" type="#_x0000_t75" style="position:absolute;left:0;text-align:left;margin-left:4.9pt;margin-top:117.6pt;width:228.75pt;height:195pt;z-index:251668992;mso-position-horizontal-relative:text;mso-position-vertical-relative:text">
                  <v:imagedata r:id="rId22" o:title=""/>
                  <w10:wrap type="square"/>
                </v:shape>
                <o:OLEObject Type="Embed" ProgID="PBrush" ShapeID="_x0000_s1171" DrawAspect="Content" ObjectID="_1684673243" r:id="rId23"/>
              </w:pict>
            </w:r>
            <w:r>
              <w:rPr>
                <w:b/>
                <w:bCs/>
                <w:noProof/>
                <w:sz w:val="28"/>
                <w:szCs w:val="28"/>
              </w:rPr>
              <w:pict>
                <v:shape id="_x0000_s1170" type="#_x0000_t75" style="position:absolute;left:0;text-align:left;margin-left:-5.4pt;margin-top:4.55pt;width:228pt;height:74.25pt;z-index:251667968;mso-position-horizontal-relative:text;mso-position-vertical-relative:text">
                  <v:imagedata r:id="rId24" o:title=""/>
                  <w10:wrap type="topAndBottom"/>
                </v:shape>
                <o:OLEObject Type="Embed" ProgID="PBrush" ShapeID="_x0000_s1170" DrawAspect="Content" ObjectID="_1684673244" r:id="rId25"/>
              </w:pict>
            </w:r>
          </w:p>
        </w:tc>
        <w:tc>
          <w:tcPr>
            <w:tcW w:w="1842" w:type="dxa"/>
            <w:shd w:val="clear" w:color="auto" w:fill="auto"/>
          </w:tcPr>
          <w:p w:rsidR="0007016F" w:rsidRDefault="00A663F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1500.08.061</w:t>
            </w:r>
          </w:p>
          <w:p w:rsidR="00A663FF" w:rsidRDefault="00A663F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871.08.194-1</w:t>
            </w:r>
          </w:p>
          <w:p w:rsidR="00A663FF" w:rsidRPr="0007016F" w:rsidRDefault="00A663F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1500.08.074-1</w:t>
            </w: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  <w:tc>
          <w:tcPr>
            <w:tcW w:w="1807" w:type="dxa"/>
            <w:shd w:val="clear" w:color="auto" w:fill="auto"/>
          </w:tcPr>
          <w:p w:rsidR="0007016F" w:rsidRDefault="00A663F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заклепка</w:t>
            </w:r>
          </w:p>
          <w:p w:rsidR="00A663FF" w:rsidRPr="0007016F" w:rsidRDefault="00CD7AFE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1500.08.073-01</w:t>
            </w:r>
          </w:p>
        </w:tc>
      </w:tr>
      <w:tr w:rsidR="0007016F" w:rsidRPr="0007016F" w:rsidTr="0007016F">
        <w:trPr>
          <w:trHeight w:val="7120"/>
        </w:trPr>
        <w:tc>
          <w:tcPr>
            <w:tcW w:w="1553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Думпкар 31-638</w:t>
            </w:r>
          </w:p>
        </w:tc>
        <w:tc>
          <w:tcPr>
            <w:tcW w:w="4651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noProof/>
                <w:sz w:val="28"/>
                <w:szCs w:val="28"/>
              </w:rPr>
            </w:pP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>
                  <wp:extent cx="2816225" cy="4231005"/>
                  <wp:effectExtent l="19050" t="0" r="3175" b="0"/>
                  <wp:docPr id="13" name="Рисунок 10" descr="31-6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1-638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6225" cy="4231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638.01.024-2</w:t>
            </w:r>
          </w:p>
        </w:tc>
        <w:tc>
          <w:tcPr>
            <w:tcW w:w="1807" w:type="dxa"/>
            <w:shd w:val="clear" w:color="auto" w:fill="auto"/>
          </w:tcPr>
          <w:p w:rsidR="0007016F" w:rsidRPr="0007016F" w:rsidRDefault="00AA084C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заклепка</w:t>
            </w:r>
          </w:p>
        </w:tc>
      </w:tr>
    </w:tbl>
    <w:p w:rsidR="0007016F" w:rsidRPr="0007016F" w:rsidRDefault="0007016F" w:rsidP="0007016F">
      <w:pPr>
        <w:jc w:val="right"/>
        <w:rPr>
          <w:sz w:val="28"/>
          <w:szCs w:val="28"/>
        </w:rPr>
      </w:pPr>
      <w:r w:rsidRPr="0007016F">
        <w:rPr>
          <w:sz w:val="28"/>
          <w:szCs w:val="28"/>
        </w:rPr>
        <w:t>14</w:t>
      </w:r>
      <w:r w:rsidR="00D971C2">
        <w:rPr>
          <w:sz w:val="28"/>
          <w:szCs w:val="28"/>
        </w:rPr>
        <w:t>6</w:t>
      </w:r>
    </w:p>
    <w:p w:rsidR="0007016F" w:rsidRPr="0007016F" w:rsidRDefault="0007016F" w:rsidP="0007016F">
      <w:pPr>
        <w:jc w:val="right"/>
        <w:rPr>
          <w:sz w:val="20"/>
          <w:szCs w:val="20"/>
        </w:rPr>
      </w:pP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3"/>
        <w:gridCol w:w="4651"/>
        <w:gridCol w:w="1842"/>
        <w:gridCol w:w="1807"/>
      </w:tblGrid>
      <w:tr w:rsidR="0007016F" w:rsidRPr="0007016F" w:rsidTr="0007016F">
        <w:tc>
          <w:tcPr>
            <w:tcW w:w="1553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Тип и модель вагона</w:t>
            </w:r>
          </w:p>
        </w:tc>
        <w:tc>
          <w:tcPr>
            <w:tcW w:w="4651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Пятник</w:t>
            </w:r>
          </w:p>
        </w:tc>
        <w:tc>
          <w:tcPr>
            <w:tcW w:w="1842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Номер чертежа</w:t>
            </w:r>
          </w:p>
        </w:tc>
        <w:tc>
          <w:tcPr>
            <w:tcW w:w="1807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Крепление пятника</w:t>
            </w:r>
          </w:p>
        </w:tc>
      </w:tr>
      <w:tr w:rsidR="0007016F" w:rsidRPr="0007016F" w:rsidTr="0007016F">
        <w:trPr>
          <w:trHeight w:val="5418"/>
        </w:trPr>
        <w:tc>
          <w:tcPr>
            <w:tcW w:w="1553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Платформа длинн</w:t>
            </w:r>
            <w:proofErr w:type="gramStart"/>
            <w:r w:rsidRPr="0007016F">
              <w:rPr>
                <w:bCs/>
                <w:sz w:val="28"/>
                <w:szCs w:val="28"/>
              </w:rPr>
              <w:t>о-</w:t>
            </w:r>
            <w:proofErr w:type="gramEnd"/>
            <w:r w:rsidRPr="0007016F">
              <w:rPr>
                <w:bCs/>
                <w:sz w:val="28"/>
                <w:szCs w:val="28"/>
              </w:rPr>
              <w:br/>
            </w:r>
            <w:proofErr w:type="spellStart"/>
            <w:r w:rsidRPr="0007016F">
              <w:rPr>
                <w:bCs/>
                <w:sz w:val="28"/>
                <w:szCs w:val="28"/>
              </w:rPr>
              <w:t>базная</w:t>
            </w:r>
            <w:proofErr w:type="spellEnd"/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23-469-07</w:t>
            </w:r>
          </w:p>
        </w:tc>
        <w:tc>
          <w:tcPr>
            <w:tcW w:w="4651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noProof/>
              </w:rPr>
            </w:pPr>
          </w:p>
          <w:p w:rsidR="0007016F" w:rsidRPr="0007016F" w:rsidRDefault="00F8035D" w:rsidP="00F8035D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right"/>
              <w:outlineLvl w:val="0"/>
              <w:rPr>
                <w:b/>
                <w:bCs/>
                <w:noProof/>
                <w:sz w:val="28"/>
                <w:szCs w:val="28"/>
              </w:rPr>
            </w:pPr>
            <w:r w:rsidRPr="00226607">
              <w:object w:dxaOrig="3900" w:dyaOrig="5670">
                <v:shape id="_x0000_i1028" type="#_x0000_t75" style="width:193.4pt;height:283.8pt" o:ole="">
                  <v:imagedata r:id="rId27" o:title=""/>
                </v:shape>
                <o:OLEObject Type="Embed" ProgID="PBrush" ShapeID="_x0000_i1028" DrawAspect="Content" ObjectID="_1684673236" r:id="rId28"/>
              </w:object>
            </w:r>
          </w:p>
        </w:tc>
        <w:tc>
          <w:tcPr>
            <w:tcW w:w="1842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ЧУ5.07.</w:t>
            </w:r>
            <w:r w:rsidR="00AA084C">
              <w:rPr>
                <w:bCs/>
                <w:sz w:val="28"/>
                <w:szCs w:val="28"/>
              </w:rPr>
              <w:t>0</w:t>
            </w:r>
            <w:r w:rsidRPr="0007016F">
              <w:rPr>
                <w:bCs/>
                <w:sz w:val="28"/>
                <w:szCs w:val="28"/>
              </w:rPr>
              <w:t>093</w:t>
            </w:r>
          </w:p>
        </w:tc>
        <w:tc>
          <w:tcPr>
            <w:tcW w:w="1807" w:type="dxa"/>
            <w:shd w:val="clear" w:color="auto" w:fill="auto"/>
          </w:tcPr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Болт специальный</w:t>
            </w:r>
          </w:p>
          <w:p w:rsidR="0007016F" w:rsidRPr="0007016F" w:rsidRDefault="0007016F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401.02.625</w:t>
            </w:r>
          </w:p>
        </w:tc>
      </w:tr>
      <w:tr w:rsidR="004569E4" w:rsidRPr="0007016F" w:rsidTr="004569E4">
        <w:trPr>
          <w:trHeight w:val="1898"/>
        </w:trPr>
        <w:tc>
          <w:tcPr>
            <w:tcW w:w="1553" w:type="dxa"/>
            <w:vMerge w:val="restart"/>
            <w:shd w:val="clear" w:color="auto" w:fill="auto"/>
          </w:tcPr>
          <w:p w:rsidR="004569E4" w:rsidRPr="0007016F" w:rsidRDefault="004569E4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4569E4" w:rsidRPr="0007016F" w:rsidRDefault="004569E4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 xml:space="preserve">Платформа </w:t>
            </w:r>
          </w:p>
          <w:p w:rsidR="004569E4" w:rsidRPr="0007016F" w:rsidRDefault="004569E4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color w:val="FF0000"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13-9009</w:t>
            </w:r>
          </w:p>
        </w:tc>
        <w:tc>
          <w:tcPr>
            <w:tcW w:w="4651" w:type="dxa"/>
            <w:vMerge w:val="restart"/>
            <w:shd w:val="clear" w:color="auto" w:fill="auto"/>
          </w:tcPr>
          <w:p w:rsidR="004569E4" w:rsidRPr="0007016F" w:rsidRDefault="004569E4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noProof/>
                <w:sz w:val="28"/>
                <w:szCs w:val="28"/>
              </w:rPr>
            </w:pPr>
          </w:p>
          <w:p w:rsidR="004569E4" w:rsidRPr="0007016F" w:rsidRDefault="00F8035D" w:rsidP="00F8035D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right"/>
              <w:outlineLvl w:val="0"/>
              <w:rPr>
                <w:b/>
                <w:bCs/>
                <w:noProof/>
                <w:sz w:val="28"/>
                <w:szCs w:val="28"/>
              </w:rPr>
            </w:pPr>
            <w:r w:rsidRPr="00226607">
              <w:object w:dxaOrig="3675" w:dyaOrig="4335">
                <v:shape id="_x0000_i1029" type="#_x0000_t75" style="width:183.35pt;height:216.85pt" o:ole="">
                  <v:imagedata r:id="rId29" o:title=""/>
                </v:shape>
                <o:OLEObject Type="Embed" ProgID="PBrush" ShapeID="_x0000_i1029" DrawAspect="Content" ObjectID="_1684673237" r:id="rId30"/>
              </w:object>
            </w:r>
          </w:p>
        </w:tc>
        <w:tc>
          <w:tcPr>
            <w:tcW w:w="1842" w:type="dxa"/>
            <w:vMerge w:val="restart"/>
            <w:shd w:val="clear" w:color="auto" w:fill="auto"/>
          </w:tcPr>
          <w:p w:rsidR="004569E4" w:rsidRPr="0007016F" w:rsidRDefault="004569E4" w:rsidP="004569E4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16.55.00.052 пятник 2Л ОСТ 24.052.05-90</w:t>
            </w:r>
          </w:p>
        </w:tc>
        <w:tc>
          <w:tcPr>
            <w:tcW w:w="1807" w:type="dxa"/>
            <w:shd w:val="clear" w:color="auto" w:fill="auto"/>
          </w:tcPr>
          <w:p w:rsidR="004569E4" w:rsidRPr="0007016F" w:rsidRDefault="00F93726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Болт 9000.02.019</w:t>
            </w:r>
          </w:p>
        </w:tc>
      </w:tr>
      <w:tr w:rsidR="004569E4" w:rsidRPr="0007016F" w:rsidTr="00F93726">
        <w:trPr>
          <w:trHeight w:val="3209"/>
        </w:trPr>
        <w:tc>
          <w:tcPr>
            <w:tcW w:w="1553" w:type="dxa"/>
            <w:vMerge/>
            <w:shd w:val="clear" w:color="auto" w:fill="auto"/>
          </w:tcPr>
          <w:p w:rsidR="004569E4" w:rsidRPr="0007016F" w:rsidRDefault="004569E4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  <w:tc>
          <w:tcPr>
            <w:tcW w:w="4651" w:type="dxa"/>
            <w:vMerge/>
            <w:shd w:val="clear" w:color="auto" w:fill="auto"/>
          </w:tcPr>
          <w:p w:rsidR="004569E4" w:rsidRPr="0007016F" w:rsidRDefault="004569E4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noProof/>
                <w:sz w:val="28"/>
                <w:szCs w:val="28"/>
              </w:rPr>
            </w:pPr>
          </w:p>
        </w:tc>
        <w:tc>
          <w:tcPr>
            <w:tcW w:w="1842" w:type="dxa"/>
            <w:vMerge/>
            <w:shd w:val="clear" w:color="auto" w:fill="auto"/>
          </w:tcPr>
          <w:p w:rsidR="004569E4" w:rsidRPr="0007016F" w:rsidRDefault="004569E4" w:rsidP="004569E4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  <w:tc>
          <w:tcPr>
            <w:tcW w:w="1807" w:type="dxa"/>
            <w:shd w:val="clear" w:color="auto" w:fill="FFFFFF" w:themeFill="background1"/>
          </w:tcPr>
          <w:p w:rsidR="004569E4" w:rsidRDefault="00F93726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З</w:t>
            </w:r>
            <w:r w:rsidRPr="0007016F">
              <w:rPr>
                <w:bCs/>
                <w:sz w:val="28"/>
                <w:szCs w:val="28"/>
              </w:rPr>
              <w:t>аклепка</w:t>
            </w:r>
          </w:p>
          <w:p w:rsidR="00F93726" w:rsidRPr="0007016F" w:rsidRDefault="00F93726" w:rsidP="0007016F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9000.02.134</w:t>
            </w:r>
          </w:p>
        </w:tc>
      </w:tr>
    </w:tbl>
    <w:p w:rsidR="0007016F" w:rsidRPr="0007016F" w:rsidRDefault="0007016F" w:rsidP="0007016F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</w:p>
    <w:p w:rsidR="0007016F" w:rsidRDefault="0007016F" w:rsidP="0007016F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</w:p>
    <w:p w:rsidR="000743EF" w:rsidRDefault="000743EF" w:rsidP="0007016F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</w:p>
    <w:p w:rsidR="000743EF" w:rsidRDefault="000743EF" w:rsidP="0007016F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</w:p>
    <w:p w:rsidR="000743EF" w:rsidRPr="0007016F" w:rsidRDefault="000743EF" w:rsidP="0007016F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</w:p>
    <w:p w:rsidR="00D81D44" w:rsidRDefault="0059727C" w:rsidP="0007016F">
      <w:pPr>
        <w:widowControl w:val="0"/>
        <w:tabs>
          <w:tab w:val="left" w:pos="5670"/>
        </w:tabs>
        <w:autoSpaceDE w:val="0"/>
        <w:autoSpaceDN w:val="0"/>
        <w:adjustRightInd w:val="0"/>
        <w:outlineLvl w:val="0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                                                                                                 </w:t>
      </w:r>
    </w:p>
    <w:p w:rsidR="0007016F" w:rsidRDefault="0007016F" w:rsidP="00D81D44">
      <w:pPr>
        <w:widowControl w:val="0"/>
        <w:tabs>
          <w:tab w:val="left" w:pos="5670"/>
        </w:tabs>
        <w:autoSpaceDE w:val="0"/>
        <w:autoSpaceDN w:val="0"/>
        <w:adjustRightInd w:val="0"/>
        <w:jc w:val="right"/>
        <w:outlineLvl w:val="0"/>
        <w:rPr>
          <w:b/>
          <w:bCs/>
          <w:sz w:val="28"/>
          <w:szCs w:val="28"/>
        </w:rPr>
      </w:pPr>
      <w:r w:rsidRPr="0007016F">
        <w:rPr>
          <w:bCs/>
          <w:sz w:val="28"/>
          <w:szCs w:val="28"/>
        </w:rPr>
        <w:t>14</w:t>
      </w:r>
      <w:r w:rsidR="00D971C2">
        <w:rPr>
          <w:bCs/>
          <w:sz w:val="28"/>
          <w:szCs w:val="28"/>
        </w:rPr>
        <w:t>7</w:t>
      </w:r>
    </w:p>
    <w:p w:rsidR="00E45F6A" w:rsidRPr="00FA5F87" w:rsidRDefault="0059727C" w:rsidP="00E45F6A">
      <w:pPr>
        <w:widowControl w:val="0"/>
        <w:tabs>
          <w:tab w:val="left" w:pos="5670"/>
        </w:tabs>
        <w:autoSpaceDE w:val="0"/>
        <w:autoSpaceDN w:val="0"/>
        <w:adjustRightInd w:val="0"/>
        <w:outlineLvl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   </w:t>
      </w:r>
      <w:r w:rsidR="00E45F6A">
        <w:rPr>
          <w:b/>
          <w:bCs/>
          <w:sz w:val="28"/>
          <w:szCs w:val="28"/>
        </w:rPr>
        <w:t xml:space="preserve">                                                    </w:t>
      </w:r>
      <w:r w:rsidR="00E45F6A" w:rsidRPr="00FA5F87">
        <w:rPr>
          <w:b/>
          <w:bCs/>
          <w:sz w:val="28"/>
          <w:szCs w:val="28"/>
        </w:rPr>
        <w:t xml:space="preserve">Приложение </w:t>
      </w:r>
      <w:r w:rsidR="00391ED1">
        <w:rPr>
          <w:b/>
          <w:bCs/>
          <w:sz w:val="28"/>
          <w:szCs w:val="28"/>
        </w:rPr>
        <w:t>К</w:t>
      </w:r>
    </w:p>
    <w:p w:rsidR="00E45F6A" w:rsidRPr="00FA5F87" w:rsidRDefault="00E45F6A" w:rsidP="00E45F6A">
      <w:pPr>
        <w:widowControl w:val="0"/>
        <w:tabs>
          <w:tab w:val="left" w:pos="5670"/>
        </w:tabs>
        <w:autoSpaceDE w:val="0"/>
        <w:autoSpaceDN w:val="0"/>
        <w:adjustRightInd w:val="0"/>
        <w:outlineLvl w:val="0"/>
        <w:rPr>
          <w:bCs/>
          <w:sz w:val="28"/>
          <w:szCs w:val="28"/>
        </w:rPr>
      </w:pPr>
      <w:r w:rsidRPr="00FA5F87">
        <w:rPr>
          <w:b/>
          <w:bCs/>
          <w:spacing w:val="20"/>
          <w:sz w:val="28"/>
          <w:szCs w:val="28"/>
        </w:rPr>
        <w:t xml:space="preserve">                                           (</w:t>
      </w:r>
      <w:r w:rsidR="00502DB5">
        <w:rPr>
          <w:b/>
          <w:bCs/>
          <w:sz w:val="28"/>
          <w:szCs w:val="28"/>
        </w:rPr>
        <w:t>С</w:t>
      </w:r>
      <w:r w:rsidR="00132169">
        <w:rPr>
          <w:b/>
          <w:bCs/>
          <w:sz w:val="28"/>
          <w:szCs w:val="28"/>
        </w:rPr>
        <w:t>правочное</w:t>
      </w:r>
      <w:r w:rsidRPr="00FA5F87">
        <w:rPr>
          <w:b/>
          <w:bCs/>
          <w:spacing w:val="20"/>
          <w:sz w:val="28"/>
          <w:szCs w:val="28"/>
        </w:rPr>
        <w:t>)</w:t>
      </w:r>
    </w:p>
    <w:p w:rsidR="00E45F6A" w:rsidRPr="00FA5F87" w:rsidRDefault="00E45F6A" w:rsidP="00E45F6A">
      <w:pPr>
        <w:widowControl w:val="0"/>
        <w:tabs>
          <w:tab w:val="left" w:pos="5670"/>
        </w:tabs>
        <w:autoSpaceDE w:val="0"/>
        <w:autoSpaceDN w:val="0"/>
        <w:adjustRightInd w:val="0"/>
        <w:ind w:left="5670"/>
        <w:outlineLvl w:val="0"/>
        <w:rPr>
          <w:bCs/>
          <w:sz w:val="28"/>
          <w:szCs w:val="28"/>
        </w:rPr>
      </w:pPr>
    </w:p>
    <w:p w:rsidR="00E45F6A" w:rsidRPr="002C005F" w:rsidRDefault="002C005F" w:rsidP="00E45F6A">
      <w:pPr>
        <w:widowControl w:val="0"/>
        <w:autoSpaceDE w:val="0"/>
        <w:autoSpaceDN w:val="0"/>
        <w:adjustRightInd w:val="0"/>
        <w:jc w:val="center"/>
        <w:outlineLvl w:val="0"/>
        <w:rPr>
          <w:b/>
          <w:bCs/>
          <w:sz w:val="28"/>
          <w:szCs w:val="28"/>
        </w:rPr>
      </w:pPr>
      <w:r w:rsidRPr="002C005F">
        <w:rPr>
          <w:b/>
          <w:sz w:val="28"/>
          <w:szCs w:val="28"/>
        </w:rPr>
        <w:t xml:space="preserve">Высота </w:t>
      </w:r>
      <w:r w:rsidR="00DC2C69">
        <w:rPr>
          <w:b/>
          <w:sz w:val="28"/>
          <w:szCs w:val="28"/>
        </w:rPr>
        <w:t xml:space="preserve">от </w:t>
      </w:r>
      <w:r w:rsidRPr="002C005F">
        <w:rPr>
          <w:b/>
          <w:sz w:val="28"/>
          <w:szCs w:val="28"/>
        </w:rPr>
        <w:t xml:space="preserve">опорной поверхности скользунов рамы вагона </w:t>
      </w:r>
      <w:r w:rsidR="00DC2C69">
        <w:rPr>
          <w:b/>
          <w:sz w:val="28"/>
          <w:szCs w:val="28"/>
        </w:rPr>
        <w:t>до</w:t>
      </w:r>
      <w:r w:rsidRPr="002C005F">
        <w:rPr>
          <w:b/>
          <w:sz w:val="28"/>
          <w:szCs w:val="28"/>
        </w:rPr>
        <w:t xml:space="preserve"> опорной поверхности</w:t>
      </w:r>
      <w:r w:rsidRPr="002C005F">
        <w:rPr>
          <w:b/>
        </w:rPr>
        <w:t xml:space="preserve"> </w:t>
      </w:r>
      <w:r w:rsidRPr="002C005F">
        <w:rPr>
          <w:b/>
          <w:sz w:val="28"/>
          <w:szCs w:val="28"/>
        </w:rPr>
        <w:t>пятника</w:t>
      </w:r>
      <w:r w:rsidRPr="002C005F">
        <w:rPr>
          <w:b/>
          <w:bCs/>
          <w:noProof/>
          <w:sz w:val="28"/>
          <w:szCs w:val="28"/>
        </w:rPr>
        <w:t xml:space="preserve"> </w:t>
      </w:r>
    </w:p>
    <w:p w:rsidR="00E45F6A" w:rsidRPr="00FA5F87" w:rsidRDefault="002C005F" w:rsidP="00F50887">
      <w:pPr>
        <w:widowControl w:val="0"/>
        <w:tabs>
          <w:tab w:val="left" w:pos="1134"/>
        </w:tabs>
        <w:autoSpaceDE w:val="0"/>
        <w:autoSpaceDN w:val="0"/>
        <w:adjustRightInd w:val="0"/>
        <w:jc w:val="center"/>
        <w:outlineLvl w:val="0"/>
        <w:rPr>
          <w:bCs/>
          <w:sz w:val="28"/>
          <w:szCs w:val="28"/>
        </w:rPr>
      </w:pPr>
      <w:r w:rsidRPr="00FA5F87">
        <w:rPr>
          <w:bCs/>
          <w:noProof/>
          <w:sz w:val="28"/>
          <w:szCs w:val="28"/>
        </w:rPr>
        <w:drawing>
          <wp:inline distT="0" distB="0" distL="0" distR="0">
            <wp:extent cx="5555556" cy="1987114"/>
            <wp:effectExtent l="19050" t="0" r="7044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6903" cy="198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F6A" w:rsidRPr="00FA5F87" w:rsidRDefault="00E45F6A" w:rsidP="00E45F6A">
      <w:pPr>
        <w:suppressAutoHyphens/>
        <w:spacing w:line="320" w:lineRule="exact"/>
        <w:rPr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69"/>
        <w:gridCol w:w="2551"/>
        <w:gridCol w:w="3969"/>
      </w:tblGrid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Тип и модель вагона</w:t>
            </w:r>
          </w:p>
        </w:tc>
        <w:tc>
          <w:tcPr>
            <w:tcW w:w="2551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Размер А</w:t>
            </w:r>
            <w:r w:rsidR="00D73CBE">
              <w:rPr>
                <w:sz w:val="28"/>
                <w:szCs w:val="28"/>
              </w:rPr>
              <w:t>*</w:t>
            </w:r>
            <w:r w:rsidRPr="00FA5F87">
              <w:rPr>
                <w:sz w:val="28"/>
                <w:szCs w:val="28"/>
              </w:rPr>
              <w:t>, мм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Техническая документация</w:t>
            </w:r>
          </w:p>
        </w:tc>
      </w:tr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Крытый 11-280</w:t>
            </w:r>
          </w:p>
        </w:tc>
        <w:tc>
          <w:tcPr>
            <w:tcW w:w="2551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jc w:val="center"/>
              <w:rPr>
                <w:sz w:val="28"/>
                <w:szCs w:val="28"/>
                <w:vertAlign w:val="subscript"/>
              </w:rPr>
            </w:pPr>
            <w:r w:rsidRPr="00FA5F87">
              <w:rPr>
                <w:sz w:val="28"/>
                <w:szCs w:val="28"/>
              </w:rPr>
              <w:t>106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 xml:space="preserve">260.02.000-09 </w:t>
            </w:r>
            <w:proofErr w:type="gramStart"/>
            <w:r w:rsidRPr="00FA5F8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Крытый 11-9962</w:t>
            </w:r>
          </w:p>
        </w:tc>
        <w:tc>
          <w:tcPr>
            <w:tcW w:w="2551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jc w:val="center"/>
              <w:rPr>
                <w:sz w:val="28"/>
                <w:szCs w:val="28"/>
                <w:vertAlign w:val="subscript"/>
              </w:rPr>
            </w:pPr>
            <w:r w:rsidRPr="00FA5F87">
              <w:rPr>
                <w:sz w:val="28"/>
                <w:szCs w:val="28"/>
              </w:rPr>
              <w:t>102</w:t>
            </w:r>
            <w:r w:rsidRPr="00FA5F87">
              <w:rPr>
                <w:sz w:val="28"/>
                <w:szCs w:val="28"/>
                <w:vertAlign w:val="superscript"/>
              </w:rPr>
              <w:t>+8</w:t>
            </w:r>
            <w:r w:rsidRPr="00FA5F87">
              <w:rPr>
                <w:sz w:val="28"/>
                <w:szCs w:val="28"/>
                <w:vertAlign w:val="subscript"/>
              </w:rPr>
              <w:t>-4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 xml:space="preserve">9962.22.000 </w:t>
            </w:r>
            <w:proofErr w:type="gramStart"/>
            <w:r w:rsidRPr="00FA5F8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Полувагон 12-132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45F6A" w:rsidRPr="00FA5F87" w:rsidRDefault="00E45F6A" w:rsidP="00DF745D">
            <w:pPr>
              <w:jc w:val="center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103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 xml:space="preserve">132.01.02.000-1 </w:t>
            </w:r>
            <w:proofErr w:type="gramStart"/>
            <w:r w:rsidRPr="00FA5F87">
              <w:rPr>
                <w:sz w:val="28"/>
                <w:szCs w:val="28"/>
              </w:rPr>
              <w:t>СБ</w:t>
            </w:r>
            <w:proofErr w:type="gramEnd"/>
          </w:p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 xml:space="preserve">119.02.000-4 </w:t>
            </w:r>
            <w:proofErr w:type="gramStart"/>
            <w:r w:rsidRPr="00FA5F8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Платформа 13-9009</w:t>
            </w:r>
          </w:p>
        </w:tc>
        <w:tc>
          <w:tcPr>
            <w:tcW w:w="2551" w:type="dxa"/>
            <w:shd w:val="clear" w:color="auto" w:fill="auto"/>
          </w:tcPr>
          <w:p w:rsidR="00E45F6A" w:rsidRPr="00FA5F87" w:rsidRDefault="00E45F6A" w:rsidP="00DF745D">
            <w:pPr>
              <w:jc w:val="center"/>
            </w:pPr>
            <w:r w:rsidRPr="00FA5F87">
              <w:rPr>
                <w:sz w:val="28"/>
                <w:szCs w:val="28"/>
              </w:rPr>
              <w:t>105</w:t>
            </w:r>
            <w:r w:rsidRPr="00FA5F87">
              <w:rPr>
                <w:sz w:val="28"/>
                <w:szCs w:val="28"/>
                <w:vertAlign w:val="superscript"/>
              </w:rPr>
              <w:t>+2</w:t>
            </w:r>
            <w:r w:rsidRPr="00FA5F87">
              <w:rPr>
                <w:sz w:val="28"/>
                <w:szCs w:val="28"/>
                <w:vertAlign w:val="subscript"/>
              </w:rPr>
              <w:t>-2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r w:rsidRPr="00FA5F87">
              <w:rPr>
                <w:sz w:val="28"/>
                <w:szCs w:val="28"/>
              </w:rPr>
              <w:t xml:space="preserve">9009.03.000 </w:t>
            </w:r>
            <w:proofErr w:type="gramStart"/>
            <w:r w:rsidRPr="00FA5F8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Платформа 13-4012</w:t>
            </w:r>
          </w:p>
        </w:tc>
        <w:tc>
          <w:tcPr>
            <w:tcW w:w="2551" w:type="dxa"/>
            <w:shd w:val="clear" w:color="auto" w:fill="auto"/>
          </w:tcPr>
          <w:p w:rsidR="00E45F6A" w:rsidRPr="00FA5F87" w:rsidRDefault="00E45F6A" w:rsidP="00DF745D">
            <w:pPr>
              <w:jc w:val="center"/>
            </w:pPr>
            <w:r w:rsidRPr="00FA5F87">
              <w:rPr>
                <w:sz w:val="28"/>
                <w:szCs w:val="28"/>
                <w:lang w:eastAsia="en-US"/>
              </w:rPr>
              <w:t>105</w:t>
            </w:r>
            <w:r w:rsidRPr="00FA5F87">
              <w:rPr>
                <w:sz w:val="28"/>
                <w:szCs w:val="28"/>
                <w:vertAlign w:val="superscript"/>
                <w:lang w:eastAsia="en-US"/>
              </w:rPr>
              <w:t>+5</w:t>
            </w:r>
            <w:r w:rsidRPr="00FA5F87">
              <w:rPr>
                <w:sz w:val="28"/>
                <w:szCs w:val="28"/>
                <w:vertAlign w:val="subscript"/>
                <w:lang w:eastAsia="en-US"/>
              </w:rPr>
              <w:t>-2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</w:pPr>
            <w:r w:rsidRPr="00FA5F87">
              <w:rPr>
                <w:sz w:val="28"/>
                <w:szCs w:val="28"/>
              </w:rPr>
              <w:t xml:space="preserve">4012.02.000-21 </w:t>
            </w:r>
            <w:proofErr w:type="gramStart"/>
            <w:r w:rsidRPr="00FA5F8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Платформа 23-469-07</w:t>
            </w:r>
          </w:p>
        </w:tc>
        <w:tc>
          <w:tcPr>
            <w:tcW w:w="2551" w:type="dxa"/>
            <w:shd w:val="clear" w:color="auto" w:fill="auto"/>
          </w:tcPr>
          <w:p w:rsidR="00E45F6A" w:rsidRPr="00FA5F87" w:rsidRDefault="00E45F6A" w:rsidP="00DF745D">
            <w:pPr>
              <w:rPr>
                <w:sz w:val="28"/>
                <w:szCs w:val="28"/>
              </w:rPr>
            </w:pPr>
            <w:r w:rsidRPr="00FA5F87">
              <w:t xml:space="preserve">             </w:t>
            </w:r>
            <w:r w:rsidRPr="00FA5F87">
              <w:rPr>
                <w:sz w:val="28"/>
                <w:szCs w:val="28"/>
              </w:rPr>
              <w:t>105</w:t>
            </w:r>
            <w:r w:rsidRPr="00FA5F87">
              <w:rPr>
                <w:sz w:val="28"/>
                <w:szCs w:val="28"/>
                <w:vertAlign w:val="superscript"/>
              </w:rPr>
              <w:t>+2</w:t>
            </w:r>
            <w:r w:rsidRPr="00FA5F87">
              <w:rPr>
                <w:sz w:val="28"/>
                <w:szCs w:val="28"/>
                <w:vertAlign w:val="subscript"/>
              </w:rPr>
              <w:t>-2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pPr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 xml:space="preserve">469.01.200-01 </w:t>
            </w:r>
            <w:proofErr w:type="gramStart"/>
            <w:r w:rsidRPr="00FA5F87">
              <w:rPr>
                <w:sz w:val="28"/>
                <w:szCs w:val="28"/>
              </w:rPr>
              <w:t>СБ</w:t>
            </w:r>
            <w:proofErr w:type="gramEnd"/>
          </w:p>
          <w:p w:rsidR="00E45F6A" w:rsidRPr="00FA5F87" w:rsidRDefault="00E45F6A" w:rsidP="00DF745D"/>
          <w:p w:rsidR="00E45F6A" w:rsidRPr="00FA5F87" w:rsidRDefault="00E45F6A" w:rsidP="00DF745D"/>
        </w:tc>
      </w:tr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Хоппер для окатышей</w:t>
            </w:r>
          </w:p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 xml:space="preserve">20-4015 </w:t>
            </w:r>
          </w:p>
        </w:tc>
        <w:tc>
          <w:tcPr>
            <w:tcW w:w="2551" w:type="dxa"/>
            <w:shd w:val="clear" w:color="auto" w:fill="auto"/>
          </w:tcPr>
          <w:p w:rsidR="00E45F6A" w:rsidRPr="00FA5F87" w:rsidRDefault="00E45F6A" w:rsidP="00DF745D">
            <w:pPr>
              <w:jc w:val="center"/>
              <w:rPr>
                <w:sz w:val="28"/>
                <w:szCs w:val="28"/>
                <w:lang w:eastAsia="en-US"/>
              </w:rPr>
            </w:pPr>
            <w:r w:rsidRPr="00FA5F87">
              <w:rPr>
                <w:sz w:val="28"/>
                <w:szCs w:val="28"/>
                <w:lang w:eastAsia="en-US"/>
              </w:rPr>
              <w:t>103±1,5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r w:rsidRPr="00FA5F87">
              <w:rPr>
                <w:sz w:val="28"/>
                <w:szCs w:val="28"/>
              </w:rPr>
              <w:t xml:space="preserve">4015.02.280 </w:t>
            </w:r>
            <w:proofErr w:type="gramStart"/>
            <w:r w:rsidRPr="00FA5F8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Хоппер для перевозки зерна 19-752</w:t>
            </w:r>
          </w:p>
        </w:tc>
        <w:tc>
          <w:tcPr>
            <w:tcW w:w="2551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103</w:t>
            </w:r>
            <w:r w:rsidRPr="00FA5F87">
              <w:rPr>
                <w:sz w:val="28"/>
                <w:szCs w:val="28"/>
                <w:vertAlign w:val="superscript"/>
              </w:rPr>
              <w:t>+4</w:t>
            </w:r>
            <w:r w:rsidRPr="00FA5F87">
              <w:rPr>
                <w:sz w:val="28"/>
                <w:szCs w:val="28"/>
                <w:vertAlign w:val="subscript"/>
              </w:rPr>
              <w:t>-3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 xml:space="preserve">752.02.000-1 </w:t>
            </w:r>
            <w:proofErr w:type="gramStart"/>
            <w:r w:rsidRPr="00FA5F8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Хоппер для перевозки цемента 19-758</w:t>
            </w:r>
          </w:p>
        </w:tc>
        <w:tc>
          <w:tcPr>
            <w:tcW w:w="2551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jc w:val="center"/>
              <w:rPr>
                <w:sz w:val="28"/>
                <w:szCs w:val="28"/>
                <w:vertAlign w:val="subscript"/>
              </w:rPr>
            </w:pPr>
            <w:r w:rsidRPr="00FA5F87">
              <w:rPr>
                <w:sz w:val="28"/>
                <w:szCs w:val="28"/>
              </w:rPr>
              <w:t>103</w:t>
            </w:r>
            <w:r w:rsidRPr="00FA5F87">
              <w:rPr>
                <w:sz w:val="28"/>
                <w:szCs w:val="28"/>
                <w:vertAlign w:val="superscript"/>
              </w:rPr>
              <w:t>+4</w:t>
            </w:r>
            <w:r w:rsidRPr="00FA5F87">
              <w:rPr>
                <w:sz w:val="28"/>
                <w:szCs w:val="28"/>
                <w:vertAlign w:val="subscript"/>
              </w:rPr>
              <w:t>-3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 xml:space="preserve">758.02.000-1 </w:t>
            </w:r>
            <w:proofErr w:type="gramStart"/>
            <w:r w:rsidRPr="00FA5F8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Цистерна 15-1547</w:t>
            </w:r>
          </w:p>
        </w:tc>
        <w:tc>
          <w:tcPr>
            <w:tcW w:w="2551" w:type="dxa"/>
            <w:shd w:val="clear" w:color="auto" w:fill="auto"/>
          </w:tcPr>
          <w:p w:rsidR="00E45F6A" w:rsidRPr="00FA5F87" w:rsidRDefault="00E45F6A" w:rsidP="00DF745D">
            <w:pPr>
              <w:jc w:val="center"/>
            </w:pPr>
            <w:r w:rsidRPr="00FA5F87">
              <w:rPr>
                <w:sz w:val="28"/>
                <w:szCs w:val="28"/>
              </w:rPr>
              <w:t>104</w:t>
            </w:r>
            <w:r w:rsidRPr="00FA5F87">
              <w:rPr>
                <w:sz w:val="28"/>
                <w:szCs w:val="28"/>
                <w:vertAlign w:val="superscript"/>
              </w:rPr>
              <w:t>+5</w:t>
            </w:r>
            <w:r w:rsidRPr="00FA5F87">
              <w:rPr>
                <w:sz w:val="28"/>
                <w:szCs w:val="28"/>
                <w:vertAlign w:val="subscript"/>
              </w:rPr>
              <w:t>-1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r w:rsidRPr="00FA5F87">
              <w:rPr>
                <w:sz w:val="28"/>
                <w:szCs w:val="28"/>
              </w:rPr>
              <w:t xml:space="preserve">1494.02.000 </w:t>
            </w:r>
            <w:proofErr w:type="gramStart"/>
            <w:r w:rsidRPr="00FA5F8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Цистерна 15-1500</w:t>
            </w:r>
          </w:p>
        </w:tc>
        <w:tc>
          <w:tcPr>
            <w:tcW w:w="2551" w:type="dxa"/>
            <w:shd w:val="clear" w:color="auto" w:fill="auto"/>
          </w:tcPr>
          <w:p w:rsidR="00E45F6A" w:rsidRPr="00FA5F87" w:rsidRDefault="00571266" w:rsidP="00DF745D">
            <w:pPr>
              <w:spacing w:line="360" w:lineRule="exact"/>
              <w:jc w:val="center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 xml:space="preserve">154 </w:t>
            </w:r>
            <w:r>
              <w:rPr>
                <w:sz w:val="28"/>
                <w:szCs w:val="28"/>
                <w:vertAlign w:val="superscript"/>
              </w:rPr>
              <w:t>+5</w:t>
            </w:r>
            <w:r>
              <w:rPr>
                <w:sz w:val="28"/>
                <w:szCs w:val="28"/>
                <w:vertAlign w:val="subscript"/>
              </w:rPr>
              <w:t>-8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 xml:space="preserve">1500.08.010-1 </w:t>
            </w:r>
            <w:proofErr w:type="gramStart"/>
            <w:r w:rsidRPr="00FA5F8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E45F6A" w:rsidRPr="00FA5F87" w:rsidTr="00DF745D">
        <w:tc>
          <w:tcPr>
            <w:tcW w:w="33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</w:rPr>
            </w:pPr>
            <w:r w:rsidRPr="00FA5F87">
              <w:rPr>
                <w:sz w:val="28"/>
                <w:szCs w:val="28"/>
              </w:rPr>
              <w:t>Думпкар 31-638</w:t>
            </w:r>
          </w:p>
        </w:tc>
        <w:tc>
          <w:tcPr>
            <w:tcW w:w="2551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jc w:val="center"/>
              <w:rPr>
                <w:sz w:val="28"/>
                <w:szCs w:val="28"/>
                <w:lang w:eastAsia="en-US"/>
              </w:rPr>
            </w:pPr>
            <w:r w:rsidRPr="00FA5F87">
              <w:rPr>
                <w:sz w:val="28"/>
                <w:szCs w:val="28"/>
                <w:lang w:eastAsia="en-US"/>
              </w:rPr>
              <w:t>105</w:t>
            </w:r>
            <w:r w:rsidRPr="00FA5F87">
              <w:rPr>
                <w:sz w:val="28"/>
                <w:szCs w:val="28"/>
                <w:vertAlign w:val="superscript"/>
                <w:lang w:eastAsia="en-US"/>
              </w:rPr>
              <w:t>+2,5</w:t>
            </w:r>
            <w:r w:rsidRPr="00FA5F87">
              <w:rPr>
                <w:sz w:val="28"/>
                <w:szCs w:val="28"/>
                <w:vertAlign w:val="subscript"/>
                <w:lang w:eastAsia="en-US"/>
              </w:rPr>
              <w:t>-2,5</w:t>
            </w:r>
          </w:p>
        </w:tc>
        <w:tc>
          <w:tcPr>
            <w:tcW w:w="3969" w:type="dxa"/>
            <w:shd w:val="clear" w:color="auto" w:fill="auto"/>
          </w:tcPr>
          <w:p w:rsidR="00E45F6A" w:rsidRPr="00FA5F87" w:rsidRDefault="00E45F6A" w:rsidP="00DF745D">
            <w:pPr>
              <w:spacing w:line="360" w:lineRule="exact"/>
              <w:rPr>
                <w:sz w:val="28"/>
                <w:szCs w:val="28"/>
                <w:lang w:eastAsia="en-US"/>
              </w:rPr>
            </w:pPr>
            <w:r w:rsidRPr="00FA5F87">
              <w:rPr>
                <w:sz w:val="28"/>
                <w:szCs w:val="28"/>
                <w:lang w:eastAsia="en-US"/>
              </w:rPr>
              <w:t xml:space="preserve">638.01.000 </w:t>
            </w:r>
            <w:proofErr w:type="gramStart"/>
            <w:r w:rsidRPr="00FA5F87">
              <w:rPr>
                <w:sz w:val="28"/>
                <w:szCs w:val="28"/>
                <w:lang w:eastAsia="en-US"/>
              </w:rPr>
              <w:t>СБ</w:t>
            </w:r>
            <w:proofErr w:type="gramEnd"/>
          </w:p>
        </w:tc>
      </w:tr>
    </w:tbl>
    <w:p w:rsidR="00E45F6A" w:rsidRPr="00FA5F87" w:rsidRDefault="00E45F6A" w:rsidP="00E45F6A">
      <w:pPr>
        <w:widowControl w:val="0"/>
        <w:tabs>
          <w:tab w:val="left" w:pos="1134"/>
        </w:tabs>
        <w:autoSpaceDE w:val="0"/>
        <w:autoSpaceDN w:val="0"/>
        <w:adjustRightInd w:val="0"/>
        <w:outlineLvl w:val="0"/>
        <w:rPr>
          <w:bCs/>
          <w:sz w:val="28"/>
          <w:szCs w:val="28"/>
        </w:rPr>
      </w:pPr>
    </w:p>
    <w:p w:rsidR="000743EF" w:rsidRDefault="00E45F6A" w:rsidP="00A506C6">
      <w:pPr>
        <w:suppressAutoHyphens/>
        <w:spacing w:line="320" w:lineRule="exac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</w:t>
      </w:r>
      <w:r w:rsidR="00D73CBE">
        <w:rPr>
          <w:bCs/>
          <w:sz w:val="28"/>
          <w:szCs w:val="28"/>
        </w:rPr>
        <w:t xml:space="preserve"> </w:t>
      </w:r>
    </w:p>
    <w:p w:rsidR="000743EF" w:rsidRDefault="000743EF" w:rsidP="00A506C6">
      <w:pPr>
        <w:suppressAutoHyphens/>
        <w:spacing w:line="320" w:lineRule="exact"/>
        <w:jc w:val="both"/>
        <w:rPr>
          <w:bCs/>
          <w:sz w:val="28"/>
          <w:szCs w:val="28"/>
        </w:rPr>
      </w:pPr>
    </w:p>
    <w:p w:rsidR="000743EF" w:rsidRDefault="000743EF" w:rsidP="00A506C6">
      <w:pPr>
        <w:suppressAutoHyphens/>
        <w:spacing w:line="320" w:lineRule="exact"/>
        <w:jc w:val="both"/>
        <w:rPr>
          <w:bCs/>
          <w:sz w:val="28"/>
          <w:szCs w:val="28"/>
        </w:rPr>
      </w:pPr>
    </w:p>
    <w:p w:rsidR="00A506C6" w:rsidRDefault="00A506C6" w:rsidP="00A506C6">
      <w:pPr>
        <w:suppressAutoHyphens/>
        <w:spacing w:line="320" w:lineRule="exac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_____________________</w:t>
      </w:r>
    </w:p>
    <w:p w:rsidR="00A506C6" w:rsidRDefault="00A506C6" w:rsidP="00E45F6A">
      <w:pPr>
        <w:suppressAutoHyphens/>
        <w:spacing w:line="320" w:lineRule="exact"/>
        <w:rPr>
          <w:sz w:val="28"/>
          <w:szCs w:val="28"/>
        </w:rPr>
      </w:pPr>
    </w:p>
    <w:p w:rsidR="00E45F6A" w:rsidRDefault="00A506C6" w:rsidP="00E45F6A">
      <w:pPr>
        <w:suppressAutoHyphens/>
        <w:spacing w:line="320" w:lineRule="exact"/>
        <w:rPr>
          <w:sz w:val="28"/>
          <w:szCs w:val="28"/>
        </w:rPr>
      </w:pPr>
      <w:r>
        <w:rPr>
          <w:sz w:val="28"/>
          <w:szCs w:val="28"/>
        </w:rPr>
        <w:t xml:space="preserve">* </w:t>
      </w:r>
      <w:r>
        <w:rPr>
          <w:bCs/>
          <w:sz w:val="28"/>
          <w:szCs w:val="28"/>
        </w:rPr>
        <w:t xml:space="preserve"> </w:t>
      </w:r>
      <w:r w:rsidRPr="00A506C6">
        <w:rPr>
          <w:bCs/>
        </w:rPr>
        <w:t>Размер А проверяется при замене пятника на новый.</w:t>
      </w:r>
    </w:p>
    <w:p w:rsidR="00D81D44" w:rsidRDefault="00D81D44" w:rsidP="00E45F6A">
      <w:pPr>
        <w:suppressAutoHyphens/>
        <w:spacing w:line="320" w:lineRule="exact"/>
        <w:jc w:val="right"/>
        <w:rPr>
          <w:sz w:val="28"/>
          <w:szCs w:val="28"/>
        </w:rPr>
      </w:pPr>
    </w:p>
    <w:p w:rsidR="00E45F6A" w:rsidRPr="00FA5F87" w:rsidRDefault="00E45F6A" w:rsidP="00E45F6A">
      <w:pPr>
        <w:suppressAutoHyphens/>
        <w:spacing w:line="320" w:lineRule="exact"/>
        <w:jc w:val="right"/>
        <w:rPr>
          <w:sz w:val="28"/>
          <w:szCs w:val="28"/>
        </w:rPr>
      </w:pPr>
      <w:r w:rsidRPr="00FA5F87">
        <w:rPr>
          <w:sz w:val="28"/>
          <w:szCs w:val="28"/>
        </w:rPr>
        <w:t>1</w:t>
      </w:r>
      <w:r w:rsidR="002E612D">
        <w:rPr>
          <w:sz w:val="28"/>
          <w:szCs w:val="28"/>
        </w:rPr>
        <w:t>4</w:t>
      </w:r>
      <w:r w:rsidR="00D971C2">
        <w:rPr>
          <w:sz w:val="28"/>
          <w:szCs w:val="28"/>
        </w:rPr>
        <w:t>8</w:t>
      </w:r>
    </w:p>
    <w:p w:rsidR="00642880" w:rsidRPr="00F247BE" w:rsidRDefault="00642880" w:rsidP="00642880">
      <w:pPr>
        <w:suppressAutoHyphens/>
        <w:spacing w:line="320" w:lineRule="exact"/>
        <w:jc w:val="center"/>
        <w:rPr>
          <w:b/>
          <w:sz w:val="28"/>
          <w:szCs w:val="28"/>
        </w:rPr>
      </w:pPr>
      <w:r w:rsidRPr="00F247BE">
        <w:rPr>
          <w:b/>
          <w:sz w:val="28"/>
          <w:szCs w:val="28"/>
        </w:rPr>
        <w:lastRenderedPageBreak/>
        <w:t xml:space="preserve">Приложение </w:t>
      </w:r>
      <w:r w:rsidR="00391ED1">
        <w:rPr>
          <w:b/>
          <w:sz w:val="28"/>
          <w:szCs w:val="28"/>
        </w:rPr>
        <w:t>Л</w:t>
      </w:r>
    </w:p>
    <w:p w:rsidR="00642880" w:rsidRDefault="00642880" w:rsidP="00642880">
      <w:pPr>
        <w:suppressAutoHyphens/>
        <w:spacing w:line="320" w:lineRule="exact"/>
        <w:jc w:val="center"/>
        <w:rPr>
          <w:b/>
          <w:sz w:val="28"/>
          <w:szCs w:val="28"/>
        </w:rPr>
      </w:pPr>
      <w:r w:rsidRPr="00F247BE">
        <w:rPr>
          <w:b/>
          <w:sz w:val="28"/>
          <w:szCs w:val="28"/>
        </w:rPr>
        <w:t>(</w:t>
      </w:r>
      <w:r w:rsidR="00502DB5">
        <w:rPr>
          <w:b/>
          <w:sz w:val="28"/>
          <w:szCs w:val="28"/>
        </w:rPr>
        <w:t>С</w:t>
      </w:r>
      <w:r w:rsidR="00D17740">
        <w:rPr>
          <w:b/>
          <w:sz w:val="28"/>
          <w:szCs w:val="28"/>
        </w:rPr>
        <w:t>правочное</w:t>
      </w:r>
      <w:r w:rsidRPr="00F247BE">
        <w:rPr>
          <w:b/>
          <w:sz w:val="28"/>
          <w:szCs w:val="28"/>
        </w:rPr>
        <w:t>)</w:t>
      </w:r>
    </w:p>
    <w:p w:rsidR="00502DB5" w:rsidRPr="00F247BE" w:rsidRDefault="00502DB5" w:rsidP="00642880">
      <w:pPr>
        <w:suppressAutoHyphens/>
        <w:spacing w:line="320" w:lineRule="exact"/>
        <w:jc w:val="center"/>
        <w:rPr>
          <w:b/>
          <w:sz w:val="28"/>
          <w:szCs w:val="28"/>
        </w:rPr>
      </w:pPr>
    </w:p>
    <w:p w:rsidR="00642880" w:rsidRPr="00F247BE" w:rsidRDefault="00642880" w:rsidP="00642880">
      <w:pPr>
        <w:suppressAutoHyphens/>
        <w:spacing w:line="320" w:lineRule="exact"/>
        <w:jc w:val="center"/>
        <w:rPr>
          <w:b/>
          <w:sz w:val="28"/>
          <w:szCs w:val="28"/>
        </w:rPr>
      </w:pPr>
      <w:r w:rsidRPr="00F247BE">
        <w:rPr>
          <w:b/>
          <w:sz w:val="28"/>
          <w:szCs w:val="28"/>
        </w:rPr>
        <w:t>ЗАЗЕМЛЯЮЩИЕ УСТРОЙСТВА ВАГОНОВ - ЦИСТЕРН</w:t>
      </w:r>
    </w:p>
    <w:p w:rsidR="00642880" w:rsidRDefault="00642880" w:rsidP="00642880">
      <w:pPr>
        <w:tabs>
          <w:tab w:val="left" w:pos="7004"/>
        </w:tabs>
      </w:pPr>
    </w:p>
    <w:p w:rsidR="00642880" w:rsidRPr="00F247BE" w:rsidRDefault="00642880" w:rsidP="00642880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В конструкции вагонов-</w:t>
      </w:r>
      <w:r w:rsidRPr="00F247BE">
        <w:rPr>
          <w:sz w:val="28"/>
          <w:szCs w:val="28"/>
          <w:lang w:eastAsia="en-US"/>
        </w:rPr>
        <w:t xml:space="preserve">цистерн могут применяться бобышки заземления БЗ-1, представленные на рисунке </w:t>
      </w:r>
      <w:r>
        <w:rPr>
          <w:sz w:val="28"/>
          <w:szCs w:val="28"/>
          <w:lang w:eastAsia="en-US"/>
        </w:rPr>
        <w:t>З.</w:t>
      </w:r>
      <w:r w:rsidRPr="00F247BE">
        <w:rPr>
          <w:sz w:val="28"/>
          <w:szCs w:val="28"/>
          <w:lang w:eastAsia="en-US"/>
        </w:rPr>
        <w:t xml:space="preserve">1, изготовленные в соответствии с </w:t>
      </w:r>
      <w:r w:rsidRPr="00F247BE">
        <w:rPr>
          <w:sz w:val="28"/>
          <w:szCs w:val="28"/>
          <w:lang w:eastAsia="en-US"/>
        </w:rPr>
        <w:br/>
        <w:t xml:space="preserve">ГОСТ 21130 приложение 2 и знаки заземления. </w:t>
      </w:r>
    </w:p>
    <w:p w:rsidR="00642880" w:rsidRDefault="00642880" w:rsidP="00642880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  <w:r w:rsidRPr="00F247BE">
        <w:rPr>
          <w:sz w:val="28"/>
          <w:szCs w:val="28"/>
          <w:lang w:eastAsia="en-US"/>
        </w:rPr>
        <w:t>При изготовлении острые кромки бобышки притупить фаской не более 1,6х450. Цилиндрическую поверхность бобышки окрасить под цвет цистерны. Контактная поверхность А окраске не подлежит</w:t>
      </w:r>
      <w:r>
        <w:rPr>
          <w:sz w:val="28"/>
          <w:szCs w:val="28"/>
          <w:lang w:eastAsia="en-US"/>
        </w:rPr>
        <w:t xml:space="preserve">. При сборке эту поверхность зачистить до блеска и покрыть </w:t>
      </w:r>
      <w:proofErr w:type="spellStart"/>
      <w:r>
        <w:rPr>
          <w:sz w:val="28"/>
          <w:szCs w:val="28"/>
          <w:lang w:eastAsia="en-US"/>
        </w:rPr>
        <w:t>противокоррозийной</w:t>
      </w:r>
      <w:proofErr w:type="spellEnd"/>
      <w:r>
        <w:rPr>
          <w:sz w:val="28"/>
          <w:szCs w:val="28"/>
          <w:lang w:eastAsia="en-US"/>
        </w:rPr>
        <w:t xml:space="preserve"> смазкой ПВК ГОСТ 19537 или ЦИАТИМ-201 ГОСТ 6267.</w:t>
      </w:r>
    </w:p>
    <w:p w:rsidR="00642880" w:rsidRDefault="00642880" w:rsidP="00642880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Бобышка заземления прихватывается к корпусу котла сваркой по      ГОСТ 5264 – Т</w:t>
      </w:r>
      <w:proofErr w:type="gramStart"/>
      <w:r>
        <w:rPr>
          <w:sz w:val="28"/>
          <w:szCs w:val="28"/>
          <w:lang w:eastAsia="en-US"/>
        </w:rPr>
        <w:t>1</w:t>
      </w:r>
      <w:proofErr w:type="gramEnd"/>
      <w:r>
        <w:rPr>
          <w:sz w:val="28"/>
          <w:szCs w:val="28"/>
          <w:lang w:eastAsia="en-US"/>
        </w:rPr>
        <w:t>, катет 4</w:t>
      </w:r>
      <w:r>
        <w:rPr>
          <w:sz w:val="28"/>
          <w:szCs w:val="28"/>
          <w:vertAlign w:val="superscript"/>
          <w:lang w:eastAsia="en-US"/>
        </w:rPr>
        <w:t>+1</w:t>
      </w:r>
      <w:r>
        <w:rPr>
          <w:sz w:val="28"/>
          <w:szCs w:val="28"/>
          <w:vertAlign w:val="subscript"/>
          <w:lang w:eastAsia="en-US"/>
        </w:rPr>
        <w:t>-0,5</w:t>
      </w:r>
      <w:r>
        <w:rPr>
          <w:sz w:val="28"/>
          <w:szCs w:val="28"/>
          <w:lang w:eastAsia="en-US"/>
        </w:rPr>
        <w:t xml:space="preserve">, а знак заземления, изготовленный по            </w:t>
      </w:r>
      <w:r>
        <w:rPr>
          <w:sz w:val="28"/>
          <w:szCs w:val="28"/>
          <w:lang w:eastAsia="en-US"/>
        </w:rPr>
        <w:br/>
        <w:t xml:space="preserve"> ГОСТ 21130, прихватывается к корпусу котла сваркой по ГОСТ 5264 – Н1, катет 3, в трёх местах по отверстиям диаметром 3,5 мм.</w:t>
      </w:r>
    </w:p>
    <w:p w:rsidR="00642880" w:rsidRDefault="00642880" w:rsidP="00642880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</w:p>
    <w:p w:rsidR="00642880" w:rsidRDefault="00642880" w:rsidP="00642880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</w:p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7004"/>
        </w:tabs>
        <w:jc w:val="center"/>
      </w:pPr>
      <w:r>
        <w:object w:dxaOrig="6975" w:dyaOrig="3315">
          <v:shape id="_x0000_i1030" type="#_x0000_t75" style="width:349.1pt;height:164.1pt" o:ole="">
            <v:imagedata r:id="rId32" o:title=""/>
          </v:shape>
          <o:OLEObject Type="Embed" ProgID="Visio.Drawing.11" ShapeID="_x0000_i1030" DrawAspect="Content" ObjectID="_1684673238" r:id="rId33"/>
        </w:object>
      </w:r>
    </w:p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7004"/>
        </w:tabs>
        <w:jc w:val="center"/>
      </w:pPr>
    </w:p>
    <w:p w:rsidR="00C959CE" w:rsidRPr="00C959CE" w:rsidRDefault="00C959CE" w:rsidP="00C959CE">
      <w:pPr>
        <w:tabs>
          <w:tab w:val="left" w:pos="2775"/>
        </w:tabs>
        <w:rPr>
          <w:sz w:val="28"/>
          <w:szCs w:val="28"/>
          <w:lang w:eastAsia="en-US"/>
        </w:rPr>
      </w:pPr>
      <w:r w:rsidRPr="00C959CE">
        <w:rPr>
          <w:sz w:val="28"/>
          <w:szCs w:val="28"/>
          <w:lang w:eastAsia="en-US"/>
        </w:rPr>
        <w:t>1 – бобышка</w:t>
      </w:r>
    </w:p>
    <w:p w:rsidR="00C959CE" w:rsidRPr="00C959CE" w:rsidRDefault="00C959CE" w:rsidP="00C959CE">
      <w:pPr>
        <w:tabs>
          <w:tab w:val="left" w:pos="2775"/>
        </w:tabs>
        <w:rPr>
          <w:sz w:val="28"/>
          <w:szCs w:val="28"/>
          <w:lang w:eastAsia="en-US"/>
        </w:rPr>
      </w:pPr>
      <w:r w:rsidRPr="00C959CE">
        <w:rPr>
          <w:sz w:val="28"/>
          <w:szCs w:val="28"/>
          <w:lang w:eastAsia="en-US"/>
        </w:rPr>
        <w:t>2 – болт</w:t>
      </w:r>
    </w:p>
    <w:p w:rsidR="00C959CE" w:rsidRPr="00C959CE" w:rsidRDefault="00C959CE" w:rsidP="00C959CE">
      <w:pPr>
        <w:tabs>
          <w:tab w:val="left" w:pos="2775"/>
        </w:tabs>
        <w:rPr>
          <w:sz w:val="28"/>
          <w:szCs w:val="28"/>
          <w:lang w:eastAsia="en-US"/>
        </w:rPr>
      </w:pPr>
      <w:r w:rsidRPr="00C959CE">
        <w:rPr>
          <w:sz w:val="28"/>
          <w:szCs w:val="28"/>
          <w:lang w:eastAsia="en-US"/>
        </w:rPr>
        <w:t>3 – шайба пружинная</w:t>
      </w:r>
    </w:p>
    <w:p w:rsidR="00C959CE" w:rsidRPr="00C959CE" w:rsidRDefault="00C959CE" w:rsidP="00C959CE">
      <w:pPr>
        <w:tabs>
          <w:tab w:val="left" w:pos="2775"/>
        </w:tabs>
        <w:rPr>
          <w:sz w:val="28"/>
          <w:szCs w:val="28"/>
          <w:lang w:eastAsia="en-US"/>
        </w:rPr>
      </w:pPr>
      <w:r w:rsidRPr="00C959CE">
        <w:rPr>
          <w:sz w:val="28"/>
          <w:szCs w:val="28"/>
          <w:lang w:eastAsia="en-US"/>
        </w:rPr>
        <w:t>4 – шайба</w:t>
      </w:r>
    </w:p>
    <w:p w:rsidR="00C959CE" w:rsidRPr="00C959CE" w:rsidRDefault="00C959CE" w:rsidP="00C959CE">
      <w:pPr>
        <w:tabs>
          <w:tab w:val="left" w:pos="2775"/>
        </w:tabs>
        <w:rPr>
          <w:sz w:val="28"/>
          <w:szCs w:val="28"/>
          <w:lang w:eastAsia="en-US"/>
        </w:rPr>
      </w:pPr>
      <w:r w:rsidRPr="00C959CE">
        <w:rPr>
          <w:sz w:val="28"/>
          <w:szCs w:val="28"/>
          <w:lang w:eastAsia="en-US"/>
        </w:rPr>
        <w:t xml:space="preserve">5 – проволока заземления </w:t>
      </w:r>
    </w:p>
    <w:p w:rsidR="00642880" w:rsidRDefault="00642880" w:rsidP="00642880">
      <w:pPr>
        <w:tabs>
          <w:tab w:val="left" w:pos="2775"/>
        </w:tabs>
        <w:jc w:val="center"/>
        <w:rPr>
          <w:sz w:val="28"/>
          <w:szCs w:val="28"/>
          <w:lang w:eastAsia="en-US"/>
        </w:rPr>
      </w:pPr>
    </w:p>
    <w:p w:rsidR="00642880" w:rsidRDefault="00642880" w:rsidP="00642880">
      <w:pPr>
        <w:tabs>
          <w:tab w:val="left" w:pos="2775"/>
        </w:tabs>
        <w:jc w:val="center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Рисунок З.1 – Бобышка заземления БЗ-1</w:t>
      </w:r>
    </w:p>
    <w:p w:rsidR="0059727C" w:rsidRDefault="0059727C" w:rsidP="00642880">
      <w:pPr>
        <w:jc w:val="right"/>
        <w:rPr>
          <w:sz w:val="28"/>
          <w:szCs w:val="28"/>
          <w:lang w:eastAsia="en-US"/>
        </w:rPr>
      </w:pPr>
    </w:p>
    <w:p w:rsidR="006F1EC6" w:rsidRDefault="006F1EC6" w:rsidP="00642880">
      <w:pPr>
        <w:jc w:val="right"/>
        <w:rPr>
          <w:sz w:val="28"/>
          <w:szCs w:val="28"/>
          <w:lang w:eastAsia="en-US"/>
        </w:rPr>
      </w:pPr>
    </w:p>
    <w:p w:rsidR="006F1EC6" w:rsidRDefault="006F1EC6" w:rsidP="00642880">
      <w:pPr>
        <w:jc w:val="right"/>
        <w:rPr>
          <w:sz w:val="28"/>
          <w:szCs w:val="28"/>
          <w:lang w:eastAsia="en-US"/>
        </w:rPr>
      </w:pPr>
    </w:p>
    <w:p w:rsidR="00642880" w:rsidRDefault="00E45F6A" w:rsidP="00642880">
      <w:pPr>
        <w:jc w:val="right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1</w:t>
      </w:r>
      <w:r w:rsidR="002E612D">
        <w:rPr>
          <w:sz w:val="28"/>
          <w:szCs w:val="28"/>
          <w:lang w:eastAsia="en-US"/>
        </w:rPr>
        <w:t>4</w:t>
      </w:r>
      <w:r w:rsidR="00D971C2">
        <w:rPr>
          <w:sz w:val="28"/>
          <w:szCs w:val="28"/>
          <w:lang w:eastAsia="en-US"/>
        </w:rPr>
        <w:t>9</w:t>
      </w:r>
    </w:p>
    <w:p w:rsidR="00642880" w:rsidRDefault="00642880" w:rsidP="00642880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lastRenderedPageBreak/>
        <w:t xml:space="preserve">Устройство для заземления вагонов-цистерн, показанное на рисунке </w:t>
      </w:r>
      <w:r w:rsidRPr="00642880">
        <w:rPr>
          <w:sz w:val="28"/>
          <w:szCs w:val="28"/>
          <w:lang w:eastAsia="en-US"/>
        </w:rPr>
        <w:t xml:space="preserve">З.2, </w:t>
      </w:r>
      <w:r>
        <w:rPr>
          <w:sz w:val="28"/>
          <w:szCs w:val="28"/>
          <w:lang w:eastAsia="en-US"/>
        </w:rPr>
        <w:t>состоит из следующих деталей: одного болта, двух гаек и одной шайбы.</w:t>
      </w:r>
    </w:p>
    <w:p w:rsidR="00642880" w:rsidRDefault="00642880" w:rsidP="00642880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Болт приваривается к котлу вагона цистерны сварным швом по </w:t>
      </w:r>
      <w:r>
        <w:rPr>
          <w:sz w:val="28"/>
          <w:szCs w:val="28"/>
          <w:lang w:eastAsia="en-US"/>
        </w:rPr>
        <w:br/>
        <w:t>ГОСТ 14771.</w:t>
      </w:r>
    </w:p>
    <w:p w:rsidR="00642880" w:rsidRDefault="00642880" w:rsidP="00642880">
      <w:pPr>
        <w:ind w:right="125" w:firstLine="720"/>
        <w:jc w:val="both"/>
        <w:rPr>
          <w:sz w:val="28"/>
          <w:szCs w:val="28"/>
          <w:lang w:eastAsia="en-US"/>
        </w:rPr>
      </w:pPr>
    </w:p>
    <w:p w:rsidR="00642880" w:rsidRDefault="00027D46" w:rsidP="00642880">
      <w:pPr>
        <w:ind w:firstLine="1594"/>
        <w:rPr>
          <w:sz w:val="28"/>
          <w:szCs w:val="28"/>
          <w:lang w:eastAsia="en-US"/>
        </w:rPr>
      </w:pPr>
      <w:r>
        <w:pict>
          <v:shape id="_x0000_s1140" type="#_x0000_t75" style="position:absolute;left:0;text-align:left;margin-left:336.85pt;margin-top:6.75pt;width:83.1pt;height:73.55pt;z-index:251664896">
            <v:imagedata r:id="rId34" o:title=""/>
          </v:shape>
          <o:OLEObject Type="Embed" ProgID="PBrush" ShapeID="_x0000_s1140" DrawAspect="Content" ObjectID="_1684673245" r:id="rId35"/>
        </w:pict>
      </w:r>
      <w:r w:rsidR="00642880">
        <w:object w:dxaOrig="4110" w:dyaOrig="1995">
          <v:shape id="_x0000_i1031" type="#_x0000_t75" style="width:204.3pt;height:100.45pt" o:ole="">
            <v:imagedata r:id="rId36" o:title=""/>
          </v:shape>
          <o:OLEObject Type="Embed" ProgID="Visio.Drawing.11" ShapeID="_x0000_i1031" DrawAspect="Content" ObjectID="_1684673239" r:id="rId37"/>
        </w:object>
      </w:r>
    </w:p>
    <w:p w:rsidR="00642880" w:rsidRDefault="00642880" w:rsidP="00642880">
      <w:pPr>
        <w:rPr>
          <w:sz w:val="28"/>
          <w:szCs w:val="28"/>
          <w:lang w:eastAsia="en-US"/>
        </w:rPr>
      </w:pPr>
    </w:p>
    <w:p w:rsidR="00642880" w:rsidRDefault="00642880" w:rsidP="00642880">
      <w:pPr>
        <w:tabs>
          <w:tab w:val="left" w:pos="6000"/>
        </w:tabs>
        <w:jc w:val="center"/>
        <w:rPr>
          <w:sz w:val="28"/>
          <w:szCs w:val="28"/>
          <w:lang w:eastAsia="en-US"/>
        </w:rPr>
      </w:pPr>
    </w:p>
    <w:tbl>
      <w:tblPr>
        <w:tblStyle w:val="a5"/>
        <w:tblpPr w:leftFromText="180" w:rightFromText="180" w:vertAnchor="text" w:horzAnchor="page" w:tblpX="5506" w:tblpY="-322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90"/>
      </w:tblGrid>
      <w:tr w:rsidR="00642880" w:rsidTr="00A527B0">
        <w:trPr>
          <w:trHeight w:val="1319"/>
        </w:trPr>
        <w:tc>
          <w:tcPr>
            <w:tcW w:w="4390" w:type="dxa"/>
          </w:tcPr>
          <w:p w:rsidR="00642880" w:rsidRDefault="00642880" w:rsidP="00A527B0">
            <w:pPr>
              <w:ind w:left="4"/>
              <w:rPr>
                <w:lang w:eastAsia="en-US"/>
              </w:rPr>
            </w:pPr>
            <w:r>
              <w:rPr>
                <w:lang w:eastAsia="en-US"/>
              </w:rPr>
              <w:t>1 – болт М8-6</w:t>
            </w:r>
            <w:r>
              <w:rPr>
                <w:lang w:val="en-US" w:eastAsia="en-US"/>
              </w:rPr>
              <w:t>g</w:t>
            </w:r>
            <w:r w:rsidRPr="00DB4BFE">
              <w:rPr>
                <w:lang w:eastAsia="en-US"/>
              </w:rPr>
              <w:t xml:space="preserve"> </w:t>
            </w:r>
            <w:r>
              <w:rPr>
                <w:sz w:val="16"/>
                <w:szCs w:val="16"/>
                <w:lang w:eastAsia="en-US"/>
              </w:rPr>
              <w:t xml:space="preserve">Х </w:t>
            </w:r>
            <w:r>
              <w:rPr>
                <w:lang w:eastAsia="en-US"/>
              </w:rPr>
              <w:t>20.46.016 ГОСТ 7796</w:t>
            </w:r>
          </w:p>
          <w:p w:rsidR="00642880" w:rsidRDefault="00642880" w:rsidP="00A527B0">
            <w:pPr>
              <w:ind w:left="4"/>
              <w:rPr>
                <w:lang w:eastAsia="en-US"/>
              </w:rPr>
            </w:pPr>
            <w:r>
              <w:rPr>
                <w:lang w:eastAsia="en-US"/>
              </w:rPr>
              <w:t>2 – гайка М8-6Н.8.40.016 ГОСТ 2524</w:t>
            </w:r>
          </w:p>
          <w:p w:rsidR="00642880" w:rsidRDefault="00642880" w:rsidP="00A527B0">
            <w:pPr>
              <w:ind w:left="4"/>
              <w:rPr>
                <w:lang w:eastAsia="en-US"/>
              </w:rPr>
            </w:pPr>
            <w:r>
              <w:rPr>
                <w:lang w:eastAsia="en-US"/>
              </w:rPr>
              <w:t>3 – гайка М8-6Н.04.016 ГОСТ 2526</w:t>
            </w:r>
          </w:p>
          <w:p w:rsidR="00642880" w:rsidRDefault="00642880" w:rsidP="00A527B0">
            <w:pPr>
              <w:ind w:left="4"/>
              <w:rPr>
                <w:lang w:eastAsia="en-US"/>
              </w:rPr>
            </w:pPr>
            <w:r>
              <w:rPr>
                <w:lang w:eastAsia="en-US"/>
              </w:rPr>
              <w:t>4 – шайба А8.01.016 ГОСТ 11371</w:t>
            </w:r>
          </w:p>
          <w:p w:rsidR="00642880" w:rsidRDefault="00642880" w:rsidP="00A527B0">
            <w:pPr>
              <w:ind w:left="4"/>
              <w:rPr>
                <w:lang w:eastAsia="en-US"/>
              </w:rPr>
            </w:pPr>
          </w:p>
        </w:tc>
      </w:tr>
    </w:tbl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7004"/>
        </w:tabs>
      </w:pPr>
    </w:p>
    <w:p w:rsidR="00642880" w:rsidRPr="00F96703" w:rsidRDefault="00642880" w:rsidP="00642880">
      <w:pPr>
        <w:tabs>
          <w:tab w:val="left" w:pos="7004"/>
        </w:tabs>
        <w:jc w:val="center"/>
      </w:pPr>
      <w:r w:rsidRPr="00F247BE">
        <w:rPr>
          <w:sz w:val="28"/>
          <w:szCs w:val="28"/>
          <w:lang w:eastAsia="en-US"/>
        </w:rPr>
        <w:t xml:space="preserve">Рисунок  </w:t>
      </w:r>
      <w:r>
        <w:rPr>
          <w:sz w:val="28"/>
          <w:szCs w:val="28"/>
          <w:lang w:eastAsia="en-US"/>
        </w:rPr>
        <w:t>З</w:t>
      </w:r>
      <w:r w:rsidRPr="00F247BE">
        <w:rPr>
          <w:sz w:val="28"/>
          <w:szCs w:val="28"/>
          <w:lang w:eastAsia="en-US"/>
        </w:rPr>
        <w:t>.2</w:t>
      </w:r>
      <w:r w:rsidRPr="00F247BE">
        <w:t xml:space="preserve"> </w:t>
      </w:r>
      <w:r w:rsidRPr="00F247BE">
        <w:rPr>
          <w:sz w:val="28"/>
          <w:szCs w:val="28"/>
          <w:lang w:eastAsia="en-US"/>
        </w:rPr>
        <w:t xml:space="preserve">– Устройство </w:t>
      </w:r>
      <w:r>
        <w:rPr>
          <w:sz w:val="28"/>
          <w:szCs w:val="28"/>
          <w:lang w:eastAsia="en-US"/>
        </w:rPr>
        <w:t>заземления вагонов-цистерн</w:t>
      </w:r>
    </w:p>
    <w:p w:rsidR="00642880" w:rsidRDefault="00642880" w:rsidP="00642880">
      <w:pPr>
        <w:tabs>
          <w:tab w:val="left" w:pos="6000"/>
        </w:tabs>
        <w:jc w:val="center"/>
        <w:rPr>
          <w:sz w:val="28"/>
          <w:szCs w:val="28"/>
          <w:lang w:eastAsia="en-US"/>
        </w:rPr>
      </w:pPr>
    </w:p>
    <w:p w:rsidR="00642880" w:rsidRDefault="00642880" w:rsidP="00642880">
      <w:pPr>
        <w:tabs>
          <w:tab w:val="left" w:pos="7004"/>
        </w:tabs>
        <w:ind w:firstLine="709"/>
        <w:jc w:val="both"/>
      </w:pPr>
      <w:r>
        <w:rPr>
          <w:sz w:val="28"/>
          <w:szCs w:val="28"/>
          <w:lang w:eastAsia="en-US"/>
        </w:rPr>
        <w:t xml:space="preserve">На вагонах-цистернах заземление может быть выполнено путём подсоединения к ушку заземления (приведённого на </w:t>
      </w:r>
      <w:r w:rsidRPr="00642880">
        <w:rPr>
          <w:sz w:val="28"/>
          <w:szCs w:val="28"/>
          <w:lang w:eastAsia="en-US"/>
        </w:rPr>
        <w:t>рисунке З.3</w:t>
      </w:r>
      <w:r>
        <w:rPr>
          <w:sz w:val="28"/>
          <w:szCs w:val="28"/>
          <w:lang w:eastAsia="en-US"/>
        </w:rPr>
        <w:t>) гибкого проводника с наконечником под болт М12.</w:t>
      </w:r>
    </w:p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7004"/>
        </w:tabs>
      </w:pPr>
    </w:p>
    <w:p w:rsidR="00642880" w:rsidRDefault="00642880" w:rsidP="00642880">
      <w:pPr>
        <w:tabs>
          <w:tab w:val="left" w:pos="1833"/>
        </w:tabs>
        <w:ind w:firstLine="743"/>
        <w:jc w:val="center"/>
        <w:rPr>
          <w:sz w:val="28"/>
          <w:szCs w:val="28"/>
          <w:lang w:eastAsia="en-US"/>
        </w:rPr>
      </w:pPr>
      <w:r>
        <w:object w:dxaOrig="2715" w:dyaOrig="2266">
          <v:shape id="_x0000_i1032" type="#_x0000_t75" style="width:136.45pt;height:111.35pt" o:ole="">
            <v:imagedata r:id="rId38" o:title=""/>
          </v:shape>
          <o:OLEObject Type="Embed" ProgID="Visio.Drawing.11" ShapeID="_x0000_i1032" DrawAspect="Content" ObjectID="_1684673240" r:id="rId39"/>
        </w:object>
      </w:r>
    </w:p>
    <w:p w:rsidR="00642880" w:rsidRDefault="00642880" w:rsidP="00642880">
      <w:pPr>
        <w:rPr>
          <w:sz w:val="28"/>
          <w:szCs w:val="28"/>
          <w:lang w:eastAsia="en-US"/>
        </w:rPr>
      </w:pPr>
    </w:p>
    <w:p w:rsidR="00642880" w:rsidRDefault="00642880" w:rsidP="00642880">
      <w:pPr>
        <w:tabs>
          <w:tab w:val="left" w:pos="6000"/>
        </w:tabs>
        <w:jc w:val="center"/>
        <w:rPr>
          <w:sz w:val="28"/>
          <w:szCs w:val="28"/>
          <w:lang w:eastAsia="en-US"/>
        </w:rPr>
      </w:pPr>
      <w:r w:rsidRPr="00F247BE">
        <w:rPr>
          <w:sz w:val="28"/>
          <w:szCs w:val="28"/>
          <w:lang w:eastAsia="en-US"/>
        </w:rPr>
        <w:t xml:space="preserve">Рисунок </w:t>
      </w:r>
      <w:r>
        <w:rPr>
          <w:sz w:val="28"/>
          <w:szCs w:val="28"/>
          <w:lang w:eastAsia="en-US"/>
        </w:rPr>
        <w:t>З</w:t>
      </w:r>
      <w:r w:rsidRPr="00F247BE">
        <w:rPr>
          <w:sz w:val="28"/>
          <w:szCs w:val="28"/>
          <w:lang w:eastAsia="en-US"/>
        </w:rPr>
        <w:t xml:space="preserve">.3 – </w:t>
      </w:r>
      <w:r>
        <w:rPr>
          <w:sz w:val="28"/>
          <w:szCs w:val="28"/>
          <w:lang w:eastAsia="en-US"/>
        </w:rPr>
        <w:t xml:space="preserve">Ушко для заземления вагона-цистерны </w:t>
      </w:r>
    </w:p>
    <w:p w:rsidR="00E83E44" w:rsidRDefault="00E83E44" w:rsidP="00642880">
      <w:pPr>
        <w:tabs>
          <w:tab w:val="left" w:pos="6000"/>
        </w:tabs>
        <w:jc w:val="center"/>
        <w:rPr>
          <w:sz w:val="28"/>
          <w:szCs w:val="28"/>
          <w:lang w:eastAsia="en-US"/>
        </w:rPr>
      </w:pPr>
    </w:p>
    <w:p w:rsidR="00642880" w:rsidRDefault="00642880" w:rsidP="00642880">
      <w:pPr>
        <w:rPr>
          <w:sz w:val="28"/>
          <w:szCs w:val="28"/>
          <w:lang w:eastAsia="en-US"/>
        </w:rPr>
      </w:pPr>
    </w:p>
    <w:p w:rsidR="00C160FC" w:rsidRDefault="00C160FC" w:rsidP="00642880">
      <w:pPr>
        <w:suppressAutoHyphens/>
        <w:spacing w:line="320" w:lineRule="exact"/>
        <w:jc w:val="right"/>
        <w:rPr>
          <w:bCs/>
          <w:sz w:val="28"/>
          <w:szCs w:val="28"/>
        </w:rPr>
      </w:pPr>
    </w:p>
    <w:p w:rsidR="000743EF" w:rsidRDefault="000743EF" w:rsidP="00642880">
      <w:pPr>
        <w:suppressAutoHyphens/>
        <w:spacing w:line="320" w:lineRule="exact"/>
        <w:jc w:val="right"/>
        <w:rPr>
          <w:bCs/>
          <w:sz w:val="28"/>
          <w:szCs w:val="28"/>
        </w:rPr>
      </w:pPr>
    </w:p>
    <w:p w:rsidR="000743EF" w:rsidRDefault="000743EF" w:rsidP="00642880">
      <w:pPr>
        <w:suppressAutoHyphens/>
        <w:spacing w:line="320" w:lineRule="exact"/>
        <w:jc w:val="right"/>
        <w:rPr>
          <w:bCs/>
          <w:sz w:val="28"/>
          <w:szCs w:val="28"/>
        </w:rPr>
      </w:pPr>
    </w:p>
    <w:p w:rsidR="000743EF" w:rsidRDefault="000743EF" w:rsidP="00642880">
      <w:pPr>
        <w:suppressAutoHyphens/>
        <w:spacing w:line="320" w:lineRule="exact"/>
        <w:jc w:val="right"/>
        <w:rPr>
          <w:bCs/>
          <w:sz w:val="28"/>
          <w:szCs w:val="28"/>
        </w:rPr>
      </w:pPr>
    </w:p>
    <w:p w:rsidR="006F1EC6" w:rsidRDefault="006F1EC6" w:rsidP="00C160FC">
      <w:pPr>
        <w:suppressAutoHyphens/>
        <w:spacing w:line="320" w:lineRule="exact"/>
        <w:jc w:val="right"/>
        <w:rPr>
          <w:bCs/>
          <w:sz w:val="28"/>
          <w:szCs w:val="28"/>
        </w:rPr>
      </w:pPr>
    </w:p>
    <w:p w:rsidR="006F1EC6" w:rsidRDefault="006F1EC6" w:rsidP="00C160FC">
      <w:pPr>
        <w:suppressAutoHyphens/>
        <w:spacing w:line="320" w:lineRule="exact"/>
        <w:jc w:val="right"/>
        <w:rPr>
          <w:bCs/>
          <w:sz w:val="28"/>
          <w:szCs w:val="28"/>
        </w:rPr>
      </w:pPr>
    </w:p>
    <w:p w:rsidR="00F96703" w:rsidRDefault="00642880" w:rsidP="00C160FC">
      <w:pPr>
        <w:suppressAutoHyphens/>
        <w:spacing w:line="320" w:lineRule="exact"/>
        <w:jc w:val="right"/>
        <w:rPr>
          <w:bCs/>
          <w:sz w:val="28"/>
          <w:szCs w:val="28"/>
        </w:rPr>
      </w:pPr>
      <w:r w:rsidRPr="00642880">
        <w:rPr>
          <w:bCs/>
          <w:sz w:val="28"/>
          <w:szCs w:val="28"/>
        </w:rPr>
        <w:t>1</w:t>
      </w:r>
      <w:r w:rsidR="00D971C2">
        <w:rPr>
          <w:bCs/>
          <w:sz w:val="28"/>
          <w:szCs w:val="28"/>
        </w:rPr>
        <w:t>50</w:t>
      </w:r>
    </w:p>
    <w:p w:rsidR="00033D97" w:rsidRPr="00033D97" w:rsidRDefault="00033D97" w:rsidP="00033D97">
      <w:pPr>
        <w:autoSpaceDE w:val="0"/>
        <w:autoSpaceDN w:val="0"/>
        <w:adjustRightInd w:val="0"/>
        <w:spacing w:before="62" w:line="320" w:lineRule="exact"/>
        <w:jc w:val="center"/>
        <w:rPr>
          <w:b/>
          <w:sz w:val="28"/>
          <w:szCs w:val="28"/>
        </w:rPr>
      </w:pPr>
      <w:r w:rsidRPr="00033D97">
        <w:rPr>
          <w:b/>
          <w:sz w:val="28"/>
          <w:szCs w:val="28"/>
        </w:rPr>
        <w:lastRenderedPageBreak/>
        <w:t xml:space="preserve">Приложение </w:t>
      </w:r>
      <w:r>
        <w:rPr>
          <w:b/>
          <w:sz w:val="28"/>
          <w:szCs w:val="28"/>
        </w:rPr>
        <w:t>М</w:t>
      </w:r>
    </w:p>
    <w:p w:rsidR="00033D97" w:rsidRPr="00033D97" w:rsidRDefault="00033D97" w:rsidP="00033D97">
      <w:pPr>
        <w:autoSpaceDE w:val="0"/>
        <w:autoSpaceDN w:val="0"/>
        <w:adjustRightInd w:val="0"/>
        <w:spacing w:before="62" w:line="320" w:lineRule="exact"/>
        <w:jc w:val="center"/>
        <w:rPr>
          <w:b/>
          <w:sz w:val="28"/>
          <w:szCs w:val="28"/>
        </w:rPr>
      </w:pPr>
      <w:r w:rsidRPr="00033D97">
        <w:rPr>
          <w:b/>
          <w:sz w:val="28"/>
          <w:szCs w:val="28"/>
        </w:rPr>
        <w:t>(</w:t>
      </w:r>
      <w:r w:rsidR="00502DB5">
        <w:rPr>
          <w:b/>
          <w:sz w:val="28"/>
          <w:szCs w:val="28"/>
        </w:rPr>
        <w:t>С</w:t>
      </w:r>
      <w:r w:rsidRPr="00033D97">
        <w:rPr>
          <w:b/>
          <w:sz w:val="28"/>
          <w:szCs w:val="28"/>
        </w:rPr>
        <w:t>правочное)</w:t>
      </w:r>
    </w:p>
    <w:p w:rsidR="00033D97" w:rsidRPr="00033D97" w:rsidRDefault="00033D97" w:rsidP="00033D97">
      <w:pPr>
        <w:autoSpaceDE w:val="0"/>
        <w:autoSpaceDN w:val="0"/>
        <w:adjustRightInd w:val="0"/>
        <w:spacing w:before="62" w:line="360" w:lineRule="exact"/>
        <w:ind w:left="5529"/>
        <w:rPr>
          <w:sz w:val="28"/>
          <w:szCs w:val="28"/>
        </w:rPr>
      </w:pPr>
    </w:p>
    <w:p w:rsidR="00033D97" w:rsidRPr="00033D97" w:rsidRDefault="00033D97" w:rsidP="00033D97">
      <w:pPr>
        <w:autoSpaceDE w:val="0"/>
        <w:autoSpaceDN w:val="0"/>
        <w:adjustRightInd w:val="0"/>
        <w:spacing w:before="62" w:line="360" w:lineRule="exact"/>
        <w:ind w:left="5387"/>
        <w:rPr>
          <w:sz w:val="28"/>
          <w:szCs w:val="28"/>
        </w:rPr>
      </w:pPr>
      <w:r w:rsidRPr="00033D97">
        <w:rPr>
          <w:sz w:val="28"/>
          <w:szCs w:val="28"/>
        </w:rPr>
        <w:t xml:space="preserve">Форма  </w:t>
      </w:r>
      <w:r w:rsidRPr="00033D97">
        <w:rPr>
          <w:b/>
          <w:sz w:val="28"/>
          <w:szCs w:val="28"/>
        </w:rPr>
        <w:t>ВУ-19</w:t>
      </w:r>
      <w:proofErr w:type="gramStart"/>
      <w:r w:rsidRPr="00033D97">
        <w:rPr>
          <w:sz w:val="28"/>
          <w:szCs w:val="28"/>
        </w:rPr>
        <w:t xml:space="preserve">  </w:t>
      </w:r>
      <w:r w:rsidR="00D34D8C">
        <w:rPr>
          <w:sz w:val="28"/>
          <w:szCs w:val="28"/>
        </w:rPr>
        <w:t xml:space="preserve">              </w:t>
      </w:r>
      <w:r w:rsidRPr="00033D97">
        <w:rPr>
          <w:sz w:val="28"/>
          <w:szCs w:val="28"/>
        </w:rPr>
        <w:t>С</w:t>
      </w:r>
      <w:proofErr w:type="gramEnd"/>
      <w:r w:rsidRPr="00033D97">
        <w:rPr>
          <w:sz w:val="28"/>
          <w:szCs w:val="28"/>
        </w:rPr>
        <w:t>оставляется в 2-х экз.</w:t>
      </w:r>
    </w:p>
    <w:p w:rsidR="00033D97" w:rsidRPr="00033D97" w:rsidRDefault="00033D97" w:rsidP="00033D97">
      <w:pPr>
        <w:autoSpaceDE w:val="0"/>
        <w:autoSpaceDN w:val="0"/>
        <w:adjustRightInd w:val="0"/>
        <w:spacing w:line="240" w:lineRule="exact"/>
        <w:jc w:val="center"/>
        <w:rPr>
          <w:sz w:val="28"/>
          <w:szCs w:val="28"/>
        </w:rPr>
      </w:pPr>
    </w:p>
    <w:p w:rsidR="00033D97" w:rsidRPr="00033D97" w:rsidRDefault="00033D97" w:rsidP="00033D97">
      <w:pPr>
        <w:autoSpaceDE w:val="0"/>
        <w:autoSpaceDN w:val="0"/>
        <w:adjustRightInd w:val="0"/>
        <w:spacing w:line="240" w:lineRule="exact"/>
        <w:jc w:val="center"/>
        <w:rPr>
          <w:sz w:val="28"/>
          <w:szCs w:val="28"/>
        </w:rPr>
      </w:pPr>
    </w:p>
    <w:p w:rsidR="00033D97" w:rsidRPr="00033D97" w:rsidRDefault="00033D97" w:rsidP="00033D97">
      <w:pPr>
        <w:tabs>
          <w:tab w:val="left" w:leader="underscore" w:pos="1944"/>
        </w:tabs>
        <w:autoSpaceDE w:val="0"/>
        <w:autoSpaceDN w:val="0"/>
        <w:adjustRightInd w:val="0"/>
        <w:spacing w:before="24" w:line="370" w:lineRule="exact"/>
        <w:jc w:val="center"/>
        <w:rPr>
          <w:b/>
          <w:sz w:val="28"/>
          <w:szCs w:val="28"/>
        </w:rPr>
      </w:pPr>
      <w:r w:rsidRPr="00033D97">
        <w:rPr>
          <w:b/>
          <w:spacing w:val="90"/>
          <w:sz w:val="28"/>
          <w:szCs w:val="28"/>
        </w:rPr>
        <w:t>АКТ</w:t>
      </w:r>
      <w:r w:rsidRPr="00033D97">
        <w:rPr>
          <w:b/>
          <w:sz w:val="28"/>
          <w:szCs w:val="28"/>
        </w:rPr>
        <w:t xml:space="preserve"> </w:t>
      </w:r>
      <w:r w:rsidRPr="00033D97">
        <w:rPr>
          <w:b/>
          <w:spacing w:val="90"/>
          <w:sz w:val="28"/>
          <w:szCs w:val="28"/>
        </w:rPr>
        <w:t>№</w:t>
      </w:r>
      <w:r w:rsidRPr="00033D97">
        <w:rPr>
          <w:b/>
          <w:sz w:val="28"/>
          <w:szCs w:val="28"/>
        </w:rPr>
        <w:t>_______</w:t>
      </w:r>
    </w:p>
    <w:p w:rsidR="00033D97" w:rsidRPr="00033D97" w:rsidRDefault="00033D97" w:rsidP="00033D97">
      <w:pPr>
        <w:tabs>
          <w:tab w:val="left" w:leader="underscore" w:pos="5506"/>
        </w:tabs>
        <w:autoSpaceDE w:val="0"/>
        <w:autoSpaceDN w:val="0"/>
        <w:adjustRightInd w:val="0"/>
        <w:spacing w:line="370" w:lineRule="exact"/>
        <w:ind w:left="2952" w:right="2282"/>
        <w:jc w:val="center"/>
        <w:rPr>
          <w:b/>
          <w:sz w:val="28"/>
          <w:szCs w:val="28"/>
        </w:rPr>
      </w:pPr>
      <w:r w:rsidRPr="00033D97">
        <w:rPr>
          <w:b/>
          <w:sz w:val="28"/>
          <w:szCs w:val="28"/>
        </w:rPr>
        <w:t>о годности цистерны для ремонта</w:t>
      </w:r>
      <w:r w:rsidRPr="00033D97">
        <w:rPr>
          <w:b/>
          <w:sz w:val="28"/>
          <w:szCs w:val="28"/>
        </w:rPr>
        <w:br/>
        <w:t>от</w:t>
      </w:r>
      <w:r w:rsidRPr="00033D97">
        <w:rPr>
          <w:b/>
          <w:sz w:val="28"/>
          <w:szCs w:val="28"/>
        </w:rPr>
        <w:tab/>
        <w:t>20  г.</w:t>
      </w:r>
    </w:p>
    <w:p w:rsidR="00033D97" w:rsidRPr="00033D97" w:rsidRDefault="00033D97" w:rsidP="00033D97">
      <w:pPr>
        <w:autoSpaceDE w:val="0"/>
        <w:autoSpaceDN w:val="0"/>
        <w:adjustRightInd w:val="0"/>
        <w:spacing w:line="240" w:lineRule="exact"/>
        <w:ind w:firstLine="576"/>
        <w:jc w:val="both"/>
        <w:rPr>
          <w:sz w:val="28"/>
          <w:szCs w:val="28"/>
        </w:rPr>
      </w:pPr>
    </w:p>
    <w:p w:rsidR="00033D97" w:rsidRPr="00033D97" w:rsidRDefault="00033D97" w:rsidP="00033D97">
      <w:pPr>
        <w:autoSpaceDE w:val="0"/>
        <w:autoSpaceDN w:val="0"/>
        <w:adjustRightInd w:val="0"/>
        <w:spacing w:line="240" w:lineRule="exact"/>
        <w:ind w:firstLine="576"/>
        <w:jc w:val="both"/>
        <w:rPr>
          <w:sz w:val="28"/>
          <w:szCs w:val="28"/>
        </w:rPr>
      </w:pPr>
    </w:p>
    <w:p w:rsidR="00033D97" w:rsidRPr="00033D97" w:rsidRDefault="00033D97" w:rsidP="00033D97">
      <w:pPr>
        <w:tabs>
          <w:tab w:val="left" w:leader="underscore" w:pos="3302"/>
          <w:tab w:val="left" w:leader="underscore" w:pos="9634"/>
        </w:tabs>
        <w:autoSpaceDE w:val="0"/>
        <w:autoSpaceDN w:val="0"/>
        <w:adjustRightInd w:val="0"/>
        <w:spacing w:before="96" w:line="360" w:lineRule="exact"/>
        <w:ind w:firstLine="578"/>
        <w:jc w:val="both"/>
        <w:rPr>
          <w:sz w:val="28"/>
          <w:szCs w:val="28"/>
        </w:rPr>
      </w:pPr>
      <w:r w:rsidRPr="00033D97">
        <w:rPr>
          <w:sz w:val="28"/>
          <w:szCs w:val="28"/>
        </w:rPr>
        <w:t>Цистерна №</w:t>
      </w:r>
      <w:r w:rsidRPr="00033D97">
        <w:rPr>
          <w:sz w:val="28"/>
          <w:szCs w:val="28"/>
        </w:rPr>
        <w:tab/>
        <w:t>пропарена, промыта и дегазирована на промывочно-пропарочной станции (пункте) ст.</w:t>
      </w:r>
      <w:r w:rsidRPr="00033D97">
        <w:rPr>
          <w:sz w:val="28"/>
          <w:szCs w:val="28"/>
        </w:rPr>
        <w:tab/>
      </w:r>
    </w:p>
    <w:p w:rsidR="00033D97" w:rsidRPr="00033D97" w:rsidRDefault="00033D97" w:rsidP="00033D97">
      <w:pPr>
        <w:autoSpaceDE w:val="0"/>
        <w:autoSpaceDN w:val="0"/>
        <w:adjustRightInd w:val="0"/>
        <w:spacing w:line="360" w:lineRule="exact"/>
        <w:ind w:firstLine="578"/>
        <w:jc w:val="both"/>
        <w:rPr>
          <w:sz w:val="28"/>
          <w:szCs w:val="28"/>
        </w:rPr>
      </w:pPr>
    </w:p>
    <w:p w:rsidR="00033D97" w:rsidRPr="00033D97" w:rsidRDefault="00033D97" w:rsidP="00033D97">
      <w:pPr>
        <w:autoSpaceDE w:val="0"/>
        <w:autoSpaceDN w:val="0"/>
        <w:adjustRightInd w:val="0"/>
        <w:spacing w:before="72" w:line="322" w:lineRule="exact"/>
        <w:ind w:firstLine="576"/>
        <w:jc w:val="both"/>
        <w:rPr>
          <w:sz w:val="28"/>
          <w:szCs w:val="28"/>
        </w:rPr>
      </w:pPr>
      <w:proofErr w:type="spellStart"/>
      <w:r w:rsidRPr="00033D97">
        <w:rPr>
          <w:sz w:val="28"/>
          <w:szCs w:val="28"/>
        </w:rPr>
        <w:t>Газовоздушная</w:t>
      </w:r>
      <w:proofErr w:type="spellEnd"/>
      <w:r w:rsidRPr="00033D97">
        <w:rPr>
          <w:sz w:val="28"/>
          <w:szCs w:val="28"/>
        </w:rPr>
        <w:t xml:space="preserve"> среда в котле проверена на взрывобезопасность. Разрешается производство работ с применением открытого огня.</w:t>
      </w:r>
    </w:p>
    <w:p w:rsidR="00033D97" w:rsidRPr="00033D97" w:rsidRDefault="00033D97" w:rsidP="00033D97">
      <w:pPr>
        <w:autoSpaceDE w:val="0"/>
        <w:autoSpaceDN w:val="0"/>
        <w:adjustRightInd w:val="0"/>
        <w:spacing w:line="240" w:lineRule="exact"/>
        <w:ind w:left="2280"/>
        <w:rPr>
          <w:sz w:val="28"/>
          <w:szCs w:val="28"/>
        </w:rPr>
      </w:pPr>
    </w:p>
    <w:p w:rsidR="00033D97" w:rsidRPr="00033D97" w:rsidRDefault="00033D97" w:rsidP="00033D97">
      <w:pPr>
        <w:tabs>
          <w:tab w:val="left" w:leader="underscore" w:pos="6403"/>
        </w:tabs>
        <w:autoSpaceDE w:val="0"/>
        <w:autoSpaceDN w:val="0"/>
        <w:adjustRightInd w:val="0"/>
        <w:spacing w:before="211"/>
        <w:rPr>
          <w:b/>
          <w:bCs/>
          <w:sz w:val="28"/>
          <w:szCs w:val="28"/>
        </w:rPr>
      </w:pPr>
      <w:r w:rsidRPr="00033D97">
        <w:rPr>
          <w:b/>
          <w:bCs/>
          <w:sz w:val="28"/>
          <w:szCs w:val="28"/>
        </w:rPr>
        <w:t xml:space="preserve">                               Мастер </w:t>
      </w:r>
      <w:r w:rsidRPr="00033D97">
        <w:rPr>
          <w:b/>
          <w:bCs/>
          <w:sz w:val="28"/>
          <w:szCs w:val="28"/>
        </w:rPr>
        <w:tab/>
      </w:r>
    </w:p>
    <w:p w:rsidR="00033D97" w:rsidRPr="00033D97" w:rsidRDefault="00033D97" w:rsidP="00033D97">
      <w:pPr>
        <w:tabs>
          <w:tab w:val="left" w:leader="underscore" w:pos="6403"/>
        </w:tabs>
        <w:autoSpaceDE w:val="0"/>
        <w:autoSpaceDN w:val="0"/>
        <w:adjustRightInd w:val="0"/>
        <w:spacing w:before="187"/>
        <w:rPr>
          <w:b/>
          <w:bCs/>
          <w:sz w:val="28"/>
          <w:szCs w:val="28"/>
        </w:rPr>
      </w:pPr>
      <w:r w:rsidRPr="00033D97">
        <w:rPr>
          <w:sz w:val="28"/>
          <w:szCs w:val="28"/>
        </w:rPr>
        <w:t xml:space="preserve">Подписи:     </w:t>
      </w:r>
      <w:proofErr w:type="spellStart"/>
      <w:r w:rsidRPr="00033D97">
        <w:rPr>
          <w:b/>
          <w:bCs/>
          <w:sz w:val="28"/>
          <w:szCs w:val="28"/>
        </w:rPr>
        <w:t>Пропарщик</w:t>
      </w:r>
      <w:proofErr w:type="spellEnd"/>
      <w:r w:rsidRPr="00033D97">
        <w:rPr>
          <w:b/>
          <w:bCs/>
          <w:sz w:val="28"/>
          <w:szCs w:val="28"/>
        </w:rPr>
        <w:t xml:space="preserve"> </w:t>
      </w:r>
      <w:r w:rsidRPr="00033D97">
        <w:rPr>
          <w:b/>
          <w:bCs/>
          <w:sz w:val="28"/>
          <w:szCs w:val="28"/>
        </w:rPr>
        <w:tab/>
      </w:r>
    </w:p>
    <w:p w:rsidR="00033D97" w:rsidRPr="00033D97" w:rsidRDefault="00033D97" w:rsidP="00033D97">
      <w:pPr>
        <w:tabs>
          <w:tab w:val="left" w:leader="underscore" w:pos="6403"/>
        </w:tabs>
        <w:autoSpaceDE w:val="0"/>
        <w:autoSpaceDN w:val="0"/>
        <w:adjustRightInd w:val="0"/>
        <w:spacing w:before="187"/>
        <w:ind w:left="576"/>
        <w:rPr>
          <w:b/>
          <w:bCs/>
          <w:sz w:val="28"/>
          <w:szCs w:val="28"/>
        </w:rPr>
      </w:pPr>
      <w:r w:rsidRPr="00033D97">
        <w:rPr>
          <w:b/>
          <w:bCs/>
          <w:sz w:val="28"/>
          <w:szCs w:val="28"/>
        </w:rPr>
        <w:t xml:space="preserve">                 Лаборант _______________________</w:t>
      </w:r>
    </w:p>
    <w:p w:rsidR="008A586B" w:rsidRDefault="008A586B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Default="00033D97" w:rsidP="00C160FC">
      <w:pPr>
        <w:suppressAutoHyphens/>
        <w:spacing w:line="320" w:lineRule="exact"/>
        <w:jc w:val="right"/>
      </w:pPr>
    </w:p>
    <w:p w:rsidR="00033D97" w:rsidRPr="00033D97" w:rsidRDefault="00033D97" w:rsidP="00C160FC">
      <w:pPr>
        <w:suppressAutoHyphens/>
        <w:spacing w:line="320" w:lineRule="exact"/>
        <w:jc w:val="right"/>
        <w:rPr>
          <w:sz w:val="28"/>
          <w:szCs w:val="28"/>
        </w:rPr>
      </w:pPr>
      <w:r w:rsidRPr="00033D97">
        <w:rPr>
          <w:sz w:val="28"/>
          <w:szCs w:val="28"/>
        </w:rPr>
        <w:t>151</w:t>
      </w:r>
    </w:p>
    <w:sectPr w:rsidR="00033D97" w:rsidRPr="00033D97" w:rsidSect="0059727C">
      <w:pgSz w:w="11906" w:h="16838" w:code="9"/>
      <w:pgMar w:top="851" w:right="851" w:bottom="1134" w:left="1276" w:header="737" w:footer="1089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27D46" w:rsidRDefault="00027D46" w:rsidP="00E73A34">
      <w:r>
        <w:separator/>
      </w:r>
    </w:p>
  </w:endnote>
  <w:endnote w:type="continuationSeparator" w:id="0">
    <w:p w:rsidR="00027D46" w:rsidRDefault="00027D46" w:rsidP="00E73A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27D46" w:rsidRDefault="00027D46" w:rsidP="00E73A34">
      <w:r>
        <w:separator/>
      </w:r>
    </w:p>
  </w:footnote>
  <w:footnote w:type="continuationSeparator" w:id="0">
    <w:p w:rsidR="00027D46" w:rsidRDefault="00027D46" w:rsidP="00E73A3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9A41D6"/>
    <w:multiLevelType w:val="hybridMultilevel"/>
    <w:tmpl w:val="DE40F672"/>
    <w:lvl w:ilvl="0" w:tplc="37BED16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11380"/>
    <w:rsid w:val="0000336E"/>
    <w:rsid w:val="00007462"/>
    <w:rsid w:val="000160BA"/>
    <w:rsid w:val="000232EB"/>
    <w:rsid w:val="00023A40"/>
    <w:rsid w:val="00026922"/>
    <w:rsid w:val="00027D46"/>
    <w:rsid w:val="00031434"/>
    <w:rsid w:val="00033D97"/>
    <w:rsid w:val="00036301"/>
    <w:rsid w:val="0004325B"/>
    <w:rsid w:val="0004477E"/>
    <w:rsid w:val="00047C8E"/>
    <w:rsid w:val="0007016F"/>
    <w:rsid w:val="00071AAA"/>
    <w:rsid w:val="00071BE4"/>
    <w:rsid w:val="000743EF"/>
    <w:rsid w:val="00076D74"/>
    <w:rsid w:val="0008332F"/>
    <w:rsid w:val="000962A5"/>
    <w:rsid w:val="000967B3"/>
    <w:rsid w:val="00096936"/>
    <w:rsid w:val="000977C8"/>
    <w:rsid w:val="000A2C1C"/>
    <w:rsid w:val="000A4A4F"/>
    <w:rsid w:val="000C0BA3"/>
    <w:rsid w:val="000D048F"/>
    <w:rsid w:val="000D754D"/>
    <w:rsid w:val="000E4B5B"/>
    <w:rsid w:val="00104BBF"/>
    <w:rsid w:val="00110045"/>
    <w:rsid w:val="001125CF"/>
    <w:rsid w:val="00115A03"/>
    <w:rsid w:val="001171DB"/>
    <w:rsid w:val="00120DB5"/>
    <w:rsid w:val="00121674"/>
    <w:rsid w:val="00132169"/>
    <w:rsid w:val="00133BB3"/>
    <w:rsid w:val="00135F1D"/>
    <w:rsid w:val="0014066A"/>
    <w:rsid w:val="00142FC9"/>
    <w:rsid w:val="00145AE7"/>
    <w:rsid w:val="001468F2"/>
    <w:rsid w:val="00147FDA"/>
    <w:rsid w:val="00156C8F"/>
    <w:rsid w:val="0015710F"/>
    <w:rsid w:val="001710DD"/>
    <w:rsid w:val="00171598"/>
    <w:rsid w:val="001734D0"/>
    <w:rsid w:val="00181A6A"/>
    <w:rsid w:val="001822C8"/>
    <w:rsid w:val="001850B3"/>
    <w:rsid w:val="00187CAA"/>
    <w:rsid w:val="001A4374"/>
    <w:rsid w:val="001A50DE"/>
    <w:rsid w:val="001A70D6"/>
    <w:rsid w:val="001B3A08"/>
    <w:rsid w:val="001C5165"/>
    <w:rsid w:val="001C5FF0"/>
    <w:rsid w:val="001C6A13"/>
    <w:rsid w:val="001C742E"/>
    <w:rsid w:val="001E487A"/>
    <w:rsid w:val="001E66C4"/>
    <w:rsid w:val="001F6EE8"/>
    <w:rsid w:val="00204B0C"/>
    <w:rsid w:val="00216508"/>
    <w:rsid w:val="002220F2"/>
    <w:rsid w:val="002252FC"/>
    <w:rsid w:val="00226607"/>
    <w:rsid w:val="002269E9"/>
    <w:rsid w:val="00230A48"/>
    <w:rsid w:val="00231395"/>
    <w:rsid w:val="00233489"/>
    <w:rsid w:val="00240F82"/>
    <w:rsid w:val="00243369"/>
    <w:rsid w:val="00243873"/>
    <w:rsid w:val="0024536D"/>
    <w:rsid w:val="00252DFB"/>
    <w:rsid w:val="00257CD5"/>
    <w:rsid w:val="00265FCB"/>
    <w:rsid w:val="002708F0"/>
    <w:rsid w:val="002749C2"/>
    <w:rsid w:val="002809F6"/>
    <w:rsid w:val="002A0B5D"/>
    <w:rsid w:val="002A2C7E"/>
    <w:rsid w:val="002B0E93"/>
    <w:rsid w:val="002B7641"/>
    <w:rsid w:val="002C005F"/>
    <w:rsid w:val="002C4193"/>
    <w:rsid w:val="002E1851"/>
    <w:rsid w:val="002E612D"/>
    <w:rsid w:val="002F02AB"/>
    <w:rsid w:val="002F3149"/>
    <w:rsid w:val="002F38B0"/>
    <w:rsid w:val="003009D7"/>
    <w:rsid w:val="00300CEB"/>
    <w:rsid w:val="00302248"/>
    <w:rsid w:val="00303054"/>
    <w:rsid w:val="00303CBF"/>
    <w:rsid w:val="00305D96"/>
    <w:rsid w:val="0031216D"/>
    <w:rsid w:val="0031281C"/>
    <w:rsid w:val="00312FB4"/>
    <w:rsid w:val="00314D4D"/>
    <w:rsid w:val="0032668A"/>
    <w:rsid w:val="003333D3"/>
    <w:rsid w:val="00334A6B"/>
    <w:rsid w:val="00352A0C"/>
    <w:rsid w:val="0036656A"/>
    <w:rsid w:val="00366877"/>
    <w:rsid w:val="00375203"/>
    <w:rsid w:val="00376947"/>
    <w:rsid w:val="00380F5F"/>
    <w:rsid w:val="00381D25"/>
    <w:rsid w:val="00386922"/>
    <w:rsid w:val="00387FBC"/>
    <w:rsid w:val="00391ED1"/>
    <w:rsid w:val="00392F65"/>
    <w:rsid w:val="00395A2B"/>
    <w:rsid w:val="00397D29"/>
    <w:rsid w:val="003A55BA"/>
    <w:rsid w:val="003A5AEE"/>
    <w:rsid w:val="003B1FCA"/>
    <w:rsid w:val="003B25D3"/>
    <w:rsid w:val="003B6417"/>
    <w:rsid w:val="003B70C5"/>
    <w:rsid w:val="003C4994"/>
    <w:rsid w:val="003C5E92"/>
    <w:rsid w:val="003D4E63"/>
    <w:rsid w:val="003E1CD6"/>
    <w:rsid w:val="003E76A3"/>
    <w:rsid w:val="003F193F"/>
    <w:rsid w:val="004028FE"/>
    <w:rsid w:val="004043A4"/>
    <w:rsid w:val="00405722"/>
    <w:rsid w:val="0040652D"/>
    <w:rsid w:val="00406949"/>
    <w:rsid w:val="0041554C"/>
    <w:rsid w:val="00417C8C"/>
    <w:rsid w:val="00432712"/>
    <w:rsid w:val="00437011"/>
    <w:rsid w:val="00440269"/>
    <w:rsid w:val="0044058E"/>
    <w:rsid w:val="004443FC"/>
    <w:rsid w:val="004569E4"/>
    <w:rsid w:val="00460535"/>
    <w:rsid w:val="0046085F"/>
    <w:rsid w:val="00470162"/>
    <w:rsid w:val="004748ED"/>
    <w:rsid w:val="004771EA"/>
    <w:rsid w:val="00496D77"/>
    <w:rsid w:val="004A15B3"/>
    <w:rsid w:val="004A20D5"/>
    <w:rsid w:val="004A73E9"/>
    <w:rsid w:val="004B0038"/>
    <w:rsid w:val="004B0E91"/>
    <w:rsid w:val="004B6E32"/>
    <w:rsid w:val="004B755A"/>
    <w:rsid w:val="004C29DD"/>
    <w:rsid w:val="004C576B"/>
    <w:rsid w:val="004C5BF4"/>
    <w:rsid w:val="004E0815"/>
    <w:rsid w:val="004F6BAF"/>
    <w:rsid w:val="004F74CF"/>
    <w:rsid w:val="00502DB5"/>
    <w:rsid w:val="00504846"/>
    <w:rsid w:val="005067E1"/>
    <w:rsid w:val="00514D45"/>
    <w:rsid w:val="005162B4"/>
    <w:rsid w:val="00520BDB"/>
    <w:rsid w:val="0052317C"/>
    <w:rsid w:val="00524599"/>
    <w:rsid w:val="005300E2"/>
    <w:rsid w:val="0053207A"/>
    <w:rsid w:val="00532EB1"/>
    <w:rsid w:val="005341C4"/>
    <w:rsid w:val="0053607B"/>
    <w:rsid w:val="0054596B"/>
    <w:rsid w:val="00555E7D"/>
    <w:rsid w:val="00557602"/>
    <w:rsid w:val="00561501"/>
    <w:rsid w:val="005620AB"/>
    <w:rsid w:val="00563D97"/>
    <w:rsid w:val="005653C8"/>
    <w:rsid w:val="00570D84"/>
    <w:rsid w:val="00571266"/>
    <w:rsid w:val="00571F99"/>
    <w:rsid w:val="00573F37"/>
    <w:rsid w:val="0057440C"/>
    <w:rsid w:val="00575D61"/>
    <w:rsid w:val="00580B3F"/>
    <w:rsid w:val="00581FAD"/>
    <w:rsid w:val="00591798"/>
    <w:rsid w:val="00591842"/>
    <w:rsid w:val="0059727C"/>
    <w:rsid w:val="005A1B28"/>
    <w:rsid w:val="005A4C28"/>
    <w:rsid w:val="005A4D7D"/>
    <w:rsid w:val="005B32A6"/>
    <w:rsid w:val="005B56B6"/>
    <w:rsid w:val="005B782F"/>
    <w:rsid w:val="005B7E50"/>
    <w:rsid w:val="005C01C4"/>
    <w:rsid w:val="005C4E65"/>
    <w:rsid w:val="005C70BF"/>
    <w:rsid w:val="005C73A7"/>
    <w:rsid w:val="005C7A9E"/>
    <w:rsid w:val="005C7C51"/>
    <w:rsid w:val="005C7F09"/>
    <w:rsid w:val="005D2C50"/>
    <w:rsid w:val="005D2CF2"/>
    <w:rsid w:val="005D51A3"/>
    <w:rsid w:val="005E6C81"/>
    <w:rsid w:val="00602586"/>
    <w:rsid w:val="00606546"/>
    <w:rsid w:val="00614796"/>
    <w:rsid w:val="00620DAA"/>
    <w:rsid w:val="00624D03"/>
    <w:rsid w:val="00627FBB"/>
    <w:rsid w:val="00630F09"/>
    <w:rsid w:val="00633F63"/>
    <w:rsid w:val="0063498B"/>
    <w:rsid w:val="00636403"/>
    <w:rsid w:val="00642880"/>
    <w:rsid w:val="00642E1F"/>
    <w:rsid w:val="006469B4"/>
    <w:rsid w:val="00650E16"/>
    <w:rsid w:val="00654E21"/>
    <w:rsid w:val="00661622"/>
    <w:rsid w:val="00661E74"/>
    <w:rsid w:val="006630D6"/>
    <w:rsid w:val="006674AF"/>
    <w:rsid w:val="00667FA9"/>
    <w:rsid w:val="00670CA5"/>
    <w:rsid w:val="0067427D"/>
    <w:rsid w:val="0067444D"/>
    <w:rsid w:val="006762B8"/>
    <w:rsid w:val="00687E26"/>
    <w:rsid w:val="00693FAA"/>
    <w:rsid w:val="00696572"/>
    <w:rsid w:val="006B5638"/>
    <w:rsid w:val="006C2D28"/>
    <w:rsid w:val="006C7FC6"/>
    <w:rsid w:val="006E03E2"/>
    <w:rsid w:val="006E60B3"/>
    <w:rsid w:val="006F0A74"/>
    <w:rsid w:val="006F1C9C"/>
    <w:rsid w:val="006F1EC6"/>
    <w:rsid w:val="006F2922"/>
    <w:rsid w:val="007006B7"/>
    <w:rsid w:val="007025D0"/>
    <w:rsid w:val="00703415"/>
    <w:rsid w:val="0071173F"/>
    <w:rsid w:val="007119D8"/>
    <w:rsid w:val="007140D1"/>
    <w:rsid w:val="00715B92"/>
    <w:rsid w:val="00727186"/>
    <w:rsid w:val="00727845"/>
    <w:rsid w:val="007309C9"/>
    <w:rsid w:val="007403F9"/>
    <w:rsid w:val="00741B97"/>
    <w:rsid w:val="00744E8F"/>
    <w:rsid w:val="0074653E"/>
    <w:rsid w:val="00760698"/>
    <w:rsid w:val="00762CEC"/>
    <w:rsid w:val="007667E8"/>
    <w:rsid w:val="00773E97"/>
    <w:rsid w:val="007804B4"/>
    <w:rsid w:val="00785764"/>
    <w:rsid w:val="007917F1"/>
    <w:rsid w:val="007947AA"/>
    <w:rsid w:val="007976FA"/>
    <w:rsid w:val="007A798E"/>
    <w:rsid w:val="007B289A"/>
    <w:rsid w:val="007B3472"/>
    <w:rsid w:val="007C03D5"/>
    <w:rsid w:val="00833ED5"/>
    <w:rsid w:val="008355F9"/>
    <w:rsid w:val="008415CA"/>
    <w:rsid w:val="008525DA"/>
    <w:rsid w:val="008541F6"/>
    <w:rsid w:val="00870611"/>
    <w:rsid w:val="008718C4"/>
    <w:rsid w:val="00872686"/>
    <w:rsid w:val="008768F5"/>
    <w:rsid w:val="00891BA3"/>
    <w:rsid w:val="008926E0"/>
    <w:rsid w:val="008A275C"/>
    <w:rsid w:val="008A36D0"/>
    <w:rsid w:val="008A586B"/>
    <w:rsid w:val="008A5A75"/>
    <w:rsid w:val="008C6190"/>
    <w:rsid w:val="008E3066"/>
    <w:rsid w:val="008F0037"/>
    <w:rsid w:val="008F0FE5"/>
    <w:rsid w:val="008F5E33"/>
    <w:rsid w:val="0090469B"/>
    <w:rsid w:val="00914A54"/>
    <w:rsid w:val="009262C3"/>
    <w:rsid w:val="00926431"/>
    <w:rsid w:val="00930067"/>
    <w:rsid w:val="009345FA"/>
    <w:rsid w:val="00935975"/>
    <w:rsid w:val="009421F4"/>
    <w:rsid w:val="00945E5E"/>
    <w:rsid w:val="0094634B"/>
    <w:rsid w:val="00950385"/>
    <w:rsid w:val="00951756"/>
    <w:rsid w:val="00952A54"/>
    <w:rsid w:val="0095527D"/>
    <w:rsid w:val="009631FD"/>
    <w:rsid w:val="00972643"/>
    <w:rsid w:val="00974BB6"/>
    <w:rsid w:val="009877ED"/>
    <w:rsid w:val="00993140"/>
    <w:rsid w:val="00993260"/>
    <w:rsid w:val="009A1620"/>
    <w:rsid w:val="009A1B2B"/>
    <w:rsid w:val="009B1A0F"/>
    <w:rsid w:val="009B2105"/>
    <w:rsid w:val="009B59C6"/>
    <w:rsid w:val="009B6147"/>
    <w:rsid w:val="009D1EAA"/>
    <w:rsid w:val="009D3ACF"/>
    <w:rsid w:val="009D46A6"/>
    <w:rsid w:val="009E01C5"/>
    <w:rsid w:val="009E057B"/>
    <w:rsid w:val="009E0715"/>
    <w:rsid w:val="009E36BF"/>
    <w:rsid w:val="009E4E0F"/>
    <w:rsid w:val="009E5739"/>
    <w:rsid w:val="009F10AF"/>
    <w:rsid w:val="00A078FF"/>
    <w:rsid w:val="00A122C3"/>
    <w:rsid w:val="00A13FE0"/>
    <w:rsid w:val="00A16649"/>
    <w:rsid w:val="00A213C8"/>
    <w:rsid w:val="00A27E3E"/>
    <w:rsid w:val="00A359C9"/>
    <w:rsid w:val="00A36566"/>
    <w:rsid w:val="00A3671D"/>
    <w:rsid w:val="00A37450"/>
    <w:rsid w:val="00A44FA9"/>
    <w:rsid w:val="00A506C6"/>
    <w:rsid w:val="00A527B0"/>
    <w:rsid w:val="00A55358"/>
    <w:rsid w:val="00A61F41"/>
    <w:rsid w:val="00A63DD6"/>
    <w:rsid w:val="00A663FF"/>
    <w:rsid w:val="00A67A5C"/>
    <w:rsid w:val="00A76B21"/>
    <w:rsid w:val="00A777AC"/>
    <w:rsid w:val="00A855EA"/>
    <w:rsid w:val="00A86254"/>
    <w:rsid w:val="00A9014F"/>
    <w:rsid w:val="00A94207"/>
    <w:rsid w:val="00A974A0"/>
    <w:rsid w:val="00AA084C"/>
    <w:rsid w:val="00AA1FB9"/>
    <w:rsid w:val="00AA7980"/>
    <w:rsid w:val="00AB32F8"/>
    <w:rsid w:val="00AB4688"/>
    <w:rsid w:val="00AB6C7E"/>
    <w:rsid w:val="00AC0BCB"/>
    <w:rsid w:val="00AC6F66"/>
    <w:rsid w:val="00AD256E"/>
    <w:rsid w:val="00AD5915"/>
    <w:rsid w:val="00AE0E3C"/>
    <w:rsid w:val="00AE2BA6"/>
    <w:rsid w:val="00AE3CAF"/>
    <w:rsid w:val="00AE5F53"/>
    <w:rsid w:val="00AF327F"/>
    <w:rsid w:val="00B00A95"/>
    <w:rsid w:val="00B0393B"/>
    <w:rsid w:val="00B07A2B"/>
    <w:rsid w:val="00B07F07"/>
    <w:rsid w:val="00B35270"/>
    <w:rsid w:val="00B360AF"/>
    <w:rsid w:val="00B3790F"/>
    <w:rsid w:val="00B54244"/>
    <w:rsid w:val="00B552CF"/>
    <w:rsid w:val="00B60675"/>
    <w:rsid w:val="00B66F30"/>
    <w:rsid w:val="00B67097"/>
    <w:rsid w:val="00B77C15"/>
    <w:rsid w:val="00B911BE"/>
    <w:rsid w:val="00B96539"/>
    <w:rsid w:val="00BA7049"/>
    <w:rsid w:val="00BB4214"/>
    <w:rsid w:val="00BB6BBF"/>
    <w:rsid w:val="00BE3D5A"/>
    <w:rsid w:val="00BF2F3C"/>
    <w:rsid w:val="00C01B53"/>
    <w:rsid w:val="00C03E61"/>
    <w:rsid w:val="00C07804"/>
    <w:rsid w:val="00C14609"/>
    <w:rsid w:val="00C160FC"/>
    <w:rsid w:val="00C3190F"/>
    <w:rsid w:val="00C333A5"/>
    <w:rsid w:val="00C3410D"/>
    <w:rsid w:val="00C47D15"/>
    <w:rsid w:val="00C5230D"/>
    <w:rsid w:val="00C548D0"/>
    <w:rsid w:val="00C6342A"/>
    <w:rsid w:val="00C65D65"/>
    <w:rsid w:val="00C67322"/>
    <w:rsid w:val="00C762AC"/>
    <w:rsid w:val="00C80757"/>
    <w:rsid w:val="00C825F1"/>
    <w:rsid w:val="00C959CE"/>
    <w:rsid w:val="00C965F5"/>
    <w:rsid w:val="00CA524B"/>
    <w:rsid w:val="00CB095C"/>
    <w:rsid w:val="00CB143B"/>
    <w:rsid w:val="00CB2571"/>
    <w:rsid w:val="00CB788A"/>
    <w:rsid w:val="00CC0B1D"/>
    <w:rsid w:val="00CC205A"/>
    <w:rsid w:val="00CC6F13"/>
    <w:rsid w:val="00CC6F97"/>
    <w:rsid w:val="00CC72A9"/>
    <w:rsid w:val="00CD031D"/>
    <w:rsid w:val="00CD518A"/>
    <w:rsid w:val="00CD7AFE"/>
    <w:rsid w:val="00CE1454"/>
    <w:rsid w:val="00CE2553"/>
    <w:rsid w:val="00CE3BD0"/>
    <w:rsid w:val="00CF2863"/>
    <w:rsid w:val="00CF3EED"/>
    <w:rsid w:val="00CF7076"/>
    <w:rsid w:val="00D05A5F"/>
    <w:rsid w:val="00D07D0F"/>
    <w:rsid w:val="00D16664"/>
    <w:rsid w:val="00D1736F"/>
    <w:rsid w:val="00D17740"/>
    <w:rsid w:val="00D2049C"/>
    <w:rsid w:val="00D21DB9"/>
    <w:rsid w:val="00D25BD7"/>
    <w:rsid w:val="00D25F4E"/>
    <w:rsid w:val="00D33266"/>
    <w:rsid w:val="00D34861"/>
    <w:rsid w:val="00D34D8C"/>
    <w:rsid w:val="00D3563E"/>
    <w:rsid w:val="00D3717C"/>
    <w:rsid w:val="00D41432"/>
    <w:rsid w:val="00D46E15"/>
    <w:rsid w:val="00D47861"/>
    <w:rsid w:val="00D514CF"/>
    <w:rsid w:val="00D536F1"/>
    <w:rsid w:val="00D60C49"/>
    <w:rsid w:val="00D63072"/>
    <w:rsid w:val="00D64591"/>
    <w:rsid w:val="00D65907"/>
    <w:rsid w:val="00D6737A"/>
    <w:rsid w:val="00D67A55"/>
    <w:rsid w:val="00D73CBE"/>
    <w:rsid w:val="00D81D44"/>
    <w:rsid w:val="00D867E1"/>
    <w:rsid w:val="00D90986"/>
    <w:rsid w:val="00D909AB"/>
    <w:rsid w:val="00D971C2"/>
    <w:rsid w:val="00DA2688"/>
    <w:rsid w:val="00DA338C"/>
    <w:rsid w:val="00DA6088"/>
    <w:rsid w:val="00DA66A6"/>
    <w:rsid w:val="00DA7AB7"/>
    <w:rsid w:val="00DB4BFE"/>
    <w:rsid w:val="00DC2C69"/>
    <w:rsid w:val="00DC643F"/>
    <w:rsid w:val="00DD73BB"/>
    <w:rsid w:val="00DD7694"/>
    <w:rsid w:val="00DE504F"/>
    <w:rsid w:val="00DE5279"/>
    <w:rsid w:val="00DE6468"/>
    <w:rsid w:val="00DF745D"/>
    <w:rsid w:val="00E03A6C"/>
    <w:rsid w:val="00E04600"/>
    <w:rsid w:val="00E05497"/>
    <w:rsid w:val="00E06574"/>
    <w:rsid w:val="00E11003"/>
    <w:rsid w:val="00E11354"/>
    <w:rsid w:val="00E11380"/>
    <w:rsid w:val="00E4472B"/>
    <w:rsid w:val="00E453A4"/>
    <w:rsid w:val="00E45F6A"/>
    <w:rsid w:val="00E54B78"/>
    <w:rsid w:val="00E61181"/>
    <w:rsid w:val="00E627FE"/>
    <w:rsid w:val="00E65294"/>
    <w:rsid w:val="00E70B61"/>
    <w:rsid w:val="00E715D5"/>
    <w:rsid w:val="00E73A34"/>
    <w:rsid w:val="00E80903"/>
    <w:rsid w:val="00E835E9"/>
    <w:rsid w:val="00E83E44"/>
    <w:rsid w:val="00E9273D"/>
    <w:rsid w:val="00E93DB5"/>
    <w:rsid w:val="00E94C25"/>
    <w:rsid w:val="00E94E97"/>
    <w:rsid w:val="00E9506E"/>
    <w:rsid w:val="00E9667D"/>
    <w:rsid w:val="00EA0789"/>
    <w:rsid w:val="00EA35FF"/>
    <w:rsid w:val="00EB1AB8"/>
    <w:rsid w:val="00EB5813"/>
    <w:rsid w:val="00EC1D3C"/>
    <w:rsid w:val="00EC3019"/>
    <w:rsid w:val="00EC5CDA"/>
    <w:rsid w:val="00ED30BC"/>
    <w:rsid w:val="00ED6543"/>
    <w:rsid w:val="00EE1C77"/>
    <w:rsid w:val="00EF0C1B"/>
    <w:rsid w:val="00EF3CB2"/>
    <w:rsid w:val="00F00C42"/>
    <w:rsid w:val="00F15CF1"/>
    <w:rsid w:val="00F22D1B"/>
    <w:rsid w:val="00F247BE"/>
    <w:rsid w:val="00F261C2"/>
    <w:rsid w:val="00F32028"/>
    <w:rsid w:val="00F5009C"/>
    <w:rsid w:val="00F50887"/>
    <w:rsid w:val="00F5249F"/>
    <w:rsid w:val="00F6207B"/>
    <w:rsid w:val="00F63818"/>
    <w:rsid w:val="00F658BB"/>
    <w:rsid w:val="00F66E6F"/>
    <w:rsid w:val="00F8035D"/>
    <w:rsid w:val="00F847AE"/>
    <w:rsid w:val="00F85AB8"/>
    <w:rsid w:val="00F93726"/>
    <w:rsid w:val="00F93E87"/>
    <w:rsid w:val="00F94D13"/>
    <w:rsid w:val="00F95F3C"/>
    <w:rsid w:val="00F96703"/>
    <w:rsid w:val="00F97B7B"/>
    <w:rsid w:val="00FA45E9"/>
    <w:rsid w:val="00FA5F87"/>
    <w:rsid w:val="00FB5448"/>
    <w:rsid w:val="00FC2318"/>
    <w:rsid w:val="00FC303D"/>
    <w:rsid w:val="00FD10D6"/>
    <w:rsid w:val="00FD1F6A"/>
    <w:rsid w:val="00FE3D54"/>
    <w:rsid w:val="00FE4CC1"/>
    <w:rsid w:val="00FF7592"/>
    <w:rsid w:val="00FF7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138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11380"/>
    <w:pPr>
      <w:keepNext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E11380"/>
    <w:pPr>
      <w:keepNext/>
      <w:outlineLvl w:val="1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11380"/>
    <w:rPr>
      <w:rFonts w:ascii="Times New Roman" w:eastAsia="Times New Roman" w:hAnsi="Times New Roman" w:cs="Times New Roman"/>
      <w:sz w:val="28"/>
      <w:szCs w:val="24"/>
    </w:rPr>
  </w:style>
  <w:style w:type="character" w:customStyle="1" w:styleId="20">
    <w:name w:val="Заголовок 2 Знак"/>
    <w:basedOn w:val="a0"/>
    <w:link w:val="2"/>
    <w:rsid w:val="00E11380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E1138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E1138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E1138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1380"/>
    <w:rPr>
      <w:rFonts w:ascii="Tahoma" w:eastAsia="Times New Roman" w:hAnsi="Tahoma" w:cs="Tahoma"/>
      <w:sz w:val="16"/>
      <w:szCs w:val="16"/>
      <w:lang w:eastAsia="ru-RU"/>
    </w:rPr>
  </w:style>
  <w:style w:type="table" w:styleId="a5">
    <w:name w:val="Table Grid"/>
    <w:basedOn w:val="a1"/>
    <w:uiPriority w:val="59"/>
    <w:rsid w:val="00E927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FC2318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73A3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E73A3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E73A3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E73A3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3">
    <w:name w:val="FR3"/>
    <w:rsid w:val="007309C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40"/>
      <w:szCs w:val="40"/>
      <w:lang w:val="uk-UA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138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11380"/>
    <w:pPr>
      <w:keepNext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E11380"/>
    <w:pPr>
      <w:keepNext/>
      <w:outlineLvl w:val="1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11380"/>
    <w:rPr>
      <w:rFonts w:ascii="Times New Roman" w:eastAsia="Times New Roman" w:hAnsi="Times New Roman" w:cs="Times New Roman"/>
      <w:sz w:val="28"/>
      <w:szCs w:val="24"/>
    </w:rPr>
  </w:style>
  <w:style w:type="character" w:customStyle="1" w:styleId="20">
    <w:name w:val="Заголовок 2 Знак"/>
    <w:basedOn w:val="a0"/>
    <w:link w:val="2"/>
    <w:rsid w:val="00E11380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E1138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E1138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E1138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1380"/>
    <w:rPr>
      <w:rFonts w:ascii="Tahoma" w:eastAsia="Times New Roman" w:hAnsi="Tahoma" w:cs="Tahoma"/>
      <w:sz w:val="16"/>
      <w:szCs w:val="16"/>
      <w:lang w:eastAsia="ru-RU"/>
    </w:rPr>
  </w:style>
  <w:style w:type="table" w:styleId="a5">
    <w:name w:val="Table Grid"/>
    <w:basedOn w:val="a1"/>
    <w:uiPriority w:val="59"/>
    <w:rsid w:val="00E927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FC2318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73A3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E73A3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E73A3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E73A3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3">
    <w:name w:val="FR3"/>
    <w:rsid w:val="007309C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40"/>
      <w:szCs w:val="40"/>
      <w:lang w:val="uk-UA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894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62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8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1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8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1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03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1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oleObject" Target="embeddings/Microsoft_Visio_2003-2010_Drawing233333333333333333333333333333333333333333333333333333333333333333333.vsd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image" Target="media/image16.png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oleObject" Target="embeddings/oleObject7.bin"/><Relationship Id="rId33" Type="http://schemas.openxmlformats.org/officeDocument/2006/relationships/oleObject" Target="embeddings/Microsoft_Visio_2003-2010_Drawing11111111111111111111111111111111111111111111111111111111111111111111.vsd"/><Relationship Id="rId38" Type="http://schemas.openxmlformats.org/officeDocument/2006/relationships/image" Target="media/image18.emf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29" Type="http://schemas.openxmlformats.org/officeDocument/2006/relationships/image" Target="media/image13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image" Target="media/image15.emf"/><Relationship Id="rId37" Type="http://schemas.openxmlformats.org/officeDocument/2006/relationships/oleObject" Target="embeddings/Microsoft_Visio_2003-2010_Drawing122222222222222222222222222222222222222222222222222222222222222222222.vsd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6.bin"/><Relationship Id="rId28" Type="http://schemas.openxmlformats.org/officeDocument/2006/relationships/oleObject" Target="embeddings/oleObject8.bin"/><Relationship Id="rId36" Type="http://schemas.openxmlformats.org/officeDocument/2006/relationships/image" Target="media/image17.emf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4.bin"/><Relationship Id="rId31" Type="http://schemas.openxmlformats.org/officeDocument/2006/relationships/image" Target="media/image14.png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image" Target="media/image12.png"/><Relationship Id="rId30" Type="http://schemas.openxmlformats.org/officeDocument/2006/relationships/oleObject" Target="embeddings/oleObject9.bin"/><Relationship Id="rId35" Type="http://schemas.openxmlformats.org/officeDocument/2006/relationships/oleObject" Target="embeddings/oleObject10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A805F8-C47A-4946-9B4B-17E981613A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24</Pages>
  <Words>3201</Words>
  <Characters>18248</Characters>
  <Application>Microsoft Office Word</Application>
  <DocSecurity>0</DocSecurity>
  <Lines>152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Гупперт Елена Валерьевна</dc:creator>
  <cp:lastModifiedBy>1</cp:lastModifiedBy>
  <cp:revision>13</cp:revision>
  <cp:lastPrinted>2021-02-02T10:28:00Z</cp:lastPrinted>
  <dcterms:created xsi:type="dcterms:W3CDTF">2021-03-26T08:47:00Z</dcterms:created>
  <dcterms:modified xsi:type="dcterms:W3CDTF">2021-06-08T13:01:00Z</dcterms:modified>
</cp:coreProperties>
</file>