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FF211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03-06/2021/2507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1D4E1A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03-06/2021/2507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8685A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2021-07-08T13:52:00Z</dcterms:modified>
</cp:coreProperties>
</file>