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ED7E6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66F3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2021-07-08T13:51:00Z</dcterms:modified>
</cp:coreProperties>
</file>