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Новороссийск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1B6D0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16D8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Новороссийск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16D8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2021-06-22T12:07:00Z</dcterms:modified>
</cp:coreProperties>
</file>