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08:30; 12:30; 14:40; 17:00;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11:00; 15:00; 17:10; 19:30;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07:40; 09:50; 13:30; 16:30; 17:30;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10:10; 12:20; 16:00; 19:00; 20:00;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