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14:00; 14:15; 14:30; 17:00; 17:30; 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10:16; 14:31; 14:46; 15:01; 17:31; 18:01;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14:30; 14:45; 15:00; 17:30; 18:00;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10:53; 15:08; 15:23; 15:38;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10:51; 15:06; 15:21; 15:36; 18:06; 18:36; 18:51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10:43; 14:58; 15:13; 15:28; 17:58; 18:28; 18:43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15:10; 15:30; 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12:52;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17:00; 17:20; 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13:28; 17:38; 17:58; 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13:27; 17:37; 17:57; 18:13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13:58; 18:08; 18:28;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