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ул.Владимировка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ул.Малиновый овраг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Мервинское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ул.Малиновый овраг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ул.Владимировка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