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26.01.2021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03-06/2021/455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 Москва — г. Кинешма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392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Центральный, г. Москва,  Щелковское шоссе, д. 75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Иваново, Ивановская область, г. Иваново, ул. Лежневская, д. 152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Родники, Ивановоская обл., г. Родники, пл. Привокзальная,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ст. Вичуга, Ивановская обл., ст. Вичуга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Кинешма, Ивановская обл., г. Кинешма, ул. им. Островского, д. 33-а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Лежневское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Лежневская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Шубиных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Текстильщиков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Куконковых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Павла Большевикова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Загородное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ад "Иваново-Родники" 24 ОП РЗ К-090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Любимова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Родники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Родники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Марии Ульяновой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Родники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"Ковров-Шуя-Кинешма" 24 ОП РЗ К-111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Вичуга"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Родниковская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Вичуга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Библиотечная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Вичуга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Вичуга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Вичуга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Металлистов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Вичуга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Кинешемская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Вичуга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"Вичуга-Старая Вичуга"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"Ковров-Шуя-Кинешма" 24 ОП РЗ К-111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Вичугская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Кинешма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Островского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Кинешма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08:30; 09:30; 13:30; 15:30; 17:30; 18:00; 23:30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13:30; 14:30; 18:30; 20:30; 22:30; 23:00; 04:40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14:30; 15:30; 19:30; 21:00; 23:00; 23:30; 05:00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15:00; 16:00; 20:00; 21:30; 23:30; 23:55; 05:30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15:30; 16:30; 20:30; 22:00; 23:55; 00:30; 06:00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