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Питкяранта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78.10.004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н.п.Синявино, а/д Р-21 «Кола» Санкт-Петербург-Петрозаводск-Мурманск-Печенга-граница с Норвегией 54км+41м (справа) 54км+214м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н.п.Приладожский, а/д Р-21 «Кола» Санкт-Петербург-Петрозаводск-Мурманск-Печенга-граница с Норвегией 59км+898м (справа) 59км+900м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н.п.Кисельня, а/д Р-21 «Кола» Санкт-Петербург-Петрозаводск-Мурманск-Печенга-граница с Норвегией 108км+322м (справа) 108км+185м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47047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н.п.Селиваново, а/д Р-21 «Кола» Санкт-Петербург-Петрозаводск-Мурманск-Печенга-граница с Норвегией 145км+866м (справа) 145км+737м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н.п.Потанино, а/д Р-21 «Кола» Санкт-Петербург-Петрозаводск-Мурманск-Печенга-граница с Норвегией 155км+868м (справа) 155км+788м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н.п.Паша, а/д Р-21 «Кола» Санкт-Петербург-Петрозаводск-Мурманск-Печенга-граница с Норвегией 174км+874м (справа) 174км+830м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н.п.Доможирово 185км, а/д Р-21 «Кола» Санкт-Петербург-Петрозаводск-Мурманск-Печенга-граница с Норвегией 185км+152м (справа) 185км+016м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н.п.Шамокша, а/д Р-21 «Кола» Санкт-Петербург-Петрозаводск-Мурманск-Печенга-граница с Норвегией 211км+020м (справа) 210км623+м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 г. Олонец, Республика Карелия, г. Олонец, ул. Свободы,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10008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Питкяранта, Республика Карелия, г. Питкяранта, ул. Привокзальная, 30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86 ОП Р3 86К-187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Олонец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Олонец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Олонец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Олонец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86 ОП Р3 86К-8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Питкяранта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Питкяранта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Питкяранта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Питкяранта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Питкяранта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Питкяранта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86 ОП Р3 86К-8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Олонец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Олонец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Олонец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Олонец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86 ОП Р3 86К-187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10:59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11:39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47047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12:29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12:39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13:05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13:04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13:14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13:44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10008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47047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06.10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25.04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26.04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05.10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