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Котельники, Московской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12:00; 16:00; 22:00;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16:50; 19:50; 23:50; 05:50;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13:00; 18:00; 22:30; 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16:50; 20:50; 01:50; 06:20; 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