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09:30; 13:30; 15:30; 17:30; 18:00;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14:30; 18:30; 20:30; 22:30; 23:00; 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15:30; 19:30; 21:30; 23:30; 23:55;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16:00; 20:00; 22:00; 23:55; 00:30;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16:30; 20:30; 22:30; 00:30; 01:00;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