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 Вологда — Тихвин — автомобильная дорога  Р21 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от автомобильной дороги Вологда - Новая Ладога(19-256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от автомобильной дороги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Вологда — Тихвин — автомобильная дорога  Р21 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 " Устюжна - Крестцы - Яжелбицы - Великие Луки - Невель".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 " Устюжна - Крестцы - Яжелбицы - Великие Луки - Невель".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 " Устюжна - Крестцы - Яжелбицы - Великие Луки - Невель".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М-10"Россия" Москва - Тверь - Великий Новгород -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М-10"Россия" Москва - Тверь - Великий Новгород -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 " Устюжна - Крестцы - Яжелбицы - Великие Луки - Невель".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 " Устюжна - Крестцы - Яжелбицы - Великие Луки - Невель".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 " Устюжна - Крестцы - Яжелбицы - Великие Луки - Невель".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Вологда — Тихвин — автомобильная дорога  Р21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от автомобильной дороги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Вологда — Тихвин — автомобильная дорога  Р21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