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03-06/2020/8643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61.77.056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Богучар, Воронежская область, г. Богучар, ул. Дзержинского, 237а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Павловск, Воронежская область, г. Павловск, ул. 40 лет Октября,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Красноярская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Тарасовский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Мамон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Мамон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Тарасовский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Красноярская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13:00;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17:00; 19:35;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16:50; 19:20; 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18:10; 20:50; 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18:00; 20:40; 00:50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04:30; 06:00; 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18:00;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21:20; 03:10; 04:40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21:10; 03:00; 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22:35; 04:45; 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22:25; 04:40; 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06:00; 09:50; 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