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16D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16D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16D2D">
        <w:rPr>
          <w:rFonts w:ascii="Times New Roman" w:hAnsi="Times New Roman" w:cs="Times New Roman"/>
          <w:sz w:val="28"/>
          <w:szCs w:val="28"/>
        </w:rPr>
        <w:t>03-06.</w:t>
      </w:r>
      <w:r w:rsidR="002B79E7" w:rsidRPr="00516D2D">
        <w:t xml:space="preserve"> </w:t>
      </w:r>
      <w:r w:rsidR="002B79E7" w:rsidRPr="00516D2D">
        <w:rPr>
          <w:rFonts w:ascii="Times New Roman" w:hAnsi="Times New Roman" w:cs="Times New Roman"/>
          <w:sz w:val="28"/>
          <w:szCs w:val="28"/>
        </w:rPr>
        <w:t>202</w:t>
      </w:r>
      <w:r w:rsidR="00692202" w:rsidRPr="00516D2D">
        <w:rPr>
          <w:rFonts w:ascii="Times New Roman" w:hAnsi="Times New Roman" w:cs="Times New Roman"/>
          <w:sz w:val="28"/>
          <w:szCs w:val="28"/>
        </w:rPr>
        <w:t>1</w:t>
      </w:r>
      <w:r w:rsidR="002B79E7" w:rsidRPr="00516D2D">
        <w:rPr>
          <w:rFonts w:ascii="Times New Roman" w:hAnsi="Times New Roman" w:cs="Times New Roman"/>
          <w:sz w:val="28"/>
          <w:szCs w:val="28"/>
        </w:rPr>
        <w:t>.</w:t>
      </w:r>
      <w:r w:rsidR="002C4BE7" w:rsidRPr="00516D2D">
        <w:t xml:space="preserve"> </w:t>
      </w:r>
      <w:r w:rsidR="00516D2D" w:rsidRPr="00516D2D">
        <w:rPr>
          <w:rFonts w:ascii="Times New Roman" w:hAnsi="Times New Roman" w:cs="Times New Roman"/>
          <w:sz w:val="28"/>
          <w:szCs w:val="28"/>
        </w:rPr>
        <w:t xml:space="preserve">8832 </w:t>
      </w:r>
      <w:r w:rsidR="002B79E7" w:rsidRPr="00516D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6D2D" w:rsidRPr="00516D2D">
        <w:rPr>
          <w:rFonts w:ascii="Times New Roman" w:hAnsi="Times New Roman" w:cs="Times New Roman"/>
          <w:sz w:val="28"/>
          <w:szCs w:val="28"/>
        </w:rPr>
        <w:t>г. Нефтекумск — г. Севастополь</w:t>
      </w:r>
      <w:bookmarkEnd w:id="0"/>
    </w:p>
    <w:p w:rsidR="009B2587" w:rsidRPr="00516D2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6D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6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6D2D" w:rsidRPr="00516D2D">
        <w:rPr>
          <w:rFonts w:ascii="Times New Roman" w:hAnsi="Times New Roman" w:cs="Times New Roman"/>
          <w:sz w:val="28"/>
          <w:szCs w:val="28"/>
        </w:rPr>
        <w:t xml:space="preserve">г. Нефтекумск — г. Севастополь </w:t>
      </w:r>
      <w:r w:rsidR="002B79E7" w:rsidRPr="00516D2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6D2D">
        <w:t xml:space="preserve"> </w:t>
      </w:r>
      <w:r w:rsidR="002B79E7" w:rsidRPr="00516D2D">
        <w:rPr>
          <w:rFonts w:ascii="Times New Roman" w:hAnsi="Times New Roman" w:cs="Times New Roman"/>
          <w:sz w:val="28"/>
          <w:szCs w:val="28"/>
        </w:rPr>
        <w:t>202</w:t>
      </w:r>
      <w:r w:rsidR="00692202" w:rsidRPr="00516D2D">
        <w:rPr>
          <w:rFonts w:ascii="Times New Roman" w:hAnsi="Times New Roman" w:cs="Times New Roman"/>
          <w:sz w:val="28"/>
          <w:szCs w:val="28"/>
        </w:rPr>
        <w:t>1</w:t>
      </w:r>
      <w:r w:rsidR="002B79E7" w:rsidRPr="00516D2D">
        <w:rPr>
          <w:rFonts w:ascii="Times New Roman" w:hAnsi="Times New Roman" w:cs="Times New Roman"/>
          <w:sz w:val="28"/>
          <w:szCs w:val="28"/>
        </w:rPr>
        <w:t>.</w:t>
      </w:r>
      <w:r w:rsidR="002C4BE7" w:rsidRPr="00516D2D">
        <w:t xml:space="preserve"> </w:t>
      </w:r>
      <w:r w:rsidR="00516D2D" w:rsidRPr="00516D2D">
        <w:rPr>
          <w:rFonts w:ascii="Times New Roman" w:hAnsi="Times New Roman" w:cs="Times New Roman"/>
          <w:sz w:val="28"/>
          <w:szCs w:val="28"/>
        </w:rPr>
        <w:t>8832</w:t>
      </w:r>
      <w:r w:rsidR="002B79E7" w:rsidRPr="00516D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6D2D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2021-03-03T10:40:00Z</dcterms:created>
  <dcterms:modified xsi:type="dcterms:W3CDTF">2021-03-03T10:40:00Z</dcterms:modified>
</cp:coreProperties>
</file>