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24F2A3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B114A0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F0CF2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B114A0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114A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114A0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2021-02-24T10:24:00Z</dcterms:modified>
</cp:coreProperties>
</file>