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776F4565" w:rsidR="00C55E5B" w:rsidRPr="00730C5E" w:rsidRDefault="00C734F6" w:rsidP="00D909DA">
      <w:pPr>
        <w:jc w:val="center"/>
        <w:rPr>
          <w:b/>
          <w:color w:val="0000FF"/>
          <w:sz w:val="32"/>
          <w:szCs w:val="32"/>
        </w:rPr>
      </w:pPr>
      <w:r>
        <w:rPr>
          <w:b/>
          <w:color w:val="0000FF"/>
          <w:sz w:val="32"/>
          <w:szCs w:val="32"/>
        </w:rPr>
        <w:t>14</w:t>
      </w:r>
      <w:r w:rsidR="00697147">
        <w:rPr>
          <w:b/>
          <w:color w:val="0000FF"/>
          <w:sz w:val="32"/>
          <w:szCs w:val="32"/>
        </w:rPr>
        <w:t xml:space="preserve"> </w:t>
      </w:r>
      <w:r w:rsidR="00004DA3">
        <w:rPr>
          <w:b/>
          <w:color w:val="0000FF"/>
          <w:sz w:val="32"/>
          <w:szCs w:val="32"/>
        </w:rPr>
        <w:t>ЯНВАРЯ 2021</w:t>
      </w:r>
    </w:p>
    <w:p w14:paraId="6FB1D8E6" w14:textId="77777777" w:rsidR="0010257A" w:rsidRPr="00B10DE9" w:rsidRDefault="00B10DE9" w:rsidP="00D909DA">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D909DA">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7AD868DA" w14:textId="226AD689" w:rsidR="006069ED" w:rsidRPr="00E66D13"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1509351" w:history="1">
        <w:r w:rsidR="006069ED" w:rsidRPr="008F0490">
          <w:rPr>
            <w:rStyle w:val="a9"/>
            <w:noProof/>
          </w:rPr>
          <w:t>1 КАНАЛ; АНТОН ВЕРНИЦКИЙ; 2021.01.13 21.17; ТРАНСПОРТНАЯ СТРАТЕГИЯ СТАЛА ЕЩЕ ОДНОЙ ТЕМОЙ БОЛЬШОГО СОВЕЩАНИЯ ВЛАДИМИРА ПУТИНА С МИНИСТРАМИ</w:t>
        </w:r>
        <w:r w:rsidR="006069ED">
          <w:rPr>
            <w:noProof/>
            <w:webHidden/>
          </w:rPr>
          <w:tab/>
        </w:r>
        <w:r w:rsidR="006069ED">
          <w:rPr>
            <w:noProof/>
            <w:webHidden/>
          </w:rPr>
          <w:fldChar w:fldCharType="begin"/>
        </w:r>
        <w:r w:rsidR="006069ED">
          <w:rPr>
            <w:noProof/>
            <w:webHidden/>
          </w:rPr>
          <w:instrText xml:space="preserve"> PAGEREF _Toc61509351 \h </w:instrText>
        </w:r>
        <w:r w:rsidR="006069ED">
          <w:rPr>
            <w:noProof/>
            <w:webHidden/>
          </w:rPr>
        </w:r>
        <w:r w:rsidR="006069ED">
          <w:rPr>
            <w:noProof/>
            <w:webHidden/>
          </w:rPr>
          <w:fldChar w:fldCharType="separate"/>
        </w:r>
        <w:r w:rsidR="004034F6">
          <w:rPr>
            <w:noProof/>
            <w:webHidden/>
          </w:rPr>
          <w:t>3</w:t>
        </w:r>
        <w:r w:rsidR="006069ED">
          <w:rPr>
            <w:noProof/>
            <w:webHidden/>
          </w:rPr>
          <w:fldChar w:fldCharType="end"/>
        </w:r>
      </w:hyperlink>
    </w:p>
    <w:p w14:paraId="5B3B6409" w14:textId="329B7F2B" w:rsidR="006069ED" w:rsidRPr="00E66D13" w:rsidRDefault="006069ED">
      <w:pPr>
        <w:pStyle w:val="32"/>
        <w:tabs>
          <w:tab w:val="right" w:leader="dot" w:pos="9345"/>
        </w:tabs>
        <w:rPr>
          <w:rFonts w:ascii="Calibri" w:hAnsi="Calibri"/>
          <w:noProof/>
          <w:sz w:val="22"/>
        </w:rPr>
      </w:pPr>
      <w:hyperlink w:anchor="_Toc61509352" w:history="1">
        <w:r w:rsidRPr="008F0490">
          <w:rPr>
            <w:rStyle w:val="a9"/>
            <w:noProof/>
          </w:rPr>
          <w:t>РОССИЯ 1 ВЕСТИ В 20.00; АЛЕКСАНДР ХРИСТЕНКО; 2021.01.13; ПУТИН НАЗВАЛ СТРОИТЕЛЬСТВО ДОРОГ В РЕГИОНАХ ГЛАВНОЙ ЗАДАЧЕЙ</w:t>
        </w:r>
        <w:r>
          <w:rPr>
            <w:noProof/>
            <w:webHidden/>
          </w:rPr>
          <w:tab/>
        </w:r>
        <w:r>
          <w:rPr>
            <w:noProof/>
            <w:webHidden/>
          </w:rPr>
          <w:fldChar w:fldCharType="begin"/>
        </w:r>
        <w:r>
          <w:rPr>
            <w:noProof/>
            <w:webHidden/>
          </w:rPr>
          <w:instrText xml:space="preserve"> PAGEREF _Toc61509352 \h </w:instrText>
        </w:r>
        <w:r>
          <w:rPr>
            <w:noProof/>
            <w:webHidden/>
          </w:rPr>
        </w:r>
        <w:r>
          <w:rPr>
            <w:noProof/>
            <w:webHidden/>
          </w:rPr>
          <w:fldChar w:fldCharType="separate"/>
        </w:r>
        <w:r w:rsidR="004034F6">
          <w:rPr>
            <w:noProof/>
            <w:webHidden/>
          </w:rPr>
          <w:t>4</w:t>
        </w:r>
        <w:r>
          <w:rPr>
            <w:noProof/>
            <w:webHidden/>
          </w:rPr>
          <w:fldChar w:fldCharType="end"/>
        </w:r>
      </w:hyperlink>
    </w:p>
    <w:p w14:paraId="10799C64" w14:textId="172261CB" w:rsidR="006069ED" w:rsidRPr="00E66D13" w:rsidRDefault="006069ED">
      <w:pPr>
        <w:pStyle w:val="32"/>
        <w:tabs>
          <w:tab w:val="right" w:leader="dot" w:pos="9345"/>
        </w:tabs>
        <w:rPr>
          <w:rFonts w:ascii="Calibri" w:hAnsi="Calibri"/>
          <w:noProof/>
          <w:sz w:val="22"/>
        </w:rPr>
      </w:pPr>
      <w:hyperlink w:anchor="_Toc61509353" w:history="1">
        <w:r w:rsidRPr="008F0490">
          <w:rPr>
            <w:rStyle w:val="a9"/>
            <w:noProof/>
          </w:rPr>
          <w:t>ТАСС; 2021.01.13; ПУТИН СЧИТАЕТ НЕОБХОДИМЫМ УСИЛИТЬ ВНИМАНИЕ К РАЗВИТИЮ ТРАНСПОРТНОЙ ИНФРАСТРУКТУРЫ</w:t>
        </w:r>
        <w:r>
          <w:rPr>
            <w:noProof/>
            <w:webHidden/>
          </w:rPr>
          <w:tab/>
        </w:r>
        <w:r>
          <w:rPr>
            <w:noProof/>
            <w:webHidden/>
          </w:rPr>
          <w:fldChar w:fldCharType="begin"/>
        </w:r>
        <w:r>
          <w:rPr>
            <w:noProof/>
            <w:webHidden/>
          </w:rPr>
          <w:instrText xml:space="preserve"> PAGEREF _Toc61509353 \h </w:instrText>
        </w:r>
        <w:r>
          <w:rPr>
            <w:noProof/>
            <w:webHidden/>
          </w:rPr>
        </w:r>
        <w:r>
          <w:rPr>
            <w:noProof/>
            <w:webHidden/>
          </w:rPr>
          <w:fldChar w:fldCharType="separate"/>
        </w:r>
        <w:r w:rsidR="004034F6">
          <w:rPr>
            <w:noProof/>
            <w:webHidden/>
          </w:rPr>
          <w:t>4</w:t>
        </w:r>
        <w:r>
          <w:rPr>
            <w:noProof/>
            <w:webHidden/>
          </w:rPr>
          <w:fldChar w:fldCharType="end"/>
        </w:r>
      </w:hyperlink>
    </w:p>
    <w:p w14:paraId="24716A1E" w14:textId="4CE05244" w:rsidR="006069ED" w:rsidRPr="00E66D13" w:rsidRDefault="006069ED">
      <w:pPr>
        <w:pStyle w:val="32"/>
        <w:tabs>
          <w:tab w:val="right" w:leader="dot" w:pos="9345"/>
        </w:tabs>
        <w:rPr>
          <w:rFonts w:ascii="Calibri" w:hAnsi="Calibri"/>
          <w:noProof/>
          <w:sz w:val="22"/>
        </w:rPr>
      </w:pPr>
      <w:hyperlink w:anchor="_Toc61509354" w:history="1">
        <w:r w:rsidRPr="008F0490">
          <w:rPr>
            <w:rStyle w:val="a9"/>
            <w:noProof/>
          </w:rPr>
          <w:t>ТАСС; 021.01.13; ПУТИН ОБРАТИЛ ВНИМАНИЕ НА ПРОБЛЕМЫ С ФИНАНСИРОВАНИЕМ СТРОИТЕЛЬСТВА ДОРОГ В РЯДЕ РЕГИОНОВ</w:t>
        </w:r>
        <w:r>
          <w:rPr>
            <w:noProof/>
            <w:webHidden/>
          </w:rPr>
          <w:tab/>
        </w:r>
        <w:r>
          <w:rPr>
            <w:noProof/>
            <w:webHidden/>
          </w:rPr>
          <w:fldChar w:fldCharType="begin"/>
        </w:r>
        <w:r>
          <w:rPr>
            <w:noProof/>
            <w:webHidden/>
          </w:rPr>
          <w:instrText xml:space="preserve"> PAGEREF _Toc61509354 \h </w:instrText>
        </w:r>
        <w:r>
          <w:rPr>
            <w:noProof/>
            <w:webHidden/>
          </w:rPr>
        </w:r>
        <w:r>
          <w:rPr>
            <w:noProof/>
            <w:webHidden/>
          </w:rPr>
          <w:fldChar w:fldCharType="separate"/>
        </w:r>
        <w:r w:rsidR="004034F6">
          <w:rPr>
            <w:noProof/>
            <w:webHidden/>
          </w:rPr>
          <w:t>5</w:t>
        </w:r>
        <w:r>
          <w:rPr>
            <w:noProof/>
            <w:webHidden/>
          </w:rPr>
          <w:fldChar w:fldCharType="end"/>
        </w:r>
      </w:hyperlink>
    </w:p>
    <w:p w14:paraId="2E00C6CF" w14:textId="02762364" w:rsidR="006069ED" w:rsidRPr="00E66D13" w:rsidRDefault="006069ED">
      <w:pPr>
        <w:pStyle w:val="32"/>
        <w:tabs>
          <w:tab w:val="right" w:leader="dot" w:pos="9345"/>
        </w:tabs>
        <w:rPr>
          <w:rFonts w:ascii="Calibri" w:hAnsi="Calibri"/>
          <w:noProof/>
          <w:sz w:val="22"/>
        </w:rPr>
      </w:pPr>
      <w:hyperlink w:anchor="_Toc61509355" w:history="1">
        <w:r w:rsidRPr="008F0490">
          <w:rPr>
            <w:rStyle w:val="a9"/>
            <w:noProof/>
          </w:rPr>
          <w:t>ВЕСТИ; 2021.01.13; ПУТИН ПОРУЧИЛ РАССМОТРЕТЬ ОБРАЩЕНИЕ ИГОРЯ РУДЕНИ О СТРОИТЕЛЬСТВЕ ЗАПАДНОГО МОСТА В ТВЕРИ</w:t>
        </w:r>
        <w:r>
          <w:rPr>
            <w:noProof/>
            <w:webHidden/>
          </w:rPr>
          <w:tab/>
        </w:r>
        <w:r>
          <w:rPr>
            <w:noProof/>
            <w:webHidden/>
          </w:rPr>
          <w:fldChar w:fldCharType="begin"/>
        </w:r>
        <w:r>
          <w:rPr>
            <w:noProof/>
            <w:webHidden/>
          </w:rPr>
          <w:instrText xml:space="preserve"> PAGEREF _Toc61509355 \h </w:instrText>
        </w:r>
        <w:r>
          <w:rPr>
            <w:noProof/>
            <w:webHidden/>
          </w:rPr>
        </w:r>
        <w:r>
          <w:rPr>
            <w:noProof/>
            <w:webHidden/>
          </w:rPr>
          <w:fldChar w:fldCharType="separate"/>
        </w:r>
        <w:r w:rsidR="004034F6">
          <w:rPr>
            <w:noProof/>
            <w:webHidden/>
          </w:rPr>
          <w:t>5</w:t>
        </w:r>
        <w:r>
          <w:rPr>
            <w:noProof/>
            <w:webHidden/>
          </w:rPr>
          <w:fldChar w:fldCharType="end"/>
        </w:r>
      </w:hyperlink>
    </w:p>
    <w:p w14:paraId="6ED7B8BB" w14:textId="536DE2C7" w:rsidR="006069ED" w:rsidRPr="00E66D13" w:rsidRDefault="006069ED">
      <w:pPr>
        <w:pStyle w:val="32"/>
        <w:tabs>
          <w:tab w:val="right" w:leader="dot" w:pos="9345"/>
        </w:tabs>
        <w:rPr>
          <w:rFonts w:ascii="Calibri" w:hAnsi="Calibri"/>
          <w:noProof/>
          <w:sz w:val="22"/>
        </w:rPr>
      </w:pPr>
      <w:hyperlink w:anchor="_Toc61509356" w:history="1">
        <w:r w:rsidRPr="008F0490">
          <w:rPr>
            <w:rStyle w:val="a9"/>
            <w:noProof/>
          </w:rPr>
          <w:t>КОММЕРСАНТЪ; ЕВГЕНИЯ КРЮЧКОВА; 2021.01.14; ВСЕ ДОРОГИ ВЕДУТ В БЮДЖЕТ; ПРАВИТЕЛЬСТВО ИЩЕТ ВОЗМОЖНОСТИ ДЛЯ РАСШИРЕНИЯ ФИНАНСИРОВАНИЯ ИХ СТРОИТЕЛЬСТВА</w:t>
        </w:r>
        <w:r>
          <w:rPr>
            <w:noProof/>
            <w:webHidden/>
          </w:rPr>
          <w:tab/>
        </w:r>
        <w:r>
          <w:rPr>
            <w:noProof/>
            <w:webHidden/>
          </w:rPr>
          <w:fldChar w:fldCharType="begin"/>
        </w:r>
        <w:r>
          <w:rPr>
            <w:noProof/>
            <w:webHidden/>
          </w:rPr>
          <w:instrText xml:space="preserve"> PAGEREF _Toc61509356 \h </w:instrText>
        </w:r>
        <w:r>
          <w:rPr>
            <w:noProof/>
            <w:webHidden/>
          </w:rPr>
        </w:r>
        <w:r>
          <w:rPr>
            <w:noProof/>
            <w:webHidden/>
          </w:rPr>
          <w:fldChar w:fldCharType="separate"/>
        </w:r>
        <w:r w:rsidR="004034F6">
          <w:rPr>
            <w:noProof/>
            <w:webHidden/>
          </w:rPr>
          <w:t>6</w:t>
        </w:r>
        <w:r>
          <w:rPr>
            <w:noProof/>
            <w:webHidden/>
          </w:rPr>
          <w:fldChar w:fldCharType="end"/>
        </w:r>
      </w:hyperlink>
    </w:p>
    <w:p w14:paraId="64D6CD5A" w14:textId="0EFDF338" w:rsidR="006069ED" w:rsidRPr="00E66D13" w:rsidRDefault="006069ED">
      <w:pPr>
        <w:pStyle w:val="32"/>
        <w:tabs>
          <w:tab w:val="right" w:leader="dot" w:pos="9345"/>
        </w:tabs>
        <w:rPr>
          <w:rFonts w:ascii="Calibri" w:hAnsi="Calibri"/>
          <w:noProof/>
          <w:sz w:val="22"/>
        </w:rPr>
      </w:pPr>
      <w:hyperlink w:anchor="_Toc61509357" w:history="1">
        <w:r w:rsidRPr="008F0490">
          <w:rPr>
            <w:rStyle w:val="a9"/>
            <w:noProof/>
          </w:rPr>
          <w:t>ИНТЕРФАКС; 2021.01.13; БЮДЖЕТ НА ДОРОЖНОЕ СТРОИТЕЛЬСТВО В РФ В 2020 Г. ИСПОЛНЕН НА 99% – ХУСНУЛЛИН</w:t>
        </w:r>
        <w:r>
          <w:rPr>
            <w:noProof/>
            <w:webHidden/>
          </w:rPr>
          <w:tab/>
        </w:r>
        <w:r>
          <w:rPr>
            <w:noProof/>
            <w:webHidden/>
          </w:rPr>
          <w:fldChar w:fldCharType="begin"/>
        </w:r>
        <w:r>
          <w:rPr>
            <w:noProof/>
            <w:webHidden/>
          </w:rPr>
          <w:instrText xml:space="preserve"> PAGEREF _Toc61509357 \h </w:instrText>
        </w:r>
        <w:r>
          <w:rPr>
            <w:noProof/>
            <w:webHidden/>
          </w:rPr>
        </w:r>
        <w:r>
          <w:rPr>
            <w:noProof/>
            <w:webHidden/>
          </w:rPr>
          <w:fldChar w:fldCharType="separate"/>
        </w:r>
        <w:r w:rsidR="004034F6">
          <w:rPr>
            <w:noProof/>
            <w:webHidden/>
          </w:rPr>
          <w:t>7</w:t>
        </w:r>
        <w:r>
          <w:rPr>
            <w:noProof/>
            <w:webHidden/>
          </w:rPr>
          <w:fldChar w:fldCharType="end"/>
        </w:r>
      </w:hyperlink>
    </w:p>
    <w:p w14:paraId="1F90D36F" w14:textId="25A80652" w:rsidR="006069ED" w:rsidRPr="00E66D13" w:rsidRDefault="006069ED">
      <w:pPr>
        <w:pStyle w:val="32"/>
        <w:tabs>
          <w:tab w:val="right" w:leader="dot" w:pos="9345"/>
        </w:tabs>
        <w:rPr>
          <w:rFonts w:ascii="Calibri" w:hAnsi="Calibri"/>
          <w:noProof/>
          <w:sz w:val="22"/>
        </w:rPr>
      </w:pPr>
      <w:hyperlink w:anchor="_Toc61509358" w:history="1">
        <w:r w:rsidRPr="008F0490">
          <w:rPr>
            <w:rStyle w:val="a9"/>
            <w:noProof/>
          </w:rPr>
          <w:t>ТАСС; 2021.01.13; ПУТИН ПОПРОСИЛ МИШУСТИНА ОБСУДИТЬ С ГЛАВАМИ РЕГИОНОВ ТЕМЫ БЛИЖАЙШИХ ЗАСЕДАНИЙ ГОССОВЕТА</w:t>
        </w:r>
        <w:r>
          <w:rPr>
            <w:noProof/>
            <w:webHidden/>
          </w:rPr>
          <w:tab/>
        </w:r>
        <w:r>
          <w:rPr>
            <w:noProof/>
            <w:webHidden/>
          </w:rPr>
          <w:fldChar w:fldCharType="begin"/>
        </w:r>
        <w:r>
          <w:rPr>
            <w:noProof/>
            <w:webHidden/>
          </w:rPr>
          <w:instrText xml:space="preserve"> PAGEREF _Toc61509358 \h </w:instrText>
        </w:r>
        <w:r>
          <w:rPr>
            <w:noProof/>
            <w:webHidden/>
          </w:rPr>
        </w:r>
        <w:r>
          <w:rPr>
            <w:noProof/>
            <w:webHidden/>
          </w:rPr>
          <w:fldChar w:fldCharType="separate"/>
        </w:r>
        <w:r w:rsidR="004034F6">
          <w:rPr>
            <w:noProof/>
            <w:webHidden/>
          </w:rPr>
          <w:t>8</w:t>
        </w:r>
        <w:r>
          <w:rPr>
            <w:noProof/>
            <w:webHidden/>
          </w:rPr>
          <w:fldChar w:fldCharType="end"/>
        </w:r>
      </w:hyperlink>
    </w:p>
    <w:p w14:paraId="120C05B8" w14:textId="425E06FE" w:rsidR="006069ED" w:rsidRPr="00E66D13" w:rsidRDefault="006069ED">
      <w:pPr>
        <w:pStyle w:val="32"/>
        <w:tabs>
          <w:tab w:val="right" w:leader="dot" w:pos="9345"/>
        </w:tabs>
        <w:rPr>
          <w:rFonts w:ascii="Calibri" w:hAnsi="Calibri"/>
          <w:noProof/>
          <w:sz w:val="22"/>
        </w:rPr>
      </w:pPr>
      <w:hyperlink w:anchor="_Toc61509359" w:history="1">
        <w:r w:rsidRPr="008F0490">
          <w:rPr>
            <w:rStyle w:val="a9"/>
            <w:noProof/>
          </w:rPr>
          <w:t>ТАСС; 2021.01.13; СМЕРТНОСТЬ НА ДОРОГАХ В РФ В 2020 ГОДУ УПАЛА НА 5%, ДОСТИГНУВ РЕКОРДНО НИЗКОГО РЕЗУЛЬТАТА</w:t>
        </w:r>
        <w:r>
          <w:rPr>
            <w:noProof/>
            <w:webHidden/>
          </w:rPr>
          <w:tab/>
        </w:r>
        <w:r>
          <w:rPr>
            <w:noProof/>
            <w:webHidden/>
          </w:rPr>
          <w:fldChar w:fldCharType="begin"/>
        </w:r>
        <w:r>
          <w:rPr>
            <w:noProof/>
            <w:webHidden/>
          </w:rPr>
          <w:instrText xml:space="preserve"> PAGEREF _Toc61509359 \h </w:instrText>
        </w:r>
        <w:r>
          <w:rPr>
            <w:noProof/>
            <w:webHidden/>
          </w:rPr>
        </w:r>
        <w:r>
          <w:rPr>
            <w:noProof/>
            <w:webHidden/>
          </w:rPr>
          <w:fldChar w:fldCharType="separate"/>
        </w:r>
        <w:r w:rsidR="004034F6">
          <w:rPr>
            <w:noProof/>
            <w:webHidden/>
          </w:rPr>
          <w:t>8</w:t>
        </w:r>
        <w:r>
          <w:rPr>
            <w:noProof/>
            <w:webHidden/>
          </w:rPr>
          <w:fldChar w:fldCharType="end"/>
        </w:r>
      </w:hyperlink>
    </w:p>
    <w:p w14:paraId="724426C1" w14:textId="0BFA1D4C" w:rsidR="006069ED" w:rsidRPr="00E66D13" w:rsidRDefault="006069ED">
      <w:pPr>
        <w:pStyle w:val="32"/>
        <w:tabs>
          <w:tab w:val="right" w:leader="dot" w:pos="9345"/>
        </w:tabs>
        <w:rPr>
          <w:rFonts w:ascii="Calibri" w:hAnsi="Calibri"/>
          <w:noProof/>
          <w:sz w:val="22"/>
        </w:rPr>
      </w:pPr>
      <w:hyperlink w:anchor="_Toc61509360" w:history="1">
        <w:r w:rsidRPr="008F0490">
          <w:rPr>
            <w:rStyle w:val="a9"/>
            <w:noProof/>
          </w:rPr>
          <w:t>ВЕДОМОСТИ; ЕКАТЕРИНА КИНЯКИНА; 2021.01.14; ДВИЖЕНИЕ АВТОБУСОВ ОТСЛЕДЯТ СО СПУТНИКОВ «ГЛОНАСС»; ПРАВИТЕЛЬСТВО ОБЯЗАЛО ПЕРЕВОЗЧИКОВ УСТАНОВИТЬ НОВОЕ НАВИГАЦИОННОЕ ОБОРУДОВАНИЕ</w:t>
        </w:r>
        <w:r>
          <w:rPr>
            <w:noProof/>
            <w:webHidden/>
          </w:rPr>
          <w:tab/>
        </w:r>
        <w:r>
          <w:rPr>
            <w:noProof/>
            <w:webHidden/>
          </w:rPr>
          <w:fldChar w:fldCharType="begin"/>
        </w:r>
        <w:r>
          <w:rPr>
            <w:noProof/>
            <w:webHidden/>
          </w:rPr>
          <w:instrText xml:space="preserve"> PAGEREF _Toc61509360 \h </w:instrText>
        </w:r>
        <w:r>
          <w:rPr>
            <w:noProof/>
            <w:webHidden/>
          </w:rPr>
        </w:r>
        <w:r>
          <w:rPr>
            <w:noProof/>
            <w:webHidden/>
          </w:rPr>
          <w:fldChar w:fldCharType="separate"/>
        </w:r>
        <w:r w:rsidR="004034F6">
          <w:rPr>
            <w:noProof/>
            <w:webHidden/>
          </w:rPr>
          <w:t>9</w:t>
        </w:r>
        <w:r>
          <w:rPr>
            <w:noProof/>
            <w:webHidden/>
          </w:rPr>
          <w:fldChar w:fldCharType="end"/>
        </w:r>
      </w:hyperlink>
    </w:p>
    <w:p w14:paraId="3B8F9BD2" w14:textId="377A43DF" w:rsidR="006069ED" w:rsidRPr="00E66D13" w:rsidRDefault="006069ED">
      <w:pPr>
        <w:pStyle w:val="32"/>
        <w:tabs>
          <w:tab w:val="right" w:leader="dot" w:pos="9345"/>
        </w:tabs>
        <w:rPr>
          <w:rFonts w:ascii="Calibri" w:hAnsi="Calibri"/>
          <w:noProof/>
          <w:sz w:val="22"/>
        </w:rPr>
      </w:pPr>
      <w:hyperlink w:anchor="_Toc61509361" w:history="1">
        <w:r w:rsidRPr="008F0490">
          <w:rPr>
            <w:rStyle w:val="a9"/>
            <w:noProof/>
          </w:rPr>
          <w:t>КОММЕРСАНТЪ; ЕВГЕНИЯ КОЛЯДА; 2021.01.13; ЛЬГОТНЫЕ БИЛЕТЫ НА ДАЛЬНИЙ ВОСТОК РАЗЛЕТЕЛИСЬ; «АЭРОФЛОТ» РАСПРОДАЛ ИХ ЗА 11 ДНЕЙ</w:t>
        </w:r>
        <w:r>
          <w:rPr>
            <w:noProof/>
            <w:webHidden/>
          </w:rPr>
          <w:tab/>
        </w:r>
        <w:r>
          <w:rPr>
            <w:noProof/>
            <w:webHidden/>
          </w:rPr>
          <w:fldChar w:fldCharType="begin"/>
        </w:r>
        <w:r>
          <w:rPr>
            <w:noProof/>
            <w:webHidden/>
          </w:rPr>
          <w:instrText xml:space="preserve"> PAGEREF _Toc61509361 \h </w:instrText>
        </w:r>
        <w:r>
          <w:rPr>
            <w:noProof/>
            <w:webHidden/>
          </w:rPr>
        </w:r>
        <w:r>
          <w:rPr>
            <w:noProof/>
            <w:webHidden/>
          </w:rPr>
          <w:fldChar w:fldCharType="separate"/>
        </w:r>
        <w:r w:rsidR="004034F6">
          <w:rPr>
            <w:noProof/>
            <w:webHidden/>
          </w:rPr>
          <w:t>10</w:t>
        </w:r>
        <w:r>
          <w:rPr>
            <w:noProof/>
            <w:webHidden/>
          </w:rPr>
          <w:fldChar w:fldCharType="end"/>
        </w:r>
      </w:hyperlink>
    </w:p>
    <w:p w14:paraId="0F599BBD" w14:textId="295E824C" w:rsidR="006069ED" w:rsidRPr="00E66D13" w:rsidRDefault="006069ED">
      <w:pPr>
        <w:pStyle w:val="32"/>
        <w:tabs>
          <w:tab w:val="right" w:leader="dot" w:pos="9345"/>
        </w:tabs>
        <w:rPr>
          <w:rFonts w:ascii="Calibri" w:hAnsi="Calibri"/>
          <w:noProof/>
          <w:sz w:val="22"/>
        </w:rPr>
      </w:pPr>
      <w:hyperlink w:anchor="_Toc61509362" w:history="1">
        <w:r w:rsidRPr="008F0490">
          <w:rPr>
            <w:rStyle w:val="a9"/>
            <w:noProof/>
          </w:rPr>
          <w:t>РОССИЙСКАЯ ГАЗЕТА – СТОЛИЧНЫЙ ВЫПУСК; ОЛЬГА ИГНАТОВА; 2021.01.14; ТЯГА К БОЛЬШОЙ ЗЕМЛЕ; ПРОДАЖА ЛЬГОТНЫХ БИЛЕТОВ НА ДАЛЬНИЙ ВОСТОК ВОЗОБНОВИТСЯ В ФЕВРАЛЕ</w:t>
        </w:r>
        <w:r>
          <w:rPr>
            <w:noProof/>
            <w:webHidden/>
          </w:rPr>
          <w:tab/>
        </w:r>
        <w:r>
          <w:rPr>
            <w:noProof/>
            <w:webHidden/>
          </w:rPr>
          <w:fldChar w:fldCharType="begin"/>
        </w:r>
        <w:r>
          <w:rPr>
            <w:noProof/>
            <w:webHidden/>
          </w:rPr>
          <w:instrText xml:space="preserve"> PAGEREF _Toc61509362 \h </w:instrText>
        </w:r>
        <w:r>
          <w:rPr>
            <w:noProof/>
            <w:webHidden/>
          </w:rPr>
        </w:r>
        <w:r>
          <w:rPr>
            <w:noProof/>
            <w:webHidden/>
          </w:rPr>
          <w:fldChar w:fldCharType="separate"/>
        </w:r>
        <w:r w:rsidR="004034F6">
          <w:rPr>
            <w:noProof/>
            <w:webHidden/>
          </w:rPr>
          <w:t>11</w:t>
        </w:r>
        <w:r>
          <w:rPr>
            <w:noProof/>
            <w:webHidden/>
          </w:rPr>
          <w:fldChar w:fldCharType="end"/>
        </w:r>
      </w:hyperlink>
    </w:p>
    <w:p w14:paraId="7BB849F8" w14:textId="4B61C5DD" w:rsidR="006069ED" w:rsidRPr="00E66D13" w:rsidRDefault="006069ED">
      <w:pPr>
        <w:pStyle w:val="32"/>
        <w:tabs>
          <w:tab w:val="right" w:leader="dot" w:pos="9345"/>
        </w:tabs>
        <w:rPr>
          <w:rFonts w:ascii="Calibri" w:hAnsi="Calibri"/>
          <w:noProof/>
          <w:sz w:val="22"/>
        </w:rPr>
      </w:pPr>
      <w:hyperlink w:anchor="_Toc61509363" w:history="1">
        <w:r w:rsidRPr="008F0490">
          <w:rPr>
            <w:rStyle w:val="a9"/>
            <w:noProof/>
          </w:rPr>
          <w:t>РОССИЙСКАЯ ГАЗЕТА; ВЛАДИМИР ЯКОВЛЕВ; 2021.01.13; ЖДЕМ «ЛАСТОЧКУ»; КОГДА СНОВА ПОЙДУТ ПОЕЗДА МЕЖДУ БЕЛАРУСЬЮ И РОССИЕЙ?</w:t>
        </w:r>
        <w:r>
          <w:rPr>
            <w:noProof/>
            <w:webHidden/>
          </w:rPr>
          <w:tab/>
        </w:r>
        <w:r>
          <w:rPr>
            <w:noProof/>
            <w:webHidden/>
          </w:rPr>
          <w:fldChar w:fldCharType="begin"/>
        </w:r>
        <w:r>
          <w:rPr>
            <w:noProof/>
            <w:webHidden/>
          </w:rPr>
          <w:instrText xml:space="preserve"> PAGEREF _Toc61509363 \h </w:instrText>
        </w:r>
        <w:r>
          <w:rPr>
            <w:noProof/>
            <w:webHidden/>
          </w:rPr>
        </w:r>
        <w:r>
          <w:rPr>
            <w:noProof/>
            <w:webHidden/>
          </w:rPr>
          <w:fldChar w:fldCharType="separate"/>
        </w:r>
        <w:r w:rsidR="004034F6">
          <w:rPr>
            <w:noProof/>
            <w:webHidden/>
          </w:rPr>
          <w:t>12</w:t>
        </w:r>
        <w:r>
          <w:rPr>
            <w:noProof/>
            <w:webHidden/>
          </w:rPr>
          <w:fldChar w:fldCharType="end"/>
        </w:r>
      </w:hyperlink>
    </w:p>
    <w:p w14:paraId="67FAA4A7" w14:textId="25DDACE7" w:rsidR="006069ED" w:rsidRPr="00E66D13" w:rsidRDefault="006069ED">
      <w:pPr>
        <w:pStyle w:val="32"/>
        <w:tabs>
          <w:tab w:val="right" w:leader="dot" w:pos="9345"/>
        </w:tabs>
        <w:rPr>
          <w:rFonts w:ascii="Calibri" w:hAnsi="Calibri"/>
          <w:noProof/>
          <w:sz w:val="22"/>
        </w:rPr>
      </w:pPr>
      <w:hyperlink w:anchor="_Toc61509364" w:history="1">
        <w:r w:rsidRPr="008F0490">
          <w:rPr>
            <w:rStyle w:val="a9"/>
            <w:noProof/>
          </w:rPr>
          <w:t>МОСКОВСКИЙ КОМСОМОЛЕЦ; ЛЮДМИЛА АЛЕКСАНДРОВА; 2021.01.13; В ЕВРОПУ ПО «КОВИД-ПАСПОРТУ»; К ВЕСНЕ АВИАБИЛЕТЫ ПОДОРОЖАЮТ НА 10-15%</w:t>
        </w:r>
        <w:r>
          <w:rPr>
            <w:noProof/>
            <w:webHidden/>
          </w:rPr>
          <w:tab/>
        </w:r>
        <w:r>
          <w:rPr>
            <w:noProof/>
            <w:webHidden/>
          </w:rPr>
          <w:fldChar w:fldCharType="begin"/>
        </w:r>
        <w:r>
          <w:rPr>
            <w:noProof/>
            <w:webHidden/>
          </w:rPr>
          <w:instrText xml:space="preserve"> PAGEREF _Toc61509364 \h </w:instrText>
        </w:r>
        <w:r>
          <w:rPr>
            <w:noProof/>
            <w:webHidden/>
          </w:rPr>
        </w:r>
        <w:r>
          <w:rPr>
            <w:noProof/>
            <w:webHidden/>
          </w:rPr>
          <w:fldChar w:fldCharType="separate"/>
        </w:r>
        <w:r w:rsidR="004034F6">
          <w:rPr>
            <w:noProof/>
            <w:webHidden/>
          </w:rPr>
          <w:t>13</w:t>
        </w:r>
        <w:r>
          <w:rPr>
            <w:noProof/>
            <w:webHidden/>
          </w:rPr>
          <w:fldChar w:fldCharType="end"/>
        </w:r>
      </w:hyperlink>
    </w:p>
    <w:p w14:paraId="158B9AB9" w14:textId="3CEF441A" w:rsidR="006069ED" w:rsidRPr="00E66D13" w:rsidRDefault="006069ED">
      <w:pPr>
        <w:pStyle w:val="32"/>
        <w:tabs>
          <w:tab w:val="right" w:leader="dot" w:pos="9345"/>
        </w:tabs>
        <w:rPr>
          <w:rFonts w:ascii="Calibri" w:hAnsi="Calibri"/>
          <w:noProof/>
          <w:sz w:val="22"/>
        </w:rPr>
      </w:pPr>
      <w:hyperlink w:anchor="_Toc61509365" w:history="1">
        <w:r w:rsidRPr="008F0490">
          <w:rPr>
            <w:rStyle w:val="a9"/>
            <w:noProof/>
          </w:rPr>
          <w:t>ГТРК ВЛАДИМИР; 2021.01.13; В ВЯЗНИКАХ ОТКРЫЛИ НОВУЮ ТРАНСПОРТНУЮ РАЗВЯЗКУ НА ТРАССЕ М-7</w:t>
        </w:r>
        <w:r>
          <w:rPr>
            <w:noProof/>
            <w:webHidden/>
          </w:rPr>
          <w:tab/>
        </w:r>
        <w:r>
          <w:rPr>
            <w:noProof/>
            <w:webHidden/>
          </w:rPr>
          <w:fldChar w:fldCharType="begin"/>
        </w:r>
        <w:r>
          <w:rPr>
            <w:noProof/>
            <w:webHidden/>
          </w:rPr>
          <w:instrText xml:space="preserve"> PAGEREF _Toc61509365 \h </w:instrText>
        </w:r>
        <w:r>
          <w:rPr>
            <w:noProof/>
            <w:webHidden/>
          </w:rPr>
        </w:r>
        <w:r>
          <w:rPr>
            <w:noProof/>
            <w:webHidden/>
          </w:rPr>
          <w:fldChar w:fldCharType="separate"/>
        </w:r>
        <w:r w:rsidR="004034F6">
          <w:rPr>
            <w:noProof/>
            <w:webHidden/>
          </w:rPr>
          <w:t>14</w:t>
        </w:r>
        <w:r>
          <w:rPr>
            <w:noProof/>
            <w:webHidden/>
          </w:rPr>
          <w:fldChar w:fldCharType="end"/>
        </w:r>
      </w:hyperlink>
    </w:p>
    <w:p w14:paraId="27BB6EF2" w14:textId="22F40796" w:rsidR="006069ED" w:rsidRPr="00E66D13" w:rsidRDefault="006069ED">
      <w:pPr>
        <w:pStyle w:val="32"/>
        <w:tabs>
          <w:tab w:val="right" w:leader="dot" w:pos="9345"/>
        </w:tabs>
        <w:rPr>
          <w:rFonts w:ascii="Calibri" w:hAnsi="Calibri"/>
          <w:noProof/>
          <w:sz w:val="22"/>
        </w:rPr>
      </w:pPr>
      <w:hyperlink w:anchor="_Toc61509366" w:history="1">
        <w:r w:rsidRPr="008F0490">
          <w:rPr>
            <w:rStyle w:val="a9"/>
            <w:noProof/>
          </w:rPr>
          <w:t>REGNUM; 2021.01.13; ПЕРМСКИЙ КРАЙ НАЗВАН АУТСАЙДЕРОМ ПО ОСВОЕНИЮ ДЕНЕГ НА СТРОИТЕЛЬСТВО ДОРОГ</w:t>
        </w:r>
        <w:r>
          <w:rPr>
            <w:noProof/>
            <w:webHidden/>
          </w:rPr>
          <w:tab/>
        </w:r>
        <w:r>
          <w:rPr>
            <w:noProof/>
            <w:webHidden/>
          </w:rPr>
          <w:fldChar w:fldCharType="begin"/>
        </w:r>
        <w:r>
          <w:rPr>
            <w:noProof/>
            <w:webHidden/>
          </w:rPr>
          <w:instrText xml:space="preserve"> PAGEREF _Toc61509366 \h </w:instrText>
        </w:r>
        <w:r>
          <w:rPr>
            <w:noProof/>
            <w:webHidden/>
          </w:rPr>
        </w:r>
        <w:r>
          <w:rPr>
            <w:noProof/>
            <w:webHidden/>
          </w:rPr>
          <w:fldChar w:fldCharType="separate"/>
        </w:r>
        <w:r w:rsidR="004034F6">
          <w:rPr>
            <w:noProof/>
            <w:webHidden/>
          </w:rPr>
          <w:t>14</w:t>
        </w:r>
        <w:r>
          <w:rPr>
            <w:noProof/>
            <w:webHidden/>
          </w:rPr>
          <w:fldChar w:fldCharType="end"/>
        </w:r>
      </w:hyperlink>
    </w:p>
    <w:p w14:paraId="5C9BF52E" w14:textId="04C1E461" w:rsidR="006069ED" w:rsidRPr="00E66D13" w:rsidRDefault="006069ED">
      <w:pPr>
        <w:pStyle w:val="32"/>
        <w:tabs>
          <w:tab w:val="right" w:leader="dot" w:pos="9345"/>
        </w:tabs>
        <w:rPr>
          <w:rFonts w:ascii="Calibri" w:hAnsi="Calibri"/>
          <w:noProof/>
          <w:sz w:val="22"/>
        </w:rPr>
      </w:pPr>
      <w:hyperlink w:anchor="_Toc61509367" w:history="1">
        <w:r w:rsidRPr="008F0490">
          <w:rPr>
            <w:rStyle w:val="a9"/>
            <w:noProof/>
          </w:rPr>
          <w:t>ПРАЙМ; 2021.01.13; В РОССИИ МОГУТ УЖЕСТОЧИТЬ НАКАЗАНИЕ ЗА ЕЗДУ В НЕТРЕЗВОМ ВИДЕ</w:t>
        </w:r>
        <w:r>
          <w:rPr>
            <w:noProof/>
            <w:webHidden/>
          </w:rPr>
          <w:tab/>
        </w:r>
        <w:r>
          <w:rPr>
            <w:noProof/>
            <w:webHidden/>
          </w:rPr>
          <w:fldChar w:fldCharType="begin"/>
        </w:r>
        <w:r>
          <w:rPr>
            <w:noProof/>
            <w:webHidden/>
          </w:rPr>
          <w:instrText xml:space="preserve"> PAGEREF _Toc61509367 \h </w:instrText>
        </w:r>
        <w:r>
          <w:rPr>
            <w:noProof/>
            <w:webHidden/>
          </w:rPr>
        </w:r>
        <w:r>
          <w:rPr>
            <w:noProof/>
            <w:webHidden/>
          </w:rPr>
          <w:fldChar w:fldCharType="separate"/>
        </w:r>
        <w:r w:rsidR="004034F6">
          <w:rPr>
            <w:noProof/>
            <w:webHidden/>
          </w:rPr>
          <w:t>15</w:t>
        </w:r>
        <w:r>
          <w:rPr>
            <w:noProof/>
            <w:webHidden/>
          </w:rPr>
          <w:fldChar w:fldCharType="end"/>
        </w:r>
      </w:hyperlink>
    </w:p>
    <w:p w14:paraId="6619D98C" w14:textId="7DB2E092" w:rsidR="006069ED" w:rsidRPr="00E66D13" w:rsidRDefault="006069ED">
      <w:pPr>
        <w:pStyle w:val="32"/>
        <w:tabs>
          <w:tab w:val="right" w:leader="dot" w:pos="9345"/>
        </w:tabs>
        <w:rPr>
          <w:rFonts w:ascii="Calibri" w:hAnsi="Calibri"/>
          <w:noProof/>
          <w:sz w:val="22"/>
        </w:rPr>
      </w:pPr>
      <w:hyperlink w:anchor="_Toc61509368" w:history="1">
        <w:r w:rsidRPr="008F0490">
          <w:rPr>
            <w:rStyle w:val="a9"/>
            <w:noProof/>
          </w:rPr>
          <w:t>ТАСС; 2021.01.13; АЭРОПОРТЫ ДОМОДЕДОВО И ШЕРЕМЕТЬЕВО МОГУТ СВЯЗАТЬ С ВЫСОКОСКОРОСТНЫМИ МАГИСТРАЛЯМИ</w:t>
        </w:r>
        <w:r>
          <w:rPr>
            <w:noProof/>
            <w:webHidden/>
          </w:rPr>
          <w:tab/>
        </w:r>
        <w:r>
          <w:rPr>
            <w:noProof/>
            <w:webHidden/>
          </w:rPr>
          <w:fldChar w:fldCharType="begin"/>
        </w:r>
        <w:r>
          <w:rPr>
            <w:noProof/>
            <w:webHidden/>
          </w:rPr>
          <w:instrText xml:space="preserve"> PAGEREF _Toc61509368 \h </w:instrText>
        </w:r>
        <w:r>
          <w:rPr>
            <w:noProof/>
            <w:webHidden/>
          </w:rPr>
        </w:r>
        <w:r>
          <w:rPr>
            <w:noProof/>
            <w:webHidden/>
          </w:rPr>
          <w:fldChar w:fldCharType="separate"/>
        </w:r>
        <w:r w:rsidR="004034F6">
          <w:rPr>
            <w:noProof/>
            <w:webHidden/>
          </w:rPr>
          <w:t>16</w:t>
        </w:r>
        <w:r>
          <w:rPr>
            <w:noProof/>
            <w:webHidden/>
          </w:rPr>
          <w:fldChar w:fldCharType="end"/>
        </w:r>
      </w:hyperlink>
    </w:p>
    <w:p w14:paraId="08BBC906" w14:textId="034D6C9E" w:rsidR="006069ED" w:rsidRPr="00E66D13" w:rsidRDefault="006069ED">
      <w:pPr>
        <w:pStyle w:val="32"/>
        <w:tabs>
          <w:tab w:val="right" w:leader="dot" w:pos="9345"/>
        </w:tabs>
        <w:rPr>
          <w:rFonts w:ascii="Calibri" w:hAnsi="Calibri"/>
          <w:noProof/>
          <w:sz w:val="22"/>
        </w:rPr>
      </w:pPr>
      <w:hyperlink w:anchor="_Toc61509369" w:history="1">
        <w:r w:rsidRPr="008F0490">
          <w:rPr>
            <w:rStyle w:val="a9"/>
            <w:noProof/>
          </w:rPr>
          <w:t>ТАСС; 2021.01.13; ГРУЗОВУЮ РАБОТУ МОГУТ ВЕРНУТЬ В ПРЕДЕЛЫ МКАД В ПЕРИОД ДО 2035 Г. - ТРАНСПОРТНАЯ СТРАТЕГИЯ</w:t>
        </w:r>
        <w:r>
          <w:rPr>
            <w:noProof/>
            <w:webHidden/>
          </w:rPr>
          <w:tab/>
        </w:r>
        <w:r>
          <w:rPr>
            <w:noProof/>
            <w:webHidden/>
          </w:rPr>
          <w:fldChar w:fldCharType="begin"/>
        </w:r>
        <w:r>
          <w:rPr>
            <w:noProof/>
            <w:webHidden/>
          </w:rPr>
          <w:instrText xml:space="preserve"> PAGEREF _Toc61509369 \h </w:instrText>
        </w:r>
        <w:r>
          <w:rPr>
            <w:noProof/>
            <w:webHidden/>
          </w:rPr>
        </w:r>
        <w:r>
          <w:rPr>
            <w:noProof/>
            <w:webHidden/>
          </w:rPr>
          <w:fldChar w:fldCharType="separate"/>
        </w:r>
        <w:r w:rsidR="004034F6">
          <w:rPr>
            <w:noProof/>
            <w:webHidden/>
          </w:rPr>
          <w:t>16</w:t>
        </w:r>
        <w:r>
          <w:rPr>
            <w:noProof/>
            <w:webHidden/>
          </w:rPr>
          <w:fldChar w:fldCharType="end"/>
        </w:r>
      </w:hyperlink>
    </w:p>
    <w:p w14:paraId="271B93A5" w14:textId="34391762" w:rsidR="006069ED" w:rsidRPr="00E66D13" w:rsidRDefault="006069ED">
      <w:pPr>
        <w:pStyle w:val="32"/>
        <w:tabs>
          <w:tab w:val="right" w:leader="dot" w:pos="9345"/>
        </w:tabs>
        <w:rPr>
          <w:rFonts w:ascii="Calibri" w:hAnsi="Calibri"/>
          <w:noProof/>
          <w:sz w:val="22"/>
        </w:rPr>
      </w:pPr>
      <w:hyperlink w:anchor="_Toc61509370" w:history="1">
        <w:r w:rsidRPr="008F0490">
          <w:rPr>
            <w:rStyle w:val="a9"/>
            <w:noProof/>
          </w:rPr>
          <w:t>ПРАЙМ; 2021.01.13; МИНТРАНС РФ ПРЕДЛАГАЕТ РАСШИРИТЬ НАЛОГОВЫЕ ЛЬГОТЫ ДЛЯ НИОКР РЖД И ТРАНСПОРТА</w:t>
        </w:r>
        <w:r>
          <w:rPr>
            <w:noProof/>
            <w:webHidden/>
          </w:rPr>
          <w:tab/>
        </w:r>
        <w:r>
          <w:rPr>
            <w:noProof/>
            <w:webHidden/>
          </w:rPr>
          <w:fldChar w:fldCharType="begin"/>
        </w:r>
        <w:r>
          <w:rPr>
            <w:noProof/>
            <w:webHidden/>
          </w:rPr>
          <w:instrText xml:space="preserve"> PAGEREF _Toc61509370 \h </w:instrText>
        </w:r>
        <w:r>
          <w:rPr>
            <w:noProof/>
            <w:webHidden/>
          </w:rPr>
        </w:r>
        <w:r>
          <w:rPr>
            <w:noProof/>
            <w:webHidden/>
          </w:rPr>
          <w:fldChar w:fldCharType="separate"/>
        </w:r>
        <w:r w:rsidR="004034F6">
          <w:rPr>
            <w:noProof/>
            <w:webHidden/>
          </w:rPr>
          <w:t>18</w:t>
        </w:r>
        <w:r>
          <w:rPr>
            <w:noProof/>
            <w:webHidden/>
          </w:rPr>
          <w:fldChar w:fldCharType="end"/>
        </w:r>
      </w:hyperlink>
    </w:p>
    <w:p w14:paraId="67FBD7B6" w14:textId="59DB1961" w:rsidR="006069ED" w:rsidRPr="00E66D13" w:rsidRDefault="006069ED">
      <w:pPr>
        <w:pStyle w:val="32"/>
        <w:tabs>
          <w:tab w:val="right" w:leader="dot" w:pos="9345"/>
        </w:tabs>
        <w:rPr>
          <w:rFonts w:ascii="Calibri" w:hAnsi="Calibri"/>
          <w:noProof/>
          <w:sz w:val="22"/>
        </w:rPr>
      </w:pPr>
      <w:hyperlink w:anchor="_Toc61509371" w:history="1">
        <w:r w:rsidRPr="008F0490">
          <w:rPr>
            <w:rStyle w:val="a9"/>
            <w:noProof/>
          </w:rPr>
          <w:t>ПРАЙМ; 2021.01.13; РЖД В 2020 Г ЗАФИКСИРОВАЛИ СНИЖЕНИЕ ЧИСЛА ДТП НА ПЕРЕЕЗДАХ НА 18%</w:t>
        </w:r>
        <w:r>
          <w:rPr>
            <w:noProof/>
            <w:webHidden/>
          </w:rPr>
          <w:tab/>
        </w:r>
        <w:r>
          <w:rPr>
            <w:noProof/>
            <w:webHidden/>
          </w:rPr>
          <w:fldChar w:fldCharType="begin"/>
        </w:r>
        <w:r>
          <w:rPr>
            <w:noProof/>
            <w:webHidden/>
          </w:rPr>
          <w:instrText xml:space="preserve"> PAGEREF _Toc61509371 \h </w:instrText>
        </w:r>
        <w:r>
          <w:rPr>
            <w:noProof/>
            <w:webHidden/>
          </w:rPr>
        </w:r>
        <w:r>
          <w:rPr>
            <w:noProof/>
            <w:webHidden/>
          </w:rPr>
          <w:fldChar w:fldCharType="separate"/>
        </w:r>
        <w:r w:rsidR="004034F6">
          <w:rPr>
            <w:noProof/>
            <w:webHidden/>
          </w:rPr>
          <w:t>18</w:t>
        </w:r>
        <w:r>
          <w:rPr>
            <w:noProof/>
            <w:webHidden/>
          </w:rPr>
          <w:fldChar w:fldCharType="end"/>
        </w:r>
      </w:hyperlink>
    </w:p>
    <w:p w14:paraId="438F58DA" w14:textId="795BB281" w:rsidR="006069ED" w:rsidRPr="00E66D13" w:rsidRDefault="006069ED">
      <w:pPr>
        <w:pStyle w:val="32"/>
        <w:tabs>
          <w:tab w:val="right" w:leader="dot" w:pos="9345"/>
        </w:tabs>
        <w:rPr>
          <w:rFonts w:ascii="Calibri" w:hAnsi="Calibri"/>
          <w:noProof/>
          <w:sz w:val="22"/>
        </w:rPr>
      </w:pPr>
      <w:hyperlink w:anchor="_Toc61509372" w:history="1">
        <w:r w:rsidRPr="008F0490">
          <w:rPr>
            <w:rStyle w:val="a9"/>
            <w:noProof/>
          </w:rPr>
          <w:t>КОММЕРСАНТЪ; ЮЛИЯ СТЕПАНОВА; 2021.01.13; ХАКЕРОВ СНЯЛИ С ПОЕЗДА; В РЖД ЗАКРЫЛИ УЯЗВИМОСТЬ СИСТЕМЫ ВИДЕОНАБЛЮДЕНИЯ</w:t>
        </w:r>
        <w:r>
          <w:rPr>
            <w:noProof/>
            <w:webHidden/>
          </w:rPr>
          <w:tab/>
        </w:r>
        <w:r>
          <w:rPr>
            <w:noProof/>
            <w:webHidden/>
          </w:rPr>
          <w:fldChar w:fldCharType="begin"/>
        </w:r>
        <w:r>
          <w:rPr>
            <w:noProof/>
            <w:webHidden/>
          </w:rPr>
          <w:instrText xml:space="preserve"> PAGEREF _Toc61509372 \h </w:instrText>
        </w:r>
        <w:r>
          <w:rPr>
            <w:noProof/>
            <w:webHidden/>
          </w:rPr>
        </w:r>
        <w:r>
          <w:rPr>
            <w:noProof/>
            <w:webHidden/>
          </w:rPr>
          <w:fldChar w:fldCharType="separate"/>
        </w:r>
        <w:r w:rsidR="004034F6">
          <w:rPr>
            <w:noProof/>
            <w:webHidden/>
          </w:rPr>
          <w:t>19</w:t>
        </w:r>
        <w:r>
          <w:rPr>
            <w:noProof/>
            <w:webHidden/>
          </w:rPr>
          <w:fldChar w:fldCharType="end"/>
        </w:r>
      </w:hyperlink>
    </w:p>
    <w:p w14:paraId="6D508713" w14:textId="0B790511" w:rsidR="006069ED" w:rsidRPr="00E66D13" w:rsidRDefault="006069ED">
      <w:pPr>
        <w:pStyle w:val="32"/>
        <w:tabs>
          <w:tab w:val="right" w:leader="dot" w:pos="9345"/>
        </w:tabs>
        <w:rPr>
          <w:rFonts w:ascii="Calibri" w:hAnsi="Calibri"/>
          <w:noProof/>
          <w:sz w:val="22"/>
        </w:rPr>
      </w:pPr>
      <w:hyperlink w:anchor="_Toc61509373" w:history="1">
        <w:r w:rsidRPr="008F0490">
          <w:rPr>
            <w:rStyle w:val="a9"/>
            <w:noProof/>
          </w:rPr>
          <w:t>ТАСС; 2021.01.13; ПРАВИТЕЛЬСТВО ВЫДЕЛИЛО ДОПОЛНИТЕЛЬНЫЕ 5 МЛРД РУБЛЕЙ НА АВИАПЕРЕЛЕТЫ В ДФО</w:t>
        </w:r>
        <w:r>
          <w:rPr>
            <w:noProof/>
            <w:webHidden/>
          </w:rPr>
          <w:tab/>
        </w:r>
        <w:r>
          <w:rPr>
            <w:noProof/>
            <w:webHidden/>
          </w:rPr>
          <w:fldChar w:fldCharType="begin"/>
        </w:r>
        <w:r>
          <w:rPr>
            <w:noProof/>
            <w:webHidden/>
          </w:rPr>
          <w:instrText xml:space="preserve"> PAGEREF _Toc61509373 \h </w:instrText>
        </w:r>
        <w:r>
          <w:rPr>
            <w:noProof/>
            <w:webHidden/>
          </w:rPr>
        </w:r>
        <w:r>
          <w:rPr>
            <w:noProof/>
            <w:webHidden/>
          </w:rPr>
          <w:fldChar w:fldCharType="separate"/>
        </w:r>
        <w:r w:rsidR="004034F6">
          <w:rPr>
            <w:noProof/>
            <w:webHidden/>
          </w:rPr>
          <w:t>20</w:t>
        </w:r>
        <w:r>
          <w:rPr>
            <w:noProof/>
            <w:webHidden/>
          </w:rPr>
          <w:fldChar w:fldCharType="end"/>
        </w:r>
      </w:hyperlink>
    </w:p>
    <w:p w14:paraId="455AC29D" w14:textId="467DE256" w:rsidR="006069ED" w:rsidRPr="00E66D13" w:rsidRDefault="006069ED">
      <w:pPr>
        <w:pStyle w:val="32"/>
        <w:tabs>
          <w:tab w:val="right" w:leader="dot" w:pos="9345"/>
        </w:tabs>
        <w:rPr>
          <w:rFonts w:ascii="Calibri" w:hAnsi="Calibri"/>
          <w:noProof/>
          <w:sz w:val="22"/>
        </w:rPr>
      </w:pPr>
      <w:hyperlink w:anchor="_Toc61509374" w:history="1">
        <w:r w:rsidRPr="008F0490">
          <w:rPr>
            <w:rStyle w:val="a9"/>
            <w:noProof/>
          </w:rPr>
          <w:t>ТАСС; 2021.01.13; ПРОДАЖА СУБСИДИРОВАННЫХ БИЛЕТОВ НА ЮГ ОТКРЫТА НА ЯМАЛЕ</w:t>
        </w:r>
        <w:r>
          <w:rPr>
            <w:noProof/>
            <w:webHidden/>
          </w:rPr>
          <w:tab/>
        </w:r>
        <w:r>
          <w:rPr>
            <w:noProof/>
            <w:webHidden/>
          </w:rPr>
          <w:fldChar w:fldCharType="begin"/>
        </w:r>
        <w:r>
          <w:rPr>
            <w:noProof/>
            <w:webHidden/>
          </w:rPr>
          <w:instrText xml:space="preserve"> PAGEREF _Toc61509374 \h </w:instrText>
        </w:r>
        <w:r>
          <w:rPr>
            <w:noProof/>
            <w:webHidden/>
          </w:rPr>
        </w:r>
        <w:r>
          <w:rPr>
            <w:noProof/>
            <w:webHidden/>
          </w:rPr>
          <w:fldChar w:fldCharType="separate"/>
        </w:r>
        <w:r w:rsidR="004034F6">
          <w:rPr>
            <w:noProof/>
            <w:webHidden/>
          </w:rPr>
          <w:t>20</w:t>
        </w:r>
        <w:r>
          <w:rPr>
            <w:noProof/>
            <w:webHidden/>
          </w:rPr>
          <w:fldChar w:fldCharType="end"/>
        </w:r>
      </w:hyperlink>
    </w:p>
    <w:p w14:paraId="45E8CB4A" w14:textId="29BE0E1C" w:rsidR="006069ED" w:rsidRPr="00E66D13" w:rsidRDefault="006069ED">
      <w:pPr>
        <w:pStyle w:val="32"/>
        <w:tabs>
          <w:tab w:val="right" w:leader="dot" w:pos="9345"/>
        </w:tabs>
        <w:rPr>
          <w:rFonts w:ascii="Calibri" w:hAnsi="Calibri"/>
          <w:noProof/>
          <w:sz w:val="22"/>
        </w:rPr>
      </w:pPr>
      <w:hyperlink w:anchor="_Toc61509375" w:history="1">
        <w:r w:rsidRPr="008F0490">
          <w:rPr>
            <w:rStyle w:val="a9"/>
            <w:noProof/>
            <w:lang w:val="en-US"/>
          </w:rPr>
          <w:t>REGNUM</w:t>
        </w:r>
        <w:r w:rsidRPr="008F0490">
          <w:rPr>
            <w:rStyle w:val="a9"/>
            <w:noProof/>
          </w:rPr>
          <w:t>; 2021.01.13; РОСАВИАЦИЯ СОГЛАСОВАЛА ГРАНИЦЫ ПРИАЭРОДРОМНОЙ ТЕРРИТОРИИ ЧЕБОКСАР</w:t>
        </w:r>
        <w:r>
          <w:rPr>
            <w:noProof/>
            <w:webHidden/>
          </w:rPr>
          <w:tab/>
        </w:r>
        <w:r>
          <w:rPr>
            <w:noProof/>
            <w:webHidden/>
          </w:rPr>
          <w:fldChar w:fldCharType="begin"/>
        </w:r>
        <w:r>
          <w:rPr>
            <w:noProof/>
            <w:webHidden/>
          </w:rPr>
          <w:instrText xml:space="preserve"> PAGEREF _Toc61509375 \h </w:instrText>
        </w:r>
        <w:r>
          <w:rPr>
            <w:noProof/>
            <w:webHidden/>
          </w:rPr>
        </w:r>
        <w:r>
          <w:rPr>
            <w:noProof/>
            <w:webHidden/>
          </w:rPr>
          <w:fldChar w:fldCharType="separate"/>
        </w:r>
        <w:r w:rsidR="004034F6">
          <w:rPr>
            <w:noProof/>
            <w:webHidden/>
          </w:rPr>
          <w:t>21</w:t>
        </w:r>
        <w:r>
          <w:rPr>
            <w:noProof/>
            <w:webHidden/>
          </w:rPr>
          <w:fldChar w:fldCharType="end"/>
        </w:r>
      </w:hyperlink>
    </w:p>
    <w:p w14:paraId="0ECBAFF3" w14:textId="7B517B6A" w:rsidR="006069ED" w:rsidRPr="00E66D13" w:rsidRDefault="006069ED">
      <w:pPr>
        <w:pStyle w:val="32"/>
        <w:tabs>
          <w:tab w:val="right" w:leader="dot" w:pos="9345"/>
        </w:tabs>
        <w:rPr>
          <w:rFonts w:ascii="Calibri" w:hAnsi="Calibri"/>
          <w:noProof/>
          <w:sz w:val="22"/>
        </w:rPr>
      </w:pPr>
      <w:hyperlink w:anchor="_Toc61509376" w:history="1">
        <w:r w:rsidRPr="008F0490">
          <w:rPr>
            <w:rStyle w:val="a9"/>
            <w:noProof/>
          </w:rPr>
          <w:t>ВЕСТИ; 2021.01.13; АЭРОПОРТ КРАСНОЯРСКА СТАНЕТ ОСОБОЙ ЭКОНОМИЧЕСКОЙ ЗОНОЙ</w:t>
        </w:r>
        <w:r>
          <w:rPr>
            <w:noProof/>
            <w:webHidden/>
          </w:rPr>
          <w:tab/>
        </w:r>
        <w:r>
          <w:rPr>
            <w:noProof/>
            <w:webHidden/>
          </w:rPr>
          <w:fldChar w:fldCharType="begin"/>
        </w:r>
        <w:r>
          <w:rPr>
            <w:noProof/>
            <w:webHidden/>
          </w:rPr>
          <w:instrText xml:space="preserve"> PAGEREF _Toc61509376 \h </w:instrText>
        </w:r>
        <w:r>
          <w:rPr>
            <w:noProof/>
            <w:webHidden/>
          </w:rPr>
        </w:r>
        <w:r>
          <w:rPr>
            <w:noProof/>
            <w:webHidden/>
          </w:rPr>
          <w:fldChar w:fldCharType="separate"/>
        </w:r>
        <w:r w:rsidR="004034F6">
          <w:rPr>
            <w:noProof/>
            <w:webHidden/>
          </w:rPr>
          <w:t>21</w:t>
        </w:r>
        <w:r>
          <w:rPr>
            <w:noProof/>
            <w:webHidden/>
          </w:rPr>
          <w:fldChar w:fldCharType="end"/>
        </w:r>
      </w:hyperlink>
    </w:p>
    <w:p w14:paraId="3729BD7E" w14:textId="7A5D2E81" w:rsidR="006069ED" w:rsidRPr="00E66D13" w:rsidRDefault="006069ED">
      <w:pPr>
        <w:pStyle w:val="32"/>
        <w:tabs>
          <w:tab w:val="right" w:leader="dot" w:pos="9345"/>
        </w:tabs>
        <w:rPr>
          <w:rFonts w:ascii="Calibri" w:hAnsi="Calibri"/>
          <w:noProof/>
          <w:sz w:val="22"/>
        </w:rPr>
      </w:pPr>
      <w:hyperlink w:anchor="_Toc61509377" w:history="1">
        <w:r w:rsidRPr="008F0490">
          <w:rPr>
            <w:rStyle w:val="a9"/>
            <w:noProof/>
          </w:rPr>
          <w:t>ПРАЙМ; 2021.01.13; «БЕЛАВИА» ПРОДЛИЛА ПРИОСТАНОВКУ БОЛЬШИНСТВА РЕЙСОВ В РФ ПО 27 МАРТА</w:t>
        </w:r>
        <w:r>
          <w:rPr>
            <w:noProof/>
            <w:webHidden/>
          </w:rPr>
          <w:tab/>
        </w:r>
        <w:r>
          <w:rPr>
            <w:noProof/>
            <w:webHidden/>
          </w:rPr>
          <w:fldChar w:fldCharType="begin"/>
        </w:r>
        <w:r>
          <w:rPr>
            <w:noProof/>
            <w:webHidden/>
          </w:rPr>
          <w:instrText xml:space="preserve"> PAGEREF _Toc61509377 \h </w:instrText>
        </w:r>
        <w:r>
          <w:rPr>
            <w:noProof/>
            <w:webHidden/>
          </w:rPr>
        </w:r>
        <w:r>
          <w:rPr>
            <w:noProof/>
            <w:webHidden/>
          </w:rPr>
          <w:fldChar w:fldCharType="separate"/>
        </w:r>
        <w:r w:rsidR="004034F6">
          <w:rPr>
            <w:noProof/>
            <w:webHidden/>
          </w:rPr>
          <w:t>22</w:t>
        </w:r>
        <w:r>
          <w:rPr>
            <w:noProof/>
            <w:webHidden/>
          </w:rPr>
          <w:fldChar w:fldCharType="end"/>
        </w:r>
      </w:hyperlink>
    </w:p>
    <w:p w14:paraId="575757CC" w14:textId="712CACB3" w:rsidR="006069ED" w:rsidRPr="00E66D13" w:rsidRDefault="006069ED">
      <w:pPr>
        <w:pStyle w:val="32"/>
        <w:tabs>
          <w:tab w:val="right" w:leader="dot" w:pos="9345"/>
        </w:tabs>
        <w:rPr>
          <w:rFonts w:ascii="Calibri" w:hAnsi="Calibri"/>
          <w:noProof/>
          <w:sz w:val="22"/>
        </w:rPr>
      </w:pPr>
      <w:hyperlink w:anchor="_Toc61509378" w:history="1">
        <w:r w:rsidRPr="008F0490">
          <w:rPr>
            <w:rStyle w:val="a9"/>
            <w:noProof/>
          </w:rPr>
          <w:t>ТАСС; 2021.01.13; S7 ОТКРЫЛА ПРОДАЖУ БИЛЕТОВ НА ЧАРТЕРНЫЕ РЕЙСЫ ИЗ МОСКВЫ В БАРИ, ОЛЬБИЮ И ПИЗУ В МАРТЕ</w:t>
        </w:r>
        <w:r>
          <w:rPr>
            <w:noProof/>
            <w:webHidden/>
          </w:rPr>
          <w:tab/>
        </w:r>
        <w:r>
          <w:rPr>
            <w:noProof/>
            <w:webHidden/>
          </w:rPr>
          <w:fldChar w:fldCharType="begin"/>
        </w:r>
        <w:r>
          <w:rPr>
            <w:noProof/>
            <w:webHidden/>
          </w:rPr>
          <w:instrText xml:space="preserve"> PAGEREF _Toc61509378 \h </w:instrText>
        </w:r>
        <w:r>
          <w:rPr>
            <w:noProof/>
            <w:webHidden/>
          </w:rPr>
        </w:r>
        <w:r>
          <w:rPr>
            <w:noProof/>
            <w:webHidden/>
          </w:rPr>
          <w:fldChar w:fldCharType="separate"/>
        </w:r>
        <w:r w:rsidR="004034F6">
          <w:rPr>
            <w:noProof/>
            <w:webHidden/>
          </w:rPr>
          <w:t>22</w:t>
        </w:r>
        <w:r>
          <w:rPr>
            <w:noProof/>
            <w:webHidden/>
          </w:rPr>
          <w:fldChar w:fldCharType="end"/>
        </w:r>
      </w:hyperlink>
    </w:p>
    <w:p w14:paraId="4CD022D2" w14:textId="08C3EC17" w:rsidR="006069ED" w:rsidRPr="00E66D13" w:rsidRDefault="006069ED">
      <w:pPr>
        <w:pStyle w:val="32"/>
        <w:tabs>
          <w:tab w:val="right" w:leader="dot" w:pos="9345"/>
        </w:tabs>
        <w:rPr>
          <w:rFonts w:ascii="Calibri" w:hAnsi="Calibri"/>
          <w:noProof/>
          <w:sz w:val="22"/>
        </w:rPr>
      </w:pPr>
      <w:hyperlink w:anchor="_Toc61509379" w:history="1">
        <w:r w:rsidRPr="008F0490">
          <w:rPr>
            <w:rStyle w:val="a9"/>
            <w:noProof/>
          </w:rPr>
          <w:t>ТАСС; 2021.01.13; UTAIR ОТКРЫВАЕТ РЕЙСЫ В ЛИПЕЦК ИЗ КАЗАНИ И МИНЕРАЛЬНЫХ ВОД</w:t>
        </w:r>
        <w:r>
          <w:rPr>
            <w:noProof/>
            <w:webHidden/>
          </w:rPr>
          <w:tab/>
        </w:r>
        <w:r>
          <w:rPr>
            <w:noProof/>
            <w:webHidden/>
          </w:rPr>
          <w:fldChar w:fldCharType="begin"/>
        </w:r>
        <w:r>
          <w:rPr>
            <w:noProof/>
            <w:webHidden/>
          </w:rPr>
          <w:instrText xml:space="preserve"> PAGEREF _Toc61509379 \h </w:instrText>
        </w:r>
        <w:r>
          <w:rPr>
            <w:noProof/>
            <w:webHidden/>
          </w:rPr>
        </w:r>
        <w:r>
          <w:rPr>
            <w:noProof/>
            <w:webHidden/>
          </w:rPr>
          <w:fldChar w:fldCharType="separate"/>
        </w:r>
        <w:r w:rsidR="004034F6">
          <w:rPr>
            <w:noProof/>
            <w:webHidden/>
          </w:rPr>
          <w:t>22</w:t>
        </w:r>
        <w:r>
          <w:rPr>
            <w:noProof/>
            <w:webHidden/>
          </w:rPr>
          <w:fldChar w:fldCharType="end"/>
        </w:r>
      </w:hyperlink>
    </w:p>
    <w:p w14:paraId="67D4B9D6" w14:textId="6FAFA486" w:rsidR="006069ED" w:rsidRPr="00E66D13" w:rsidRDefault="006069ED">
      <w:pPr>
        <w:pStyle w:val="32"/>
        <w:tabs>
          <w:tab w:val="right" w:leader="dot" w:pos="9345"/>
        </w:tabs>
        <w:rPr>
          <w:rFonts w:ascii="Calibri" w:hAnsi="Calibri"/>
          <w:noProof/>
          <w:sz w:val="22"/>
        </w:rPr>
      </w:pPr>
      <w:hyperlink w:anchor="_Toc61509380" w:history="1">
        <w:r w:rsidRPr="008F0490">
          <w:rPr>
            <w:rStyle w:val="a9"/>
            <w:noProof/>
          </w:rPr>
          <w:t>ТАСС; 2021.01.13; ПАССАЖИРОПОТОК НА АВИАРЕЙСАХ В ОТДАЛЕННЫЕ МЕСТА ЗАБАЙКАЛЬЯ ВЫРОС НА 10%</w:t>
        </w:r>
        <w:r>
          <w:rPr>
            <w:noProof/>
            <w:webHidden/>
          </w:rPr>
          <w:tab/>
        </w:r>
        <w:r>
          <w:rPr>
            <w:noProof/>
            <w:webHidden/>
          </w:rPr>
          <w:fldChar w:fldCharType="begin"/>
        </w:r>
        <w:r>
          <w:rPr>
            <w:noProof/>
            <w:webHidden/>
          </w:rPr>
          <w:instrText xml:space="preserve"> PAGEREF _Toc61509380 \h </w:instrText>
        </w:r>
        <w:r>
          <w:rPr>
            <w:noProof/>
            <w:webHidden/>
          </w:rPr>
        </w:r>
        <w:r>
          <w:rPr>
            <w:noProof/>
            <w:webHidden/>
          </w:rPr>
          <w:fldChar w:fldCharType="separate"/>
        </w:r>
        <w:r w:rsidR="004034F6">
          <w:rPr>
            <w:noProof/>
            <w:webHidden/>
          </w:rPr>
          <w:t>23</w:t>
        </w:r>
        <w:r>
          <w:rPr>
            <w:noProof/>
            <w:webHidden/>
          </w:rPr>
          <w:fldChar w:fldCharType="end"/>
        </w:r>
      </w:hyperlink>
    </w:p>
    <w:p w14:paraId="66EA47FE" w14:textId="165DAC57" w:rsidR="006069ED" w:rsidRPr="00E66D13" w:rsidRDefault="006069ED">
      <w:pPr>
        <w:pStyle w:val="32"/>
        <w:tabs>
          <w:tab w:val="right" w:leader="dot" w:pos="9345"/>
        </w:tabs>
        <w:rPr>
          <w:rFonts w:ascii="Calibri" w:hAnsi="Calibri"/>
          <w:noProof/>
          <w:sz w:val="22"/>
        </w:rPr>
      </w:pPr>
      <w:hyperlink w:anchor="_Toc61509381" w:history="1">
        <w:r w:rsidRPr="008F0490">
          <w:rPr>
            <w:rStyle w:val="a9"/>
            <w:noProof/>
          </w:rPr>
          <w:t>КОММЕРСАНТЪ ЧЕЛЯБИНСК; АРТУР ЯКУШКО; 2021.01.13; «АЭРОФЛОТ» ОСТАВИЛ «ДОЧКЕ» ЧЕЛЯБИНСК И МАГНИТОГОРСК; ПЕРЕВОЗЧИК ПЕРЕДАЛ РЕЙСЫ НА ЮЖНЫЙ УРАЛ АВИАКОМПАНИИ «РОССИЯ»</w:t>
        </w:r>
        <w:r>
          <w:rPr>
            <w:noProof/>
            <w:webHidden/>
          </w:rPr>
          <w:tab/>
        </w:r>
        <w:r>
          <w:rPr>
            <w:noProof/>
            <w:webHidden/>
          </w:rPr>
          <w:fldChar w:fldCharType="begin"/>
        </w:r>
        <w:r>
          <w:rPr>
            <w:noProof/>
            <w:webHidden/>
          </w:rPr>
          <w:instrText xml:space="preserve"> PAGEREF _Toc61509381 \h </w:instrText>
        </w:r>
        <w:r>
          <w:rPr>
            <w:noProof/>
            <w:webHidden/>
          </w:rPr>
        </w:r>
        <w:r>
          <w:rPr>
            <w:noProof/>
            <w:webHidden/>
          </w:rPr>
          <w:fldChar w:fldCharType="separate"/>
        </w:r>
        <w:r w:rsidR="004034F6">
          <w:rPr>
            <w:noProof/>
            <w:webHidden/>
          </w:rPr>
          <w:t>23</w:t>
        </w:r>
        <w:r>
          <w:rPr>
            <w:noProof/>
            <w:webHidden/>
          </w:rPr>
          <w:fldChar w:fldCharType="end"/>
        </w:r>
      </w:hyperlink>
    </w:p>
    <w:p w14:paraId="2B3AF767" w14:textId="370FF936" w:rsidR="00D909DA" w:rsidRDefault="00A56925" w:rsidP="00D909DA">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3284C9B5" w:rsidR="0010257A" w:rsidRDefault="009E30B0" w:rsidP="00D909DA">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D909DA">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1031EB4F" w14:textId="77777777" w:rsidR="00D909DA" w:rsidRDefault="00D909DA" w:rsidP="00D909DA">
      <w:pPr>
        <w:jc w:val="both"/>
      </w:pPr>
    </w:p>
    <w:p w14:paraId="26B2363F" w14:textId="77777777" w:rsidR="00B719FB" w:rsidRPr="00B719FB" w:rsidRDefault="00B719FB" w:rsidP="00D909DA">
      <w:pPr>
        <w:pStyle w:val="3"/>
        <w:jc w:val="both"/>
        <w:rPr>
          <w:rFonts w:ascii="Times New Roman" w:hAnsi="Times New Roman"/>
          <w:sz w:val="24"/>
          <w:szCs w:val="24"/>
        </w:rPr>
      </w:pPr>
      <w:bookmarkStart w:id="1" w:name="_Toc61509351"/>
      <w:r w:rsidRPr="00B719FB">
        <w:rPr>
          <w:rFonts w:ascii="Times New Roman" w:hAnsi="Times New Roman"/>
          <w:sz w:val="24"/>
          <w:szCs w:val="24"/>
        </w:rPr>
        <w:t xml:space="preserve">1 КАНАЛ; АНТОН ВЕРНИЦКИЙ; 2021.01.13 21.17; ТРАНСПОРТНАЯ СТРАТЕГИЯ СТАЛА ЕЩЕ ОДНОЙ ТЕМОЙ БОЛЬШОГО СОВЕЩАНИЯ </w:t>
      </w:r>
      <w:r w:rsidRPr="00D909DA">
        <w:rPr>
          <w:rFonts w:ascii="Times New Roman" w:hAnsi="Times New Roman"/>
          <w:sz w:val="24"/>
          <w:szCs w:val="24"/>
        </w:rPr>
        <w:t>ВЛАДИМИРА ПУТИНА</w:t>
      </w:r>
      <w:r w:rsidRPr="00B719FB">
        <w:rPr>
          <w:rFonts w:ascii="Times New Roman" w:hAnsi="Times New Roman"/>
          <w:sz w:val="24"/>
          <w:szCs w:val="24"/>
        </w:rPr>
        <w:t xml:space="preserve"> С МИНИСТРАМИ</w:t>
      </w:r>
      <w:bookmarkEnd w:id="1"/>
    </w:p>
    <w:p w14:paraId="7FE4E11A" w14:textId="77777777" w:rsidR="00D909DA" w:rsidRDefault="00B719FB" w:rsidP="00D909DA">
      <w:pPr>
        <w:jc w:val="both"/>
      </w:pPr>
      <w:r>
        <w:t xml:space="preserve">Снова к российским новостям. Ситуация с коронавирусом не сказалась на темпах дорожного строительства. Дорог у нас строят больше и лучше. И это уже почувствовали на себе жители многих российских регионов. Важный показатель </w:t>
      </w:r>
      <w:r w:rsidR="00D909DA">
        <w:t>–</w:t>
      </w:r>
      <w:r>
        <w:t xml:space="preserve"> трассы стали более безопасными. Впрочем, разговор коснулся и других проблем.</w:t>
      </w:r>
    </w:p>
    <w:p w14:paraId="32E830C8" w14:textId="6723A085" w:rsidR="00D909DA" w:rsidRDefault="00B719FB" w:rsidP="00D909DA">
      <w:pPr>
        <w:jc w:val="both"/>
      </w:pPr>
      <w:r>
        <w:t xml:space="preserve">Казалось бы, из-за пандемии дорожное строительство должно было если не остановиться, то существенно замедлиться. Но в 2020 году этого не произошло. Наоборот, именно в прошлом году было закончено несколько крупных проектов. Одна только открытая президентом трасса </w:t>
      </w:r>
      <w:r w:rsidR="006069ED">
        <w:t>«</w:t>
      </w:r>
      <w:r>
        <w:t>Таврида</w:t>
      </w:r>
      <w:r w:rsidR="006069ED">
        <w:t>»</w:t>
      </w:r>
      <w:r>
        <w:t xml:space="preserve"> в Крыму чего стоит!</w:t>
      </w:r>
    </w:p>
    <w:p w14:paraId="06BD8927" w14:textId="0B3F6678" w:rsidR="00D909DA" w:rsidRDefault="00B719FB" w:rsidP="00D909DA">
      <w:pPr>
        <w:jc w:val="both"/>
      </w:pPr>
      <w:r>
        <w:t xml:space="preserve">То, что дороги в стране строятся, без сомнения, очень хороший показатель. Но, по словам </w:t>
      </w:r>
      <w:r w:rsidRPr="00D909DA">
        <w:rPr>
          <w:b/>
        </w:rPr>
        <w:t>Владимира Путина</w:t>
      </w:r>
      <w:r>
        <w:t xml:space="preserve">, это лишь один из элементов развития </w:t>
      </w:r>
      <w:r w:rsidR="006069ED">
        <w:t>«</w:t>
      </w:r>
      <w:r>
        <w:t>Комплексного плана модернизации и расширения всей магистральной инфраструктуры страны</w:t>
      </w:r>
      <w:r w:rsidR="006069ED">
        <w:t>»</w:t>
      </w:r>
      <w:r>
        <w:t>.</w:t>
      </w:r>
    </w:p>
    <w:p w14:paraId="1FD30EA0" w14:textId="25EC68B2" w:rsidR="00D909DA" w:rsidRDefault="006069ED" w:rsidP="00D909DA">
      <w:pPr>
        <w:jc w:val="both"/>
      </w:pPr>
      <w:r>
        <w:t>«</w:t>
      </w:r>
      <w:r w:rsidR="00B719FB">
        <w:t>В целом мы должны уделить больше внимания в самое ближайшее время развитию инфраструктуры вообще, имею в виду не только дорожное строительство, но и железнодорожное строительство, развитие трубопроводного транспорта, транспорта вообще. Мы совсем недавно говорили о необходимости пространственного развития страны и связанности различных регионов Российской Федерации, имея в виду нашу территорию, огромность ее. Должны это связать с развитием реального сектора экономики, имея в виду современные тенденции в развитии экономики вообще в мире и в нашей стране</w:t>
      </w:r>
      <w:r>
        <w:t>»</w:t>
      </w:r>
      <w:r w:rsidR="00B719FB">
        <w:t xml:space="preserve">, </w:t>
      </w:r>
      <w:r w:rsidR="00D909DA">
        <w:t>–</w:t>
      </w:r>
      <w:r w:rsidR="00B719FB">
        <w:t xml:space="preserve"> сказал глава государства.</w:t>
      </w:r>
    </w:p>
    <w:p w14:paraId="2DABA905" w14:textId="5523EE5E" w:rsidR="00D909DA" w:rsidRDefault="00B719FB" w:rsidP="00D909DA">
      <w:pPr>
        <w:jc w:val="both"/>
      </w:pPr>
      <w:r>
        <w:t xml:space="preserve">На схеме наглядно видно, какие именно транспортные пути Россия уже начала развивать. И это не только автомобильные дороги, связывающие крупные города. Но и железнодорожный транспорт </w:t>
      </w:r>
      <w:r w:rsidR="00D909DA">
        <w:t>–</w:t>
      </w:r>
      <w:r>
        <w:t xml:space="preserve"> </w:t>
      </w:r>
      <w:r w:rsidR="006069ED">
        <w:t>«</w:t>
      </w:r>
      <w:r>
        <w:t>Транссиб</w:t>
      </w:r>
      <w:r w:rsidR="006069ED">
        <w:t>»</w:t>
      </w:r>
      <w:r>
        <w:t>, БАМ, речные пути, а также Северный морской путь. По словам президента, в ближайшее время пройдет серия совещаний по всем этим направлениям.</w:t>
      </w:r>
    </w:p>
    <w:p w14:paraId="1D573E63" w14:textId="793CB431" w:rsidR="00D909DA" w:rsidRDefault="00B719FB" w:rsidP="00D909DA">
      <w:pPr>
        <w:jc w:val="both"/>
      </w:pPr>
      <w:r>
        <w:t xml:space="preserve">Одно из первых </w:t>
      </w:r>
      <w:r w:rsidR="00D909DA">
        <w:t>–</w:t>
      </w:r>
      <w:r>
        <w:t xml:space="preserve"> по энергетике </w:t>
      </w:r>
      <w:r w:rsidR="00D909DA">
        <w:t>–</w:t>
      </w:r>
      <w:r>
        <w:t xml:space="preserve"> </w:t>
      </w:r>
      <w:r w:rsidR="006069ED">
        <w:t>«</w:t>
      </w:r>
      <w:r>
        <w:t>Развитие системы трубопроводов</w:t>
      </w:r>
      <w:r w:rsidR="006069ED">
        <w:t>»</w:t>
      </w:r>
      <w:r>
        <w:t>. Это тоже одна из разновидностей транспортной системы страны.</w:t>
      </w:r>
    </w:p>
    <w:p w14:paraId="3E24BA73" w14:textId="77777777" w:rsidR="00D909DA" w:rsidRDefault="00B719FB" w:rsidP="00D909DA">
      <w:pPr>
        <w:jc w:val="both"/>
      </w:pPr>
      <w:r>
        <w:t xml:space="preserve">Что же касается дорог, то строились и реконструировались они в 2020 году в таких масштабах, что часть регионов, запланированные еще в докоронавирусные времена дорожные работы завершила досрочно </w:t>
      </w:r>
      <w:r w:rsidR="00D909DA">
        <w:t>–</w:t>
      </w:r>
      <w:r>
        <w:t xml:space="preserve"> к середине года.</w:t>
      </w:r>
    </w:p>
    <w:p w14:paraId="17E58644" w14:textId="69062CF9" w:rsidR="00D909DA" w:rsidRDefault="006069ED" w:rsidP="00D909DA">
      <w:pPr>
        <w:jc w:val="both"/>
      </w:pPr>
      <w:r>
        <w:t>«</w:t>
      </w:r>
      <w:r w:rsidR="00B719FB">
        <w:t xml:space="preserve">Так, в прошлом году, после реконструкции строительства ввели в строй 915 километров федеральных автодорог. Это один из самых высоких показателей за последние годы. Отремонтировали 7775 километров дорог. По региональной сети построено и реконструировано 1700 километров дорог, отремонтировано 16 тысяч километров. Также в 2020 году мы на 12% больше физически уложили асфальтобетона. Это 145 миллионов квадратных метров покрытия. Выполнили все показатели </w:t>
      </w:r>
      <w:r w:rsidR="00B719FB" w:rsidRPr="00D909DA">
        <w:rPr>
          <w:b/>
        </w:rPr>
        <w:t>нацпроект</w:t>
      </w:r>
      <w:r w:rsidR="00B719FB">
        <w:t>а по безопасным и качественным дорогам по снижению смертности на дорогах</w:t>
      </w:r>
      <w:r>
        <w:t>»</w:t>
      </w:r>
      <w:r w:rsidR="00B719FB">
        <w:t xml:space="preserve">, </w:t>
      </w:r>
      <w:r w:rsidR="00D909DA">
        <w:t>–</w:t>
      </w:r>
      <w:r w:rsidR="00B719FB">
        <w:t xml:space="preserve"> сообщил </w:t>
      </w:r>
      <w:r w:rsidR="00B719FB" w:rsidRPr="00D909DA">
        <w:rPr>
          <w:b/>
        </w:rPr>
        <w:t>вице-премьер</w:t>
      </w:r>
      <w:r w:rsidR="00B719FB">
        <w:t xml:space="preserve"> </w:t>
      </w:r>
      <w:r w:rsidR="00B719FB" w:rsidRPr="00D909DA">
        <w:rPr>
          <w:b/>
        </w:rPr>
        <w:t>Марат Хуснуллин</w:t>
      </w:r>
      <w:r w:rsidR="00B719FB">
        <w:t>.</w:t>
      </w:r>
    </w:p>
    <w:p w14:paraId="0BB6A57D" w14:textId="2F468143" w:rsidR="00D909DA" w:rsidRDefault="00B719FB" w:rsidP="00D909DA">
      <w:pPr>
        <w:jc w:val="both"/>
      </w:pPr>
      <w:r>
        <w:t xml:space="preserve">Все это было сделано в рамках </w:t>
      </w:r>
      <w:r w:rsidRPr="00D909DA">
        <w:rPr>
          <w:b/>
        </w:rPr>
        <w:t>нацпроект</w:t>
      </w:r>
      <w:r>
        <w:t xml:space="preserve">а </w:t>
      </w:r>
      <w:r w:rsidR="006069ED">
        <w:t>«</w:t>
      </w:r>
      <w:r w:rsidRPr="00D909DA">
        <w:rPr>
          <w:b/>
        </w:rPr>
        <w:t>Безопасные и качественные автомобильные дороги</w:t>
      </w:r>
      <w:r w:rsidR="006069ED">
        <w:t>»</w:t>
      </w:r>
      <w:r>
        <w:t xml:space="preserve">, благодаря которому, по словам </w:t>
      </w:r>
      <w:r w:rsidRPr="00D909DA">
        <w:rPr>
          <w:b/>
        </w:rPr>
        <w:t>Хуснуллин</w:t>
      </w:r>
      <w:r>
        <w:t>а, больше половины дорог в регионах стали соответствовать современным нормативам.</w:t>
      </w:r>
    </w:p>
    <w:p w14:paraId="431B30AD" w14:textId="77777777" w:rsidR="00D909DA" w:rsidRDefault="00B719FB" w:rsidP="00D909DA">
      <w:pPr>
        <w:jc w:val="both"/>
      </w:pPr>
      <w:r>
        <w:t xml:space="preserve">Причем любой желающий на специальной интерактивной карте </w:t>
      </w:r>
      <w:r w:rsidRPr="00D909DA">
        <w:rPr>
          <w:b/>
        </w:rPr>
        <w:t>нацпроект</w:t>
      </w:r>
      <w:r>
        <w:t xml:space="preserve">а может посмотреть, где шли и прямо сейчас идут работы. Вот, например, Свердловская область. </w:t>
      </w:r>
      <w:r>
        <w:lastRenderedPageBreak/>
        <w:t>Фактически с нуля строится участок объезда Екатеринбурга, соединяющий Челябинский тракт с Тюменским.</w:t>
      </w:r>
    </w:p>
    <w:p w14:paraId="49C36E21" w14:textId="77777777" w:rsidR="00D909DA" w:rsidRDefault="00B719FB" w:rsidP="00D909DA">
      <w:pPr>
        <w:jc w:val="both"/>
      </w:pPr>
      <w:r>
        <w:t>Здесь к 2023 году будет четырехполосная магистраль с полным разделением встречных потоков. Строительство обходов, мостов, кольцевых дорог, разгружающих центральные части российских городов, стало одним из основных направлений дорожного строительства в прошлом году.</w:t>
      </w:r>
    </w:p>
    <w:p w14:paraId="5B60DD2F" w14:textId="6EE98998" w:rsidR="00D909DA" w:rsidRDefault="006069ED" w:rsidP="00D909DA">
      <w:pPr>
        <w:jc w:val="both"/>
      </w:pPr>
      <w:r>
        <w:t>«</w:t>
      </w:r>
      <w:r w:rsidR="00B719FB">
        <w:t xml:space="preserve">Компанией </w:t>
      </w:r>
      <w:r>
        <w:t>«</w:t>
      </w:r>
      <w:r w:rsidR="00B719FB">
        <w:t>Автодор</w:t>
      </w:r>
      <w:r>
        <w:t>»</w:t>
      </w:r>
      <w:r w:rsidR="00B719FB">
        <w:t xml:space="preserve"> была завершена основная часть центральной кольцевой автомобильной дороги, это 310 километров. Это сложнейший проект мирового уровня вокруг Московской агломерации. Замкнем кольцо в этом году. Завершено строительство обходов села Лосево и города Павловска в Воронежской области на трассе М-4 </w:t>
      </w:r>
      <w:r>
        <w:t>«</w:t>
      </w:r>
      <w:r w:rsidR="00B719FB">
        <w:t>Дон</w:t>
      </w:r>
      <w:r>
        <w:t>»</w:t>
      </w:r>
      <w:r w:rsidR="00B719FB">
        <w:t xml:space="preserve">. Это 84 километра. Также начали реализацию проекта Европа </w:t>
      </w:r>
      <w:r w:rsidR="00D909DA">
        <w:t>–</w:t>
      </w:r>
      <w:r w:rsidR="00B719FB">
        <w:t xml:space="preserve"> Западный Китай трассы М-12</w:t>
      </w:r>
      <w:r>
        <w:t>»</w:t>
      </w:r>
      <w:r w:rsidR="00B719FB">
        <w:t xml:space="preserve">, </w:t>
      </w:r>
      <w:r w:rsidR="00D909DA">
        <w:t>–</w:t>
      </w:r>
      <w:r w:rsidR="00B719FB">
        <w:t xml:space="preserve"> рассказал </w:t>
      </w:r>
      <w:r w:rsidR="00B719FB" w:rsidRPr="00D909DA">
        <w:rPr>
          <w:b/>
        </w:rPr>
        <w:t>Марат Хуснуллин</w:t>
      </w:r>
      <w:r w:rsidR="00B719FB">
        <w:t>.</w:t>
      </w:r>
    </w:p>
    <w:p w14:paraId="0C2D2807" w14:textId="675FF5C6" w:rsidR="00D909DA" w:rsidRDefault="00B719FB" w:rsidP="00D909DA">
      <w:pPr>
        <w:jc w:val="both"/>
      </w:pPr>
      <w:r>
        <w:t xml:space="preserve">Ключевая же задача на этот, 2021 год, начало по всей стране программы </w:t>
      </w:r>
      <w:r w:rsidR="006069ED">
        <w:t>«</w:t>
      </w:r>
      <w:r>
        <w:t>Мосты и путепроводы</w:t>
      </w:r>
      <w:r w:rsidR="006069ED">
        <w:t>»</w:t>
      </w:r>
      <w:r>
        <w:t>, а также старт новых платных, и как было сегодня подчеркнуто, окупаемых проектов с привлечением внебюджетного финансирования.</w:t>
      </w:r>
    </w:p>
    <w:p w14:paraId="35948FFE" w14:textId="451F1DCC" w:rsidR="00D909DA" w:rsidRDefault="006069ED" w:rsidP="00D909DA">
      <w:pPr>
        <w:jc w:val="both"/>
      </w:pPr>
      <w:r>
        <w:t>«</w:t>
      </w:r>
      <w:r w:rsidR="00B719FB">
        <w:t>Мы все время все дороги строим за счет бюджета. Ну, это же никаких ресурсов не хватит! Поэтому должны работать частные деньги, должна работать система получения внебюджетных источников и расчетов за привлеченные средства, и это абсолютно нормальная модель. Просто она должна быть выверена на начальных стадиях ее формирования</w:t>
      </w:r>
      <w:r>
        <w:t>»</w:t>
      </w:r>
      <w:r w:rsidR="00B719FB">
        <w:t xml:space="preserve">, </w:t>
      </w:r>
      <w:r w:rsidR="00D909DA">
        <w:t>–</w:t>
      </w:r>
      <w:r w:rsidR="00B719FB">
        <w:t xml:space="preserve"> отметил министр финансов Антон Силуанов.</w:t>
      </w:r>
    </w:p>
    <w:p w14:paraId="79AC086A" w14:textId="23757244" w:rsidR="00D909DA" w:rsidRDefault="006069ED" w:rsidP="00D909DA">
      <w:pPr>
        <w:jc w:val="both"/>
      </w:pPr>
      <w:r>
        <w:t>«</w:t>
      </w:r>
      <w:r w:rsidR="00B719FB">
        <w:t xml:space="preserve">Планировать нормально </w:t>
      </w:r>
      <w:r w:rsidR="00D909DA">
        <w:t>–</w:t>
      </w:r>
      <w:r w:rsidR="00B719FB">
        <w:t xml:space="preserve"> это к </w:t>
      </w:r>
      <w:r w:rsidR="00B719FB" w:rsidRPr="00D909DA">
        <w:rPr>
          <w:b/>
        </w:rPr>
        <w:t>Белоусов</w:t>
      </w:r>
      <w:r w:rsidR="00B719FB">
        <w:t xml:space="preserve">у. Он в Госплане работал, разберется. Но в целом это, </w:t>
      </w:r>
      <w:r w:rsidR="00D909DA">
        <w:t>–</w:t>
      </w:r>
      <w:r w:rsidR="00B719FB">
        <w:t xml:space="preserve"> шучу, конечно, </w:t>
      </w:r>
      <w:r w:rsidR="00D909DA">
        <w:t>–</w:t>
      </w:r>
      <w:r w:rsidR="00B719FB">
        <w:t xml:space="preserve"> но в целом, конечно, я с Вами согласен, надо внимательнее к этому отнестись</w:t>
      </w:r>
      <w:r>
        <w:t>»</w:t>
      </w:r>
      <w:r w:rsidR="00B719FB">
        <w:t xml:space="preserve">, </w:t>
      </w:r>
      <w:r w:rsidR="00D909DA">
        <w:t>–</w:t>
      </w:r>
      <w:r w:rsidR="00B719FB">
        <w:t xml:space="preserve"> сказал глава государства.</w:t>
      </w:r>
    </w:p>
    <w:p w14:paraId="41961819" w14:textId="1F64D0D4" w:rsidR="00B719FB" w:rsidRDefault="00B719FB" w:rsidP="00D909DA">
      <w:pPr>
        <w:jc w:val="both"/>
      </w:pPr>
      <w:r>
        <w:t>По транспортной стратегии России до 2030 года общая протяженность всех автомобильных дорог страны должна быть увеличена в 1,5 раза, достигнув одного миллиона 700 тысяч километров.</w:t>
      </w:r>
    </w:p>
    <w:p w14:paraId="3DE7D3FD" w14:textId="3EDC3845" w:rsidR="00D909DA" w:rsidRDefault="00161032" w:rsidP="00D909DA">
      <w:pPr>
        <w:jc w:val="both"/>
      </w:pPr>
      <w:hyperlink r:id="rId6" w:history="1">
        <w:r w:rsidR="00B719FB" w:rsidRPr="00B959B4">
          <w:rPr>
            <w:rStyle w:val="a9"/>
          </w:rPr>
          <w:t>https://www.1tv.ru/news/2021-01-13/399877-transportnaya_strategiya_stala_esche_odnoy_temoy_bolshogo_soveschaniya_vladimira_putina_s_ministrami</w:t>
        </w:r>
      </w:hyperlink>
    </w:p>
    <w:p w14:paraId="75283758" w14:textId="52883E30" w:rsidR="00D909DA" w:rsidRPr="00D909DA" w:rsidRDefault="00D909DA" w:rsidP="00D909DA">
      <w:pPr>
        <w:pStyle w:val="3"/>
        <w:jc w:val="both"/>
        <w:rPr>
          <w:rFonts w:ascii="Times New Roman" w:hAnsi="Times New Roman"/>
          <w:sz w:val="24"/>
          <w:szCs w:val="24"/>
        </w:rPr>
      </w:pPr>
      <w:bookmarkStart w:id="2" w:name="_Toc61509352"/>
      <w:r w:rsidRPr="00D909DA">
        <w:rPr>
          <w:rFonts w:ascii="Times New Roman" w:hAnsi="Times New Roman"/>
          <w:sz w:val="24"/>
          <w:szCs w:val="24"/>
        </w:rPr>
        <w:t>РОССИЯ 1 ВЕСТИ В 20.00; АЛЕКСАНДР ХРИСТЕНКО; 2021.01.13; ПУТИН НАЗВАЛ СТРОИТЕЛЬСТВО ДОРОГ В РЕГИОНАХ ГЛАВНОЙ ЗАДАЧЕЙ</w:t>
      </w:r>
      <w:bookmarkEnd w:id="2"/>
    </w:p>
    <w:p w14:paraId="21678FDE" w14:textId="0D7E2AE3" w:rsidR="00D909DA" w:rsidRDefault="00D909DA" w:rsidP="00D909DA">
      <w:pPr>
        <w:jc w:val="both"/>
      </w:pPr>
      <w:r>
        <w:t xml:space="preserve">Одной из ключевых тем совещания </w:t>
      </w:r>
      <w:r w:rsidRPr="006069ED">
        <w:rPr>
          <w:b/>
        </w:rPr>
        <w:t>Владимира Путина</w:t>
      </w:r>
      <w:r>
        <w:t xml:space="preserve"> с членами правительства стало транспортное развитие регионов, и, прежде всего, строительство дорог. Как выяснилось, не везде финансирование таких работ идет равномерно. Хотя планы на наступивший год у дорожников более чем серьезные и измеряются сотнями километров новых трасс.</w:t>
      </w:r>
    </w:p>
    <w:p w14:paraId="3C3FF0A6" w14:textId="7FE88A93" w:rsidR="00D909DA" w:rsidRDefault="00161032" w:rsidP="00D909DA">
      <w:pPr>
        <w:jc w:val="both"/>
      </w:pPr>
      <w:hyperlink r:id="rId7" w:history="1">
        <w:r w:rsidR="00D909DA" w:rsidRPr="00B959B4">
          <w:rPr>
            <w:rStyle w:val="a9"/>
          </w:rPr>
          <w:t>https://www.vesti.ru/video/2258450</w:t>
        </w:r>
      </w:hyperlink>
    </w:p>
    <w:p w14:paraId="724632A0" w14:textId="28898428" w:rsidR="00B719FB" w:rsidRPr="00B719FB" w:rsidRDefault="00B719FB" w:rsidP="00D909DA">
      <w:pPr>
        <w:pStyle w:val="3"/>
        <w:jc w:val="both"/>
        <w:rPr>
          <w:rFonts w:ascii="Times New Roman" w:hAnsi="Times New Roman"/>
          <w:sz w:val="24"/>
          <w:szCs w:val="24"/>
        </w:rPr>
      </w:pPr>
      <w:bookmarkStart w:id="3" w:name="_Toc61509353"/>
      <w:bookmarkStart w:id="4" w:name="_GoBack"/>
      <w:bookmarkEnd w:id="4"/>
      <w:r w:rsidRPr="00B719FB">
        <w:rPr>
          <w:rFonts w:ascii="Times New Roman" w:hAnsi="Times New Roman"/>
          <w:sz w:val="24"/>
          <w:szCs w:val="24"/>
        </w:rPr>
        <w:t xml:space="preserve">ТАСС; 2021.01.13; </w:t>
      </w:r>
      <w:r w:rsidRPr="00D909DA">
        <w:rPr>
          <w:rFonts w:ascii="Times New Roman" w:hAnsi="Times New Roman"/>
          <w:sz w:val="24"/>
          <w:szCs w:val="24"/>
        </w:rPr>
        <w:t>ПУТИН</w:t>
      </w:r>
      <w:r w:rsidRPr="00B719FB">
        <w:rPr>
          <w:rFonts w:ascii="Times New Roman" w:hAnsi="Times New Roman"/>
          <w:sz w:val="24"/>
          <w:szCs w:val="24"/>
        </w:rPr>
        <w:t xml:space="preserve"> СЧИТАЕТ НЕОБХОДИМЫМ УСИЛИТЬ ВНИМАНИЕ К РАЗВИТИЮ ТРАНСПОРТНОЙ ИНФРАСТРУКТУРЫ</w:t>
      </w:r>
      <w:bookmarkEnd w:id="3"/>
    </w:p>
    <w:p w14:paraId="33978216" w14:textId="77777777" w:rsidR="00D909DA" w:rsidRDefault="00B719FB" w:rsidP="00D909DA">
      <w:pPr>
        <w:jc w:val="both"/>
      </w:pPr>
      <w:r w:rsidRPr="00D909DA">
        <w:rPr>
          <w:b/>
        </w:rPr>
        <w:t>Президент России</w:t>
      </w:r>
      <w:r>
        <w:t xml:space="preserve"> </w:t>
      </w:r>
      <w:r w:rsidRPr="00D909DA">
        <w:rPr>
          <w:b/>
        </w:rPr>
        <w:t>Владимир Путин</w:t>
      </w:r>
      <w:r>
        <w:t xml:space="preserve"> считает необходимым усилить внимание к теме развития транспортной инфраструктуры в стране.</w:t>
      </w:r>
    </w:p>
    <w:p w14:paraId="31886AC5" w14:textId="3B9058D9" w:rsidR="00D909DA" w:rsidRDefault="006069ED" w:rsidP="00D909DA">
      <w:pPr>
        <w:jc w:val="both"/>
      </w:pPr>
      <w:r>
        <w:t>«</w:t>
      </w:r>
      <w:r w:rsidR="00B719FB">
        <w:t>В целом мы должны уделить больше внимания в самое ближайшее время развитию инфраструктуры вообще, имея в виду не только дорожное строительство, но и железнодорожное строительство, развитие трубопроводного транспорта, транспорта вообще</w:t>
      </w:r>
      <w:r>
        <w:t>»</w:t>
      </w:r>
      <w:r w:rsidR="00B719FB">
        <w:t xml:space="preserve">, </w:t>
      </w:r>
      <w:r w:rsidR="00D909DA">
        <w:t xml:space="preserve">– </w:t>
      </w:r>
      <w:r w:rsidR="00B719FB">
        <w:t xml:space="preserve">заявил глава государства в среду на совещании с членами правительства. Он напомнил, что недавно обсуждалось </w:t>
      </w:r>
      <w:r>
        <w:t>«</w:t>
      </w:r>
      <w:r w:rsidR="00B719FB">
        <w:t>пространственное развитие страны, связанность различных регионов Российской Федерации</w:t>
      </w:r>
      <w:r>
        <w:t>»</w:t>
      </w:r>
      <w:r w:rsidR="00B719FB">
        <w:t xml:space="preserve">. </w:t>
      </w:r>
      <w:r>
        <w:t>«</w:t>
      </w:r>
      <w:r w:rsidR="00B719FB">
        <w:t>Должны это связать с развитием реального сектора экономики, имея в виду современные тенденции в развитии экономики вообще в мире и в нашей стране</w:t>
      </w:r>
      <w:r>
        <w:t>»</w:t>
      </w:r>
      <w:r w:rsidR="00B719FB">
        <w:t xml:space="preserve">, </w:t>
      </w:r>
      <w:r w:rsidR="00D909DA">
        <w:t xml:space="preserve">– </w:t>
      </w:r>
      <w:r w:rsidR="00B719FB">
        <w:t xml:space="preserve">указал </w:t>
      </w:r>
      <w:r w:rsidR="00B719FB" w:rsidRPr="00D909DA">
        <w:rPr>
          <w:b/>
        </w:rPr>
        <w:t>Путин</w:t>
      </w:r>
      <w:r w:rsidR="00B719FB">
        <w:t>.</w:t>
      </w:r>
    </w:p>
    <w:p w14:paraId="3F4AED23" w14:textId="153AEF5D" w:rsidR="00806D8B" w:rsidRDefault="006069ED" w:rsidP="00D909DA">
      <w:pPr>
        <w:jc w:val="both"/>
      </w:pPr>
      <w:r>
        <w:lastRenderedPageBreak/>
        <w:t>«</w:t>
      </w:r>
      <w:r w:rsidR="00B719FB">
        <w:t>Начнем в ближайшее время с энергетики. Я просил коллег из правительства, из администрации президента, из регионов РФ эти вопросы подготовить для совместного рассмотрения и на президиуме, и на Госсовете, на правительстве</w:t>
      </w:r>
      <w:r>
        <w:t>»</w:t>
      </w:r>
      <w:r w:rsidR="00B719FB">
        <w:t xml:space="preserve">, </w:t>
      </w:r>
      <w:r w:rsidR="00D909DA">
        <w:t xml:space="preserve">– </w:t>
      </w:r>
      <w:r w:rsidR="00B719FB">
        <w:t xml:space="preserve">отметил глава государства. </w:t>
      </w:r>
      <w:r>
        <w:t>«</w:t>
      </w:r>
      <w:r w:rsidR="00B719FB">
        <w:t>Потом для окончательного решения наиболее сложных вопросов соберемся и в таком составе более широком</w:t>
      </w:r>
      <w:r>
        <w:t>»</w:t>
      </w:r>
      <w:r w:rsidR="00B719FB">
        <w:t xml:space="preserve">, </w:t>
      </w:r>
      <w:r w:rsidR="00D909DA">
        <w:t xml:space="preserve">– </w:t>
      </w:r>
      <w:r w:rsidR="00B719FB">
        <w:t xml:space="preserve">предложил президент. На нынешнем совещании он ждет доклада </w:t>
      </w:r>
      <w:r w:rsidR="00B719FB" w:rsidRPr="00D909DA">
        <w:rPr>
          <w:b/>
        </w:rPr>
        <w:t>вице-премьера</w:t>
      </w:r>
      <w:r w:rsidR="00B719FB">
        <w:t xml:space="preserve"> </w:t>
      </w:r>
      <w:r w:rsidR="00B719FB" w:rsidRPr="006069ED">
        <w:rPr>
          <w:b/>
        </w:rPr>
        <w:t>Марата Хуснуллина</w:t>
      </w:r>
      <w:r w:rsidR="00B719FB">
        <w:t xml:space="preserve"> о результатах дорожного строительства в 2020 году и о планах на 2021-2022 годы.</w:t>
      </w:r>
    </w:p>
    <w:p w14:paraId="715D4274" w14:textId="77777777" w:rsidR="00D909DA" w:rsidRDefault="00161032" w:rsidP="00D909DA">
      <w:pPr>
        <w:jc w:val="both"/>
      </w:pPr>
      <w:hyperlink r:id="rId8" w:history="1">
        <w:r w:rsidR="00B719FB" w:rsidRPr="00B959B4">
          <w:rPr>
            <w:rStyle w:val="a9"/>
          </w:rPr>
          <w:t>https://tass.ru/ekonomika/10450605</w:t>
        </w:r>
      </w:hyperlink>
    </w:p>
    <w:p w14:paraId="73305257" w14:textId="5974D005" w:rsidR="00B719FB" w:rsidRPr="00B719FB" w:rsidRDefault="00B719FB" w:rsidP="00D909DA">
      <w:pPr>
        <w:pStyle w:val="3"/>
        <w:jc w:val="both"/>
        <w:rPr>
          <w:rFonts w:ascii="Times New Roman" w:hAnsi="Times New Roman"/>
          <w:sz w:val="24"/>
          <w:szCs w:val="24"/>
        </w:rPr>
      </w:pPr>
      <w:bookmarkStart w:id="5" w:name="_Toc61509354"/>
      <w:r w:rsidRPr="00B719FB">
        <w:rPr>
          <w:rFonts w:ascii="Times New Roman" w:hAnsi="Times New Roman"/>
          <w:sz w:val="24"/>
          <w:szCs w:val="24"/>
        </w:rPr>
        <w:t xml:space="preserve">ТАСС; 021.01.13; </w:t>
      </w:r>
      <w:r w:rsidRPr="00D909DA">
        <w:rPr>
          <w:rFonts w:ascii="Times New Roman" w:hAnsi="Times New Roman"/>
          <w:sz w:val="24"/>
          <w:szCs w:val="24"/>
        </w:rPr>
        <w:t>ПУТИН</w:t>
      </w:r>
      <w:r w:rsidRPr="00B719FB">
        <w:rPr>
          <w:rFonts w:ascii="Times New Roman" w:hAnsi="Times New Roman"/>
          <w:sz w:val="24"/>
          <w:szCs w:val="24"/>
        </w:rPr>
        <w:t xml:space="preserve"> ОБРАТИЛ ВНИМАНИЕ НА ПРОБЛЕМЫ С ФИНАНСИРОВАНИЕМ СТРОИТЕЛЬСТВА ДОРОГ В РЯДЕ РЕГИОНОВ</w:t>
      </w:r>
      <w:bookmarkEnd w:id="5"/>
    </w:p>
    <w:p w14:paraId="111E33AB" w14:textId="77777777" w:rsidR="00D909DA" w:rsidRDefault="00B719FB" w:rsidP="00D909DA">
      <w:pPr>
        <w:jc w:val="both"/>
      </w:pPr>
      <w:r w:rsidRPr="00D909DA">
        <w:rPr>
          <w:b/>
        </w:rPr>
        <w:t>Президент России</w:t>
      </w:r>
      <w:r>
        <w:t xml:space="preserve"> </w:t>
      </w:r>
      <w:r w:rsidRPr="00D909DA">
        <w:rPr>
          <w:b/>
        </w:rPr>
        <w:t>Владимир Путин</w:t>
      </w:r>
      <w:r>
        <w:t xml:space="preserve"> поручил </w:t>
      </w:r>
      <w:r w:rsidRPr="00D909DA">
        <w:rPr>
          <w:b/>
        </w:rPr>
        <w:t>вице-премьер</w:t>
      </w:r>
      <w:r>
        <w:t xml:space="preserve"> Марату </w:t>
      </w:r>
      <w:r w:rsidRPr="00D909DA">
        <w:rPr>
          <w:b/>
        </w:rPr>
        <w:t>Хуснуллин</w:t>
      </w:r>
      <w:r>
        <w:t>у представить доклад о том, как обстоят дела с финансированием дорожного строительства в отдельных регионах.</w:t>
      </w:r>
    </w:p>
    <w:p w14:paraId="7262C9E1" w14:textId="259F1FB9" w:rsidR="00D909DA" w:rsidRDefault="00B719FB" w:rsidP="00D909DA">
      <w:pPr>
        <w:jc w:val="both"/>
      </w:pPr>
      <w:r w:rsidRPr="00D909DA">
        <w:rPr>
          <w:b/>
        </w:rPr>
        <w:t>Хуснуллин</w:t>
      </w:r>
      <w:r>
        <w:t xml:space="preserve"> в среду на совещании главы государства с членами правительства представил доклад об итогах дорожного строительства в 2020 году. Внимание </w:t>
      </w:r>
      <w:r w:rsidRPr="006069ED">
        <w:rPr>
          <w:b/>
        </w:rPr>
        <w:t>Путина</w:t>
      </w:r>
      <w:r>
        <w:t xml:space="preserve"> привлекло замечание </w:t>
      </w:r>
      <w:r w:rsidRPr="00D909DA">
        <w:rPr>
          <w:b/>
        </w:rPr>
        <w:t>вице-премьера</w:t>
      </w:r>
      <w:r>
        <w:t xml:space="preserve"> о том, что </w:t>
      </w:r>
      <w:r w:rsidR="006069ED">
        <w:t>«</w:t>
      </w:r>
      <w:r>
        <w:t>по объективно-субъективным причинам показатели кассы по некоторым регионам ниже, чем в 2019 году</w:t>
      </w:r>
      <w:r w:rsidR="006069ED">
        <w:t>»</w:t>
      </w:r>
      <w:r>
        <w:t>.</w:t>
      </w:r>
    </w:p>
    <w:p w14:paraId="1E81E44C" w14:textId="045C2728" w:rsidR="00D909DA" w:rsidRDefault="006069ED" w:rsidP="00D909DA">
      <w:pPr>
        <w:jc w:val="both"/>
      </w:pPr>
      <w:r>
        <w:t>«</w:t>
      </w:r>
      <w:r w:rsidR="00B719FB">
        <w:t>Разумеется, руководители всех этих регионов мне хорошо известны, отношусь к ним с большим уважением, знаю, что они очень активно работают по развитию своих регионов, особенно в условиях пандемии, много сделали для того, чтобы ситуация была стабильной</w:t>
      </w:r>
      <w:r>
        <w:t>»</w:t>
      </w:r>
      <w:r w:rsidR="00B719FB">
        <w:t xml:space="preserve">, </w:t>
      </w:r>
      <w:r w:rsidR="00D909DA">
        <w:t xml:space="preserve">– </w:t>
      </w:r>
      <w:r w:rsidR="00B719FB">
        <w:t xml:space="preserve">констатировал президент. </w:t>
      </w:r>
      <w:r>
        <w:t>«</w:t>
      </w:r>
      <w:r w:rsidR="00B719FB">
        <w:t xml:space="preserve">Тем не менее </w:t>
      </w:r>
      <w:r w:rsidR="00D909DA">
        <w:t xml:space="preserve">– </w:t>
      </w:r>
      <w:r w:rsidR="00B719FB">
        <w:t xml:space="preserve">ничего здесь личного нет, что называется, </w:t>
      </w:r>
      <w:r w:rsidR="00D909DA">
        <w:t xml:space="preserve">– </w:t>
      </w:r>
      <w:r w:rsidR="00B719FB">
        <w:t xml:space="preserve">я их хочу назвать: Пермский край, Смоленская область, Республика Крым, Астраханская область, Ростовская область, Республика Карелия, Республика Мордовия, Липецкая область, Мурманская область, Рязанская область, Еврейская автономная область </w:t>
      </w:r>
      <w:r w:rsidR="00D909DA">
        <w:t xml:space="preserve">– </w:t>
      </w:r>
      <w:r w:rsidR="00B719FB">
        <w:t>ниже показателя кассового исполнения 2019 года</w:t>
      </w:r>
      <w:r>
        <w:t>»</w:t>
      </w:r>
      <w:r w:rsidR="00B719FB">
        <w:t xml:space="preserve">, </w:t>
      </w:r>
      <w:r w:rsidR="00D909DA">
        <w:t xml:space="preserve">– </w:t>
      </w:r>
      <w:r w:rsidR="00B719FB">
        <w:t xml:space="preserve">указал </w:t>
      </w:r>
      <w:r w:rsidR="00B719FB" w:rsidRPr="00D909DA">
        <w:rPr>
          <w:b/>
        </w:rPr>
        <w:t>Путин</w:t>
      </w:r>
      <w:r w:rsidR="00B719FB">
        <w:t xml:space="preserve">. Он уточнил, что в этих регионах кассовое исполнение составляет около 93%, а в Еврейской автономной области </w:t>
      </w:r>
      <w:r w:rsidR="00D909DA">
        <w:t xml:space="preserve">– </w:t>
      </w:r>
      <w:r w:rsidR="00B719FB">
        <w:t>79,8%.</w:t>
      </w:r>
    </w:p>
    <w:p w14:paraId="7FEE6A18" w14:textId="1EDE9389" w:rsidR="00D909DA" w:rsidRDefault="006069ED" w:rsidP="00D909DA">
      <w:pPr>
        <w:jc w:val="both"/>
      </w:pPr>
      <w:r>
        <w:t>«</w:t>
      </w:r>
      <w:r w:rsidR="00B719FB">
        <w:t>Средства выделяются своевременно или нет? Здесь есть какие-то вопросы, связанные или не связанные с организацией работы в соответствующих субъектах Федерации? Средства выделялись соответствующие своевременно?</w:t>
      </w:r>
      <w:r>
        <w:t>»</w:t>
      </w:r>
      <w:r w:rsidR="00B719FB">
        <w:t xml:space="preserve"> </w:t>
      </w:r>
      <w:r w:rsidR="00D909DA">
        <w:t xml:space="preserve">– </w:t>
      </w:r>
      <w:r w:rsidR="00B719FB">
        <w:t xml:space="preserve">перечислил вопросы </w:t>
      </w:r>
      <w:r w:rsidR="00B719FB" w:rsidRPr="00D909DA">
        <w:rPr>
          <w:b/>
        </w:rPr>
        <w:t>Хуснуллин</w:t>
      </w:r>
      <w:r w:rsidR="00B719FB">
        <w:t xml:space="preserve">у глава государства. По словам </w:t>
      </w:r>
      <w:r w:rsidR="00B719FB" w:rsidRPr="00D909DA">
        <w:rPr>
          <w:b/>
        </w:rPr>
        <w:t>вице-премьера</w:t>
      </w:r>
      <w:r w:rsidR="00B719FB">
        <w:t xml:space="preserve">, в некоторых регионах позже пришли средства, в некоторых есть вопросы к подрядчикам и нехватка рабочей силы. </w:t>
      </w:r>
      <w:r>
        <w:t>«</w:t>
      </w:r>
      <w:r w:rsidR="00B719FB">
        <w:t>Мы детально все рассмотрим, я надеюсь, в следующем году у нас таких неисполнений не будет</w:t>
      </w:r>
      <w:r>
        <w:t>»</w:t>
      </w:r>
      <w:r w:rsidR="00B719FB">
        <w:t xml:space="preserve">, </w:t>
      </w:r>
      <w:r w:rsidR="00D909DA">
        <w:t xml:space="preserve">– </w:t>
      </w:r>
      <w:r w:rsidR="00B719FB">
        <w:t xml:space="preserve">заверил </w:t>
      </w:r>
      <w:r w:rsidR="00B719FB" w:rsidRPr="00D909DA">
        <w:rPr>
          <w:b/>
        </w:rPr>
        <w:t>Хуснуллин</w:t>
      </w:r>
      <w:r w:rsidR="00B719FB">
        <w:t xml:space="preserve">. </w:t>
      </w:r>
      <w:r>
        <w:t>«</w:t>
      </w:r>
      <w:r w:rsidR="00B719FB">
        <w:t>Я прошу мне доложить результаты вашего рассмотрения</w:t>
      </w:r>
      <w:r>
        <w:t>»</w:t>
      </w:r>
      <w:r w:rsidR="00B719FB">
        <w:t xml:space="preserve">, </w:t>
      </w:r>
      <w:r w:rsidR="00D909DA">
        <w:t xml:space="preserve">– </w:t>
      </w:r>
      <w:r w:rsidR="00B719FB">
        <w:t>потребовал президент.</w:t>
      </w:r>
    </w:p>
    <w:p w14:paraId="33761EAD" w14:textId="78200861" w:rsidR="00B719FB" w:rsidRDefault="00B719FB" w:rsidP="00D909DA">
      <w:pPr>
        <w:jc w:val="both"/>
      </w:pPr>
      <w:r w:rsidRPr="00D909DA">
        <w:rPr>
          <w:b/>
        </w:rPr>
        <w:t>Путин</w:t>
      </w:r>
      <w:r>
        <w:t xml:space="preserve"> также поручил изучить обращения губернатора Тверской области по поводу строительства моста в регионе.</w:t>
      </w:r>
    </w:p>
    <w:p w14:paraId="73296241" w14:textId="77777777" w:rsidR="00D909DA" w:rsidRDefault="00161032" w:rsidP="00D909DA">
      <w:pPr>
        <w:jc w:val="both"/>
      </w:pPr>
      <w:hyperlink r:id="rId9" w:history="1">
        <w:r w:rsidR="00B719FB" w:rsidRPr="00B959B4">
          <w:rPr>
            <w:rStyle w:val="a9"/>
          </w:rPr>
          <w:t>https://tass.ru/ekonomika/10451563</w:t>
        </w:r>
      </w:hyperlink>
    </w:p>
    <w:p w14:paraId="36F8F2EB" w14:textId="78691A78" w:rsidR="00B719FB" w:rsidRPr="00B719FB" w:rsidRDefault="00B719FB" w:rsidP="00D909DA">
      <w:pPr>
        <w:pStyle w:val="3"/>
        <w:jc w:val="both"/>
        <w:rPr>
          <w:rFonts w:ascii="Times New Roman" w:hAnsi="Times New Roman"/>
          <w:sz w:val="24"/>
          <w:szCs w:val="24"/>
        </w:rPr>
      </w:pPr>
      <w:bookmarkStart w:id="6" w:name="_Toc61509355"/>
      <w:r w:rsidRPr="00B719FB">
        <w:rPr>
          <w:rFonts w:ascii="Times New Roman" w:hAnsi="Times New Roman"/>
          <w:sz w:val="24"/>
          <w:szCs w:val="24"/>
        </w:rPr>
        <w:t xml:space="preserve">ВЕСТИ; 2021.01.13; </w:t>
      </w:r>
      <w:r w:rsidRPr="00D909DA">
        <w:rPr>
          <w:rFonts w:ascii="Times New Roman" w:hAnsi="Times New Roman"/>
          <w:sz w:val="24"/>
          <w:szCs w:val="24"/>
        </w:rPr>
        <w:t>ПУТИН</w:t>
      </w:r>
      <w:r w:rsidRPr="00B719FB">
        <w:rPr>
          <w:rFonts w:ascii="Times New Roman" w:hAnsi="Times New Roman"/>
          <w:sz w:val="24"/>
          <w:szCs w:val="24"/>
        </w:rPr>
        <w:t xml:space="preserve"> ПОРУЧИЛ РАССМОТРЕТЬ ОБРАЩЕНИЕ ИГОРЯ РУДЕНИ О СТРОИТЕЛЬСТВЕ ЗАПАДНОГО МОСТА В ТВЕРИ</w:t>
      </w:r>
      <w:bookmarkEnd w:id="6"/>
    </w:p>
    <w:p w14:paraId="68468AD4" w14:textId="77777777" w:rsidR="00D909DA" w:rsidRDefault="00B719FB" w:rsidP="00D909DA">
      <w:pPr>
        <w:jc w:val="both"/>
      </w:pPr>
      <w:r>
        <w:t xml:space="preserve">На совещании с членами правительства РФ 13 января президент </w:t>
      </w:r>
      <w:r w:rsidRPr="00D909DA">
        <w:rPr>
          <w:b/>
        </w:rPr>
        <w:t>Владимир Путин</w:t>
      </w:r>
      <w:r>
        <w:t xml:space="preserve"> дал поручение рассмотреть обращение тверского губернатора Игоря Рудени о строительстве Западного моста в Твери. Об этом сообщают федеральные информагентства.</w:t>
      </w:r>
    </w:p>
    <w:p w14:paraId="04A53184" w14:textId="77777777" w:rsidR="00D909DA" w:rsidRDefault="00B719FB" w:rsidP="00D909DA">
      <w:pPr>
        <w:jc w:val="both"/>
      </w:pPr>
      <w:r>
        <w:t xml:space="preserve">Комментируя доклад заместителя </w:t>
      </w:r>
      <w:r w:rsidRPr="00D909DA">
        <w:rPr>
          <w:b/>
        </w:rPr>
        <w:t>председателя правительства РФ</w:t>
      </w:r>
      <w:r>
        <w:t xml:space="preserve"> </w:t>
      </w:r>
      <w:r w:rsidRPr="006069ED">
        <w:rPr>
          <w:b/>
        </w:rPr>
        <w:t>Марата Хуснуллина,</w:t>
      </w:r>
      <w:r>
        <w:t xml:space="preserve"> глава государства напомнил об обращении губернатора Игоря Рудени о необходимости строительства Западного моста в Твери и дал поручение отдельно доложить по этому вопросу.</w:t>
      </w:r>
    </w:p>
    <w:p w14:paraId="739EE386" w14:textId="1A872B18" w:rsidR="00D909DA" w:rsidRDefault="00B719FB" w:rsidP="00D909DA">
      <w:pPr>
        <w:jc w:val="both"/>
      </w:pPr>
      <w:r>
        <w:lastRenderedPageBreak/>
        <w:t xml:space="preserve">ГТРК </w:t>
      </w:r>
      <w:r w:rsidR="006069ED">
        <w:t>«</w:t>
      </w:r>
      <w:r>
        <w:t>Тверь</w:t>
      </w:r>
      <w:r w:rsidR="006069ED">
        <w:t>»</w:t>
      </w:r>
      <w:r>
        <w:t xml:space="preserve"> напоминает, строительство Западного моста в Твери обсуждалось на встрече Президента </w:t>
      </w:r>
      <w:r w:rsidRPr="00D909DA">
        <w:rPr>
          <w:b/>
        </w:rPr>
        <w:t>Владимира Путина</w:t>
      </w:r>
      <w:r>
        <w:t xml:space="preserve"> и губернатора Игоря Рудени в конце прошлого года.</w:t>
      </w:r>
    </w:p>
    <w:p w14:paraId="30168095" w14:textId="45514596" w:rsidR="00B719FB" w:rsidRDefault="006069ED" w:rsidP="00D909DA">
      <w:pPr>
        <w:jc w:val="both"/>
      </w:pPr>
      <w:r>
        <w:t>«</w:t>
      </w:r>
      <w:r w:rsidR="00B719FB">
        <w:t>Президент дал поручение, чтобы эта работа началась уже в 2021-м году</w:t>
      </w:r>
      <w:r>
        <w:t>»</w:t>
      </w:r>
      <w:r w:rsidR="00B719FB">
        <w:t>, – сообщил журналистам глава региона, рассказывая об итогах встречи.</w:t>
      </w:r>
    </w:p>
    <w:p w14:paraId="51377236" w14:textId="77777777" w:rsidR="00D909DA" w:rsidRDefault="00161032" w:rsidP="00D909DA">
      <w:pPr>
        <w:jc w:val="both"/>
      </w:pPr>
      <w:hyperlink r:id="rId10" w:history="1">
        <w:r w:rsidR="00B719FB" w:rsidRPr="00B959B4">
          <w:rPr>
            <w:rStyle w:val="a9"/>
          </w:rPr>
          <w:t>https://www.vesti.ru/article/2509745</w:t>
        </w:r>
      </w:hyperlink>
    </w:p>
    <w:p w14:paraId="0A7ED565" w14:textId="318B89EF" w:rsidR="00B719FB" w:rsidRPr="00C734F6" w:rsidRDefault="00B719FB" w:rsidP="00D909DA">
      <w:pPr>
        <w:pStyle w:val="3"/>
        <w:jc w:val="both"/>
        <w:rPr>
          <w:rFonts w:ascii="Times New Roman" w:hAnsi="Times New Roman"/>
          <w:sz w:val="24"/>
          <w:szCs w:val="24"/>
        </w:rPr>
      </w:pPr>
      <w:bookmarkStart w:id="7" w:name="_Toc61509356"/>
      <w:r w:rsidRPr="00C734F6">
        <w:rPr>
          <w:rFonts w:ascii="Times New Roman" w:hAnsi="Times New Roman"/>
          <w:sz w:val="24"/>
          <w:szCs w:val="24"/>
        </w:rPr>
        <w:t>КОММЕРСАНТЪ; ЕВГЕНИЯ КРЮЧКОВА; 2021.01.14; ВСЕ ДОРОГИ ВЕДУТ В БЮДЖЕТ; ПРАВИТЕЛЬСТВО ИЩЕТ ВОЗМОЖНОСТИ ДЛЯ РАСШИРЕНИЯ ФИНАНСИРОВАНИЯ ИХ СТРОИТЕЛЬСТВА</w:t>
      </w:r>
      <w:bookmarkEnd w:id="7"/>
    </w:p>
    <w:p w14:paraId="4EFBCBA2" w14:textId="27DA4AD1" w:rsidR="00D909DA" w:rsidRDefault="00B719FB" w:rsidP="00D909DA">
      <w:pPr>
        <w:jc w:val="both"/>
      </w:pPr>
      <w:r>
        <w:t xml:space="preserve">Выделение дополнительных 100 млрд руб. в 2020 году позволило перевыполнить планы по дорожному строительству, и, как сообщил вчера на совещании у </w:t>
      </w:r>
      <w:r w:rsidRPr="00D909DA">
        <w:rPr>
          <w:b/>
        </w:rPr>
        <w:t>Владимира Путина</w:t>
      </w:r>
      <w:r>
        <w:t xml:space="preserve"> </w:t>
      </w:r>
      <w:r w:rsidRPr="00D909DA">
        <w:rPr>
          <w:b/>
        </w:rPr>
        <w:t>вице-премьер</w:t>
      </w:r>
      <w:r>
        <w:t xml:space="preserve"> </w:t>
      </w:r>
      <w:r w:rsidRPr="00D909DA">
        <w:rPr>
          <w:b/>
        </w:rPr>
        <w:t>Марат Хуснуллин</w:t>
      </w:r>
      <w:r>
        <w:t xml:space="preserve">, отраслевые чиновники рассчитывают на повторение такого решения и в этом году. Для дополнительного финансирования федеральные власти предлагают также отложить запланированное на 2025 год доведение до 100% доли региональных бюджетов в доходах от акцизов на нефтепродукты, для того чтобы сконцентрировать больше ресурсов в центре и тратить их на </w:t>
      </w:r>
      <w:r w:rsidR="006069ED">
        <w:t>«</w:t>
      </w:r>
      <w:r>
        <w:t>узкие места</w:t>
      </w:r>
      <w:r w:rsidR="006069ED">
        <w:t>»</w:t>
      </w:r>
      <w:r>
        <w:t xml:space="preserve"> в регионах.</w:t>
      </w:r>
    </w:p>
    <w:p w14:paraId="58207908" w14:textId="77777777" w:rsidR="00D909DA" w:rsidRDefault="00B719FB" w:rsidP="00D909DA">
      <w:pPr>
        <w:jc w:val="both"/>
      </w:pPr>
      <w:r>
        <w:t xml:space="preserve">Правительство вчера отчиталось перед президентом о ходе дорожного строительства. В целом, как следует из слов </w:t>
      </w:r>
      <w:r w:rsidRPr="00D909DA">
        <w:rPr>
          <w:b/>
        </w:rPr>
        <w:t>вице-премьера</w:t>
      </w:r>
      <w:r>
        <w:t xml:space="preserve"> </w:t>
      </w:r>
      <w:r w:rsidRPr="006069ED">
        <w:rPr>
          <w:b/>
        </w:rPr>
        <w:t>Марата Хуснуллина</w:t>
      </w:r>
      <w:r>
        <w:t xml:space="preserve">, 2020 год для этой сферы оказался удачным, планы перевыполнены. Такой результат связан, в частности, с тем, что во время пандемии в дорожном строительстве (в отличие от жилищного) ограничений не вводилось, а также с выделением отрасли дополнительных 100 млрд руб. Эта сумма была предоставлена из временно свободных средств в счет будущих лимитов </w:t>
      </w:r>
      <w:r w:rsidR="00D909DA">
        <w:t>–</w:t>
      </w:r>
      <w:r>
        <w:t xml:space="preserve"> по итогам года деньги были зачтены как дополнительные (в противном случае они были бы вычтены из финансирования последующих годов).</w:t>
      </w:r>
    </w:p>
    <w:p w14:paraId="54AC68FB" w14:textId="2CBFE0D1" w:rsidR="00B719FB" w:rsidRDefault="00B719FB" w:rsidP="00D909DA">
      <w:pPr>
        <w:jc w:val="both"/>
      </w:pPr>
      <w:r>
        <w:t xml:space="preserve">По итогам года кассовое исполнение расходов на дороги составило 99,1% (против 95% в 2019 году): освоено 880 млрд руб., а с учетом региональных средств </w:t>
      </w:r>
      <w:r w:rsidR="00D909DA">
        <w:t>–</w:t>
      </w:r>
      <w:r>
        <w:t xml:space="preserve"> более 2 трлн руб.</w:t>
      </w:r>
    </w:p>
    <w:p w14:paraId="790A9518" w14:textId="6DA91C8E" w:rsidR="00D909DA" w:rsidRDefault="00B719FB" w:rsidP="00D909DA">
      <w:pPr>
        <w:jc w:val="both"/>
      </w:pPr>
      <w:r>
        <w:t xml:space="preserve">Большая часть регионов показала высокий уровень кассового исполнения </w:t>
      </w:r>
      <w:r w:rsidR="00D909DA">
        <w:t>–</w:t>
      </w:r>
      <w:r>
        <w:t xml:space="preserve"> у 52 субъектов он был выше 99%. В </w:t>
      </w:r>
      <w:r w:rsidR="006069ED">
        <w:t>«</w:t>
      </w:r>
      <w:r>
        <w:t>красной</w:t>
      </w:r>
      <w:r w:rsidR="006069ED">
        <w:t>»</w:t>
      </w:r>
      <w:r>
        <w:t xml:space="preserve"> зоне оказались десять регионов с показателем в районе 93%, а также Еврейская автономная область с уровнем исполнения лишь 79,8%. Причины отставания разные: задержки с получением финансирования, банкротство подрядчиков, дефицит рабочей силы. В 2021 году, заверил </w:t>
      </w:r>
      <w:r w:rsidRPr="00D909DA">
        <w:rPr>
          <w:b/>
        </w:rPr>
        <w:t>Марат Хуснуллин</w:t>
      </w:r>
      <w:r>
        <w:t xml:space="preserve">, планы по ремонту и строительству дорог власти рассчитывают выполнить в полном объеме, а при выделении дополнительных средств (вновь не менее 100 млрд руб.) </w:t>
      </w:r>
      <w:r w:rsidR="00D909DA">
        <w:t>–</w:t>
      </w:r>
      <w:r>
        <w:t xml:space="preserve"> перевыполнить.</w:t>
      </w:r>
    </w:p>
    <w:p w14:paraId="6C92D368" w14:textId="77777777" w:rsidR="00D909DA" w:rsidRDefault="00B719FB" w:rsidP="00D909DA">
      <w:pPr>
        <w:jc w:val="both"/>
      </w:pPr>
      <w:r w:rsidRPr="00D909DA">
        <w:rPr>
          <w:b/>
        </w:rPr>
        <w:t>Вице-премьер</w:t>
      </w:r>
      <w:r>
        <w:t xml:space="preserve"> предложил повременить с планами по постепенному доведению уровня зачисления доходов от акцизов на нефтепродукты в бюджеты регионов до 100% к 2024 году (в 2020 году эта доля была равна 66,6%, в 2021-м она должна составить 74,9%, в 2022-м </w:t>
      </w:r>
      <w:r w:rsidR="00D909DA">
        <w:t>–</w:t>
      </w:r>
      <w:r>
        <w:t xml:space="preserve"> 83,3%, в 2023-м </w:t>
      </w:r>
      <w:r w:rsidR="00D909DA">
        <w:t>–</w:t>
      </w:r>
      <w:r>
        <w:t xml:space="preserve"> 91,6%), что дало бы им дополнительные поступления в размере 995 млрд руб. за пять лет.</w:t>
      </w:r>
    </w:p>
    <w:p w14:paraId="7F0EFC4A" w14:textId="2606C3D0" w:rsidR="00B719FB" w:rsidRDefault="00B719FB" w:rsidP="00D909DA">
      <w:pPr>
        <w:jc w:val="both"/>
      </w:pPr>
      <w:r>
        <w:t>Теперь речь идет о сохранении до 2024 года распределения акцизов на уровне 2021-го (с последующим доведением их до 100%).</w:t>
      </w:r>
    </w:p>
    <w:p w14:paraId="44B30204" w14:textId="5354396D" w:rsidR="00D909DA" w:rsidRDefault="00B719FB" w:rsidP="00D909DA">
      <w:pPr>
        <w:jc w:val="both"/>
      </w:pPr>
      <w:r>
        <w:t xml:space="preserve">Остающиеся в распоряжении центра средства предложено </w:t>
      </w:r>
      <w:r w:rsidR="006069ED">
        <w:t>«</w:t>
      </w:r>
      <w:r>
        <w:t>сконцентрировать</w:t>
      </w:r>
      <w:r w:rsidR="006069ED">
        <w:t>»</w:t>
      </w:r>
      <w:r>
        <w:t xml:space="preserve"> и направить на </w:t>
      </w:r>
      <w:r w:rsidR="006069ED">
        <w:t>«</w:t>
      </w:r>
      <w:r>
        <w:t>узкие места</w:t>
      </w:r>
      <w:r w:rsidR="006069ED">
        <w:t>»</w:t>
      </w:r>
      <w:r>
        <w:t xml:space="preserve"> в региональном дорожном строительстве. По словам </w:t>
      </w:r>
      <w:r w:rsidRPr="006069ED">
        <w:rPr>
          <w:b/>
        </w:rPr>
        <w:t xml:space="preserve">Марата Хуснуллина, </w:t>
      </w:r>
      <w:r>
        <w:t>все регионы эту инициативу поддержали, согласился с ней и Минфин (глава ведомства Антон Силуанов вчера сообщил, что это предложение сейчас прорабатывается). Президент против отсрочки возражать не стал.</w:t>
      </w:r>
    </w:p>
    <w:p w14:paraId="046F8F4B" w14:textId="1A95CA32" w:rsidR="00D909DA" w:rsidRDefault="00B719FB" w:rsidP="00D909DA">
      <w:pPr>
        <w:jc w:val="both"/>
      </w:pPr>
      <w:r>
        <w:t xml:space="preserve">Также власти продолжают прорабатывать возможность привлечения внебюджетного финансирования в дорожное строительство. Напомним, в правительстве уже признавали, что потребности в средствах в два-три раза превышают возможности бюджета, в связи с чем планируется за три года привлечь более 1 трлн руб. Среди вариантов </w:t>
      </w:r>
      <w:r w:rsidR="00D909DA">
        <w:t>–</w:t>
      </w:r>
      <w:r>
        <w:t xml:space="preserve"> выпуск инфраструктурных облигаций и реализация проектов на принципах государственно-</w:t>
      </w:r>
      <w:r>
        <w:lastRenderedPageBreak/>
        <w:t xml:space="preserve">частного партнерства (ГЧП), а также более активное использование средств ФНБ. Сомнения в реалистичности таких проектов вчера высказал Антон Силуанов, указавший на проблемы с планированием </w:t>
      </w:r>
      <w:r w:rsidR="006069ED">
        <w:t>«</w:t>
      </w:r>
      <w:r>
        <w:t>бизнес-модели инфраструктуры</w:t>
      </w:r>
      <w:r w:rsidR="006069ED">
        <w:t>»</w:t>
      </w:r>
      <w:r>
        <w:t>. В качестве примера министр привел опыт строительства платной дороги М11 Москва</w:t>
      </w:r>
      <w:r w:rsidR="00D909DA">
        <w:t>–</w:t>
      </w:r>
      <w:r>
        <w:t xml:space="preserve">Санкт-Петербург: на этапе ее создания закладывались доходы в 45 млрд руб. до 2021 года, сейчас речь идет о 31 млрд руб. до 2024-го, а также ЦКАД </w:t>
      </w:r>
      <w:r w:rsidR="00D909DA">
        <w:t>–</w:t>
      </w:r>
      <w:r>
        <w:t xml:space="preserve"> в планах речь шла о 118 млрд руб. доходов от трафика платной дороги до 2024 года, теперь </w:t>
      </w:r>
      <w:r w:rsidR="00D909DA">
        <w:t>–</w:t>
      </w:r>
      <w:r>
        <w:t xml:space="preserve"> лишь о 20 млрд руб.</w:t>
      </w:r>
    </w:p>
    <w:p w14:paraId="0A48DA83" w14:textId="77777777" w:rsidR="00D909DA" w:rsidRDefault="00161032" w:rsidP="00D909DA">
      <w:pPr>
        <w:jc w:val="both"/>
      </w:pPr>
      <w:hyperlink r:id="rId11" w:history="1">
        <w:r w:rsidR="00B719FB" w:rsidRPr="00B959B4">
          <w:rPr>
            <w:rStyle w:val="a9"/>
          </w:rPr>
          <w:t>https://www.kommersant.ru/doc/4641504</w:t>
        </w:r>
      </w:hyperlink>
    </w:p>
    <w:p w14:paraId="4E317007" w14:textId="46D8E7FE" w:rsidR="00B719FB" w:rsidRPr="00B719FB" w:rsidRDefault="00B719FB" w:rsidP="00D909DA">
      <w:pPr>
        <w:pStyle w:val="3"/>
        <w:jc w:val="both"/>
        <w:rPr>
          <w:rFonts w:ascii="Times New Roman" w:hAnsi="Times New Roman"/>
          <w:sz w:val="24"/>
          <w:szCs w:val="24"/>
        </w:rPr>
      </w:pPr>
      <w:bookmarkStart w:id="8" w:name="_Toc61509357"/>
      <w:r w:rsidRPr="00B719FB">
        <w:rPr>
          <w:rFonts w:ascii="Times New Roman" w:hAnsi="Times New Roman"/>
          <w:sz w:val="24"/>
          <w:szCs w:val="24"/>
        </w:rPr>
        <w:t xml:space="preserve">ИНТЕРФАКС; 2021.01.13; БЮДЖЕТ НА ДОРОЖНОЕ СТРОИТЕЛЬСТВО В РФ В 2020 Г. ИСПОЛНЕН НА 99% </w:t>
      </w:r>
      <w:r w:rsidR="00D909DA">
        <w:rPr>
          <w:rFonts w:ascii="Times New Roman" w:hAnsi="Times New Roman"/>
          <w:sz w:val="24"/>
          <w:szCs w:val="24"/>
        </w:rPr>
        <w:t xml:space="preserve">– </w:t>
      </w:r>
      <w:r w:rsidRPr="00D909DA">
        <w:rPr>
          <w:rFonts w:ascii="Times New Roman" w:hAnsi="Times New Roman"/>
          <w:sz w:val="24"/>
          <w:szCs w:val="24"/>
        </w:rPr>
        <w:t>ХУСНУЛЛИН</w:t>
      </w:r>
      <w:bookmarkEnd w:id="8"/>
      <w:r w:rsidRPr="00B719FB">
        <w:rPr>
          <w:rFonts w:ascii="Times New Roman" w:hAnsi="Times New Roman"/>
          <w:sz w:val="24"/>
          <w:szCs w:val="24"/>
        </w:rPr>
        <w:t xml:space="preserve"> </w:t>
      </w:r>
    </w:p>
    <w:p w14:paraId="43CB11C5" w14:textId="08914A48" w:rsidR="00D909DA" w:rsidRDefault="00B719FB" w:rsidP="00D909DA">
      <w:pPr>
        <w:jc w:val="both"/>
      </w:pPr>
      <w:r>
        <w:t xml:space="preserve">Кассовое исполнение бюджета на дорожное строительство в России в 2020 году выросло с 95 до 99,1%, было освоено более 880 млрд рублей федеральных средств, сообщил </w:t>
      </w:r>
      <w:r w:rsidRPr="00D909DA">
        <w:rPr>
          <w:b/>
        </w:rPr>
        <w:t>вице-премьер</w:t>
      </w:r>
      <w:r>
        <w:t xml:space="preserve"> РФ </w:t>
      </w:r>
      <w:r w:rsidRPr="00D909DA">
        <w:rPr>
          <w:b/>
        </w:rPr>
        <w:t>Марат Хуснуллин</w:t>
      </w:r>
      <w:r>
        <w:t xml:space="preserve"> в среду.</w:t>
      </w:r>
    </w:p>
    <w:p w14:paraId="1AE588F2" w14:textId="3C05409B" w:rsidR="00D909DA" w:rsidRDefault="006069ED" w:rsidP="00D909DA">
      <w:pPr>
        <w:jc w:val="both"/>
      </w:pPr>
      <w:r>
        <w:t>«</w:t>
      </w:r>
      <w:r w:rsidR="00B719FB">
        <w:t>В целом в 2020 году кассовое исполнение по федеральным средствам выросло с 95% в 2019 году до 99,1% в 2020 году. Освоили свыше 880 млрд рублей, а с учетом бюджетов субъектов эта сумма более 2 трлн рублей. Эти деньги реально пришли в экономику и реально позволили достигнуть этих результатов</w:t>
      </w:r>
      <w:r>
        <w:t>»</w:t>
      </w:r>
      <w:r w:rsidR="00B719FB">
        <w:t xml:space="preserve">, </w:t>
      </w:r>
      <w:r w:rsidR="00D909DA">
        <w:t xml:space="preserve">– </w:t>
      </w:r>
      <w:r w:rsidR="00B719FB">
        <w:t xml:space="preserve">сказал </w:t>
      </w:r>
      <w:r w:rsidR="00B719FB" w:rsidRPr="00D909DA">
        <w:rPr>
          <w:b/>
        </w:rPr>
        <w:t>Хуснуллин</w:t>
      </w:r>
      <w:r w:rsidR="00B719FB">
        <w:t xml:space="preserve"> на совещании президента </w:t>
      </w:r>
      <w:r w:rsidR="00B719FB" w:rsidRPr="00D909DA">
        <w:rPr>
          <w:b/>
        </w:rPr>
        <w:t>Владимира Путина</w:t>
      </w:r>
      <w:r w:rsidR="00B719FB">
        <w:t xml:space="preserve"> с членами правительства.</w:t>
      </w:r>
    </w:p>
    <w:p w14:paraId="4BFE7333" w14:textId="77777777" w:rsidR="00D909DA" w:rsidRDefault="00B719FB" w:rsidP="00D909DA">
      <w:pPr>
        <w:jc w:val="both"/>
      </w:pPr>
      <w:r>
        <w:t>Он также подчеркнул, что это стало возможным благодаря слаженной работе профильных министерств и региональных властей.</w:t>
      </w:r>
    </w:p>
    <w:p w14:paraId="4DE1C4FA" w14:textId="77777777" w:rsidR="00D909DA" w:rsidRDefault="00B719FB" w:rsidP="00D909DA">
      <w:pPr>
        <w:jc w:val="both"/>
      </w:pPr>
      <w:r>
        <w:t xml:space="preserve">Ранее </w:t>
      </w:r>
      <w:r w:rsidRPr="00D909DA">
        <w:rPr>
          <w:b/>
        </w:rPr>
        <w:t>Хуснуллин</w:t>
      </w:r>
      <w:r>
        <w:t xml:space="preserve"> сообщал, что объем дорожного строительства в РФ превысил показатель прошлого года.</w:t>
      </w:r>
    </w:p>
    <w:p w14:paraId="04C29361" w14:textId="6233D12D" w:rsidR="00D909DA" w:rsidRDefault="006069ED" w:rsidP="00D909DA">
      <w:pPr>
        <w:jc w:val="both"/>
      </w:pPr>
      <w:r>
        <w:t>«</w:t>
      </w:r>
      <w:r w:rsidR="00B719FB">
        <w:t xml:space="preserve">Важной частью достижения показателей по вводу жилья является проект </w:t>
      </w:r>
      <w:r>
        <w:t>«</w:t>
      </w:r>
      <w:r w:rsidR="00B719FB">
        <w:t>Безопасные и качественные дороги</w:t>
      </w:r>
      <w:r>
        <w:t>»</w:t>
      </w:r>
      <w:r w:rsidR="00B719FB">
        <w:t>. Мы его переформатировали, собрали в нем все дорожное строительство. Несмотря на секвестирование бюджетных средств, мы планируем достичь показателя 85% дорог в крупнейших городских агломерациях к нормативному состоянию уже в 2024 году, как это и было предусмотрено ранее</w:t>
      </w:r>
      <w:r>
        <w:t>»</w:t>
      </w:r>
      <w:r w:rsidR="00B719FB">
        <w:t xml:space="preserve">, </w:t>
      </w:r>
      <w:r w:rsidR="00D909DA">
        <w:t xml:space="preserve">– </w:t>
      </w:r>
      <w:r w:rsidR="00B719FB">
        <w:t xml:space="preserve">говорил </w:t>
      </w:r>
      <w:r w:rsidR="00B719FB" w:rsidRPr="00D909DA">
        <w:rPr>
          <w:b/>
        </w:rPr>
        <w:t>Хуснуллин</w:t>
      </w:r>
      <w:r w:rsidR="00B719FB">
        <w:t xml:space="preserve"> на совместном заседании Госсовета и Совета по стратегическому развитию и </w:t>
      </w:r>
      <w:r w:rsidR="00B719FB" w:rsidRPr="00D909DA">
        <w:rPr>
          <w:b/>
        </w:rPr>
        <w:t>нацпроект</w:t>
      </w:r>
      <w:r w:rsidR="00B719FB">
        <w:t>ам в конце декабря прошлого года.</w:t>
      </w:r>
    </w:p>
    <w:p w14:paraId="10C2A3D3" w14:textId="77777777" w:rsidR="00D909DA" w:rsidRDefault="00B719FB" w:rsidP="00D909DA">
      <w:pPr>
        <w:jc w:val="both"/>
      </w:pPr>
      <w:r w:rsidRPr="00D909DA">
        <w:rPr>
          <w:b/>
        </w:rPr>
        <w:t>Вице-премьер</w:t>
      </w:r>
      <w:r>
        <w:t xml:space="preserve"> озвучил также на правительственном совещании в среду ключевую задачу в сфере дорожного строительства на 2021 год.</w:t>
      </w:r>
    </w:p>
    <w:p w14:paraId="09EA6159" w14:textId="70983311" w:rsidR="00D909DA" w:rsidRDefault="006069ED" w:rsidP="00D909DA">
      <w:pPr>
        <w:jc w:val="both"/>
      </w:pPr>
      <w:r>
        <w:t>«</w:t>
      </w:r>
      <w:r w:rsidR="00B719FB">
        <w:t xml:space="preserve">Ключевая задача на 2021 год </w:t>
      </w:r>
      <w:r w:rsidR="00D909DA">
        <w:t xml:space="preserve">– </w:t>
      </w:r>
      <w:r w:rsidR="00B719FB">
        <w:t>сбалансировать все программы и проекты дорожного строительства с учетом всех поручений и наших экономических возможностей, определить приоритеты с учетом формирования опорной сети и регионального развития</w:t>
      </w:r>
      <w:r>
        <w:t>»</w:t>
      </w:r>
      <w:r w:rsidR="00B719FB">
        <w:t xml:space="preserve">, </w:t>
      </w:r>
      <w:r w:rsidR="00D909DA">
        <w:t xml:space="preserve">– </w:t>
      </w:r>
      <w:r w:rsidR="00B719FB">
        <w:t xml:space="preserve">сообщил </w:t>
      </w:r>
      <w:r w:rsidR="00B719FB" w:rsidRPr="00D909DA">
        <w:rPr>
          <w:b/>
        </w:rPr>
        <w:t>Хуснуллин</w:t>
      </w:r>
      <w:r w:rsidR="00B719FB">
        <w:t>.</w:t>
      </w:r>
    </w:p>
    <w:p w14:paraId="0482EEE4" w14:textId="77777777" w:rsidR="00D909DA" w:rsidRDefault="00B719FB" w:rsidP="00D909DA">
      <w:pPr>
        <w:jc w:val="both"/>
      </w:pPr>
      <w:r>
        <w:t>Он отметил, что в 2021 году начнется реализация ряда важных программ.</w:t>
      </w:r>
    </w:p>
    <w:p w14:paraId="3503981D" w14:textId="09069896" w:rsidR="00D909DA" w:rsidRDefault="006069ED" w:rsidP="00D909DA">
      <w:pPr>
        <w:jc w:val="both"/>
      </w:pPr>
      <w:r>
        <w:t>«</w:t>
      </w:r>
      <w:r w:rsidR="00B719FB">
        <w:t xml:space="preserve">Мы готовы приступить к программе </w:t>
      </w:r>
      <w:r>
        <w:t>«</w:t>
      </w:r>
      <w:r w:rsidR="00B719FB">
        <w:t>Мосты и путепроводы</w:t>
      </w:r>
      <w:r>
        <w:t>»</w:t>
      </w:r>
      <w:r w:rsidR="00B719FB">
        <w:t>, начать реализацию новых платных окупаемых проектов с привлечением внебюджетного финансирования</w:t>
      </w:r>
      <w:r>
        <w:t>»</w:t>
      </w:r>
      <w:r w:rsidR="00B719FB">
        <w:t xml:space="preserve">, </w:t>
      </w:r>
      <w:r w:rsidR="00D909DA">
        <w:t xml:space="preserve">– </w:t>
      </w:r>
      <w:r w:rsidR="00B719FB">
        <w:t xml:space="preserve">сказал </w:t>
      </w:r>
      <w:r w:rsidR="00B719FB" w:rsidRPr="00D909DA">
        <w:rPr>
          <w:b/>
        </w:rPr>
        <w:t>Хуснуллин</w:t>
      </w:r>
      <w:r w:rsidR="00B719FB">
        <w:t>.</w:t>
      </w:r>
    </w:p>
    <w:p w14:paraId="2CF8F4BD" w14:textId="77777777" w:rsidR="00D909DA" w:rsidRDefault="00B719FB" w:rsidP="00D909DA">
      <w:pPr>
        <w:jc w:val="both"/>
      </w:pPr>
      <w:r>
        <w:t>Он подчеркнул, что постоянно прорабатываются варианты привлечения в дорожное строительство внебюджетных средств, таких, например, как выпуск инфраструктурных облигаций.</w:t>
      </w:r>
    </w:p>
    <w:p w14:paraId="3A41B251" w14:textId="4E4EE052" w:rsidR="00D909DA" w:rsidRDefault="006069ED" w:rsidP="00D909DA">
      <w:pPr>
        <w:jc w:val="both"/>
      </w:pPr>
      <w:r>
        <w:t>«</w:t>
      </w:r>
      <w:r w:rsidR="00B719FB">
        <w:t>Мы будем дорабатывать эти механизмы и в течение этого года представим еще целый ряд предложений как дальше развить этот сектор привлечения внебюджетного финансирования</w:t>
      </w:r>
      <w:r>
        <w:t>»</w:t>
      </w:r>
      <w:r w:rsidR="00B719FB">
        <w:t xml:space="preserve">, </w:t>
      </w:r>
      <w:r w:rsidR="00D909DA">
        <w:t xml:space="preserve">– </w:t>
      </w:r>
      <w:r w:rsidR="00B719FB">
        <w:t xml:space="preserve">заверил </w:t>
      </w:r>
      <w:r w:rsidR="00B719FB" w:rsidRPr="00D909DA">
        <w:rPr>
          <w:b/>
        </w:rPr>
        <w:t>Хуснуллин</w:t>
      </w:r>
      <w:r w:rsidR="00B719FB">
        <w:t>.</w:t>
      </w:r>
    </w:p>
    <w:p w14:paraId="30F79892" w14:textId="77777777" w:rsidR="00D909DA" w:rsidRDefault="00B719FB" w:rsidP="00D909DA">
      <w:pPr>
        <w:jc w:val="both"/>
      </w:pPr>
      <w:r>
        <w:t>Он добавил, что предлагается приступить к реализации новых объектов на принципах государственно-частного партнерства (ГЧП) с привлечением внебюджетных источников.</w:t>
      </w:r>
    </w:p>
    <w:p w14:paraId="4342FC34" w14:textId="09F2FD6B" w:rsidR="00D909DA" w:rsidRDefault="006069ED" w:rsidP="00D909DA">
      <w:pPr>
        <w:jc w:val="both"/>
      </w:pPr>
      <w:r>
        <w:t>«</w:t>
      </w:r>
      <w:r w:rsidR="00B719FB">
        <w:t>У нас уже есть опыт реализации успешных проектов ГЧП в регионах</w:t>
      </w:r>
      <w:r>
        <w:t>»</w:t>
      </w:r>
      <w:r w:rsidR="00B719FB">
        <w:t xml:space="preserve">, </w:t>
      </w:r>
      <w:r w:rsidR="00D909DA">
        <w:t xml:space="preserve">– </w:t>
      </w:r>
      <w:r w:rsidR="00B719FB">
        <w:t xml:space="preserve">напомнил </w:t>
      </w:r>
      <w:r w:rsidR="00B719FB" w:rsidRPr="00D909DA">
        <w:rPr>
          <w:b/>
        </w:rPr>
        <w:t>вице-премьер</w:t>
      </w:r>
      <w:r w:rsidR="00B719FB">
        <w:t>.</w:t>
      </w:r>
    </w:p>
    <w:p w14:paraId="4B537435" w14:textId="77777777" w:rsidR="00D909DA" w:rsidRDefault="00B719FB" w:rsidP="00D909DA">
      <w:pPr>
        <w:jc w:val="both"/>
      </w:pPr>
      <w:r>
        <w:lastRenderedPageBreak/>
        <w:t>Ранее он сообщал, что формирование опорной сети автодорог России завершится в 2021 году.</w:t>
      </w:r>
    </w:p>
    <w:p w14:paraId="407BAD80" w14:textId="7BD23BF7" w:rsidR="00B719FB" w:rsidRDefault="00B719FB" w:rsidP="00D909DA">
      <w:pPr>
        <w:jc w:val="both"/>
      </w:pPr>
      <w:r>
        <w:t xml:space="preserve">В августе прошлого года </w:t>
      </w:r>
      <w:r w:rsidRPr="00D909DA">
        <w:rPr>
          <w:b/>
        </w:rPr>
        <w:t>Хуснуллин</w:t>
      </w:r>
      <w:r>
        <w:t xml:space="preserve"> поручил сформировать предложения по созданию опорной сети дорог в России на перспективу до 2035 года. Также он сообщал, что для строительства дорог в регионах в ближайшие три года планируется привлечь около 1 трлн рублей внебюджетных средств.</w:t>
      </w:r>
    </w:p>
    <w:p w14:paraId="2B05EF3B" w14:textId="469A1761" w:rsidR="00B719FB" w:rsidRPr="00B719FB" w:rsidRDefault="00B719FB" w:rsidP="00D909DA">
      <w:pPr>
        <w:pStyle w:val="3"/>
        <w:jc w:val="both"/>
        <w:rPr>
          <w:rFonts w:ascii="Times New Roman" w:hAnsi="Times New Roman"/>
          <w:sz w:val="24"/>
          <w:szCs w:val="24"/>
        </w:rPr>
      </w:pPr>
      <w:bookmarkStart w:id="9" w:name="_Toc61509358"/>
      <w:r w:rsidRPr="00B719FB">
        <w:rPr>
          <w:rFonts w:ascii="Times New Roman" w:hAnsi="Times New Roman"/>
          <w:sz w:val="24"/>
          <w:szCs w:val="24"/>
        </w:rPr>
        <w:t xml:space="preserve">ТАСС; 2021.01.13; </w:t>
      </w:r>
      <w:r w:rsidRPr="00D909DA">
        <w:rPr>
          <w:rFonts w:ascii="Times New Roman" w:hAnsi="Times New Roman"/>
          <w:sz w:val="24"/>
          <w:szCs w:val="24"/>
        </w:rPr>
        <w:t>ПУТИН</w:t>
      </w:r>
      <w:r w:rsidRPr="00B719FB">
        <w:rPr>
          <w:rFonts w:ascii="Times New Roman" w:hAnsi="Times New Roman"/>
          <w:sz w:val="24"/>
          <w:szCs w:val="24"/>
        </w:rPr>
        <w:t xml:space="preserve"> ПОПРОСИЛ </w:t>
      </w:r>
      <w:r w:rsidRPr="00D909DA">
        <w:rPr>
          <w:rFonts w:ascii="Times New Roman" w:hAnsi="Times New Roman"/>
          <w:sz w:val="24"/>
          <w:szCs w:val="24"/>
        </w:rPr>
        <w:t>МИШУСТИН</w:t>
      </w:r>
      <w:r w:rsidRPr="00B719FB">
        <w:rPr>
          <w:rFonts w:ascii="Times New Roman" w:hAnsi="Times New Roman"/>
          <w:sz w:val="24"/>
          <w:szCs w:val="24"/>
        </w:rPr>
        <w:t>А ОБСУДИТЬ С ГЛАВАМИ РЕГИОНОВ ТЕМЫ БЛИЖАЙШИХ ЗАСЕДАНИЙ ГОССОВЕТА</w:t>
      </w:r>
      <w:bookmarkEnd w:id="9"/>
    </w:p>
    <w:p w14:paraId="543245AB" w14:textId="77777777" w:rsidR="00D909DA" w:rsidRDefault="00B719FB" w:rsidP="00D909DA">
      <w:pPr>
        <w:jc w:val="both"/>
      </w:pPr>
      <w:r w:rsidRPr="00D909DA">
        <w:rPr>
          <w:b/>
        </w:rPr>
        <w:t>Президент России</w:t>
      </w:r>
      <w:r>
        <w:t xml:space="preserve"> </w:t>
      </w:r>
      <w:r w:rsidRPr="00D909DA">
        <w:rPr>
          <w:b/>
        </w:rPr>
        <w:t>Владимир Путин</w:t>
      </w:r>
      <w:r>
        <w:t xml:space="preserve"> попросил </w:t>
      </w:r>
      <w:r w:rsidRPr="00D909DA">
        <w:rPr>
          <w:b/>
        </w:rPr>
        <w:t>премьер-министра</w:t>
      </w:r>
      <w:r>
        <w:t xml:space="preserve"> </w:t>
      </w:r>
      <w:r w:rsidRPr="00D909DA">
        <w:rPr>
          <w:b/>
        </w:rPr>
        <w:t>Михаила Мишустина</w:t>
      </w:r>
      <w:r>
        <w:t xml:space="preserve"> обсудить с главами регионов темы, которые планируется поднимать на ближайших заседаниях Госсовета и его президиума.</w:t>
      </w:r>
    </w:p>
    <w:p w14:paraId="60C19A17" w14:textId="77777777" w:rsidR="00D909DA" w:rsidRDefault="00B719FB" w:rsidP="00D909DA">
      <w:pPr>
        <w:jc w:val="both"/>
      </w:pPr>
      <w:r>
        <w:t xml:space="preserve">На совещании </w:t>
      </w:r>
      <w:r w:rsidRPr="00D909DA">
        <w:rPr>
          <w:b/>
        </w:rPr>
        <w:t>Путин</w:t>
      </w:r>
      <w:r>
        <w:t xml:space="preserve">а с членами правительства РФ в среду с докладом выступил </w:t>
      </w:r>
      <w:r w:rsidRPr="006069ED">
        <w:rPr>
          <w:b/>
        </w:rPr>
        <w:t>глава Бурятии Алексей Цыденов</w:t>
      </w:r>
      <w:r>
        <w:t xml:space="preserve"> и попросил президента обсудить стратегию развития транспорта на одном из заседаний Госсовета или его президиума.</w:t>
      </w:r>
    </w:p>
    <w:p w14:paraId="2AE73436" w14:textId="6BC099D7" w:rsidR="00D909DA" w:rsidRDefault="00B719FB" w:rsidP="00D909DA">
      <w:pPr>
        <w:jc w:val="both"/>
      </w:pPr>
      <w:r>
        <w:t xml:space="preserve">Отвечая на эту просьбу, </w:t>
      </w:r>
      <w:r w:rsidRPr="00D909DA">
        <w:rPr>
          <w:b/>
        </w:rPr>
        <w:t>Путин</w:t>
      </w:r>
      <w:r>
        <w:t xml:space="preserve"> обратился к </w:t>
      </w:r>
      <w:r w:rsidRPr="00D909DA">
        <w:rPr>
          <w:b/>
        </w:rPr>
        <w:t>Мишустин</w:t>
      </w:r>
      <w:r>
        <w:t xml:space="preserve">у: </w:t>
      </w:r>
      <w:r w:rsidR="006069ED">
        <w:t>«</w:t>
      </w:r>
      <w:r>
        <w:t>С учетом того, что было сказано, мы сейчас будем готовить ряд вопросов системного, большого характера [для обсуждения] на президиуме Госсовета и на Госсовете в целом, чтобы согласовать нашу политику на региональном и федеральном уровне, чтобы мы, объединяя усилия, добивались нужных нам результатов. Прошу вас коллег из регионов, которые будут заниматься подготовкой этих вопросов, принять и скоординировать с ними работу по принятию окончательных решений, чтобы это были общие решения, реализуемые в нужные нам сроки</w:t>
      </w:r>
      <w:r w:rsidR="006069ED">
        <w:t>»</w:t>
      </w:r>
      <w:r>
        <w:t>.</w:t>
      </w:r>
    </w:p>
    <w:p w14:paraId="3AC7B70A" w14:textId="42750870" w:rsidR="00D909DA" w:rsidRDefault="006069ED" w:rsidP="00D909DA">
      <w:pPr>
        <w:jc w:val="both"/>
      </w:pPr>
      <w:r>
        <w:t>«</w:t>
      </w:r>
      <w:r w:rsidR="00B719FB">
        <w:t>Принято, Владимир Владимирович</w:t>
      </w:r>
      <w:r>
        <w:t>»</w:t>
      </w:r>
      <w:r w:rsidR="00B719FB">
        <w:t xml:space="preserve">, </w:t>
      </w:r>
      <w:r w:rsidR="00D909DA">
        <w:t xml:space="preserve">– </w:t>
      </w:r>
      <w:r w:rsidR="00B719FB">
        <w:t xml:space="preserve">ответил </w:t>
      </w:r>
      <w:r w:rsidR="00B719FB" w:rsidRPr="00D909DA">
        <w:rPr>
          <w:b/>
        </w:rPr>
        <w:t>Мишустин</w:t>
      </w:r>
      <w:r w:rsidR="00B719FB">
        <w:t>.</w:t>
      </w:r>
    </w:p>
    <w:p w14:paraId="2FDFEC61" w14:textId="77777777" w:rsidR="00D909DA" w:rsidRDefault="00161032" w:rsidP="00D909DA">
      <w:pPr>
        <w:jc w:val="both"/>
      </w:pPr>
      <w:hyperlink r:id="rId12" w:history="1">
        <w:r w:rsidR="00B719FB" w:rsidRPr="00B959B4">
          <w:rPr>
            <w:rStyle w:val="a9"/>
          </w:rPr>
          <w:t>https://tass.ru/politika/10451623</w:t>
        </w:r>
      </w:hyperlink>
    </w:p>
    <w:p w14:paraId="777D5B53" w14:textId="6E21266F" w:rsidR="00B719FB" w:rsidRDefault="006069ED" w:rsidP="00D909DA">
      <w:pPr>
        <w:jc w:val="both"/>
      </w:pPr>
      <w:r>
        <w:t>На ту же тему:</w:t>
      </w:r>
    </w:p>
    <w:p w14:paraId="78CAAED2" w14:textId="77777777" w:rsidR="00D909DA" w:rsidRDefault="00161032" w:rsidP="00D909DA">
      <w:pPr>
        <w:jc w:val="both"/>
      </w:pPr>
      <w:hyperlink r:id="rId13" w:history="1">
        <w:r w:rsidR="00B719FB" w:rsidRPr="00B959B4">
          <w:rPr>
            <w:rStyle w:val="a9"/>
          </w:rPr>
          <w:t>https://ria.ru/20210113/tsydenov-1592892578.html</w:t>
        </w:r>
      </w:hyperlink>
    </w:p>
    <w:p w14:paraId="688E2209" w14:textId="37F623DD" w:rsidR="00B719FB" w:rsidRPr="00B719FB" w:rsidRDefault="00B719FB" w:rsidP="00D909DA">
      <w:pPr>
        <w:pStyle w:val="3"/>
        <w:jc w:val="both"/>
        <w:rPr>
          <w:rFonts w:ascii="Times New Roman" w:hAnsi="Times New Roman"/>
          <w:sz w:val="24"/>
          <w:szCs w:val="24"/>
        </w:rPr>
      </w:pPr>
      <w:bookmarkStart w:id="10" w:name="_Toc61509359"/>
      <w:r w:rsidRPr="00B719FB">
        <w:rPr>
          <w:rFonts w:ascii="Times New Roman" w:hAnsi="Times New Roman"/>
          <w:sz w:val="24"/>
          <w:szCs w:val="24"/>
        </w:rPr>
        <w:t>ТАСС; 2021.01.13; СМЕРТНОСТЬ НА ДОРОГАХ В РФ В 2020 ГОДУ УПАЛА НА 5%, ДОСТИГНУВ РЕКОРДНО НИЗКОГО РЕЗУЛЬТАТА</w:t>
      </w:r>
      <w:bookmarkEnd w:id="10"/>
    </w:p>
    <w:p w14:paraId="60090596" w14:textId="1E5F5743" w:rsidR="00D909DA" w:rsidRDefault="00B719FB" w:rsidP="00D909DA">
      <w:pPr>
        <w:jc w:val="both"/>
      </w:pPr>
      <w:r>
        <w:t xml:space="preserve">Смертность на российских автодорогах в 2020 году снизилась на 5,4%, достигнув рекордно низкого результата за всю современную историю страны, заявил </w:t>
      </w:r>
      <w:r w:rsidRPr="006069ED">
        <w:rPr>
          <w:b/>
        </w:rPr>
        <w:t xml:space="preserve">руководитель рабочей группы Госсовета по направлению </w:t>
      </w:r>
      <w:r w:rsidR="006069ED">
        <w:rPr>
          <w:b/>
        </w:rPr>
        <w:t>«</w:t>
      </w:r>
      <w:r w:rsidRPr="006069ED">
        <w:rPr>
          <w:b/>
        </w:rPr>
        <w:t>Транспорт</w:t>
      </w:r>
      <w:r w:rsidR="006069ED">
        <w:rPr>
          <w:b/>
        </w:rPr>
        <w:t>»</w:t>
      </w:r>
      <w:r w:rsidRPr="006069ED">
        <w:rPr>
          <w:b/>
        </w:rPr>
        <w:t xml:space="preserve"> и глава Республики Бурятия Алексей Цыденов.</w:t>
      </w:r>
    </w:p>
    <w:p w14:paraId="004C9E22" w14:textId="49BE8CDD" w:rsidR="00D909DA" w:rsidRDefault="006069ED" w:rsidP="00D909DA">
      <w:pPr>
        <w:jc w:val="both"/>
      </w:pPr>
      <w:r>
        <w:t>«</w:t>
      </w:r>
      <w:r w:rsidR="00B719FB">
        <w:t xml:space="preserve">У нас хорошие результаты по безопасности дорожного движения, на 5,4% снижение (смертности) к уровню 2019 года. Мы по сути достигли рекордно низких показателей за всю современную историю по смертности на дорогах. При этом на региональных дорогах </w:t>
      </w:r>
      <w:r w:rsidR="00D909DA">
        <w:t xml:space="preserve">– </w:t>
      </w:r>
      <w:r w:rsidR="00B719FB">
        <w:t xml:space="preserve">это 1,5% снижение, на муниципальных </w:t>
      </w:r>
      <w:r w:rsidR="00D909DA">
        <w:t xml:space="preserve">– </w:t>
      </w:r>
      <w:r w:rsidR="00B719FB">
        <w:t xml:space="preserve">7,5%, а на федеральных </w:t>
      </w:r>
      <w:r w:rsidR="00D909DA">
        <w:t xml:space="preserve">– </w:t>
      </w:r>
      <w:r w:rsidR="00B719FB">
        <w:t>11%. Федеральные дороги привели в нормативное состояние и вот сразу результат. Приведение в нормативное состояние дорог влияет непосредственно на вопросы безопасности</w:t>
      </w:r>
      <w:r>
        <w:t>»</w:t>
      </w:r>
      <w:r w:rsidR="00B719FB">
        <w:t xml:space="preserve">, </w:t>
      </w:r>
      <w:r w:rsidR="00D909DA">
        <w:t xml:space="preserve">– </w:t>
      </w:r>
      <w:r w:rsidR="00B719FB">
        <w:t>сказал он.</w:t>
      </w:r>
    </w:p>
    <w:p w14:paraId="43DD69DA" w14:textId="11EEF625" w:rsidR="00B719FB" w:rsidRDefault="00B719FB" w:rsidP="00D909DA">
      <w:pPr>
        <w:jc w:val="both"/>
      </w:pPr>
      <w:r>
        <w:t xml:space="preserve">Ранее </w:t>
      </w:r>
      <w:r w:rsidRPr="00D909DA">
        <w:rPr>
          <w:b/>
        </w:rPr>
        <w:t>президент РФ</w:t>
      </w:r>
      <w:r>
        <w:t xml:space="preserve"> </w:t>
      </w:r>
      <w:r w:rsidRPr="00D909DA">
        <w:rPr>
          <w:b/>
        </w:rPr>
        <w:t>Владимир Путин</w:t>
      </w:r>
      <w:r>
        <w:t xml:space="preserve"> поручил правительству к 2030 году добиться снижения показателя смертности в ДТП до четырех человек на 100 тыс. человек. Нововведения должны быть реализованы в рамках </w:t>
      </w:r>
      <w:r w:rsidR="006069ED">
        <w:rPr>
          <w:b/>
        </w:rPr>
        <w:t>«</w:t>
      </w:r>
      <w:r w:rsidRPr="006069ED">
        <w:rPr>
          <w:b/>
        </w:rPr>
        <w:t>дорожного</w:t>
      </w:r>
      <w:r w:rsidR="006069ED">
        <w:rPr>
          <w:b/>
        </w:rPr>
        <w:t>»</w:t>
      </w:r>
      <w:r w:rsidRPr="006069ED">
        <w:rPr>
          <w:b/>
        </w:rPr>
        <w:t xml:space="preserve"> нацпроекта.</w:t>
      </w:r>
    </w:p>
    <w:p w14:paraId="2032A8D6" w14:textId="68BC415E" w:rsidR="00B719FB" w:rsidRDefault="00161032" w:rsidP="00D909DA">
      <w:pPr>
        <w:jc w:val="both"/>
        <w:rPr>
          <w:rStyle w:val="a9"/>
        </w:rPr>
      </w:pPr>
      <w:hyperlink r:id="rId14" w:history="1">
        <w:r w:rsidR="00B719FB" w:rsidRPr="00B959B4">
          <w:rPr>
            <w:rStyle w:val="a9"/>
          </w:rPr>
          <w:t>https://tass.ru/obschestvo/10452415</w:t>
        </w:r>
      </w:hyperlink>
    </w:p>
    <w:p w14:paraId="19249F6C" w14:textId="7F12831D" w:rsidR="006069ED" w:rsidRDefault="006069ED" w:rsidP="00D909DA">
      <w:pPr>
        <w:jc w:val="both"/>
      </w:pPr>
      <w:r w:rsidRPr="006069ED">
        <w:t>На ту же тему:</w:t>
      </w:r>
    </w:p>
    <w:p w14:paraId="4276D07E" w14:textId="77777777" w:rsidR="00D909DA" w:rsidRDefault="00161032" w:rsidP="00D909DA">
      <w:pPr>
        <w:jc w:val="both"/>
      </w:pPr>
      <w:hyperlink r:id="rId15" w:history="1">
        <w:r w:rsidR="00B719FB" w:rsidRPr="00B959B4">
          <w:rPr>
            <w:rStyle w:val="a9"/>
          </w:rPr>
          <w:t>https://ria.ru/20210113/smertnost-1592899892.html</w:t>
        </w:r>
      </w:hyperlink>
    </w:p>
    <w:p w14:paraId="70A0E3A2" w14:textId="1BB0C4A7" w:rsidR="00C734F6" w:rsidRPr="00C94579" w:rsidRDefault="00C94579" w:rsidP="00D909DA">
      <w:pPr>
        <w:pStyle w:val="3"/>
        <w:jc w:val="both"/>
        <w:rPr>
          <w:rFonts w:ascii="Times New Roman" w:hAnsi="Times New Roman"/>
          <w:sz w:val="24"/>
          <w:szCs w:val="24"/>
        </w:rPr>
      </w:pPr>
      <w:bookmarkStart w:id="11" w:name="_Toc61509360"/>
      <w:r w:rsidRPr="00C94579">
        <w:rPr>
          <w:rFonts w:ascii="Times New Roman" w:hAnsi="Times New Roman"/>
          <w:sz w:val="24"/>
          <w:szCs w:val="24"/>
        </w:rPr>
        <w:lastRenderedPageBreak/>
        <w:t xml:space="preserve">ВЕДОМОСТИ; ЕКАТЕРИНА КИНЯКИНА; 2021.01.14; ДВИЖЕНИЕ АВТОБУСОВ ОТСЛЕДЯТ СО СПУТНИКОВ </w:t>
      </w:r>
      <w:r w:rsidR="006069ED">
        <w:rPr>
          <w:rFonts w:ascii="Times New Roman" w:hAnsi="Times New Roman"/>
          <w:sz w:val="24"/>
          <w:szCs w:val="24"/>
        </w:rPr>
        <w:t>«</w:t>
      </w:r>
      <w:r w:rsidRPr="00C94579">
        <w:rPr>
          <w:rFonts w:ascii="Times New Roman" w:hAnsi="Times New Roman"/>
          <w:sz w:val="24"/>
          <w:szCs w:val="24"/>
        </w:rPr>
        <w:t>ГЛОНАСС</w:t>
      </w:r>
      <w:r w:rsidR="006069ED">
        <w:rPr>
          <w:rFonts w:ascii="Times New Roman" w:hAnsi="Times New Roman"/>
          <w:sz w:val="24"/>
          <w:szCs w:val="24"/>
        </w:rPr>
        <w:t>»</w:t>
      </w:r>
      <w:r w:rsidRPr="00C94579">
        <w:rPr>
          <w:rFonts w:ascii="Times New Roman" w:hAnsi="Times New Roman"/>
          <w:sz w:val="24"/>
          <w:szCs w:val="24"/>
        </w:rPr>
        <w:t>; ПРАВИТЕЛЬСТВО ОБЯЗАЛО ПЕРЕВОЗЧИКОВ УСТАНОВИТЬ НОВОЕ НАВИГАЦИОННОЕ ОБОРУДОВАНИЕ</w:t>
      </w:r>
      <w:bookmarkEnd w:id="11"/>
    </w:p>
    <w:p w14:paraId="4242FFE3" w14:textId="7098A9B3" w:rsidR="00D909DA" w:rsidRDefault="00C734F6" w:rsidP="00D909DA">
      <w:pPr>
        <w:jc w:val="both"/>
      </w:pPr>
      <w:r>
        <w:t xml:space="preserve">С 1 сентября 2021 г. российские автотранспортные компании, занимающиеся пассажирскими перевозками, будут обязаны оснастить все свои транспортные средства (перевозящие от восьми человек) новой аппаратурой спутниковой навигации (АСН) для передачи данных о движении в реальном времени через систему экстренного реагирования при авариях </w:t>
      </w:r>
      <w:r w:rsidR="006069ED">
        <w:t>«</w:t>
      </w:r>
      <w:r>
        <w:t>ЭРА-Глонасс</w:t>
      </w:r>
      <w:r w:rsidR="006069ED">
        <w:t>»</w:t>
      </w:r>
      <w:r>
        <w:t xml:space="preserve">. Это следует из постановления правительства </w:t>
      </w:r>
      <w:r w:rsidR="006069ED">
        <w:t>«</w:t>
      </w:r>
      <w:r>
        <w:t>Об утверждении правил оснащения транспортных средств</w:t>
      </w:r>
      <w:r w:rsidR="006069ED">
        <w:t>»</w:t>
      </w:r>
      <w:r>
        <w:t>, опубликованного на портале правовой информации. Изменения также коснутся и транспортных средств, используемых для перевозки опасных грузов.</w:t>
      </w:r>
    </w:p>
    <w:p w14:paraId="2EE793E3" w14:textId="6C8261DA" w:rsidR="00D909DA" w:rsidRDefault="006069ED" w:rsidP="00D909DA">
      <w:pPr>
        <w:jc w:val="both"/>
      </w:pPr>
      <w:r>
        <w:rPr>
          <w:b/>
        </w:rPr>
        <w:t>«</w:t>
      </w:r>
      <w:r w:rsidR="00C734F6" w:rsidRPr="006069ED">
        <w:rPr>
          <w:b/>
        </w:rPr>
        <w:t xml:space="preserve">Такая аппаратура должна будет обеспечивать определение местоположения транспортного средства и передачу информации о местоположении и скорости его движения через ГАИС </w:t>
      </w:r>
      <w:r>
        <w:rPr>
          <w:b/>
        </w:rPr>
        <w:t>«</w:t>
      </w:r>
      <w:r w:rsidR="00C734F6" w:rsidRPr="006069ED">
        <w:rPr>
          <w:b/>
        </w:rPr>
        <w:t>ЭРА-Глонасс</w:t>
      </w:r>
      <w:r>
        <w:rPr>
          <w:b/>
        </w:rPr>
        <w:t>»</w:t>
      </w:r>
      <w:r w:rsidR="00C734F6" w:rsidRPr="006069ED">
        <w:rPr>
          <w:b/>
        </w:rPr>
        <w:t xml:space="preserve"> в Ространснадзор для реализации контрольно-надзорных полномочий</w:t>
      </w:r>
      <w:r>
        <w:rPr>
          <w:b/>
        </w:rPr>
        <w:t>»</w:t>
      </w:r>
      <w:r w:rsidR="00C734F6" w:rsidRPr="006069ED">
        <w:rPr>
          <w:b/>
        </w:rPr>
        <w:t>,</w:t>
      </w:r>
      <w:r w:rsidR="00C734F6">
        <w:t xml:space="preserve"> – пояснили в </w:t>
      </w:r>
      <w:r w:rsidR="00C734F6" w:rsidRPr="00D909DA">
        <w:rPr>
          <w:b/>
        </w:rPr>
        <w:t>пресс-службе</w:t>
      </w:r>
      <w:r w:rsidR="00C734F6">
        <w:t xml:space="preserve"> </w:t>
      </w:r>
      <w:r w:rsidR="00C734F6" w:rsidRPr="00D909DA">
        <w:rPr>
          <w:b/>
        </w:rPr>
        <w:t>Минтранса</w:t>
      </w:r>
      <w:r w:rsidR="00C734F6">
        <w:t xml:space="preserve">. Согласно документу сведения должны будут передаваться в систему с частотой не реже чем раз в 30 секунд. </w:t>
      </w:r>
      <w:r w:rsidR="00C734F6" w:rsidRPr="00D909DA">
        <w:rPr>
          <w:b/>
        </w:rPr>
        <w:t>Ространснадзор</w:t>
      </w:r>
      <w:r w:rsidR="00C734F6">
        <w:t xml:space="preserve"> сможет анализировать данные о деятельности перевозчиков, и на основе этой информации, а также риск-ориентированного подхода надзорный орган сможет принимать решения о контрольных мероприятиях, добавил представитель ведомства. </w:t>
      </w:r>
    </w:p>
    <w:p w14:paraId="173BC18E" w14:textId="1F5F87C0" w:rsidR="00C734F6" w:rsidRDefault="00C734F6" w:rsidP="00D909DA">
      <w:pPr>
        <w:jc w:val="both"/>
      </w:pPr>
      <w:r>
        <w:t xml:space="preserve">Поступающая от АСН информация также будет передаваться в контрольно-надзорные органы субъектов Российской Федерации, </w:t>
      </w:r>
      <w:r w:rsidRPr="006069ED">
        <w:rPr>
          <w:b/>
        </w:rPr>
        <w:t>отметил представитель Минтранса.</w:t>
      </w:r>
    </w:p>
    <w:p w14:paraId="66FCA38F" w14:textId="6288B8BE" w:rsidR="00D909DA" w:rsidRDefault="00C734F6" w:rsidP="00D909DA">
      <w:pPr>
        <w:jc w:val="both"/>
      </w:pPr>
      <w:r w:rsidRPr="00D909DA">
        <w:rPr>
          <w:b/>
        </w:rPr>
        <w:t>Ространснадзор</w:t>
      </w:r>
      <w:r>
        <w:t xml:space="preserve"> на запрос </w:t>
      </w:r>
      <w:r w:rsidR="006069ED">
        <w:t>«</w:t>
      </w:r>
      <w:r>
        <w:t>Ведомостей</w:t>
      </w:r>
      <w:r w:rsidR="006069ED">
        <w:t>»</w:t>
      </w:r>
      <w:r>
        <w:t xml:space="preserve"> не ответил.</w:t>
      </w:r>
    </w:p>
    <w:p w14:paraId="0F1A6C2C" w14:textId="77777777" w:rsidR="00D909DA" w:rsidRDefault="00C734F6" w:rsidP="00D909DA">
      <w:pPr>
        <w:jc w:val="both"/>
      </w:pPr>
      <w:r>
        <w:t xml:space="preserve">В настоящее время большинство транспортных средств категорий М2, М3 и N (категория М2 – от восьми мест, до 5 т; категория М3 – от восьми мест, от 5 т, N – грузовой транспорт) уже оборудовано АСН, </w:t>
      </w:r>
      <w:r w:rsidRPr="006069ED">
        <w:rPr>
          <w:b/>
        </w:rPr>
        <w:t>уверяет представитель Минтранса.</w:t>
      </w:r>
      <w:r>
        <w:t xml:space="preserve"> </w:t>
      </w:r>
    </w:p>
    <w:p w14:paraId="41F0F231" w14:textId="1B8D5B76" w:rsidR="00D909DA" w:rsidRDefault="00C734F6" w:rsidP="00D909DA">
      <w:pPr>
        <w:jc w:val="both"/>
      </w:pPr>
      <w:r>
        <w:t xml:space="preserve">В </w:t>
      </w:r>
      <w:r w:rsidRPr="00D909DA">
        <w:rPr>
          <w:b/>
        </w:rPr>
        <w:t>пресс-службе</w:t>
      </w:r>
      <w:r>
        <w:t xml:space="preserve"> АО </w:t>
      </w:r>
      <w:r w:rsidR="006069ED">
        <w:t>«</w:t>
      </w:r>
      <w:r>
        <w:t>Глонасс</w:t>
      </w:r>
      <w:r w:rsidR="006069ED">
        <w:t>»</w:t>
      </w:r>
      <w:r>
        <w:t xml:space="preserve"> (оператор системы </w:t>
      </w:r>
      <w:r w:rsidR="006069ED">
        <w:t>«</w:t>
      </w:r>
      <w:r>
        <w:t>ЭРА-Глонасс</w:t>
      </w:r>
      <w:r w:rsidR="006069ED">
        <w:t>»</w:t>
      </w:r>
      <w:r>
        <w:t xml:space="preserve">) пояснили, что АСН уже оснащено более 60% автобусов и около 20% грузовиков, перевозящих опасные грузы. В отличие от устройств вызова экстренных оперативных служб (кнопка </w:t>
      </w:r>
      <w:r w:rsidR="006069ED">
        <w:t>«</w:t>
      </w:r>
      <w:r>
        <w:t>ЭРА-Глонасс</w:t>
      </w:r>
      <w:r w:rsidR="006069ED">
        <w:t>»</w:t>
      </w:r>
      <w:r>
        <w:t>), которые в соответствии с техническим регламентом Таможенного союза устанавливаются на местах сборки автомобилей, АСН передает данные о перемещении транспорта в регулярном режиме, а не только в случае ЧП. Стоят такие устройства от 10 000 до 25 000 руб. в зависимости от функциональности.</w:t>
      </w:r>
    </w:p>
    <w:p w14:paraId="273778A6" w14:textId="47B69525" w:rsidR="00D909DA" w:rsidRDefault="00C734F6" w:rsidP="00D909DA">
      <w:pPr>
        <w:jc w:val="both"/>
      </w:pPr>
      <w:r>
        <w:t xml:space="preserve">Помимо оборудования перевозчикам нужно будет заплатить и за подключение к системе, объяснили в АО </w:t>
      </w:r>
      <w:r w:rsidR="006069ED">
        <w:t>«</w:t>
      </w:r>
      <w:r>
        <w:t>Глонасс</w:t>
      </w:r>
      <w:r w:rsidR="006069ED">
        <w:t>»</w:t>
      </w:r>
      <w:r>
        <w:t xml:space="preserve">. Единоразовая идентификация транспортного средства в </w:t>
      </w:r>
      <w:r w:rsidR="006069ED">
        <w:t>«</w:t>
      </w:r>
      <w:r>
        <w:t>ЭРА-Глонасс</w:t>
      </w:r>
      <w:r w:rsidR="006069ED">
        <w:t>»</w:t>
      </w:r>
      <w:r>
        <w:t xml:space="preserve"> обойдется в 1170 руб. Ежемесячная абонентская плата за оказание услуг по определению и передаче информации через ГАИС </w:t>
      </w:r>
      <w:r w:rsidR="006069ED">
        <w:t>«</w:t>
      </w:r>
      <w:r>
        <w:t>ЭРА-Глонасс</w:t>
      </w:r>
      <w:r w:rsidR="006069ED">
        <w:t>»</w:t>
      </w:r>
      <w:r>
        <w:t xml:space="preserve"> в </w:t>
      </w:r>
      <w:r w:rsidRPr="00D909DA">
        <w:rPr>
          <w:b/>
        </w:rPr>
        <w:t>Ространснадзор</w:t>
      </w:r>
      <w:r>
        <w:t xml:space="preserve"> в среднем составит не более 200 руб. в месяц. Дальнейшую коммерциализацию данных АО </w:t>
      </w:r>
      <w:r w:rsidR="006069ED">
        <w:t>«</w:t>
      </w:r>
      <w:r>
        <w:t>Глонасс</w:t>
      </w:r>
      <w:r w:rsidR="006069ED">
        <w:t>»</w:t>
      </w:r>
      <w:r>
        <w:t xml:space="preserve"> не планирует, уверяет представитель компании.</w:t>
      </w:r>
    </w:p>
    <w:p w14:paraId="55773EE9" w14:textId="6044BEF1" w:rsidR="00D909DA" w:rsidRDefault="00C734F6" w:rsidP="00D909DA">
      <w:pPr>
        <w:jc w:val="both"/>
      </w:pPr>
      <w:r>
        <w:t xml:space="preserve">По данным </w:t>
      </w:r>
      <w:r w:rsidR="006069ED">
        <w:t>«</w:t>
      </w:r>
      <w:r>
        <w:t>Автостат инфо</w:t>
      </w:r>
      <w:r w:rsidR="006069ED">
        <w:t>»</w:t>
      </w:r>
      <w:r>
        <w:t xml:space="preserve">, в России по состоянию на начало 2020 г. насчитывается 347 943 автобуса. Однако не все они осуществляют общественные пассажирские перевозки, отмечает главный аналитик ассоциации </w:t>
      </w:r>
      <w:r w:rsidR="006069ED">
        <w:t>«</w:t>
      </w:r>
      <w:r>
        <w:t>Цифровой транспорт и логистика</w:t>
      </w:r>
      <w:r w:rsidR="006069ED">
        <w:t>»</w:t>
      </w:r>
      <w:r>
        <w:t xml:space="preserve"> Андрей Ионин. Часть из них оборудована необходимой АСН, подтверждает он. Но оценить, какую долю транспорта придется дооборудовать такой аппаратурой, на данный момент трудно, так как пока не ясно, какое из уже используемого оборудования будет соответствовать новым техническим регламентам, рассуждает Ионин. </w:t>
      </w:r>
    </w:p>
    <w:p w14:paraId="768D1903" w14:textId="366EA552" w:rsidR="00D909DA" w:rsidRDefault="00C734F6" w:rsidP="00D909DA">
      <w:pPr>
        <w:jc w:val="both"/>
      </w:pPr>
      <w:r>
        <w:t xml:space="preserve">С учетом ежемесячного платежа в районе 200 руб. система может приносить дополнительный доход в несколько сотен миллионов рублей в год, отмечает Ионин. Однако по закону для АО </w:t>
      </w:r>
      <w:r w:rsidR="006069ED">
        <w:t>«</w:t>
      </w:r>
      <w:r>
        <w:t>Глонасс</w:t>
      </w:r>
      <w:r w:rsidR="006069ED">
        <w:t>»</w:t>
      </w:r>
      <w:r>
        <w:t xml:space="preserve"> бесплатен только трафик для экстренных вызовов, а этот трафик не будет экстренным, следовательно большая часть из этих 200 руб. пойдет сотовым операторам, через которых будет передаваться информация, уточняет он.</w:t>
      </w:r>
    </w:p>
    <w:p w14:paraId="528D168C" w14:textId="7F9510D0" w:rsidR="00D909DA" w:rsidRDefault="00C734F6" w:rsidP="00D909DA">
      <w:pPr>
        <w:jc w:val="both"/>
      </w:pPr>
      <w:r>
        <w:lastRenderedPageBreak/>
        <w:t xml:space="preserve">В некоммерческом партнерстве (НП) </w:t>
      </w:r>
      <w:r w:rsidR="006069ED">
        <w:t>«</w:t>
      </w:r>
      <w:r>
        <w:t>Глонасс</w:t>
      </w:r>
      <w:r w:rsidR="006069ED">
        <w:t>»</w:t>
      </w:r>
      <w:r>
        <w:t xml:space="preserve"> (эта структура разработала и создала систему </w:t>
      </w:r>
      <w:r w:rsidR="006069ED">
        <w:t>«</w:t>
      </w:r>
      <w:r>
        <w:t>ЭРА-Глонасс</w:t>
      </w:r>
      <w:r w:rsidR="006069ED">
        <w:t>»</w:t>
      </w:r>
      <w:r>
        <w:t xml:space="preserve">) отметили, что данные о движении транспорта в режиме реального времени через </w:t>
      </w:r>
      <w:r w:rsidR="006069ED">
        <w:t>«</w:t>
      </w:r>
      <w:r>
        <w:t>ЭРА-Глонасс</w:t>
      </w:r>
      <w:r w:rsidR="006069ED">
        <w:t>»</w:t>
      </w:r>
      <w:r>
        <w:t xml:space="preserve"> передавать невозможно.</w:t>
      </w:r>
    </w:p>
    <w:p w14:paraId="621E757B" w14:textId="1AC84F69" w:rsidR="00D909DA" w:rsidRDefault="006069ED" w:rsidP="00D909DA">
      <w:pPr>
        <w:jc w:val="both"/>
      </w:pPr>
      <w:r>
        <w:t>«</w:t>
      </w:r>
      <w:r w:rsidR="00C734F6">
        <w:t xml:space="preserve">Само по себе оснащение АСН, обеспечивающей передачу данных, еще не означает установления обязанности такую передачу осуществлять, – отметили в НП </w:t>
      </w:r>
      <w:r>
        <w:t>«</w:t>
      </w:r>
      <w:r w:rsidR="00C734F6">
        <w:t>Глонасс</w:t>
      </w:r>
      <w:r>
        <w:t>»</w:t>
      </w:r>
      <w:r w:rsidR="00C734F6">
        <w:t>. – К тому же АСН, которые устанавливаются на автобусы сейчас, используются автопредприятиями для своих систем диспетчеризации и управления. Передавать эти данные через ЭРА невозможно, нарушится весь технологический процесс. В результате это может привести к тому, что перевозчик должен будет оснастить автобус еще одним дополнительным АСН</w:t>
      </w:r>
      <w:r>
        <w:t>»</w:t>
      </w:r>
      <w:r w:rsidR="00C734F6">
        <w:t>.</w:t>
      </w:r>
    </w:p>
    <w:p w14:paraId="6BB548A2" w14:textId="0F25B15A" w:rsidR="00D909DA" w:rsidRDefault="006069ED" w:rsidP="00D909DA">
      <w:pPr>
        <w:jc w:val="both"/>
      </w:pPr>
      <w:r>
        <w:t>«</w:t>
      </w:r>
      <w:r w:rsidR="00C734F6">
        <w:t xml:space="preserve">Такое оборудование АСН позволяет не только определять и контролировать местонахождение автобусов, но и вести учет выполненной транспортной работы и передавать данные в городскую систему управления транспортом, – говорит представитель </w:t>
      </w:r>
      <w:r w:rsidR="00C734F6" w:rsidRPr="00D909DA">
        <w:rPr>
          <w:b/>
        </w:rPr>
        <w:t>пресс-службы</w:t>
      </w:r>
      <w:r w:rsidR="00C734F6">
        <w:t xml:space="preserve"> санкт-петербургской транспортной компании </w:t>
      </w:r>
      <w:r>
        <w:t>«</w:t>
      </w:r>
      <w:r w:rsidR="00C734F6">
        <w:t>Пассажиравтотранс</w:t>
      </w:r>
      <w:r>
        <w:t>»</w:t>
      </w:r>
      <w:r w:rsidR="00C734F6">
        <w:t>. – Новые требования в части передачи данных, безусловно, повлекут для компаний дополнительные расходы, однако их выполнение будет обязательным условием осуществления пассажирских перевозок, наряду, например, с тахографами и фискализацией наличных платежей, уже реализованных перевозчиками ранее</w:t>
      </w:r>
      <w:r>
        <w:t>»</w:t>
      </w:r>
      <w:r w:rsidR="00C734F6">
        <w:t xml:space="preserve">. </w:t>
      </w:r>
    </w:p>
    <w:p w14:paraId="1E176FA1" w14:textId="6726CFE4" w:rsidR="00D909DA" w:rsidRDefault="00C734F6" w:rsidP="00D909DA">
      <w:pPr>
        <w:jc w:val="both"/>
      </w:pPr>
      <w:r>
        <w:t xml:space="preserve">Весь автопарк </w:t>
      </w:r>
      <w:r w:rsidR="006069ED">
        <w:t>«</w:t>
      </w:r>
      <w:r>
        <w:t>Пассажиравтотранса</w:t>
      </w:r>
      <w:r w:rsidR="006069ED">
        <w:t>»</w:t>
      </w:r>
      <w:r>
        <w:t xml:space="preserve"> – 2000 автобусов – необходимым навигационным оборудованием уже оснащен, отметил представитель перевозчика. </w:t>
      </w:r>
    </w:p>
    <w:p w14:paraId="2DA23EE1" w14:textId="2BBC2118" w:rsidR="00D909DA" w:rsidRDefault="00C734F6" w:rsidP="00D909DA">
      <w:pPr>
        <w:jc w:val="both"/>
      </w:pPr>
      <w:r>
        <w:t xml:space="preserve">Требование по оснащению пассажирского транспорта в отдельных регионах стало обязательным во время чемпионата мира по футболу 2018 г., так как без терминала невозможно было получить пропуск на въезд в города, где проходили матчи, утверждает представитель перевозчика </w:t>
      </w:r>
      <w:r w:rsidR="006069ED">
        <w:t>«</w:t>
      </w:r>
      <w:r>
        <w:t>Экстрабас</w:t>
      </w:r>
      <w:r w:rsidR="006069ED">
        <w:t>»</w:t>
      </w:r>
      <w:r>
        <w:t>. По его словам, новое требование, предъявляемое к транспортным компаниям, вполне адекватно.</w:t>
      </w:r>
    </w:p>
    <w:p w14:paraId="4FDBEC92" w14:textId="2579FE43" w:rsidR="002F07AF" w:rsidRDefault="00C734F6" w:rsidP="00D909DA">
      <w:pPr>
        <w:jc w:val="both"/>
      </w:pPr>
      <w:r>
        <w:t xml:space="preserve">Расширение функций системы </w:t>
      </w:r>
      <w:r w:rsidR="006069ED">
        <w:t>«</w:t>
      </w:r>
      <w:r>
        <w:t>ЭРА-Глонасс</w:t>
      </w:r>
      <w:r w:rsidR="006069ED">
        <w:t>»</w:t>
      </w:r>
      <w:r>
        <w:t xml:space="preserve"> от экстренного вызова до мониторинга важных видов транспорта планировалось с 2015 г., напоминает Ионин. Эта инициатива государства позволит обеспечить безопасность граждан при проезде в общественном транспорте и при перевозке опасных грузов, объясняет он. Для самих перевозчиков она не станет чем-то новым и не сулит им серьезных дополнительных расходов, так как оборудование транспортных средств АСН уже стоит в требованиях региональных властей на заключение договоров с коммерческими перевозчиками, просто теперь сбор и обработка данных будут проводиться централизованно, заключает Ионин.</w:t>
      </w:r>
    </w:p>
    <w:p w14:paraId="3E4CED86" w14:textId="77777777" w:rsidR="00D909DA" w:rsidRDefault="00161032" w:rsidP="00D909DA">
      <w:pPr>
        <w:jc w:val="both"/>
      </w:pPr>
      <w:hyperlink r:id="rId16" w:history="1">
        <w:r w:rsidR="00C734F6" w:rsidRPr="00B959B4">
          <w:rPr>
            <w:rStyle w:val="a9"/>
          </w:rPr>
          <w:t>https://www.vedomosti.ru/business/articles/2021/01/14/853983-dvizhenie-avtobusov</w:t>
        </w:r>
      </w:hyperlink>
    </w:p>
    <w:p w14:paraId="3A7ABED3" w14:textId="33296C95" w:rsidR="00C734F6" w:rsidRPr="00C734F6" w:rsidRDefault="00C734F6" w:rsidP="00D909DA">
      <w:pPr>
        <w:pStyle w:val="3"/>
        <w:jc w:val="both"/>
        <w:rPr>
          <w:rFonts w:ascii="Times New Roman" w:hAnsi="Times New Roman"/>
          <w:sz w:val="24"/>
          <w:szCs w:val="24"/>
        </w:rPr>
      </w:pPr>
      <w:bookmarkStart w:id="12" w:name="_Toc61509361"/>
      <w:r w:rsidRPr="00C734F6">
        <w:rPr>
          <w:rFonts w:ascii="Times New Roman" w:hAnsi="Times New Roman"/>
          <w:sz w:val="24"/>
          <w:szCs w:val="24"/>
        </w:rPr>
        <w:t xml:space="preserve">КОММЕРСАНТЪ; ЕВГЕНИЯ КОЛЯДА; 2021.01.13; ЛЬГОТНЫЕ БИЛЕТЫ НА ДАЛЬНИЙ ВОСТОК РАЗЛЕТЕЛИСЬ; </w:t>
      </w:r>
      <w:r w:rsidR="006069ED">
        <w:rPr>
          <w:rFonts w:ascii="Times New Roman" w:hAnsi="Times New Roman"/>
          <w:sz w:val="24"/>
          <w:szCs w:val="24"/>
        </w:rPr>
        <w:t>«</w:t>
      </w:r>
      <w:r w:rsidRPr="00C734F6">
        <w:rPr>
          <w:rFonts w:ascii="Times New Roman" w:hAnsi="Times New Roman"/>
          <w:sz w:val="24"/>
          <w:szCs w:val="24"/>
        </w:rPr>
        <w:t>АЭРОФЛОТ</w:t>
      </w:r>
      <w:r w:rsidR="006069ED">
        <w:rPr>
          <w:rFonts w:ascii="Times New Roman" w:hAnsi="Times New Roman"/>
          <w:sz w:val="24"/>
          <w:szCs w:val="24"/>
        </w:rPr>
        <w:t>»</w:t>
      </w:r>
      <w:r w:rsidRPr="00C734F6">
        <w:rPr>
          <w:rFonts w:ascii="Times New Roman" w:hAnsi="Times New Roman"/>
          <w:sz w:val="24"/>
          <w:szCs w:val="24"/>
        </w:rPr>
        <w:t xml:space="preserve"> РАСПРОДАЛ ИХ ЗА 11 ДНЕЙ</w:t>
      </w:r>
      <w:bookmarkEnd w:id="12"/>
    </w:p>
    <w:p w14:paraId="5E749166" w14:textId="24C4BF7E" w:rsidR="00D909DA" w:rsidRDefault="00C734F6" w:rsidP="00D909DA">
      <w:pPr>
        <w:jc w:val="both"/>
      </w:pPr>
      <w:r>
        <w:t xml:space="preserve"> </w:t>
      </w:r>
      <w:r w:rsidR="006069ED">
        <w:t>«</w:t>
      </w:r>
      <w:r>
        <w:t>Аэрофлот</w:t>
      </w:r>
      <w:r w:rsidR="006069ED">
        <w:t>»</w:t>
      </w:r>
      <w:r>
        <w:t xml:space="preserve"> приостановил бронирование по субсидируемым государством тарифам по дальневосточному направлению спустя всего 11 дней после начала продаж. За это время исчерпался весь объем выделенных из бюджета субсидий. Правительство выделило дополнительные 5 млрд руб. для этого направления.</w:t>
      </w:r>
    </w:p>
    <w:p w14:paraId="08683CFB" w14:textId="3F625859" w:rsidR="00D909DA" w:rsidRDefault="006069ED" w:rsidP="00D909DA">
      <w:pPr>
        <w:jc w:val="both"/>
      </w:pPr>
      <w:r>
        <w:t>«</w:t>
      </w:r>
      <w:r w:rsidR="00C734F6">
        <w:t>Аэрофлот</w:t>
      </w:r>
      <w:r>
        <w:t>»</w:t>
      </w:r>
      <w:r w:rsidR="00C734F6">
        <w:t xml:space="preserve"> с 13 января приостановил бронирование по субсидируемым тарифам на рейсах с Дальнего Востока в центральную часть России и перелетах внутри ДФО. Это вызвано тем, что перевозчик уже освоил весь объем выделенных госсубсидий. </w:t>
      </w:r>
      <w:r>
        <w:t>«</w:t>
      </w:r>
      <w:r w:rsidR="00C734F6">
        <w:t>В случае поступления дополнительных средств на программу субсидируемых перевозок продажа льготных авиабилетов по указанным тарифам будет возобновлена</w:t>
      </w:r>
      <w:r>
        <w:t>»</w:t>
      </w:r>
      <w:r w:rsidR="00C734F6">
        <w:t>,</w:t>
      </w:r>
      <w:r w:rsidR="00D909DA">
        <w:t>–</w:t>
      </w:r>
      <w:r w:rsidR="00C734F6">
        <w:t xml:space="preserve"> сообщает авиакомпания. Также уточняется, что все подтвержденные, но не оплаченные до 11:00 по московскому времени 13 января бронирования будут оформлены по субсидируемому тарифу.</w:t>
      </w:r>
    </w:p>
    <w:p w14:paraId="4EAB0D43" w14:textId="77777777" w:rsidR="00D909DA" w:rsidRDefault="00C734F6" w:rsidP="00D909DA">
      <w:pPr>
        <w:jc w:val="both"/>
      </w:pPr>
      <w:r>
        <w:lastRenderedPageBreak/>
        <w:t>В Министерстве по развитию Дальнего Востока сообщили, что правительство выделило еще 5 млрд руб. на дальневосточные авиаперевозки и продажа льготных билетов возобновится в феврале.</w:t>
      </w:r>
    </w:p>
    <w:p w14:paraId="32E83828" w14:textId="373B9BED" w:rsidR="00D909DA" w:rsidRDefault="00C734F6" w:rsidP="00D909DA">
      <w:pPr>
        <w:jc w:val="both"/>
      </w:pPr>
      <w:r>
        <w:t xml:space="preserve">Продажа билетов </w:t>
      </w:r>
      <w:r w:rsidR="006069ED">
        <w:t>«</w:t>
      </w:r>
      <w:r>
        <w:t>Аэрофлота</w:t>
      </w:r>
      <w:r w:rsidR="006069ED">
        <w:t>»</w:t>
      </w:r>
      <w:r>
        <w:t xml:space="preserve"> по субсидируемым государством тарифам в города Дальнего Востока, а также в Калининград и Симферополь была открыта 2 января. Таким образом, все билеты были распроданы за 11 дней.</w:t>
      </w:r>
    </w:p>
    <w:p w14:paraId="6BCCBF6B" w14:textId="77777777" w:rsidR="00D909DA" w:rsidRDefault="00C734F6" w:rsidP="00D909DA">
      <w:pPr>
        <w:jc w:val="both"/>
      </w:pPr>
      <w:r>
        <w:t>Рейсы с Дальнего Востока в центральную часть России и перелеты внутри ДФО, а также в Крым и Калининград субсидируются из федерального бюджета в рамках постановления правительства №215.</w:t>
      </w:r>
    </w:p>
    <w:p w14:paraId="77A38038" w14:textId="11BF1D1E" w:rsidR="00C734F6" w:rsidRDefault="00C734F6" w:rsidP="00D909DA">
      <w:pPr>
        <w:jc w:val="both"/>
      </w:pPr>
      <w:r>
        <w:t>На 2021 год государство изначально на эти цели выделило 3,8 млрд руб., что на 2 млрд руб. меньше, чем в 2020 году.</w:t>
      </w:r>
    </w:p>
    <w:p w14:paraId="0F63E159" w14:textId="77777777" w:rsidR="00D909DA" w:rsidRDefault="00C734F6" w:rsidP="00D909DA">
      <w:pPr>
        <w:jc w:val="both"/>
      </w:pPr>
      <w:r>
        <w:t xml:space="preserve">Программа действует круглый год. Приобрести билеты по льготным ценам могут граждане РФ в возрасте до 23 лет и свыше 60 лет (для женщин </w:t>
      </w:r>
      <w:r w:rsidR="00D909DA">
        <w:t>–</w:t>
      </w:r>
      <w:r>
        <w:t xml:space="preserve"> свыше 55 лет), инвалиды и сопровождающие их лица, члены многодетных семей.</w:t>
      </w:r>
    </w:p>
    <w:p w14:paraId="03CA5601" w14:textId="0D2E29B4" w:rsidR="00D909DA" w:rsidRDefault="006069ED" w:rsidP="00D909DA">
      <w:pPr>
        <w:jc w:val="both"/>
      </w:pPr>
      <w:r>
        <w:t>«</w:t>
      </w:r>
      <w:r w:rsidR="00C734F6">
        <w:t>Аэрофлот</w:t>
      </w:r>
      <w:r>
        <w:t>»</w:t>
      </w:r>
      <w:r w:rsidR="00C734F6">
        <w:t xml:space="preserve"> не впервые сообщает о приостановке продаж льготных авиабилетов по дальневосточному направлению из-за достижения лимита по госсубсидиям. Например, в январе 2019 года выделяемые правительством средства были освоены компанией за пять дней. После этого </w:t>
      </w:r>
      <w:r w:rsidR="00C734F6" w:rsidRPr="00D909DA">
        <w:rPr>
          <w:b/>
        </w:rPr>
        <w:t>Минтранс</w:t>
      </w:r>
      <w:r w:rsidR="00C734F6">
        <w:t xml:space="preserve"> предложил выделить дополнительно 5,2 млрд руб. на субсидирование перелетов с Дальнего Востока в центральную часть страны.</w:t>
      </w:r>
    </w:p>
    <w:p w14:paraId="5A4FDCF6" w14:textId="11AD8348" w:rsidR="00D909DA" w:rsidRDefault="00C734F6" w:rsidP="00D909DA">
      <w:pPr>
        <w:jc w:val="both"/>
      </w:pPr>
      <w:r>
        <w:t xml:space="preserve">В конце 2020 года президент </w:t>
      </w:r>
      <w:r w:rsidRPr="00D909DA">
        <w:rPr>
          <w:b/>
        </w:rPr>
        <w:t>Владимир Путин</w:t>
      </w:r>
      <w:r>
        <w:t xml:space="preserve"> поручил </w:t>
      </w:r>
      <w:r w:rsidRPr="00D909DA">
        <w:rPr>
          <w:b/>
        </w:rPr>
        <w:t>премьер-министру</w:t>
      </w:r>
      <w:r>
        <w:t xml:space="preserve"> </w:t>
      </w:r>
      <w:r w:rsidRPr="00D909DA">
        <w:rPr>
          <w:b/>
        </w:rPr>
        <w:t>Михаилу Мишустину</w:t>
      </w:r>
      <w:r>
        <w:t xml:space="preserve"> лично заняться вопросом доступности авиаперелетов из дальневосточной в центральную часть страны. По словам президента, территорию России нужно </w:t>
      </w:r>
      <w:r w:rsidR="006069ED">
        <w:t>«</w:t>
      </w:r>
      <w:r>
        <w:t>инфраструктурно сшивать</w:t>
      </w:r>
      <w:r w:rsidR="006069ED">
        <w:t>»</w:t>
      </w:r>
      <w:r>
        <w:t>.</w:t>
      </w:r>
    </w:p>
    <w:p w14:paraId="1F93CB90" w14:textId="045209D5" w:rsidR="00C734F6" w:rsidRDefault="00C734F6" w:rsidP="00D909DA">
      <w:pPr>
        <w:jc w:val="both"/>
      </w:pPr>
      <w:r>
        <w:t xml:space="preserve">В декабре 2020 года </w:t>
      </w:r>
      <w:r w:rsidRPr="00D909DA">
        <w:rPr>
          <w:b/>
        </w:rPr>
        <w:t>премьер-министр</w:t>
      </w:r>
      <w:r>
        <w:t xml:space="preserve"> сообщил, что правительство готово выделить дополнительно еще 5 млрд руб. субсидий на авиаперевозки на Дальний Восток.</w:t>
      </w:r>
    </w:p>
    <w:p w14:paraId="5FDE14E1" w14:textId="61BF1376" w:rsidR="00D909DA" w:rsidRDefault="00C734F6" w:rsidP="00D909DA">
      <w:pPr>
        <w:jc w:val="both"/>
      </w:pPr>
      <w:r>
        <w:t xml:space="preserve">По данным </w:t>
      </w:r>
      <w:r w:rsidRPr="00D909DA">
        <w:rPr>
          <w:b/>
        </w:rPr>
        <w:t>Росавиации</w:t>
      </w:r>
      <w:r>
        <w:t xml:space="preserve">, в 2021 году в реализации программы субсидий примут участие 12 авиакомпаний: </w:t>
      </w:r>
      <w:r w:rsidR="006069ED">
        <w:t>«</w:t>
      </w:r>
      <w:r>
        <w:t>Аэрофлот</w:t>
      </w:r>
      <w:r w:rsidR="006069ED">
        <w:t>»</w:t>
      </w:r>
      <w:r>
        <w:t>, S7 Airlines (</w:t>
      </w:r>
      <w:r w:rsidR="006069ED">
        <w:t>«</w:t>
      </w:r>
      <w:r>
        <w:t>Сибирь</w:t>
      </w:r>
      <w:r w:rsidR="006069ED">
        <w:t>»</w:t>
      </w:r>
      <w:r>
        <w:t xml:space="preserve">), </w:t>
      </w:r>
      <w:r w:rsidR="006069ED">
        <w:t>«</w:t>
      </w:r>
      <w:r>
        <w:t>Якутия</w:t>
      </w:r>
      <w:r w:rsidR="006069ED">
        <w:t>»</w:t>
      </w:r>
      <w:r>
        <w:t xml:space="preserve">, </w:t>
      </w:r>
      <w:r w:rsidR="006069ED">
        <w:t>«</w:t>
      </w:r>
      <w:r>
        <w:t>Уральские авиалинии</w:t>
      </w:r>
      <w:r w:rsidR="006069ED">
        <w:t>»</w:t>
      </w:r>
      <w:r>
        <w:t xml:space="preserve">, </w:t>
      </w:r>
      <w:r w:rsidR="006069ED">
        <w:t>«</w:t>
      </w:r>
      <w:r>
        <w:t>ЮТэйр</w:t>
      </w:r>
      <w:r w:rsidR="006069ED">
        <w:t>»</w:t>
      </w:r>
      <w:r>
        <w:t xml:space="preserve">, </w:t>
      </w:r>
      <w:r w:rsidR="006069ED">
        <w:t>«</w:t>
      </w:r>
      <w:r>
        <w:t>Азимут</w:t>
      </w:r>
      <w:r w:rsidR="006069ED">
        <w:t>»</w:t>
      </w:r>
      <w:r>
        <w:t>, Nordwind (</w:t>
      </w:r>
      <w:r w:rsidR="006069ED">
        <w:t>«</w:t>
      </w:r>
      <w:r>
        <w:t>Северный ветер</w:t>
      </w:r>
      <w:r w:rsidR="006069ED">
        <w:t>»</w:t>
      </w:r>
      <w:r>
        <w:t xml:space="preserve">), Red Wings, Smartavia, NordStar, </w:t>
      </w:r>
      <w:r w:rsidR="006069ED">
        <w:t>«</w:t>
      </w:r>
      <w:r>
        <w:t>ИрАэро</w:t>
      </w:r>
      <w:r w:rsidR="006069ED">
        <w:t>»</w:t>
      </w:r>
      <w:r>
        <w:t xml:space="preserve"> и АЛРОСА. Субсидируемые перевозки будут выполняться по 145 маршрутам, из которых 21 маршрут не субсидировался в 2020 году.</w:t>
      </w:r>
    </w:p>
    <w:p w14:paraId="16A47096" w14:textId="77777777" w:rsidR="00D909DA" w:rsidRDefault="00161032" w:rsidP="00D909DA">
      <w:pPr>
        <w:jc w:val="both"/>
      </w:pPr>
      <w:hyperlink r:id="rId17" w:history="1">
        <w:r w:rsidR="00C734F6" w:rsidRPr="00B959B4">
          <w:rPr>
            <w:rStyle w:val="a9"/>
          </w:rPr>
          <w:t>https://www.kommersant.ru/doc/4641427</w:t>
        </w:r>
      </w:hyperlink>
    </w:p>
    <w:p w14:paraId="2F6FBC7E" w14:textId="13289337" w:rsidR="00C94579" w:rsidRPr="00C94579" w:rsidRDefault="00C94579" w:rsidP="00D909DA">
      <w:pPr>
        <w:pStyle w:val="3"/>
        <w:jc w:val="both"/>
        <w:rPr>
          <w:rFonts w:ascii="Times New Roman" w:hAnsi="Times New Roman"/>
          <w:sz w:val="24"/>
          <w:szCs w:val="24"/>
        </w:rPr>
      </w:pPr>
      <w:bookmarkStart w:id="13" w:name="_Hlk5688303"/>
      <w:bookmarkStart w:id="14" w:name="_Toc61509362"/>
      <w:r w:rsidRPr="00C94579">
        <w:rPr>
          <w:rFonts w:ascii="Times New Roman" w:hAnsi="Times New Roman"/>
          <w:sz w:val="24"/>
          <w:szCs w:val="24"/>
        </w:rPr>
        <w:t xml:space="preserve">РОССИЙСКАЯ ГАЗЕТА </w:t>
      </w:r>
      <w:r w:rsidR="00D909DA">
        <w:rPr>
          <w:rFonts w:ascii="Times New Roman" w:hAnsi="Times New Roman"/>
          <w:sz w:val="24"/>
          <w:szCs w:val="24"/>
        </w:rPr>
        <w:t xml:space="preserve">– </w:t>
      </w:r>
      <w:r w:rsidRPr="00C94579">
        <w:rPr>
          <w:rFonts w:ascii="Times New Roman" w:hAnsi="Times New Roman"/>
          <w:sz w:val="24"/>
          <w:szCs w:val="24"/>
        </w:rPr>
        <w:t>СТОЛИЧНЫЙ ВЫПУСК; ОЛЬГА ИГНАТОВА; 2021.01.14; ТЯГА К БОЛЬШОЙ ЗЕМЛЕ; ПРОДАЖА ЛЬГОТНЫХ БИЛЕТОВ НА ДАЛЬНИЙ ВОСТОК ВОЗОБНОВИТСЯ В ФЕВРАЛЕ</w:t>
      </w:r>
      <w:bookmarkEnd w:id="14"/>
    </w:p>
    <w:p w14:paraId="6C9F0104" w14:textId="77777777" w:rsidR="00C94579" w:rsidRDefault="00C94579" w:rsidP="00D909DA">
      <w:pPr>
        <w:jc w:val="both"/>
      </w:pPr>
      <w:r>
        <w:t>Правительство выделило еще 5 млрд рублей на субсидирование авиаперевозок для дальневосточных регионов.</w:t>
      </w:r>
    </w:p>
    <w:p w14:paraId="10142A6D" w14:textId="6FDDB153" w:rsidR="00D909DA" w:rsidRDefault="00C94579" w:rsidP="00D909DA">
      <w:pPr>
        <w:jc w:val="both"/>
      </w:pPr>
      <w:r>
        <w:t xml:space="preserve">Как пояснил глава минвостокразвития Алексей Чекунков, на Дальнем Востоке очень высокий спрос на пассажирские авиаперелеты. </w:t>
      </w:r>
      <w:r w:rsidR="006069ED">
        <w:t>«</w:t>
      </w:r>
      <w:r>
        <w:t>Неудивительно, что льготные авиабилеты, профинансированные из первого транша субсидий, дальневосточники энергично раскупили за несколько дней</w:t>
      </w:r>
      <w:r w:rsidR="006069ED">
        <w:t>»</w:t>
      </w:r>
      <w:r>
        <w:t xml:space="preserve">, </w:t>
      </w:r>
      <w:r w:rsidR="00D909DA">
        <w:t xml:space="preserve">– </w:t>
      </w:r>
      <w:r>
        <w:t>отметил министр.</w:t>
      </w:r>
    </w:p>
    <w:p w14:paraId="1D4A43C2" w14:textId="202C8365" w:rsidR="00D909DA" w:rsidRDefault="00C94579" w:rsidP="00D909DA">
      <w:pPr>
        <w:jc w:val="both"/>
      </w:pPr>
      <w:r>
        <w:t xml:space="preserve">Поэтому выделены дополнительные 5 млрд рублей. </w:t>
      </w:r>
      <w:r w:rsidR="006069ED">
        <w:t>«</w:t>
      </w:r>
      <w:r>
        <w:t>Эти средства позволят увеличить объемы льготных пассажирских перевозок на Дальнем Востоке почти в 3 раза. У дальневосточников, которые не успели приобрести льготные билеты в начале января, будет возможность сделать это в феврале, когда второй транш поступит авиакомпаниям и продажа авиабилетов по субсидируемым тарифам возобновится</w:t>
      </w:r>
      <w:r w:rsidR="006069ED">
        <w:t>»</w:t>
      </w:r>
      <w:r>
        <w:t xml:space="preserve">, </w:t>
      </w:r>
      <w:r w:rsidR="00D909DA">
        <w:t xml:space="preserve">– </w:t>
      </w:r>
      <w:r>
        <w:t>рассказал Чекунков. И пообещал, что работа по повышению доступности авиасообщения на Дальнем Востоке будет продолжена.</w:t>
      </w:r>
    </w:p>
    <w:p w14:paraId="6354EDFD" w14:textId="4AA45D15" w:rsidR="00C94579" w:rsidRDefault="00C94579" w:rsidP="00D909DA">
      <w:pPr>
        <w:jc w:val="both"/>
      </w:pPr>
      <w:r>
        <w:t xml:space="preserve">Ранее в среду </w:t>
      </w:r>
      <w:r w:rsidR="006069ED">
        <w:t>«</w:t>
      </w:r>
      <w:r>
        <w:t>Аэрофлот</w:t>
      </w:r>
      <w:r w:rsidR="006069ED">
        <w:t>»</w:t>
      </w:r>
      <w:r>
        <w:t xml:space="preserve"> сообщил о приостановке продаж субсидируемых билетов на перелеты из центральной России на Дальний Восток и внутри Дальневосточного федерального округа в связи с освоением выделенных на это субсидий. </w:t>
      </w:r>
      <w:r w:rsidR="006069ED">
        <w:t>«</w:t>
      </w:r>
      <w:r>
        <w:t xml:space="preserve">В случае </w:t>
      </w:r>
      <w:r>
        <w:lastRenderedPageBreak/>
        <w:t>поступления дополнительных средств на программу субсидируемых перевозок продажа льготных авиабилетов по указанным тарифам будет возобновлена</w:t>
      </w:r>
      <w:r w:rsidR="006069ED">
        <w:t>»</w:t>
      </w:r>
      <w:r>
        <w:t xml:space="preserve">, </w:t>
      </w:r>
      <w:r w:rsidR="00D909DA">
        <w:t xml:space="preserve">– </w:t>
      </w:r>
      <w:r>
        <w:t>сообщила компания. Продажа льготных билетов на Дальний Восток в этом году началась 2 января.</w:t>
      </w:r>
    </w:p>
    <w:p w14:paraId="7D4783F7" w14:textId="6ACB9A90" w:rsidR="00D909DA" w:rsidRDefault="00161032" w:rsidP="00D909DA">
      <w:pPr>
        <w:jc w:val="both"/>
      </w:pPr>
      <w:hyperlink r:id="rId18" w:history="1">
        <w:r w:rsidR="00C94579" w:rsidRPr="00B959B4">
          <w:rPr>
            <w:rStyle w:val="a9"/>
          </w:rPr>
          <w:t>https://rg.ru/2021/01/13/reg-dfo/zhiteli-dalnego-vostoka-smogut-kupit-lgotnye-bilety-v-fevrale.html</w:t>
        </w:r>
      </w:hyperlink>
    </w:p>
    <w:p w14:paraId="1FF57DD3" w14:textId="69F9C196" w:rsidR="00D909DA" w:rsidRDefault="00D909DA" w:rsidP="00D909DA">
      <w:pPr>
        <w:jc w:val="both"/>
      </w:pPr>
      <w:r>
        <w:t>На ту же тему:</w:t>
      </w:r>
    </w:p>
    <w:p w14:paraId="2D8486D6" w14:textId="17CAC3DA" w:rsidR="00D909DA" w:rsidRDefault="00161032" w:rsidP="00D909DA">
      <w:pPr>
        <w:jc w:val="both"/>
      </w:pPr>
      <w:hyperlink r:id="rId19" w:history="1">
        <w:r w:rsidR="00D909DA" w:rsidRPr="00B959B4">
          <w:rPr>
            <w:rStyle w:val="a9"/>
          </w:rPr>
          <w:t>https://www.vesti.ru/video/2258550</w:t>
        </w:r>
      </w:hyperlink>
    </w:p>
    <w:p w14:paraId="4052A5A8" w14:textId="1134F3AE" w:rsidR="00C94579" w:rsidRPr="00C94579" w:rsidRDefault="00C94579" w:rsidP="00D909DA">
      <w:pPr>
        <w:pStyle w:val="3"/>
        <w:jc w:val="both"/>
        <w:rPr>
          <w:rFonts w:ascii="Times New Roman" w:hAnsi="Times New Roman"/>
          <w:sz w:val="24"/>
          <w:szCs w:val="24"/>
        </w:rPr>
      </w:pPr>
      <w:bookmarkStart w:id="15" w:name="_Toc61509363"/>
      <w:r w:rsidRPr="00C94579">
        <w:rPr>
          <w:rFonts w:ascii="Times New Roman" w:hAnsi="Times New Roman"/>
          <w:sz w:val="24"/>
          <w:szCs w:val="24"/>
        </w:rPr>
        <w:t xml:space="preserve">РОССИЙСКАЯ ГАЗЕТА; ВЛАДИМИР ЯКОВЛЕВ; 2021.01.13; ЖДЕМ </w:t>
      </w:r>
      <w:r w:rsidR="006069ED">
        <w:rPr>
          <w:rFonts w:ascii="Times New Roman" w:hAnsi="Times New Roman"/>
          <w:sz w:val="24"/>
          <w:szCs w:val="24"/>
        </w:rPr>
        <w:t>«</w:t>
      </w:r>
      <w:r w:rsidRPr="00C94579">
        <w:rPr>
          <w:rFonts w:ascii="Times New Roman" w:hAnsi="Times New Roman"/>
          <w:sz w:val="24"/>
          <w:szCs w:val="24"/>
        </w:rPr>
        <w:t>ЛАСТОЧКУ</w:t>
      </w:r>
      <w:r w:rsidR="006069ED">
        <w:rPr>
          <w:rFonts w:ascii="Times New Roman" w:hAnsi="Times New Roman"/>
          <w:sz w:val="24"/>
          <w:szCs w:val="24"/>
        </w:rPr>
        <w:t>»</w:t>
      </w:r>
      <w:r w:rsidRPr="00C94579">
        <w:rPr>
          <w:rFonts w:ascii="Times New Roman" w:hAnsi="Times New Roman"/>
          <w:sz w:val="24"/>
          <w:szCs w:val="24"/>
        </w:rPr>
        <w:t>; КОГДА СНОВА ПОЙДУТ ПОЕЗДА МЕЖДУ БЕЛАРУСЬЮ И РОССИЕЙ?</w:t>
      </w:r>
      <w:bookmarkEnd w:id="15"/>
    </w:p>
    <w:p w14:paraId="3DA9EFA1" w14:textId="5D937F3E" w:rsidR="00C94579" w:rsidRDefault="00C94579" w:rsidP="00D909DA">
      <w:pPr>
        <w:jc w:val="both"/>
      </w:pPr>
      <w:r>
        <w:t xml:space="preserve">Cвет в конце ковидного тоннеля, кажется, забрезжил: заместитель </w:t>
      </w:r>
      <w:r w:rsidRPr="006069ED">
        <w:t>Премьер-министра</w:t>
      </w:r>
      <w:r>
        <w:t xml:space="preserve"> Беларуси Игорь Петришенко сообщил, что Белорусской железной дорогой и ОАО </w:t>
      </w:r>
      <w:r w:rsidR="006069ED">
        <w:t>«</w:t>
      </w:r>
      <w:r>
        <w:t>РЖД</w:t>
      </w:r>
      <w:r w:rsidR="006069ED">
        <w:t>»</w:t>
      </w:r>
      <w:r>
        <w:t xml:space="preserve"> разработана дорожная карта поэтапного возобновления ж/д сообщения.</w:t>
      </w:r>
    </w:p>
    <w:p w14:paraId="4B2F7CA9" w14:textId="0B5E25F3" w:rsidR="00D909DA" w:rsidRDefault="00C94579" w:rsidP="00D909DA">
      <w:pPr>
        <w:jc w:val="both"/>
      </w:pPr>
      <w:r>
        <w:t xml:space="preserve">Составлен график движения поездов, с технической точки зрения железнодорожники Беларуси и России готовы к его реализации. Осталось дождаться, когда </w:t>
      </w:r>
      <w:r w:rsidR="006069ED">
        <w:t>«</w:t>
      </w:r>
      <w:r>
        <w:t>зеленый свет</w:t>
      </w:r>
      <w:r w:rsidR="006069ED">
        <w:t>»</w:t>
      </w:r>
      <w:r>
        <w:t xml:space="preserve"> пассажирским поездам дадут эпидемиологи.</w:t>
      </w:r>
    </w:p>
    <w:p w14:paraId="402B454D" w14:textId="77777777" w:rsidR="00D909DA" w:rsidRDefault="00C94579" w:rsidP="00D909DA">
      <w:pPr>
        <w:jc w:val="both"/>
      </w:pPr>
      <w:r>
        <w:t xml:space="preserve">Беларусь </w:t>
      </w:r>
      <w:r w:rsidR="00D909DA">
        <w:t xml:space="preserve">– </w:t>
      </w:r>
      <w:r>
        <w:t>транзитная страна, несмотря на сложившуюся в мире эпидемиологическую обстановку, она очень заинтересована в беспрепятственном перемещении грузов и сохранении пассажиропотока. Не в ущерб здоровью людей, разумеется. Беларусь стала одним из инициаторов принятия главами евразийских государств идеи так называемых зеленых коридоров. В частности, были упрощены таможенные процедуры, включая возможность автоматической регистрации деклараций. Введен первоочередной порядок операций на таможне в отношении товаров, необходимых для предупреждения и ликвидации последствий распространения COVID-19. Это позволило в значительной мере обеспечить транзит грузов, отметил Игорь Петришенко. А солидная их часть, как известно, следует через Беларусь в Россию или в обратном направлении.</w:t>
      </w:r>
    </w:p>
    <w:p w14:paraId="61399A82" w14:textId="77777777" w:rsidR="00D909DA" w:rsidRDefault="00C94579" w:rsidP="00D909DA">
      <w:pPr>
        <w:jc w:val="both"/>
      </w:pPr>
      <w:r>
        <w:t>Принимаются меры и для скорейшего возобновления пассажирского сообщения.</w:t>
      </w:r>
    </w:p>
    <w:p w14:paraId="07A84E36" w14:textId="77777777" w:rsidR="00D909DA" w:rsidRDefault="00C94579" w:rsidP="00D909DA">
      <w:pPr>
        <w:jc w:val="both"/>
      </w:pPr>
      <w:r>
        <w:t>В частности, графиком на этот год предусматривается движение через Беларусь 53 пар международных поездов. В том числе в Москву и Санкт-Петербург, Анапу и Мурманск, Екатеринбург и Архангельск.</w:t>
      </w:r>
    </w:p>
    <w:p w14:paraId="7DAC70B3" w14:textId="189C2F86" w:rsidR="00D909DA" w:rsidRDefault="00C94579" w:rsidP="00D909DA">
      <w:pPr>
        <w:jc w:val="both"/>
      </w:pPr>
      <w:r>
        <w:t xml:space="preserve">Одной из изюминок наступившего транспортного сезона после отмены коронавирусных ограничений наверняка станет появление на линии Москва </w:t>
      </w:r>
      <w:r w:rsidR="00D909DA">
        <w:t xml:space="preserve">– </w:t>
      </w:r>
      <w:r>
        <w:t xml:space="preserve">Минск скоростных электропоездов </w:t>
      </w:r>
      <w:r w:rsidR="006069ED">
        <w:t>«</w:t>
      </w:r>
      <w:r>
        <w:t>Ласточка</w:t>
      </w:r>
      <w:r w:rsidR="006069ED">
        <w:t>»</w:t>
      </w:r>
      <w:r>
        <w:t xml:space="preserve">, сообщает ОАО </w:t>
      </w:r>
      <w:r w:rsidR="006069ED">
        <w:t>«</w:t>
      </w:r>
      <w:r>
        <w:t>РЖД</w:t>
      </w:r>
      <w:r w:rsidR="006069ED">
        <w:t>»</w:t>
      </w:r>
      <w:r>
        <w:t xml:space="preserve">. Предполагается, что ежедневно станут ходить две пары пятивагонных составов вместимостью около 440 пассажиров каждый. Утренний поезд Москва </w:t>
      </w:r>
      <w:r w:rsidR="00D909DA">
        <w:t xml:space="preserve">– </w:t>
      </w:r>
      <w:r>
        <w:t>Минск будет отправляться в 06.20 и прибывать в 13.10, а вечерний, соответственно, в 16.00 и 22.55. Расписание зеркальное, из обеих столиц поезда будут отправляться в одно и то же время. Пробный прогон состоялся еще до пандемии.</w:t>
      </w:r>
    </w:p>
    <w:p w14:paraId="32CCD2AF" w14:textId="5ECD1BB2" w:rsidR="00C94579" w:rsidRDefault="00C94579" w:rsidP="00D909DA">
      <w:pPr>
        <w:jc w:val="both"/>
      </w:pPr>
      <w:r>
        <w:t xml:space="preserve">Впрочем, наверняка ждут возобновления пассажирского сообщения между Беларусью и Россией и поклонники известного комфортом фирменного поезда БЖД Минск </w:t>
      </w:r>
      <w:r w:rsidR="00D909DA">
        <w:t xml:space="preserve">– </w:t>
      </w:r>
      <w:r>
        <w:t>Москва, отправлявшегося вечером и прибывавшего утром, к началу рабочего дня в большинстве организаций и учреждений. Он тоже, как говорится, под парами. В ожидании сигнального свистка белорусские железнодорожники модернизировали более 266 километров пути, заключили соглашение на поставку 15 новых электровозов.</w:t>
      </w:r>
    </w:p>
    <w:p w14:paraId="76BB6115" w14:textId="77777777" w:rsidR="00C94579" w:rsidRDefault="00161032" w:rsidP="00D909DA">
      <w:pPr>
        <w:jc w:val="both"/>
      </w:pPr>
      <w:hyperlink r:id="rId20" w:history="1">
        <w:r w:rsidR="00C94579" w:rsidRPr="00B959B4">
          <w:rPr>
            <w:rStyle w:val="a9"/>
          </w:rPr>
          <w:t>https://rg.ru/2021/01/13/kogda-snova-pojdut-poezda-mezhdu-belarusiu-i-rossiej.html</w:t>
        </w:r>
      </w:hyperlink>
    </w:p>
    <w:p w14:paraId="174AAAF7" w14:textId="5C9AF5B4" w:rsidR="002B6897" w:rsidRPr="002B6897" w:rsidRDefault="006069ED" w:rsidP="00D909DA">
      <w:pPr>
        <w:pStyle w:val="3"/>
        <w:jc w:val="both"/>
        <w:rPr>
          <w:rFonts w:ascii="Times New Roman" w:hAnsi="Times New Roman"/>
          <w:sz w:val="24"/>
          <w:szCs w:val="24"/>
        </w:rPr>
      </w:pPr>
      <w:bookmarkStart w:id="16" w:name="txt_2435597_1606257476"/>
      <w:bookmarkStart w:id="17" w:name="_Toc61509364"/>
      <w:r w:rsidRPr="002B6897">
        <w:rPr>
          <w:rFonts w:ascii="Times New Roman" w:hAnsi="Times New Roman"/>
          <w:sz w:val="24"/>
          <w:szCs w:val="24"/>
        </w:rPr>
        <w:lastRenderedPageBreak/>
        <w:t xml:space="preserve">МОСКОВСКИЙ КОМСОМОЛЕЦ; ЛЮДМИЛА АЛЕКСАНДРОВА; 2021.01.13; В ЕВРОПУ ПО </w:t>
      </w:r>
      <w:r>
        <w:rPr>
          <w:rFonts w:ascii="Times New Roman" w:hAnsi="Times New Roman"/>
          <w:sz w:val="24"/>
          <w:szCs w:val="24"/>
        </w:rPr>
        <w:t>«</w:t>
      </w:r>
      <w:r w:rsidRPr="002B6897">
        <w:rPr>
          <w:rFonts w:ascii="Times New Roman" w:hAnsi="Times New Roman"/>
          <w:sz w:val="24"/>
          <w:szCs w:val="24"/>
        </w:rPr>
        <w:t>КОВИД-ПАСПОРТУ</w:t>
      </w:r>
      <w:r>
        <w:rPr>
          <w:rFonts w:ascii="Times New Roman" w:hAnsi="Times New Roman"/>
          <w:sz w:val="24"/>
          <w:szCs w:val="24"/>
        </w:rPr>
        <w:t>»</w:t>
      </w:r>
      <w:bookmarkEnd w:id="16"/>
      <w:r w:rsidRPr="002B6897">
        <w:rPr>
          <w:rFonts w:ascii="Times New Roman" w:hAnsi="Times New Roman"/>
          <w:sz w:val="24"/>
          <w:szCs w:val="24"/>
        </w:rPr>
        <w:t>; К ВЕСНЕ АВИАБИЛЕТЫ ПОДОРОЖАЮТ НА 10-15%</w:t>
      </w:r>
      <w:bookmarkEnd w:id="17"/>
    </w:p>
    <w:p w14:paraId="268D92AF" w14:textId="7C2E2E18" w:rsidR="002B6897" w:rsidRDefault="002B6897" w:rsidP="00D909DA">
      <w:pPr>
        <w:pStyle w:val="NormalExport"/>
      </w:pPr>
      <w:r>
        <w:t xml:space="preserve">От наступившего, 2021 года многие ждут, когда откроется </w:t>
      </w:r>
      <w:r w:rsidR="006069ED">
        <w:t>«</w:t>
      </w:r>
      <w:r>
        <w:t>ковидный занавес</w:t>
      </w:r>
      <w:r w:rsidR="006069ED">
        <w:t>»</w:t>
      </w:r>
      <w:r>
        <w:t xml:space="preserve"> и возобновится доступ в другие страны. Но даже если в 2021 году международное авиасообщение и будет восстановлено, нет никаких гарантий, что любой россиянин сможет беспрепятственно разъезжать по заграницам. На сколько подорожают билеты, будут ли пускать в Европу без </w:t>
      </w:r>
      <w:r w:rsidR="006069ED">
        <w:t>«</w:t>
      </w:r>
      <w:r>
        <w:t>ковид-паспорта</w:t>
      </w:r>
      <w:r w:rsidR="006069ED">
        <w:t>»</w:t>
      </w:r>
      <w:r>
        <w:t xml:space="preserve"> с отметкой о вакцинировании и сколько отечественных перевозчиков не переживет вторую волну пандемии? Об этом </w:t>
      </w:r>
      <w:r w:rsidR="006069ED">
        <w:t>«</w:t>
      </w:r>
      <w:r>
        <w:t>МК</w:t>
      </w:r>
      <w:r w:rsidR="006069ED">
        <w:t>»</w:t>
      </w:r>
      <w:r>
        <w:t xml:space="preserve"> рассказал эксперт в области авиации, исполнительный директор агентства </w:t>
      </w:r>
      <w:r w:rsidR="006069ED">
        <w:t>«</w:t>
      </w:r>
      <w:r>
        <w:t>АвиаПорт</w:t>
      </w:r>
      <w:r w:rsidR="006069ED">
        <w:t>»</w:t>
      </w:r>
      <w:r>
        <w:t xml:space="preserve"> Олег Пантелеев.</w:t>
      </w:r>
    </w:p>
    <w:p w14:paraId="20410BF5" w14:textId="75DA9352" w:rsidR="002B6897" w:rsidRDefault="002B6897" w:rsidP="00D909DA">
      <w:pPr>
        <w:pStyle w:val="NormalExport"/>
      </w:pPr>
      <w:r>
        <w:t xml:space="preserve"> </w:t>
      </w:r>
      <w:r w:rsidR="00D909DA">
        <w:t xml:space="preserve">– </w:t>
      </w:r>
      <w:r>
        <w:t>Что происходит с ценами на авиабилеты?</w:t>
      </w:r>
    </w:p>
    <w:p w14:paraId="7A747B4F" w14:textId="442F8221" w:rsidR="002B6897" w:rsidRDefault="002B6897" w:rsidP="00D909DA">
      <w:pPr>
        <w:pStyle w:val="NormalExport"/>
      </w:pPr>
      <w:r>
        <w:t xml:space="preserve"> </w:t>
      </w:r>
      <w:r w:rsidR="00D909DA">
        <w:t xml:space="preserve">– </w:t>
      </w:r>
      <w:r>
        <w:t>Надо учитывать, что из-за локдауна, из-за всех введенных ограничений и из-за мрачных ожиданий потребителей объем перевозок сильно уменьшился. Как следствие, авиакомпании скорректировали цены, чтобы получить хоть какой-то денежный поток, и начали откровенно демпинговать: на протяжении 2-4-го кварталов 2020-го мы наблюдали самые низкие тарифы за минувшие годы. Эта ситуация привела к тому, что авиакомпании стали фиксировать убытки, накапливать долги и чувствовать себя все хуже и хуже.</w:t>
      </w:r>
    </w:p>
    <w:p w14:paraId="61AB8693" w14:textId="2FCCFF06" w:rsidR="002B6897" w:rsidRDefault="002B6897" w:rsidP="00D909DA">
      <w:pPr>
        <w:pStyle w:val="NormalExport"/>
      </w:pPr>
      <w:r>
        <w:t xml:space="preserve"> </w:t>
      </w:r>
      <w:r w:rsidR="00D909DA">
        <w:t xml:space="preserve">– </w:t>
      </w:r>
      <w:r>
        <w:t>И к чему это приведет в наступившем 2021-м?</w:t>
      </w:r>
    </w:p>
    <w:p w14:paraId="0C569F6E" w14:textId="1EF0DD35" w:rsidR="002B6897" w:rsidRDefault="002B6897" w:rsidP="00D909DA">
      <w:pPr>
        <w:pStyle w:val="NormalExport"/>
      </w:pPr>
      <w:r>
        <w:t xml:space="preserve"> </w:t>
      </w:r>
      <w:r w:rsidR="00D909DA">
        <w:t xml:space="preserve">– </w:t>
      </w:r>
      <w:r>
        <w:t xml:space="preserve">Ежегодно, за исключением 2020-го, происходит сезонный рост тарифов. Относительно самых низких тарифов, которые фиксируются за год, весеннее подорожание составит 10-15%. Но есть и второй фактор, который может существенно повлиять на ситуацию с подорожанием, </w:t>
      </w:r>
      <w:r w:rsidR="00D909DA">
        <w:t xml:space="preserve">– </w:t>
      </w:r>
      <w:r>
        <w:t>банкротства или прекращение операционной деятельности российских авиакомпаний. Многие перевозчики накопили большие долги (эксперты оценивают общие убытки отечественных компаний в 2020 году в 200-360 млрд рублей). Точные цифры узнаем через несколько месяцев, когда авиаперевозчики опубликуют финансовую отчетность. Но никто не сомневается, что убытки будут самыми большими за минувшее десятилетие.</w:t>
      </w:r>
    </w:p>
    <w:p w14:paraId="722EF342" w14:textId="055D988E" w:rsidR="002B6897" w:rsidRDefault="002B6897" w:rsidP="00D909DA">
      <w:pPr>
        <w:pStyle w:val="NormalExport"/>
      </w:pPr>
      <w:r>
        <w:t xml:space="preserve"> </w:t>
      </w:r>
      <w:r w:rsidR="00D909DA">
        <w:t xml:space="preserve">– </w:t>
      </w:r>
      <w:r>
        <w:t>Ранее правительство включило отрасль в список наиболее пострадавших от коронавируса и выделило авиаперевозчикам свыше 23 млрд рублей. Этой господдержки оказалось недостаточно?</w:t>
      </w:r>
    </w:p>
    <w:p w14:paraId="0E3722F1" w14:textId="2EF3BB77" w:rsidR="002B6897" w:rsidRDefault="002B6897" w:rsidP="00D909DA">
      <w:pPr>
        <w:pStyle w:val="NormalExport"/>
      </w:pPr>
      <w:r>
        <w:t xml:space="preserve"> </w:t>
      </w:r>
      <w:r w:rsidR="00D909DA">
        <w:t xml:space="preserve">– </w:t>
      </w:r>
      <w:r>
        <w:t xml:space="preserve">В конце октября прошлого года Ассоциация эксплуатантов воздушного транспорта (АЭВТ) попросила </w:t>
      </w:r>
      <w:r w:rsidRPr="00D909DA">
        <w:rPr>
          <w:b/>
        </w:rPr>
        <w:t>Минтранс</w:t>
      </w:r>
      <w:r>
        <w:t xml:space="preserve"> выделить еще 50 млрд рублей субсидий на покрытие расходов авиакомпаний во время пандемии. Решение о выделении средств принято не было, но такая сумма могла бы существенно улучшить финансовое положение многих перевозчиков. Плюс ранее выделенная помощь и мягкая позиция кредиторов позволили бы значительную часть отрасли оставить в живых. Но перед правительством и </w:t>
      </w:r>
      <w:r w:rsidRPr="00D909DA">
        <w:rPr>
          <w:b/>
        </w:rPr>
        <w:t>Минтрансом</w:t>
      </w:r>
      <w:r>
        <w:t xml:space="preserve"> вряд ли стоит задача сохранить отрасль в первозданном виде </w:t>
      </w:r>
      <w:r w:rsidR="00D909DA">
        <w:t xml:space="preserve">– </w:t>
      </w:r>
      <w:r>
        <w:t>то есть в том, в котором она была до кризиса. Получение 50 млрд очень маловероятно, в бюджете нет свободных денег, чтобы щедро одарить ими пострадавшие отрасли. В первую очередь отрасли помогло бы открытие международных направлений, минимизация различного рода ограничений на перемещение внутри страны, а также оживление смежных сегментов, в частности, гостиничного бизнеса и общепита.</w:t>
      </w:r>
    </w:p>
    <w:p w14:paraId="744423AE" w14:textId="56E6A6D9" w:rsidR="002B6897" w:rsidRDefault="002B6897" w:rsidP="00D909DA">
      <w:pPr>
        <w:pStyle w:val="NormalExport"/>
      </w:pPr>
      <w:r>
        <w:t xml:space="preserve"> </w:t>
      </w:r>
      <w:r w:rsidR="00D909DA">
        <w:t xml:space="preserve">– </w:t>
      </w:r>
      <w:r>
        <w:t>Как изменится потребительский спрос, если перевозчики поднимут цены?</w:t>
      </w:r>
    </w:p>
    <w:p w14:paraId="7519C9E3" w14:textId="2BDA3218" w:rsidR="002B6897" w:rsidRDefault="002B6897" w:rsidP="00D909DA">
      <w:pPr>
        <w:pStyle w:val="NormalExport"/>
      </w:pPr>
      <w:r>
        <w:t xml:space="preserve"> </w:t>
      </w:r>
      <w:r w:rsidR="00D909DA">
        <w:t xml:space="preserve">– </w:t>
      </w:r>
      <w:r>
        <w:t xml:space="preserve">Спрос сохранится, если авиакомпании не станут задирать тарифы сверх всякой разумной меры. Но перевозчики, скажем прямо, не очень заинтересованы в </w:t>
      </w:r>
      <w:r w:rsidR="006069ED">
        <w:t>«</w:t>
      </w:r>
      <w:r>
        <w:t>дешевых</w:t>
      </w:r>
      <w:r w:rsidR="006069ED">
        <w:t>»</w:t>
      </w:r>
      <w:r>
        <w:t xml:space="preserve"> пассажирах. Авиакомпаниям, которым не хватает денежных средств для обеспечения операционной деятельности, нечем заплатить за самолеты и обслуживание в аэропортах, нужно получить денежный поток любой ценой, для того чтобы просто выжить. На деле мы видим некое подобие финансовой пирамиды. Понятно, что рано или поздно это придется прекратить, и тогда с рынка исчезнут необоснованно дешевые предложения. </w:t>
      </w:r>
      <w:r>
        <w:lastRenderedPageBreak/>
        <w:t>Даже через пару лет мы можем все еще недосчитаться 10-30% пассажиров от уровня 2019 года. Только к 2024 году, если не будет реализован самый мрачный эпидемиологический сценарий, отрасль сможет превзойти показатель докоронавирусного 2019-го.</w:t>
      </w:r>
    </w:p>
    <w:p w14:paraId="7962F715" w14:textId="30B14F3D" w:rsidR="002B6897" w:rsidRDefault="002B6897" w:rsidP="00D909DA">
      <w:pPr>
        <w:pStyle w:val="NormalExport"/>
      </w:pPr>
      <w:r>
        <w:t xml:space="preserve"> </w:t>
      </w:r>
      <w:r w:rsidR="00D909DA">
        <w:t xml:space="preserve">– </w:t>
      </w:r>
      <w:r>
        <w:t>Каковы прогнозы относительно открытия международных направлений?</w:t>
      </w:r>
    </w:p>
    <w:p w14:paraId="64ADD6F0" w14:textId="462342E2" w:rsidR="002B6897" w:rsidRDefault="002B6897" w:rsidP="00D909DA">
      <w:pPr>
        <w:pStyle w:val="NormalExport"/>
      </w:pPr>
      <w:r>
        <w:t xml:space="preserve"> </w:t>
      </w:r>
      <w:r w:rsidR="00D909DA">
        <w:t xml:space="preserve">– </w:t>
      </w:r>
      <w:r>
        <w:t>Вирусологи уверяют, что будет три волны коронавируса. Можно предположить, что если серьезных мутаций вируса не произойдет, то после окончания второй волны начнут открываться новые направления. Как мне кажется, в 2021 году значительная часть европейских направлений будет восстановлена. Но прогнозировать там, где решение принимают медики и политики, дело неблагодарное.</w:t>
      </w:r>
    </w:p>
    <w:p w14:paraId="7C1BAE31" w14:textId="1760222D" w:rsidR="002B6897" w:rsidRDefault="002B6897" w:rsidP="00D909DA">
      <w:pPr>
        <w:pStyle w:val="NormalExport"/>
      </w:pPr>
      <w:r>
        <w:t xml:space="preserve"> </w:t>
      </w:r>
      <w:r w:rsidR="00D909DA">
        <w:t xml:space="preserve">– </w:t>
      </w:r>
      <w:r>
        <w:t xml:space="preserve">Что вы думаете о введении </w:t>
      </w:r>
      <w:r w:rsidR="006069ED">
        <w:t>«</w:t>
      </w:r>
      <w:r>
        <w:t>вакцинных европаспортов</w:t>
      </w:r>
      <w:r w:rsidR="006069ED">
        <w:t>»</w:t>
      </w:r>
      <w:r>
        <w:t>, к наличию которых могут жестко привязать выдачу шенгенских виз?</w:t>
      </w:r>
    </w:p>
    <w:p w14:paraId="6F089287" w14:textId="77777777" w:rsidR="00D909DA" w:rsidRDefault="002B6897" w:rsidP="00D909DA">
      <w:pPr>
        <w:pStyle w:val="NormalExport"/>
      </w:pPr>
      <w:r>
        <w:t xml:space="preserve"> </w:t>
      </w:r>
      <w:r w:rsidR="00D909DA">
        <w:t xml:space="preserve">– </w:t>
      </w:r>
      <w:r>
        <w:t>Не считаю, что вакцинация должна быть обязательным условием для доступа к воздушному транспорту. В нашей стране есть люди, переболевшие коронавирусом, у которых сформировался иммунитет. Есть люди, которые готовы предпринимать экстраординарные меры безопасности при перелетах, за счет этого минимизируя риски. Другие пассажиры готовы по вылете и по прилете сдать анализ ПЦР-методом, продемонстрировав отрицательный результат. Надеюсь, что в ближайшем будущем диагностика станет настолько достоверной, что ее можно будет применять для большого потока пассажиров. Авиационное сообщество указывает на целесообразность принятия таких протоколов тестирования, которые воспринимались бы как достоверные в разных странах.</w:t>
      </w:r>
    </w:p>
    <w:p w14:paraId="104B24DA" w14:textId="5E7D277C" w:rsidR="002B6897" w:rsidRPr="002B6897" w:rsidRDefault="002B6897" w:rsidP="00D909DA">
      <w:pPr>
        <w:pStyle w:val="3"/>
        <w:jc w:val="both"/>
        <w:rPr>
          <w:rFonts w:ascii="Times New Roman" w:hAnsi="Times New Roman"/>
          <w:sz w:val="24"/>
          <w:szCs w:val="24"/>
        </w:rPr>
      </w:pPr>
      <w:bookmarkStart w:id="18" w:name="txt_2596146_1606552173"/>
      <w:bookmarkStart w:id="19" w:name="_Toc61509365"/>
      <w:bookmarkEnd w:id="13"/>
      <w:r w:rsidRPr="002B6897">
        <w:rPr>
          <w:rFonts w:ascii="Times New Roman" w:hAnsi="Times New Roman"/>
          <w:sz w:val="24"/>
          <w:szCs w:val="24"/>
        </w:rPr>
        <w:t>ГТРК ВЛАДИМИР; 2021.01.13; В ВЯЗНИКАХ ОТКРЫЛИ НОВУЮ ТРАНСПОРТНУЮ РАЗВЯЗКУ НА ТРАССЕ М-7</w:t>
      </w:r>
      <w:bookmarkEnd w:id="18"/>
      <w:bookmarkEnd w:id="19"/>
    </w:p>
    <w:p w14:paraId="2DD18794" w14:textId="77777777" w:rsidR="002B6897" w:rsidRDefault="002B6897" w:rsidP="00D909DA">
      <w:pPr>
        <w:pStyle w:val="NormalExport"/>
      </w:pPr>
      <w:r>
        <w:t xml:space="preserve">В Вязниках полностью открыли двухуровневую транспортную развязку на 300 км федеральной трассы М-7. Объект вошел в </w:t>
      </w:r>
      <w:r w:rsidRPr="00D909DA">
        <w:rPr>
          <w:b/>
        </w:rPr>
        <w:t>Комплексный план модернизации и расширения магистральной инфраструктуры</w:t>
      </w:r>
      <w:r>
        <w:t xml:space="preserve">, одной из задач которого является разделение потоков движения в разные уровни в целях обеспечения безопасного проезда. Строительство ведется с сентября 2019 года. </w:t>
      </w:r>
    </w:p>
    <w:p w14:paraId="5A4AFE13" w14:textId="2891B52D" w:rsidR="002B6897" w:rsidRDefault="002B6897" w:rsidP="00D909DA">
      <w:pPr>
        <w:pStyle w:val="NormalExport"/>
      </w:pPr>
      <w:r>
        <w:t xml:space="preserve">Двухуровневая транспортная развязка типа </w:t>
      </w:r>
      <w:r w:rsidR="006069ED">
        <w:t>«</w:t>
      </w:r>
      <w:r>
        <w:t>неполный клеверный лист</w:t>
      </w:r>
      <w:r w:rsidR="006069ED">
        <w:t>»</w:t>
      </w:r>
      <w:r>
        <w:t xml:space="preserve"> разведет потоки транзитного и городского транспорта, обеспечив сквозной проезд по федеральной трассе. Региональная дорога г.Вязники </w:t>
      </w:r>
      <w:r w:rsidR="00D909DA">
        <w:t xml:space="preserve">– </w:t>
      </w:r>
      <w:r>
        <w:t>ст.Вязники пройдет над федеральной трассой по 76-метровому четырехполосному путепроводу. Два двухполосных съезда и переходно-скоростные полосы позволят организовать бессветофорное движение во всех направлениях.</w:t>
      </w:r>
    </w:p>
    <w:p w14:paraId="0A01F96B" w14:textId="77777777" w:rsidR="002B6897" w:rsidRDefault="002B6897" w:rsidP="00D909DA">
      <w:pPr>
        <w:pStyle w:val="NormalExport"/>
      </w:pPr>
      <w:r>
        <w:t>В рамках проекта реконструирован участок автодороги М-7 протяженностью 1,16 км с расширением до шести полос. Расположенные рядом с развязкой шесть автобусных остановок модернизированы и обустроены. К жилым домам построен дополнительный проезд с разворотными площадками. Пешеходы смогут безопасно пересекать оживленную трассу по тротуарам путепровода.</w:t>
      </w:r>
    </w:p>
    <w:p w14:paraId="08CA4189" w14:textId="77777777" w:rsidR="002B6897" w:rsidRDefault="002B6897" w:rsidP="00D909DA">
      <w:pPr>
        <w:pStyle w:val="NormalExport"/>
      </w:pPr>
      <w:r>
        <w:t xml:space="preserve">На развязке смонтировано 4,2 км линий электроосвещения. Установлено 580 м шумозащитных экранов близ жилой застройки. </w:t>
      </w:r>
    </w:p>
    <w:p w14:paraId="7B96FEEE" w14:textId="77777777" w:rsidR="00D909DA" w:rsidRDefault="00161032" w:rsidP="00D909DA">
      <w:pPr>
        <w:pStyle w:val="ExportHyperlink"/>
        <w:jc w:val="both"/>
      </w:pPr>
      <w:hyperlink r:id="rId21" w:history="1">
        <w:r w:rsidR="002B6897">
          <w:rPr>
            <w:u w:val="single"/>
          </w:rPr>
          <w:t>https://vladtv.ru/society/118965/</w:t>
        </w:r>
      </w:hyperlink>
    </w:p>
    <w:p w14:paraId="51DD08DC" w14:textId="68B904E1" w:rsidR="002B6897" w:rsidRPr="002B6897" w:rsidRDefault="002B6897" w:rsidP="00D909DA">
      <w:pPr>
        <w:pStyle w:val="3"/>
        <w:jc w:val="both"/>
        <w:rPr>
          <w:rFonts w:ascii="Times New Roman" w:hAnsi="Times New Roman"/>
          <w:sz w:val="24"/>
          <w:szCs w:val="24"/>
        </w:rPr>
      </w:pPr>
      <w:bookmarkStart w:id="20" w:name="txt_2435597_1607100948"/>
      <w:bookmarkStart w:id="21" w:name="txt_2623307_1606708030"/>
      <w:bookmarkStart w:id="22" w:name="_Toc61509366"/>
      <w:r w:rsidRPr="002B6897">
        <w:rPr>
          <w:rFonts w:ascii="Times New Roman" w:hAnsi="Times New Roman"/>
          <w:sz w:val="24"/>
          <w:szCs w:val="24"/>
        </w:rPr>
        <w:t>REGNUM; 2021.01.13; ПЕРМСКИЙ КРАЙ НАЗВАН АУТСАЙДЕРОМ ПО ОСВОЕНИЮ ДЕНЕГ НА СТРОИТЕЛЬСТВО ДОРОГ</w:t>
      </w:r>
      <w:bookmarkEnd w:id="20"/>
      <w:bookmarkEnd w:id="22"/>
    </w:p>
    <w:p w14:paraId="27A9C18E" w14:textId="20757C32" w:rsidR="002B6897" w:rsidRDefault="002B6897" w:rsidP="00D909DA">
      <w:pPr>
        <w:pStyle w:val="NormalExport"/>
      </w:pPr>
      <w:r>
        <w:t xml:space="preserve">Пермский край вошел в число 11 регионов, где кассовое исполнение федерального бюджета на дорожное строительство в 2020 году отстает от показателя предыдущего года и составляет примерно 92 процента. Речь об этом шла 13 января на совещании президента </w:t>
      </w:r>
      <w:r w:rsidRPr="00D909DA">
        <w:rPr>
          <w:b/>
        </w:rPr>
        <w:t>Владимира Путина</w:t>
      </w:r>
      <w:r>
        <w:t xml:space="preserve"> с членами правительства. Видеозапись опубликована на kremlin.ru.</w:t>
      </w:r>
    </w:p>
    <w:p w14:paraId="36733210" w14:textId="1E1450F3" w:rsidR="002B6897" w:rsidRDefault="006069ED" w:rsidP="00D909DA">
      <w:pPr>
        <w:pStyle w:val="NormalExport"/>
      </w:pPr>
      <w:r>
        <w:lastRenderedPageBreak/>
        <w:t>«</w:t>
      </w:r>
      <w:r w:rsidR="002B6897">
        <w:t xml:space="preserve">Возможно, упоминание края связано с тем, что большая часть дорожно-строительных проектов региона, которые запланированы к реализации в ближайшие три года, </w:t>
      </w:r>
      <w:r w:rsidR="00D909DA">
        <w:t xml:space="preserve">– </w:t>
      </w:r>
      <w:r w:rsidR="002B6897">
        <w:t xml:space="preserve">капиталоемкие и либо разбиты на этапы, либо находятся на стадии проектирования </w:t>
      </w:r>
      <w:r>
        <w:t>«</w:t>
      </w:r>
      <w:r w:rsidR="002B6897">
        <w:t xml:space="preserve">, </w:t>
      </w:r>
      <w:r w:rsidR="00D909DA">
        <w:t xml:space="preserve">– </w:t>
      </w:r>
      <w:r w:rsidR="002B6897">
        <w:t xml:space="preserve">прокомментировали аутсайдерство региона в </w:t>
      </w:r>
      <w:r w:rsidR="002B6897" w:rsidRPr="00D909DA">
        <w:rPr>
          <w:b/>
        </w:rPr>
        <w:t>минтрансе</w:t>
      </w:r>
      <w:r w:rsidR="002B6897">
        <w:t xml:space="preserve"> Пермского края.</w:t>
      </w:r>
    </w:p>
    <w:p w14:paraId="7C54629B" w14:textId="77777777" w:rsidR="002B6897" w:rsidRDefault="002B6897" w:rsidP="00D909DA">
      <w:pPr>
        <w:pStyle w:val="NormalExport"/>
      </w:pPr>
      <w:r>
        <w:t>В ведомстве отметили, что, к примеру, сроки реализации крупномасштабного и сложного проекта ул. Строителей, которая соединит микрорайон Парковый напрямую с пл. Гайдара и ул. Стахановской, рассчитаны до 2027 года. Реализован проект будет в несколько этапов.</w:t>
      </w:r>
    </w:p>
    <w:p w14:paraId="4C57C97F" w14:textId="4FF17BDF" w:rsidR="002B6897" w:rsidRDefault="002B6897" w:rsidP="00D909DA">
      <w:pPr>
        <w:pStyle w:val="NormalExport"/>
      </w:pPr>
      <w:r>
        <w:t xml:space="preserve">Еще один крупный проект на стадии прохождения госэкспертизы </w:t>
      </w:r>
      <w:r w:rsidR="00D909DA">
        <w:t xml:space="preserve">– </w:t>
      </w:r>
      <w:r>
        <w:t xml:space="preserve">первый этап трассы ТР-53 </w:t>
      </w:r>
      <w:r w:rsidR="006069ED">
        <w:t>«</w:t>
      </w:r>
      <w:r>
        <w:t xml:space="preserve">Переход ул. Старцева </w:t>
      </w:r>
      <w:r w:rsidR="00D909DA">
        <w:t xml:space="preserve">– </w:t>
      </w:r>
      <w:r>
        <w:t xml:space="preserve">пр. Октябрят </w:t>
      </w:r>
      <w:r w:rsidR="00D909DA">
        <w:t xml:space="preserve">– </w:t>
      </w:r>
      <w:r>
        <w:t>ул. Целинная</w:t>
      </w:r>
      <w:r w:rsidR="006069ED">
        <w:t>»</w:t>
      </w:r>
      <w:r>
        <w:t>. Строительство дороги начнется в 2021 году. В рамках первого этапа построят транспортную развязку, соединяющую ул. Грибоедова и ул. Уинскую, будет организовано пешеходное движение.</w:t>
      </w:r>
    </w:p>
    <w:p w14:paraId="5ED9EA45" w14:textId="77777777" w:rsidR="002B6897" w:rsidRDefault="002B6897" w:rsidP="00D909DA">
      <w:pPr>
        <w:pStyle w:val="NormalExport"/>
      </w:pPr>
      <w:r>
        <w:t xml:space="preserve">Кроме того, в 2020 году много объектов реализовывалось в сельских территориях, где были свои нюансы: работы подрядчиков, погодные условия, увеличение сроков проектирования. Как заявили в региональном </w:t>
      </w:r>
      <w:r w:rsidRPr="00D909DA">
        <w:rPr>
          <w:b/>
        </w:rPr>
        <w:t>минтрансе</w:t>
      </w:r>
      <w:r>
        <w:t>, все проекты будут доведены до финальной стадии готовности.</w:t>
      </w:r>
    </w:p>
    <w:p w14:paraId="68FD50CD" w14:textId="5E7A0FB4" w:rsidR="002B6897" w:rsidRDefault="006069ED" w:rsidP="00D909DA">
      <w:pPr>
        <w:pStyle w:val="NormalExport"/>
      </w:pPr>
      <w:r>
        <w:t>«</w:t>
      </w:r>
      <w:r w:rsidR="002B6897">
        <w:t xml:space="preserve">Регион ведет активную работу в части проектирования, строительства, реконструкции и ремонта дорожной сети. В 2020 году объем Дорожного фонда края превысил 18 млрд рублей. Из них беспрецедентные 6,2 млрд рублей были выделены муниципалитетам. Снижать набранные темпы не планируется </w:t>
      </w:r>
      <w:r w:rsidR="00D909DA">
        <w:t xml:space="preserve">– </w:t>
      </w:r>
      <w:r w:rsidR="002B6897">
        <w:t xml:space="preserve">в 2021-2023 годах в дорожную отрасль Прикамья будет направлено из бюджета более 55 млрд рублей, на этот же период и выпадает основной объем работ. За три года планируется построить 96 км новых дорог и отремонтировать более 2400 км </w:t>
      </w:r>
      <w:r>
        <w:t>«</w:t>
      </w:r>
      <w:r w:rsidR="002B6897">
        <w:t xml:space="preserve">, </w:t>
      </w:r>
      <w:r w:rsidR="00D909DA">
        <w:t xml:space="preserve">– </w:t>
      </w:r>
      <w:r w:rsidR="002B6897">
        <w:t xml:space="preserve">подчеркнули в ведомстве. </w:t>
      </w:r>
    </w:p>
    <w:p w14:paraId="2C0D7B09" w14:textId="77777777" w:rsidR="002B6897" w:rsidRDefault="00161032" w:rsidP="00D909DA">
      <w:pPr>
        <w:pStyle w:val="ExportHyperlink"/>
        <w:jc w:val="both"/>
      </w:pPr>
      <w:hyperlink r:id="rId22" w:history="1">
        <w:r w:rsidR="002B6897">
          <w:rPr>
            <w:u w:val="single"/>
          </w:rPr>
          <w:t>https://regnum.ru/news/3162322.html</w:t>
        </w:r>
      </w:hyperlink>
    </w:p>
    <w:p w14:paraId="1F898866" w14:textId="75C57EE5" w:rsidR="00FC6C61" w:rsidRPr="00FC6C61" w:rsidRDefault="00FC6C61" w:rsidP="00FC6C61">
      <w:pPr>
        <w:pStyle w:val="3"/>
        <w:jc w:val="both"/>
        <w:rPr>
          <w:rFonts w:ascii="Times New Roman" w:hAnsi="Times New Roman"/>
          <w:sz w:val="24"/>
          <w:szCs w:val="24"/>
        </w:rPr>
      </w:pPr>
      <w:bookmarkStart w:id="23" w:name="_Toc61509367"/>
      <w:bookmarkEnd w:id="21"/>
      <w:r w:rsidRPr="00FC6C61">
        <w:rPr>
          <w:rFonts w:ascii="Times New Roman" w:hAnsi="Times New Roman"/>
          <w:sz w:val="24"/>
          <w:szCs w:val="24"/>
        </w:rPr>
        <w:t>ПРАЙМ; 2021.01.13; В РОССИИ МОГУТ УЖЕСТОЧИТЬ НАКАЗАНИЕ ЗА ЕЗДУ В НЕТРЕЗВОМ ВИДЕ</w:t>
      </w:r>
      <w:bookmarkEnd w:id="23"/>
    </w:p>
    <w:p w14:paraId="0E24821E" w14:textId="5B88D52A" w:rsidR="00FC6C61" w:rsidRDefault="00FC6C61" w:rsidP="00FC6C61">
      <w:pPr>
        <w:jc w:val="both"/>
      </w:pPr>
      <w:r>
        <w:t xml:space="preserve">Ужесточение наказания за вождение автомобиля в нетрезвом состоянии сделает дороги России безопаснее, нужно приравнять сумму штрафа к цене автомобиля пьяного водителя. Об этом заявил начальник сектора отдела эксплуатации Центра управления дорожным движением Денис Липаткин во время пресс-конференции </w:t>
      </w:r>
      <w:r w:rsidR="006069ED">
        <w:t>«</w:t>
      </w:r>
      <w:r>
        <w:t>Минюст предложил лишать прав за три нарушения ПДД. Это остановит убийц за рулем?</w:t>
      </w:r>
      <w:r w:rsidR="006069ED">
        <w:t>»</w:t>
      </w:r>
      <w:r>
        <w:t xml:space="preserve">, организованной Медиагруппой </w:t>
      </w:r>
      <w:r w:rsidR="006069ED">
        <w:t>«</w:t>
      </w:r>
      <w:r>
        <w:t>Патриот</w:t>
      </w:r>
      <w:r w:rsidR="006069ED">
        <w:t>»</w:t>
      </w:r>
      <w:r>
        <w:t xml:space="preserve"> и Федеральным агентством новостей. Об этом сообщает ФБА </w:t>
      </w:r>
      <w:r w:rsidR="006069ED">
        <w:t>«</w:t>
      </w:r>
      <w:r>
        <w:t>Экономика сегодня</w:t>
      </w:r>
      <w:r w:rsidR="006069ED">
        <w:t>»</w:t>
      </w:r>
      <w:r>
        <w:t>.</w:t>
      </w:r>
    </w:p>
    <w:p w14:paraId="283FD6C1" w14:textId="2C0B7FC2" w:rsidR="00FC6C61" w:rsidRDefault="00FC6C61" w:rsidP="00FC6C61">
      <w:pPr>
        <w:jc w:val="both"/>
      </w:pPr>
      <w:r>
        <w:t xml:space="preserve">Липаткин уверен, что для повышения безопасности на дорогах России необходимо понизить скорость движения. По его мнению, стоит увеличить количество видеокамер, что также сократит число смертельных исходов. </w:t>
      </w:r>
      <w:r w:rsidR="006069ED">
        <w:t>«</w:t>
      </w:r>
      <w:r>
        <w:t>В России необходимо ужесточение наказания за пьяное вождение. Нужна неотвратимость, так размер штрафа в разных странах привязывают к стоимости автомобиля. Нужно вести учет всех ДТП, даже легких, а не только с пострадавшими</w:t>
      </w:r>
      <w:r w:rsidR="006069ED">
        <w:t>»</w:t>
      </w:r>
      <w:r>
        <w:t xml:space="preserve">, </w:t>
      </w:r>
      <w:r w:rsidR="006069ED">
        <w:t>–</w:t>
      </w:r>
      <w:r>
        <w:t xml:space="preserve"> считает он.</w:t>
      </w:r>
    </w:p>
    <w:p w14:paraId="0EB0DC3C" w14:textId="1EE2EAAE" w:rsidR="00FC6C61" w:rsidRDefault="00FC6C61" w:rsidP="00FC6C61">
      <w:pPr>
        <w:jc w:val="both"/>
      </w:pPr>
      <w:r>
        <w:t>Помимо этого, по словам Липаткина, в России существуют проблемы с освещением дорог. Эксперт отметил, что, с точки зрения инфраструктуры, нужно выделять большое финансирование для устранения этой проблемы, поскольку наибольшее количество ДТП в нашей стране происходит в неосвещенных местах. Нужно выделять дополнительные средства для исправления этой ситуации, подчеркнул Липаткин.</w:t>
      </w:r>
    </w:p>
    <w:p w14:paraId="31FD9CF9" w14:textId="6EAE3513" w:rsidR="00FC6C61" w:rsidRDefault="00FC6C61" w:rsidP="00FC6C61">
      <w:pPr>
        <w:jc w:val="both"/>
      </w:pPr>
      <w:r>
        <w:t xml:space="preserve">По мнению эксперта рабочей группы при Правительстве Российской Федерации по реформе законодательства в сфере безопасности дорожного движения Дмитрия Попова, прежде всего </w:t>
      </w:r>
      <w:r w:rsidR="006069ED">
        <w:t>«</w:t>
      </w:r>
      <w:r>
        <w:t xml:space="preserve">нужна реформа ПДД и подготовки водителей. Следует ввести уголовную ответственность за смертельные случаи и распространить ее на сотрудников, которые </w:t>
      </w:r>
      <w:r>
        <w:lastRenderedPageBreak/>
        <w:t>принимают экзамены, а также на медиков, допустивших данного водителя к управлению транспортным средством</w:t>
      </w:r>
      <w:r w:rsidR="006069ED">
        <w:t>»</w:t>
      </w:r>
      <w:r>
        <w:t>.</w:t>
      </w:r>
    </w:p>
    <w:p w14:paraId="5557D3CE" w14:textId="3AEB58A8" w:rsidR="00D909DA" w:rsidRDefault="00FC6C61" w:rsidP="00FC6C61">
      <w:pPr>
        <w:jc w:val="both"/>
      </w:pPr>
      <w:r>
        <w:t>Член комиссии по обеспечению безопасности дорожного движения Законодательного собрания Санкт-Петербурга Алексей Цивилев, в свою очередь, настаивает на том, что уменьшить смертность на дорогах может введение суровых штрафов за нарушение скоростного режима. Сейчас средний размер штрафа составляет 500 рублей, объяснил он, а при соблюдении ряда условий его можно уменьшить в два раза.  Необходимость повышения размера штрафа эксперт аргументировал тем, что в настоящее время нарушители воспринимают его как абонентскую плату, не придавая этому большого значения.</w:t>
      </w:r>
    </w:p>
    <w:p w14:paraId="71B4F8A6" w14:textId="7FB89F30" w:rsidR="00FC6C61" w:rsidRDefault="00161032" w:rsidP="00FC6C61">
      <w:pPr>
        <w:jc w:val="both"/>
      </w:pPr>
      <w:hyperlink r:id="rId23" w:history="1">
        <w:r w:rsidR="00FC6C61" w:rsidRPr="001B660C">
          <w:rPr>
            <w:rStyle w:val="a9"/>
          </w:rPr>
          <w:t>https://1prime.ru/transport/20210113/832796385.html</w:t>
        </w:r>
      </w:hyperlink>
    </w:p>
    <w:p w14:paraId="2EEE6BA8" w14:textId="3C32816E" w:rsidR="002B6897" w:rsidRPr="002B6897" w:rsidRDefault="002B6897" w:rsidP="00D909DA">
      <w:pPr>
        <w:pStyle w:val="3"/>
        <w:jc w:val="both"/>
        <w:rPr>
          <w:rFonts w:ascii="Times New Roman" w:hAnsi="Times New Roman"/>
          <w:sz w:val="24"/>
          <w:szCs w:val="24"/>
        </w:rPr>
      </w:pPr>
      <w:bookmarkStart w:id="24" w:name="txt_2580309_1606676968"/>
      <w:bookmarkStart w:id="25" w:name="_Toc61509368"/>
      <w:r w:rsidRPr="002B6897">
        <w:rPr>
          <w:rFonts w:ascii="Times New Roman" w:hAnsi="Times New Roman"/>
          <w:sz w:val="24"/>
          <w:szCs w:val="24"/>
        </w:rPr>
        <w:t>ТАСС; 2021.01.13; АЭРОПОРТЫ ДОМОДЕДОВО И ШЕРЕМЕТЬЕВО МОГУТ СВЯЗАТЬ С ВЫСОКОСКОРОСТНЫМИ МАГИСТРАЛЯМИ</w:t>
      </w:r>
      <w:bookmarkEnd w:id="24"/>
      <w:bookmarkEnd w:id="25"/>
    </w:p>
    <w:p w14:paraId="4B67BA7C" w14:textId="19A21360" w:rsidR="002B6897" w:rsidRDefault="002B6897" w:rsidP="00D909DA">
      <w:pPr>
        <w:pStyle w:val="NormalExport"/>
      </w:pPr>
      <w:r>
        <w:t xml:space="preserve">Московские аэропорты Шереметьево и Домодедово могут связать с высокоскоростными магистралями (ВСМ) Москва </w:t>
      </w:r>
      <w:r w:rsidR="00D909DA">
        <w:t xml:space="preserve">– </w:t>
      </w:r>
      <w:r>
        <w:t xml:space="preserve">Санкт-Петербург и Москва </w:t>
      </w:r>
      <w:r w:rsidR="00D909DA">
        <w:t xml:space="preserve">– </w:t>
      </w:r>
      <w:r>
        <w:t xml:space="preserve">Адлер. Проект описан в Стратегии развития транспортной системы г. Москвы и Московской области на период до 2035 года, которую Дирекция московского транспортного узла направила в </w:t>
      </w:r>
      <w:r w:rsidRPr="00D909DA">
        <w:rPr>
          <w:b/>
        </w:rPr>
        <w:t>Минтранс России</w:t>
      </w:r>
      <w:r>
        <w:t xml:space="preserve"> (копия документа имеется в распоряжении ТАСС).</w:t>
      </w:r>
    </w:p>
    <w:p w14:paraId="656A11BE" w14:textId="77777777" w:rsidR="002B6897" w:rsidRDefault="002B6897" w:rsidP="00D909DA">
      <w:pPr>
        <w:pStyle w:val="NormalExport"/>
      </w:pPr>
      <w:r>
        <w:t xml:space="preserve">В </w:t>
      </w:r>
      <w:r w:rsidRPr="00161032">
        <w:rPr>
          <w:b/>
        </w:rPr>
        <w:t>пресс-службе министерства</w:t>
      </w:r>
      <w:r w:rsidRPr="00161032">
        <w:t xml:space="preserve"> сообщили</w:t>
      </w:r>
      <w:r>
        <w:t xml:space="preserve"> ТАСС, что документ получили, он находится на рассмотрении.</w:t>
      </w:r>
    </w:p>
    <w:p w14:paraId="3137990A" w14:textId="5EA67A13" w:rsidR="002B6897" w:rsidRDefault="006069ED" w:rsidP="00D909DA">
      <w:pPr>
        <w:pStyle w:val="NormalExport"/>
      </w:pPr>
      <w:r>
        <w:t>«</w:t>
      </w:r>
      <w:r w:rsidR="002B6897">
        <w:t xml:space="preserve">Линия ВСМ Москва </w:t>
      </w:r>
      <w:r w:rsidR="00D909DA">
        <w:t xml:space="preserve">– </w:t>
      </w:r>
      <w:r w:rsidR="002B6897">
        <w:t>Санкт-Петербург будет проведена в непосредственной зоне тяготения аэропорта Шереметьево. В связи с ожиданием к 2035 г. значительного прироста пассажиропотока этого аэропорта и удержанием им статуса ведущего авиаузла России потребуется использование железнодорожного коридора ВСМ как для поездок пассажиров из Москвы в аэропорт Шереметьево, так и для увеличения его доступности для жителей Санкт-Петербурга, Великого Новгорода, Твери</w:t>
      </w:r>
      <w:r>
        <w:t>»</w:t>
      </w:r>
      <w:r w:rsidR="002B6897">
        <w:t xml:space="preserve">, </w:t>
      </w:r>
      <w:r w:rsidR="00D909DA">
        <w:t xml:space="preserve">– </w:t>
      </w:r>
      <w:r w:rsidR="002B6897">
        <w:t>говорится в стратегии.</w:t>
      </w:r>
    </w:p>
    <w:p w14:paraId="3CF6E781" w14:textId="47176DC0" w:rsidR="002B6897" w:rsidRDefault="002B6897" w:rsidP="00D909DA">
      <w:pPr>
        <w:pStyle w:val="NormalExport"/>
      </w:pPr>
      <w:r>
        <w:t xml:space="preserve">Авторы добавляют, что пассажиры Домодедово смогут воспользоваться ВСМ Москва </w:t>
      </w:r>
      <w:r w:rsidR="00D909DA">
        <w:t xml:space="preserve">– </w:t>
      </w:r>
      <w:r>
        <w:t>Адлер для поездок в аэропорт и из него благодаря расположению станции в зоне его тяготения, в том случае, если будет принято решение о прохождении магистрали через аэропорт туннелем со строительством подземной станции.</w:t>
      </w:r>
    </w:p>
    <w:p w14:paraId="671C15A7" w14:textId="77777777" w:rsidR="002B6897" w:rsidRDefault="002B6897" w:rsidP="00D909DA">
      <w:pPr>
        <w:pStyle w:val="NormalExport"/>
      </w:pPr>
      <w:r>
        <w:t>Сеть высокоскоростных магистралей</w:t>
      </w:r>
    </w:p>
    <w:p w14:paraId="3B77A70C" w14:textId="17AFD68D" w:rsidR="002B6897" w:rsidRDefault="002B6897" w:rsidP="00D909DA">
      <w:pPr>
        <w:pStyle w:val="NormalExport"/>
      </w:pPr>
      <w:r>
        <w:t xml:space="preserve">Транспортная стратегия принимает во внимание как реализуемый сегодня проект строительства ВСМ Москва </w:t>
      </w:r>
      <w:r w:rsidR="00D909DA">
        <w:t xml:space="preserve">– </w:t>
      </w:r>
      <w:r>
        <w:t xml:space="preserve">Санкт-Петербург, так и магистрали Москва </w:t>
      </w:r>
      <w:r w:rsidR="00D909DA">
        <w:t xml:space="preserve">– </w:t>
      </w:r>
      <w:r>
        <w:t xml:space="preserve">Нижний Новгород и Москва </w:t>
      </w:r>
      <w:r w:rsidR="00D909DA">
        <w:t xml:space="preserve">– </w:t>
      </w:r>
      <w:r>
        <w:t>Адлер.</w:t>
      </w:r>
    </w:p>
    <w:p w14:paraId="7850491A" w14:textId="65DF60AF" w:rsidR="002B6897" w:rsidRDefault="006069ED" w:rsidP="00D909DA">
      <w:pPr>
        <w:pStyle w:val="NormalExport"/>
      </w:pPr>
      <w:r>
        <w:t>«</w:t>
      </w:r>
      <w:r w:rsidR="002B6897">
        <w:t xml:space="preserve">На более отдаленную перспективу (до 2035 г. в рамках максимального сценария) предусмотрено строительство ВСМ по направлениям Москва </w:t>
      </w:r>
      <w:r w:rsidR="00D909DA">
        <w:t xml:space="preserve">– </w:t>
      </w:r>
      <w:r w:rsidR="002B6897">
        <w:t xml:space="preserve">Адлер с первым этапом этого проекта на участке Москва </w:t>
      </w:r>
      <w:r w:rsidR="00D909DA">
        <w:t xml:space="preserve">– </w:t>
      </w:r>
      <w:r w:rsidR="002B6897">
        <w:t xml:space="preserve">Тула и ВСМ по направлению Москва </w:t>
      </w:r>
      <w:r w:rsidR="00D909DA">
        <w:t xml:space="preserve">– </w:t>
      </w:r>
      <w:r w:rsidR="002B6897">
        <w:t xml:space="preserve">Смоленск </w:t>
      </w:r>
      <w:r w:rsidR="00D909DA">
        <w:t xml:space="preserve">– </w:t>
      </w:r>
      <w:r w:rsidR="002B6897">
        <w:t xml:space="preserve">Красное с продолжением на территориях Республики Беларусь и стран Европы как завершение создания коридора </w:t>
      </w:r>
      <w:r>
        <w:t>«</w:t>
      </w:r>
      <w:r w:rsidR="002B6897">
        <w:t>Евразия</w:t>
      </w:r>
      <w:r>
        <w:t>»</w:t>
      </w:r>
      <w:r w:rsidR="002B6897">
        <w:t xml:space="preserve">, </w:t>
      </w:r>
      <w:r w:rsidR="00D909DA">
        <w:t xml:space="preserve">– </w:t>
      </w:r>
      <w:r w:rsidR="002B6897">
        <w:t>пишут авторы документа.</w:t>
      </w:r>
    </w:p>
    <w:p w14:paraId="3B11712B" w14:textId="7165140B" w:rsidR="002B6897" w:rsidRDefault="002B6897" w:rsidP="00D909DA">
      <w:pPr>
        <w:pStyle w:val="NormalExport"/>
      </w:pPr>
      <w:r>
        <w:t xml:space="preserve">Непосредственная реализация проекта ВСМ Москва </w:t>
      </w:r>
      <w:r w:rsidR="00D909DA">
        <w:t xml:space="preserve">– </w:t>
      </w:r>
      <w:r>
        <w:t xml:space="preserve">Санкт-Петербург, как планируется, начнется в 2022 году. В настоящее время </w:t>
      </w:r>
      <w:r w:rsidR="006069ED">
        <w:t>«</w:t>
      </w:r>
      <w:r>
        <w:t>Российские железные дороги</w:t>
      </w:r>
      <w:r w:rsidR="006069ED">
        <w:t>»</w:t>
      </w:r>
      <w:r>
        <w:t xml:space="preserve"> ведут проектирование. Стоимость магистрали предварительно оценивается в 1,7 трлн рублей, говорил ранее в интервью ТАСС зам</w:t>
      </w:r>
      <w:r w:rsidRPr="00D909DA">
        <w:rPr>
          <w:b/>
        </w:rPr>
        <w:t>главы Минтранса РФ</w:t>
      </w:r>
      <w:r>
        <w:t xml:space="preserve"> </w:t>
      </w:r>
      <w:r w:rsidRPr="00D909DA">
        <w:rPr>
          <w:b/>
        </w:rPr>
        <w:t>Владимир Токарев</w:t>
      </w:r>
      <w:r>
        <w:t xml:space="preserve">. </w:t>
      </w:r>
    </w:p>
    <w:p w14:paraId="0B2E0EAB" w14:textId="77777777" w:rsidR="00D909DA" w:rsidRDefault="00161032" w:rsidP="00D909DA">
      <w:pPr>
        <w:pStyle w:val="ExportHyperlink"/>
        <w:jc w:val="both"/>
      </w:pPr>
      <w:hyperlink r:id="rId24" w:history="1">
        <w:r w:rsidR="002B6897">
          <w:rPr>
            <w:u w:val="single"/>
          </w:rPr>
          <w:t>https://tass.ru/ekonomika/10448927</w:t>
        </w:r>
      </w:hyperlink>
    </w:p>
    <w:p w14:paraId="2559E0E2" w14:textId="361A9005" w:rsidR="00FC6C61" w:rsidRPr="00FC6C61" w:rsidRDefault="00FC6C61" w:rsidP="00FC6C61">
      <w:pPr>
        <w:pStyle w:val="3"/>
        <w:jc w:val="both"/>
        <w:rPr>
          <w:rFonts w:ascii="Times New Roman" w:hAnsi="Times New Roman"/>
          <w:sz w:val="24"/>
          <w:szCs w:val="24"/>
        </w:rPr>
      </w:pPr>
      <w:bookmarkStart w:id="26" w:name="_Toc61509369"/>
      <w:r>
        <w:rPr>
          <w:rFonts w:ascii="Times New Roman" w:hAnsi="Times New Roman"/>
          <w:sz w:val="24"/>
          <w:szCs w:val="24"/>
        </w:rPr>
        <w:t xml:space="preserve">ТАСС; 2021.01.13; </w:t>
      </w:r>
      <w:r w:rsidRPr="00FC6C61">
        <w:rPr>
          <w:rFonts w:ascii="Times New Roman" w:hAnsi="Times New Roman"/>
          <w:sz w:val="24"/>
          <w:szCs w:val="24"/>
        </w:rPr>
        <w:t>ГРУЗОВУЮ РАБОТУ МОГУТ ВЕРНУТЬ В ПРЕДЕЛЫ МКАД В ПЕРИОД ДО 2035 Г. - ТРАНСПОРТНАЯ СТРАТЕГИЯ</w:t>
      </w:r>
      <w:bookmarkEnd w:id="26"/>
    </w:p>
    <w:p w14:paraId="36E59A00" w14:textId="09B0F366" w:rsidR="00FC6C61" w:rsidRDefault="00FC6C61" w:rsidP="00FC6C61">
      <w:pPr>
        <w:jc w:val="both"/>
      </w:pPr>
      <w:r>
        <w:t xml:space="preserve">Обработку и перераспределение грузов могут вернуть в пределы МКАД в перспективе до 2035 года. Проект описан в Стратегии развития транспортной системы г. Москвы и </w:t>
      </w:r>
      <w:r>
        <w:lastRenderedPageBreak/>
        <w:t>Московской области на период до 2035 года, которую Дирекция московского транспортного узла направила в Минтранс России (копия документа имеется в распоряжении ТАСС).</w:t>
      </w:r>
    </w:p>
    <w:p w14:paraId="2151CF70" w14:textId="77777777" w:rsidR="00FC6C61" w:rsidRDefault="00FC6C61" w:rsidP="00FC6C61">
      <w:pPr>
        <w:jc w:val="both"/>
      </w:pPr>
      <w:r w:rsidRPr="00FC6C61">
        <w:rPr>
          <w:b/>
        </w:rPr>
        <w:t>В пресс-службе министерства сообщили</w:t>
      </w:r>
      <w:r>
        <w:t xml:space="preserve"> ТАСС, что документ получили, он находится на рассмотрении.</w:t>
      </w:r>
    </w:p>
    <w:p w14:paraId="5A8FC292" w14:textId="77777777" w:rsidR="00FC6C61" w:rsidRDefault="00FC6C61" w:rsidP="00FC6C61">
      <w:pPr>
        <w:jc w:val="both"/>
      </w:pPr>
      <w:r>
        <w:t>Грузы возвращаются в Москву</w:t>
      </w:r>
    </w:p>
    <w:p w14:paraId="58282E6F" w14:textId="607209EC" w:rsidR="00FC6C61" w:rsidRDefault="00FC6C61" w:rsidP="00FC6C61">
      <w:pPr>
        <w:jc w:val="both"/>
      </w:pPr>
      <w:r>
        <w:t xml:space="preserve">В стратегии отмечается, что сегодня железнодорожные станции Московского транспортного узла (МТУ) обрабатывают около 70 млн тонн грузов, и в перспективе до 2035 года это значение может увеличиться до 77 млн тонн. Суммарный грузопоток по международным транспортным коридорам, которые проходят через МТУ, вырастет к 2035 году с 4 до 12-20 млн тонн в зависимости от макроэкономического сценария. Авторы документа напоминают, что за прошедшее десятилетие транзитные и межрегиональные грузовые потоки, которые генерируются и </w:t>
      </w:r>
      <w:r w:rsidR="006069ED">
        <w:t>«</w:t>
      </w:r>
      <w:r>
        <w:t>поглощаются</w:t>
      </w:r>
      <w:r w:rsidR="006069ED">
        <w:t>»</w:t>
      </w:r>
      <w:r>
        <w:t xml:space="preserve"> за пределами МТУ, были выведены из Москвы, их переработка практически полностью сконцентрирована в Московской области. На территории МТУ при этом формируется опорная сеть из пяти узловых мультимодальных транспортно-логистических центров (ТЛЦ): Восточный, Белый Раст, Ховрино и Ворсино (в Калужской области на границе с Московской), Кунцево-2.</w:t>
      </w:r>
    </w:p>
    <w:p w14:paraId="188A3889" w14:textId="77777777" w:rsidR="00FC6C61" w:rsidRDefault="00FC6C61" w:rsidP="00FC6C61">
      <w:pPr>
        <w:jc w:val="both"/>
      </w:pPr>
      <w:r>
        <w:t>Предлагается в перспективе создать иерархическую систему логистических центров, при этом нижний уровень - так называемые городские оптово-распределительные центры (ОРЦ) - расположить в пределах МКАД.</w:t>
      </w:r>
    </w:p>
    <w:p w14:paraId="09A79BF1" w14:textId="77777777" w:rsidR="00FC6C61" w:rsidRDefault="00FC6C61" w:rsidP="00FC6C61">
      <w:pPr>
        <w:jc w:val="both"/>
      </w:pPr>
      <w:r>
        <w:t>Проект, описанный в стратегии, не вяжется с логистическими законами и составленными в последние годы планами развития МТУ, считает гендиректор консалтинговой компании InfraProjects Алексей Безбородов.</w:t>
      </w:r>
    </w:p>
    <w:p w14:paraId="7E161A8E" w14:textId="5B24CF81" w:rsidR="00FC6C61" w:rsidRDefault="006069ED" w:rsidP="00FC6C61">
      <w:pPr>
        <w:jc w:val="both"/>
      </w:pPr>
      <w:r>
        <w:t>«</w:t>
      </w:r>
      <w:r w:rsidR="00FC6C61">
        <w:t>В стратегии предлагается снова построить ОРЦ, связанные с контейнерными терминалами, таким образом грузовые дворы занесут обратно в Москву, в спальные районы. Авторы перенесли условный порт Роттердам с десятками миллионов контейнеров и распределением на всю Европу на Московский транспортный узел. Все равно будет свалка и гвалт, потому что два последних отрезка пути вносят в город, грузовики и малый транспорт снова окажутся в Москве</w:t>
      </w:r>
      <w:r>
        <w:t>»</w:t>
      </w:r>
      <w:r w:rsidR="00FC6C61">
        <w:t>, - отметил он в беседе с ТАСС.</w:t>
      </w:r>
    </w:p>
    <w:p w14:paraId="3105A7A8" w14:textId="77777777" w:rsidR="00FC6C61" w:rsidRDefault="00FC6C61" w:rsidP="00FC6C61">
      <w:pPr>
        <w:jc w:val="both"/>
      </w:pPr>
      <w:r>
        <w:t>Поезд вместо грузовика</w:t>
      </w:r>
    </w:p>
    <w:p w14:paraId="40FDAB6D" w14:textId="77777777" w:rsidR="00FC6C61" w:rsidRDefault="00FC6C61" w:rsidP="00FC6C61">
      <w:pPr>
        <w:jc w:val="both"/>
      </w:pPr>
      <w:r>
        <w:t>Вторая базовая составляющая оптимизации грузовых перевозок в пределах МТУ - это перевозки железнодорожным транспортом и смарт-логистика, следует из документа. Авторы отмечают, что перевозки грузов железнодорожным транспортом на короткие расстояния - менее 300 км - в настоящее время практически не применяются. Сдерживающим фактором являются затраты на такие перевозки, определяемые тарифным руководством РЖД - считается, что при перевозках на короткие расстояния особенно высока доля начально-конечных операций (грузовые операции, маневровая работа, связанная с формированием, расформированием составов и подачей - уборкой вагона к пункту выполнения грузовой операции, технические и коммерческие осмотры).</w:t>
      </w:r>
    </w:p>
    <w:p w14:paraId="5EA654CE" w14:textId="0C491452" w:rsidR="00FC6C61" w:rsidRDefault="006069ED" w:rsidP="00FC6C61">
      <w:pPr>
        <w:jc w:val="both"/>
      </w:pPr>
      <w:r>
        <w:t>«</w:t>
      </w:r>
      <w:r w:rsidR="00FC6C61">
        <w:t>Поскольку в железнодорожной смарт-логистике фактически исключается маневровая работа, себестоимость таких перевозок по сравнению с классическими повагонными перевозками существенно снизится, что создает предпосылки к необходимости разработки иных принципов начисления провозной платы с последующим снижением стоимости. Помимо этого, дополнительными мерами, стимулирующими использование железнодорожного транспорта в формате смарт-логистики, может стать расширение грузового каркаса и ограничений на проезд грузового автомобильного транспорта в определенные периоды суток</w:t>
      </w:r>
      <w:r>
        <w:t>»</w:t>
      </w:r>
      <w:r w:rsidR="00FC6C61">
        <w:t>, - говорится в стратегии.</w:t>
      </w:r>
    </w:p>
    <w:p w14:paraId="5DA2DDC4" w14:textId="52DB6A18" w:rsidR="00D909DA" w:rsidRDefault="00FC6C61" w:rsidP="00FC6C61">
      <w:pPr>
        <w:jc w:val="both"/>
      </w:pPr>
      <w:r>
        <w:t xml:space="preserve">Реализация данной концепции, считают авторы, увеличит рост объемов ввозимого грузопотока по железной дороге в Москву с 15 до 19 млн тонн в год и сохранению его доли на уровне 25% от </w:t>
      </w:r>
      <w:r w:rsidR="006069ED">
        <w:t>«</w:t>
      </w:r>
      <w:r>
        <w:t>входящего</w:t>
      </w:r>
      <w:r w:rsidR="006069ED">
        <w:t>»</w:t>
      </w:r>
      <w:r>
        <w:t xml:space="preserve"> грузопотока (при низком сценарии доля железнодорожного транспорта сократится до 14%). Это приведет к сокращению выбросов </w:t>
      </w:r>
      <w:r>
        <w:lastRenderedPageBreak/>
        <w:t>оксидов азота и взвешенных частиц от грузового автомобильного транспорта на 10% (на 30 кг и 1 кг в час соответственно) относительно низкого сценария к 2030 году.</w:t>
      </w:r>
    </w:p>
    <w:p w14:paraId="24093747" w14:textId="00F572AB" w:rsidR="002B6897" w:rsidRPr="002B6897" w:rsidRDefault="002B6897" w:rsidP="00D909DA">
      <w:pPr>
        <w:pStyle w:val="3"/>
        <w:jc w:val="both"/>
        <w:rPr>
          <w:rFonts w:ascii="Times New Roman" w:hAnsi="Times New Roman"/>
          <w:sz w:val="24"/>
          <w:szCs w:val="24"/>
        </w:rPr>
      </w:pPr>
      <w:bookmarkStart w:id="27" w:name="txt_2435597_1606754402"/>
      <w:bookmarkStart w:id="28" w:name="_Toc61509370"/>
      <w:r w:rsidRPr="002B6897">
        <w:rPr>
          <w:rFonts w:ascii="Times New Roman" w:hAnsi="Times New Roman"/>
          <w:sz w:val="24"/>
          <w:szCs w:val="24"/>
        </w:rPr>
        <w:t xml:space="preserve">ПРАЙМ; 2021.01.13; </w:t>
      </w:r>
      <w:r w:rsidRPr="00D909DA">
        <w:rPr>
          <w:rFonts w:ascii="Times New Roman" w:hAnsi="Times New Roman"/>
          <w:sz w:val="24"/>
          <w:szCs w:val="24"/>
        </w:rPr>
        <w:t>МИНТРАНС РФ</w:t>
      </w:r>
      <w:r w:rsidRPr="002B6897">
        <w:rPr>
          <w:rFonts w:ascii="Times New Roman" w:hAnsi="Times New Roman"/>
          <w:sz w:val="24"/>
          <w:szCs w:val="24"/>
        </w:rPr>
        <w:t xml:space="preserve"> ПРЕДЛАГАЕТ РАСШИРИТЬ НАЛОГОВЫЕ ЛЬГОТЫ ДЛЯ НИОКР РЖД И ТРАНСПОРТА</w:t>
      </w:r>
      <w:bookmarkEnd w:id="27"/>
      <w:bookmarkEnd w:id="28"/>
    </w:p>
    <w:p w14:paraId="109A54BF" w14:textId="1365769C" w:rsidR="002B6897" w:rsidRDefault="002B6897" w:rsidP="00D909DA">
      <w:pPr>
        <w:pStyle w:val="NormalExport"/>
      </w:pPr>
      <w:r w:rsidRPr="00D909DA">
        <w:rPr>
          <w:b/>
        </w:rPr>
        <w:t>Минтранс России</w:t>
      </w:r>
      <w:r>
        <w:t xml:space="preserve"> предлагает расширить вычет по налогу на прибыль для РЖД и других компаний транспортной отрасли на научные исследования и опытно-конструкторские разработк</w:t>
      </w:r>
      <w:r w:rsidR="00161032">
        <w:t>и (НИОКР), следует из проекта</w:t>
      </w:r>
      <w:r>
        <w:t xml:space="preserve"> на портале проектов нормативных актов.</w:t>
      </w:r>
    </w:p>
    <w:p w14:paraId="0BB1CE79" w14:textId="613CEFE2" w:rsidR="002B6897" w:rsidRDefault="002B6897" w:rsidP="00D909DA">
      <w:pPr>
        <w:pStyle w:val="NormalExport"/>
      </w:pPr>
      <w:r>
        <w:t xml:space="preserve">Изменения предлагается закрепить постановлением правительства РФ. </w:t>
      </w:r>
      <w:r w:rsidR="006069ED">
        <w:t>«</w:t>
      </w:r>
      <w:r>
        <w:t>Пункт 2 раздела V перечня научных исследований и опытно-конструкторских разработок, расходы налогоплательщика на которые в соответствии с пунктом 7 статьи 262 части второй Налогового кодекса Российской Федерации включаются в состав прочих расходов в размере фактических затрат с коэффициентом 1,5, утвержденного постановлением правительства РФ... дополнить подпунктами 36-38 следующего содержания</w:t>
      </w:r>
      <w:r w:rsidR="006069ED">
        <w:t>»</w:t>
      </w:r>
      <w:r>
        <w:t xml:space="preserve">, </w:t>
      </w:r>
      <w:r w:rsidR="00D909DA">
        <w:t xml:space="preserve">– </w:t>
      </w:r>
      <w:r>
        <w:t>говорится в проекте.</w:t>
      </w:r>
    </w:p>
    <w:p w14:paraId="3F4ABC71" w14:textId="77777777" w:rsidR="002B6897" w:rsidRDefault="002B6897" w:rsidP="00D909DA">
      <w:pPr>
        <w:pStyle w:val="NormalExport"/>
      </w:pPr>
      <w:r>
        <w:t>В частности, в список предлагается внести разработку автоматизированных систем мониторинга показателей технического состояния, эффективности работы объектов транспортной инфраструктуры, подвижного состава, путевой техники; технологий компьютерного моделирования транспортных систем и процессов; технологий интервального регулирования движения поездов.</w:t>
      </w:r>
    </w:p>
    <w:p w14:paraId="312C15A4" w14:textId="77777777" w:rsidR="002B6897" w:rsidRDefault="002B6897" w:rsidP="00D909DA">
      <w:pPr>
        <w:pStyle w:val="NormalExport"/>
      </w:pPr>
      <w:r w:rsidRPr="00D909DA">
        <w:rPr>
          <w:b/>
        </w:rPr>
        <w:t>Минтранс</w:t>
      </w:r>
      <w:r>
        <w:t xml:space="preserve"> в пояснительной записке уточняет, что данные предложения связаны с необходимостью стимулирования внедрения в хозяйственную деятельность РЖД результатов перспективных разработок. Речь идет о разработках, которые позволяют оперативно, объективно и с минимальными трудозатратами оценивать техсостояние, эффективность работы объектов транспортной инфраструктуры, подвижного состава, путевой техники; эффективно управлять транспортными системами и процессами на основе технологий компьютерного моделирования; повысить эффективность перевозочного процесса за счет внедрения технологий интервального регулирования движения поездов.</w:t>
      </w:r>
    </w:p>
    <w:p w14:paraId="0346FF36" w14:textId="77777777" w:rsidR="002B6897" w:rsidRDefault="002B6897" w:rsidP="00D909DA">
      <w:pPr>
        <w:pStyle w:val="NormalExport"/>
      </w:pPr>
      <w:r>
        <w:t xml:space="preserve">При этом отмечается, что ряд подпунктов относятся не только к области железнодорожного транспорта и могут применяться всеми предприятиями транспортной отрасли. Это позволит им использовать право включать расходы на выполнение указанных разработок в состав прочих расходов того отчетного налогового периода, в котором завершены такие исследования или разработки, или в первоначальную стоимость амортизируемых нематериальных активов в размере фактических затрат с применением коэффициента 1,5. </w:t>
      </w:r>
    </w:p>
    <w:p w14:paraId="033CA45D" w14:textId="3D709A60" w:rsidR="002B6897" w:rsidRPr="002B6897" w:rsidRDefault="002B6897" w:rsidP="00D909DA">
      <w:pPr>
        <w:pStyle w:val="3"/>
        <w:jc w:val="both"/>
        <w:rPr>
          <w:rFonts w:ascii="Times New Roman" w:hAnsi="Times New Roman"/>
          <w:sz w:val="24"/>
          <w:szCs w:val="24"/>
        </w:rPr>
      </w:pPr>
      <w:bookmarkStart w:id="29" w:name="txt_2596163_1606874369"/>
      <w:bookmarkStart w:id="30" w:name="_Toc61509371"/>
      <w:r>
        <w:rPr>
          <w:rFonts w:ascii="Times New Roman" w:hAnsi="Times New Roman"/>
          <w:sz w:val="24"/>
          <w:szCs w:val="24"/>
        </w:rPr>
        <w:t xml:space="preserve">ПРАЙМ; 2021.01.13; </w:t>
      </w:r>
      <w:r w:rsidRPr="002B6897">
        <w:rPr>
          <w:rFonts w:ascii="Times New Roman" w:hAnsi="Times New Roman"/>
          <w:sz w:val="24"/>
          <w:szCs w:val="24"/>
        </w:rPr>
        <w:t>РЖД В 2020 Г ЗАФИКСИРОВАЛИ СНИЖЕНИЕ ЧИСЛА ДТП НА ПЕРЕЕЗДАХ НА 18%</w:t>
      </w:r>
      <w:bookmarkEnd w:id="29"/>
      <w:bookmarkEnd w:id="30"/>
    </w:p>
    <w:p w14:paraId="487A4100" w14:textId="000EF7FD" w:rsidR="002B6897" w:rsidRDefault="002B6897" w:rsidP="00D909DA">
      <w:pPr>
        <w:pStyle w:val="NormalExport"/>
      </w:pPr>
      <w:r>
        <w:rPr>
          <w:b/>
        </w:rPr>
        <w:t xml:space="preserve">ОАО </w:t>
      </w:r>
      <w:r w:rsidR="006069ED">
        <w:rPr>
          <w:b/>
        </w:rPr>
        <w:t>«</w:t>
      </w:r>
      <w:r>
        <w:rPr>
          <w:b/>
        </w:rPr>
        <w:t>РЖД</w:t>
      </w:r>
      <w:r w:rsidR="006069ED">
        <w:rPr>
          <w:b/>
        </w:rPr>
        <w:t>»</w:t>
      </w:r>
      <w:r>
        <w:t xml:space="preserve"> в 2020 году зафиксировало снижение количества ДТП на железнодорожных переездах на 18% по сравнению с предыдущим годом, сообщила компания.</w:t>
      </w:r>
    </w:p>
    <w:p w14:paraId="151C8634" w14:textId="31582D1D" w:rsidR="002B6897" w:rsidRDefault="006069ED" w:rsidP="00D909DA">
      <w:pPr>
        <w:pStyle w:val="NormalExport"/>
      </w:pPr>
      <w:r>
        <w:t>«</w:t>
      </w:r>
      <w:r w:rsidR="002B6897">
        <w:t>По оперативным данным, за 2020 год на железнодорожных переездах по вине водителей допущено 204 столкновения с железнодорожным подвижным составом. Это на 18% меньше, чем в 2019 году</w:t>
      </w:r>
      <w:r>
        <w:t>»</w:t>
      </w:r>
      <w:r w:rsidR="002B6897">
        <w:t xml:space="preserve">, </w:t>
      </w:r>
      <w:r w:rsidR="00D909DA">
        <w:t xml:space="preserve">– </w:t>
      </w:r>
      <w:r w:rsidR="002B6897">
        <w:t>говорится в сообщении.</w:t>
      </w:r>
    </w:p>
    <w:p w14:paraId="02554446" w14:textId="77777777" w:rsidR="002B6897" w:rsidRDefault="002B6897" w:rsidP="00D909DA">
      <w:pPr>
        <w:pStyle w:val="NormalExport"/>
      </w:pPr>
      <w:r>
        <w:t>Компания для предупреждения дорожно-транспортных происшествий проводит мониторинг состояния, а также капитальный ремонт железнодорожных переездов и оборудование их современными предупредительными и заградительными устройствами.</w:t>
      </w:r>
    </w:p>
    <w:p w14:paraId="1C28DA91" w14:textId="77777777" w:rsidR="002B6897" w:rsidRDefault="002B6897" w:rsidP="00D909DA">
      <w:pPr>
        <w:pStyle w:val="NormalExport"/>
      </w:pPr>
      <w:r>
        <w:t>Причинами произошедших в 2020 году ДТП стали грубые нарушения правил дорожного движения водителями автотранспортных средств. Наибольшее число происшествий зафиксировали в границах Московской (29 случаев), Западно-Сибирской (28 случаев) и Северо-Кавказской (21 случай) железных дорог.</w:t>
      </w:r>
    </w:p>
    <w:p w14:paraId="6655BBCD" w14:textId="77777777" w:rsidR="002B6897" w:rsidRDefault="002B6897" w:rsidP="00D909DA">
      <w:pPr>
        <w:pStyle w:val="NormalExport"/>
      </w:pPr>
      <w:r>
        <w:lastRenderedPageBreak/>
        <w:t>Всего за год в ДТП на железнодорожных переездах пострадали 95 человек, из них 29 погибли.</w:t>
      </w:r>
    </w:p>
    <w:p w14:paraId="02129120" w14:textId="0C50D75B" w:rsidR="002B6897" w:rsidRDefault="006069ED" w:rsidP="00D909DA">
      <w:pPr>
        <w:pStyle w:val="NormalExport"/>
      </w:pPr>
      <w:r>
        <w:t>«</w:t>
      </w:r>
      <w:r w:rsidR="002B6897">
        <w:rPr>
          <w:b/>
        </w:rPr>
        <w:t xml:space="preserve">ОАО </w:t>
      </w:r>
      <w:r>
        <w:rPr>
          <w:b/>
        </w:rPr>
        <w:t>«</w:t>
      </w:r>
      <w:r w:rsidR="002B6897">
        <w:rPr>
          <w:b/>
        </w:rPr>
        <w:t>РЖД</w:t>
      </w:r>
      <w:r>
        <w:rPr>
          <w:b/>
        </w:rPr>
        <w:t>»</w:t>
      </w:r>
      <w:r w:rsidR="002B6897">
        <w:t xml:space="preserve"> призывает водителей автотранспорта быть бдительными и неукоснительно соблюдать правила дорожного движения при пересечении железнодорожных переездов</w:t>
      </w:r>
      <w:r>
        <w:t>»</w:t>
      </w:r>
      <w:r w:rsidR="002B6897">
        <w:t xml:space="preserve">, </w:t>
      </w:r>
      <w:r w:rsidR="00D909DA">
        <w:t xml:space="preserve">– </w:t>
      </w:r>
      <w:r w:rsidR="002B6897">
        <w:t xml:space="preserve">отмечается в сообщении. </w:t>
      </w:r>
    </w:p>
    <w:p w14:paraId="446302A7" w14:textId="11653053" w:rsidR="00C734F6" w:rsidRPr="00C734F6" w:rsidRDefault="00C734F6" w:rsidP="00D909DA">
      <w:pPr>
        <w:pStyle w:val="3"/>
        <w:jc w:val="both"/>
        <w:rPr>
          <w:rFonts w:ascii="Times New Roman" w:hAnsi="Times New Roman"/>
          <w:sz w:val="24"/>
          <w:szCs w:val="24"/>
        </w:rPr>
      </w:pPr>
      <w:bookmarkStart w:id="31" w:name="_Toc61509372"/>
      <w:r w:rsidRPr="00C734F6">
        <w:rPr>
          <w:rFonts w:ascii="Times New Roman" w:hAnsi="Times New Roman"/>
          <w:sz w:val="24"/>
          <w:szCs w:val="24"/>
        </w:rPr>
        <w:t>КОММЕРСАНТЪ; ЮЛИЯ СТЕПАНОВА; 2021.01.13; ХАКЕРОВ СНЯЛИ С ПОЕЗДА; В РЖД ЗАКРЫЛИ УЯЗВИМОСТЬ СИСТЕМЫ ВИДЕОНАБЛЮДЕНИЯ</w:t>
      </w:r>
      <w:bookmarkEnd w:id="31"/>
    </w:p>
    <w:p w14:paraId="65B73621" w14:textId="77777777" w:rsidR="00D909DA" w:rsidRDefault="00C734F6" w:rsidP="00D909DA">
      <w:pPr>
        <w:jc w:val="both"/>
      </w:pPr>
      <w:r>
        <w:t>Пользователь сайта Habr обнаружил уязвимость, позволяющую проникнуть в систему видеонаблюдения ОАО РЖД. По его словам, в течение дня специалистам холдинга удалось закрыть ее. Теперь РЖД необходимо провести аудит внутренних систем, чтобы удостовериться, что злоумышленники, которые получили доступ, не смогли пройти дальше, указывают специалисты по информационной безопасности.</w:t>
      </w:r>
    </w:p>
    <w:p w14:paraId="7FA7AE3C" w14:textId="77777777" w:rsidR="00D909DA" w:rsidRDefault="00C734F6" w:rsidP="00D909DA">
      <w:pPr>
        <w:jc w:val="both"/>
      </w:pPr>
      <w:r>
        <w:t>Специалисты РЖД закрыли уязвимость, позволявшую получить доступ к видеокамерам и внутренним сервисам РЖД, следует из блога одного из пользователей Habr. Ранее, утром 13 января, автор блога опубликовал статью о том, как ему удалось получить доступ к системе РЖД, эксплуатируя уязвимость в ее периметре. По его словам, проблема была связана с незамененными паролями, установленными по умолчанию на маршрутизаторах компании MikroTik.</w:t>
      </w:r>
    </w:p>
    <w:p w14:paraId="3EB29116" w14:textId="40A4719F" w:rsidR="00C734F6" w:rsidRDefault="00C734F6" w:rsidP="00D909DA">
      <w:pPr>
        <w:jc w:val="both"/>
      </w:pPr>
      <w:r>
        <w:t>Уязвимость могла позволить злоумышленникам за неделю заблокировать все камеры на железных дорогах, что обошлось бы холдингу минимум в 130 млн руб., а восстановление видеонаблюдения заняло бы не меньше месяца, предупредил автор.</w:t>
      </w:r>
    </w:p>
    <w:p w14:paraId="0CCD81E8" w14:textId="77777777" w:rsidR="00D909DA" w:rsidRDefault="00C734F6" w:rsidP="00D909DA">
      <w:pPr>
        <w:jc w:val="both"/>
      </w:pPr>
      <w:r>
        <w:t>В РЖД не смогли оперативно подтвердить информацию об уязвимости и ее устранении.</w:t>
      </w:r>
    </w:p>
    <w:p w14:paraId="0D33366F" w14:textId="77777777" w:rsidR="00D909DA" w:rsidRDefault="00C734F6" w:rsidP="00D909DA">
      <w:pPr>
        <w:jc w:val="both"/>
      </w:pPr>
      <w:r>
        <w:t xml:space="preserve">В </w:t>
      </w:r>
      <w:r w:rsidRPr="00D909DA">
        <w:rPr>
          <w:b/>
        </w:rPr>
        <w:t>пресс-службе</w:t>
      </w:r>
      <w:r>
        <w:t xml:space="preserve"> РЖД при этом сообщили “Ъ”, что утечки персональных данных клиентов холдинга не было и угрозы безопасности движения нет. Неправомерный доступ к компьютерной информации </w:t>
      </w:r>
      <w:r w:rsidR="00D909DA">
        <w:t>–</w:t>
      </w:r>
      <w:r>
        <w:t xml:space="preserve"> уголовное правонарушение, подчеркнули в РЖД.</w:t>
      </w:r>
    </w:p>
    <w:p w14:paraId="189B5B2B" w14:textId="42FD5F06" w:rsidR="00C734F6" w:rsidRDefault="00C734F6" w:rsidP="00D909DA">
      <w:pPr>
        <w:jc w:val="both"/>
      </w:pPr>
      <w:r>
        <w:t>Действия автора блога могут попадать под действие Уголовного кодекса РФ, так как РЖД относится к числу объектов критической инфраструктуры, соглашается один из опрошенных “Ъ” участников IT-рынка.</w:t>
      </w:r>
    </w:p>
    <w:p w14:paraId="47145F2B" w14:textId="50A1EE7E" w:rsidR="00D909DA" w:rsidRDefault="00C734F6" w:rsidP="00D909DA">
      <w:pPr>
        <w:jc w:val="both"/>
      </w:pPr>
      <w:r>
        <w:t xml:space="preserve">Проблемы с безопасностью у РЖД были и раньше: в августе 2019 года, по сообщениям СМИ, в открытом доступе оказались персональные данные 703 тыс. сотрудников госмонополии, а в ноябре 2020 года в сеть </w:t>
      </w:r>
      <w:r w:rsidR="006069ED">
        <w:t>«</w:t>
      </w:r>
      <w:r>
        <w:t>утекла</w:t>
      </w:r>
      <w:r w:rsidR="006069ED">
        <w:t>»</w:t>
      </w:r>
      <w:r>
        <w:t xml:space="preserve"> база данных сайта </w:t>
      </w:r>
      <w:r w:rsidR="006069ED">
        <w:t>«</w:t>
      </w:r>
      <w:r>
        <w:t>РЖД Бонус</w:t>
      </w:r>
      <w:r w:rsidR="006069ED">
        <w:t>»</w:t>
      </w:r>
      <w:r>
        <w:t>.</w:t>
      </w:r>
    </w:p>
    <w:p w14:paraId="08B7BE42" w14:textId="77777777" w:rsidR="00D909DA" w:rsidRDefault="00C734F6" w:rsidP="00D909DA">
      <w:pPr>
        <w:jc w:val="both"/>
      </w:pPr>
      <w:r>
        <w:t>После изменения учетных записей РЖД необходимо проверить наличие следов посторонних в своей инфраструктуре, провести масштабный аудит всех IT-систем, а также пересмотреть имеющиеся сценарии обнаружения угроз, рекомендует эксперт в области информационной безопасности Алексей Лукацкий.</w:t>
      </w:r>
    </w:p>
    <w:p w14:paraId="0C58D30F" w14:textId="029084C7" w:rsidR="00D909DA" w:rsidRDefault="00C734F6" w:rsidP="00D909DA">
      <w:pPr>
        <w:jc w:val="both"/>
      </w:pPr>
      <w:r>
        <w:t xml:space="preserve">Так как существенная часть инфраструктуры РЖД долго находилась в открытом доступе, необходимо провести аудит, в том числе на определение возможных мест нахождения </w:t>
      </w:r>
      <w:r w:rsidR="006069ED">
        <w:t>«</w:t>
      </w:r>
      <w:r>
        <w:t>закладок</w:t>
      </w:r>
      <w:r w:rsidR="006069ED">
        <w:t>»</w:t>
      </w:r>
      <w:r>
        <w:t xml:space="preserve"> спецслужб или террористических организаций, и удостовериться, что злоумышленники, которые получили доступ, не смогли пройти дальше, соглашается технический директор QRator Labs Артем Гавриченков.</w:t>
      </w:r>
    </w:p>
    <w:p w14:paraId="5CBB0BFD" w14:textId="77777777" w:rsidR="00D909DA" w:rsidRDefault="00C734F6" w:rsidP="00D909DA">
      <w:pPr>
        <w:jc w:val="both"/>
      </w:pPr>
      <w:r>
        <w:t>Роутеры MikroTik, которые, по сообщению автора блога, использует РЖД, относятся к сегменту домашнего и офисного оборудования для небольших помещений, и пользователи часто оставляют пароли по умолчанию на таких устройствах и на видеокамерах любого производителя, отмечает он. Злоумышленники, по словам господина Гавриченкова, часто используют это в автоматизированных DDoS-атаках.</w:t>
      </w:r>
    </w:p>
    <w:p w14:paraId="67B1811B" w14:textId="77777777" w:rsidR="00D909DA" w:rsidRDefault="00161032" w:rsidP="00D909DA">
      <w:pPr>
        <w:jc w:val="both"/>
      </w:pPr>
      <w:hyperlink r:id="rId25" w:history="1">
        <w:r w:rsidR="00C734F6" w:rsidRPr="00B959B4">
          <w:rPr>
            <w:rStyle w:val="a9"/>
          </w:rPr>
          <w:t>https://www.kommersant.ru/doc/4641575</w:t>
        </w:r>
      </w:hyperlink>
    </w:p>
    <w:p w14:paraId="2994770F" w14:textId="54E13BAB" w:rsidR="002B6897" w:rsidRPr="002B6897" w:rsidRDefault="002B6897" w:rsidP="00D909DA">
      <w:pPr>
        <w:pStyle w:val="3"/>
        <w:jc w:val="both"/>
        <w:rPr>
          <w:rFonts w:ascii="Times New Roman" w:hAnsi="Times New Roman"/>
          <w:sz w:val="24"/>
          <w:szCs w:val="24"/>
        </w:rPr>
      </w:pPr>
      <w:bookmarkStart w:id="32" w:name="txt_2477707_1606933653"/>
      <w:bookmarkStart w:id="33" w:name="txt_2477707_1606745888"/>
      <w:bookmarkStart w:id="34" w:name="_Toc61509373"/>
      <w:r>
        <w:rPr>
          <w:rFonts w:ascii="Times New Roman" w:hAnsi="Times New Roman"/>
          <w:sz w:val="24"/>
          <w:szCs w:val="24"/>
        </w:rPr>
        <w:lastRenderedPageBreak/>
        <w:t xml:space="preserve">ТАСС; 2021.01.13; </w:t>
      </w:r>
      <w:r w:rsidRPr="002B6897">
        <w:rPr>
          <w:rFonts w:ascii="Times New Roman" w:hAnsi="Times New Roman"/>
          <w:sz w:val="24"/>
          <w:szCs w:val="24"/>
        </w:rPr>
        <w:t>ПРАВИТЕЛЬСТВО ВЫДЕЛИЛО ДОПОЛНИТЕЛЬНЫЕ 5 МЛРД РУБЛЕЙ НА АВИАПЕРЕЛЕТЫ В ДФО</w:t>
      </w:r>
      <w:bookmarkEnd w:id="32"/>
      <w:bookmarkEnd w:id="34"/>
    </w:p>
    <w:p w14:paraId="37F5A9B6" w14:textId="131B6DFB" w:rsidR="002B6897" w:rsidRDefault="002B6897" w:rsidP="00D909DA">
      <w:pPr>
        <w:pStyle w:val="NormalExport"/>
      </w:pPr>
      <w:r>
        <w:t>Кабмин выделил дополнительные 5 млрд рублей на авиаперелеты на Дальнем Востоке, что позволит увеличить объемы льготных пассажирских перевозок в ДФО, сообщил глава Минвостокразвития РФ Алексей Чекунков.</w:t>
      </w:r>
    </w:p>
    <w:p w14:paraId="667C7691" w14:textId="4B565CA7" w:rsidR="002B6897" w:rsidRDefault="006069ED" w:rsidP="00D909DA">
      <w:pPr>
        <w:pStyle w:val="NormalExport"/>
      </w:pPr>
      <w:r>
        <w:t>«</w:t>
      </w:r>
      <w:r w:rsidR="002B6897">
        <w:t>На Дальнем Востоке очень высокий спрос на пассажирские авиаперелеты. Не удивительно, что льготные авиабилеты, профинансированные из первого транша субсидий, дальневосточники энергично раскупили за несколько дней. В рамках программы субсидируемых авиаперевозок. правительством выделены дополнительные 5 млрд рублей, эти средства позволят увеличить объемы льготных пассажирских перевозок на Дальнем Востоке почти в три раза</w:t>
      </w:r>
      <w:r>
        <w:t>»</w:t>
      </w:r>
      <w:r w:rsidR="002B6897">
        <w:t xml:space="preserve">, </w:t>
      </w:r>
      <w:r w:rsidR="00D909DA">
        <w:t xml:space="preserve">– </w:t>
      </w:r>
      <w:r w:rsidR="002B6897">
        <w:t xml:space="preserve">цитирует </w:t>
      </w:r>
      <w:r w:rsidR="002B6897" w:rsidRPr="00D909DA">
        <w:rPr>
          <w:b/>
        </w:rPr>
        <w:t>пресс-служба</w:t>
      </w:r>
      <w:r w:rsidR="002B6897">
        <w:t xml:space="preserve"> министерства Чекункова.</w:t>
      </w:r>
    </w:p>
    <w:p w14:paraId="4FDD9581" w14:textId="77777777" w:rsidR="002B6897" w:rsidRDefault="002B6897" w:rsidP="00D909DA">
      <w:pPr>
        <w:pStyle w:val="NormalExport"/>
      </w:pPr>
      <w:r>
        <w:t>По словам министра, у жителей Дальнего Востока, которые не успели приобрести льготные билеты в начале января, будет возможность сделать это в феврале, когда второй транш поступит авиакомпаниям и продажа авиабилетов по субсидируемым тарифам возобновится. Он также отметил, что продолжается работа, направленная на повышение доступности авиасообщения в регионе, включая развитие как межрегиональных, так и местных авиаперевозок.</w:t>
      </w:r>
    </w:p>
    <w:p w14:paraId="02BD673C" w14:textId="61749244" w:rsidR="002B6897" w:rsidRDefault="002B6897" w:rsidP="00D909DA">
      <w:pPr>
        <w:pStyle w:val="NormalExport"/>
      </w:pPr>
      <w:r>
        <w:t xml:space="preserve">Ранее в среду </w:t>
      </w:r>
      <w:r w:rsidR="006069ED">
        <w:t>«</w:t>
      </w:r>
      <w:r>
        <w:t>Аэрофлот</w:t>
      </w:r>
      <w:r w:rsidR="006069ED">
        <w:t>»</w:t>
      </w:r>
      <w:r>
        <w:t>, участвующий в программе, объявил о приостановке с 13 января продажи субсидируемых билетов из-за исчерпания лимита государственных средств. Продажа льготных билетов началась 1 января.</w:t>
      </w:r>
    </w:p>
    <w:p w14:paraId="372E1574" w14:textId="77777777" w:rsidR="002B6897" w:rsidRDefault="002B6897" w:rsidP="00D909DA">
      <w:pPr>
        <w:pStyle w:val="NormalExport"/>
      </w:pPr>
      <w:r>
        <w:t xml:space="preserve">Субсидирование региональных авиаперевозок из федерального бюджета ведется с конца 2013 года, когда было утверждено соответствующее постановление правительства о развитии региональных и местных авиаперевозок. Как сообщала </w:t>
      </w:r>
      <w:r w:rsidRPr="00D909DA">
        <w:rPr>
          <w:b/>
        </w:rPr>
        <w:t>Росавиация</w:t>
      </w:r>
      <w:r>
        <w:t xml:space="preserve"> в декабре, всего программа субсидируемых полетов на Дальний Восток, в Калининград и Симферополь в 2021 году должна охватить 145 маршрутов, перевозки по которым планируют выполнять 12 авиакомпаний. </w:t>
      </w:r>
    </w:p>
    <w:p w14:paraId="7DF9E6DE" w14:textId="30008C9E" w:rsidR="002B6897" w:rsidRDefault="00161032" w:rsidP="00D909DA">
      <w:pPr>
        <w:pStyle w:val="ExportHyperlink"/>
        <w:jc w:val="both"/>
        <w:rPr>
          <w:u w:val="single"/>
        </w:rPr>
      </w:pPr>
      <w:hyperlink r:id="rId26" w:history="1">
        <w:r w:rsidR="002B6897">
          <w:rPr>
            <w:u w:val="single"/>
          </w:rPr>
          <w:t>https://tass.ru/ekonomika/10451839</w:t>
        </w:r>
      </w:hyperlink>
    </w:p>
    <w:p w14:paraId="58A9F22A" w14:textId="4DDE4D8C" w:rsidR="00FC6C61" w:rsidRPr="00FC6C61" w:rsidRDefault="00FC6C61" w:rsidP="00FC6C61">
      <w:pPr>
        <w:pStyle w:val="3"/>
        <w:jc w:val="both"/>
        <w:rPr>
          <w:rFonts w:ascii="Times New Roman" w:hAnsi="Times New Roman"/>
          <w:sz w:val="24"/>
          <w:szCs w:val="24"/>
        </w:rPr>
      </w:pPr>
      <w:bookmarkStart w:id="35" w:name="_Toc61509374"/>
      <w:r>
        <w:rPr>
          <w:rFonts w:ascii="Times New Roman" w:hAnsi="Times New Roman"/>
          <w:sz w:val="24"/>
          <w:szCs w:val="24"/>
        </w:rPr>
        <w:t xml:space="preserve">ТАСС; 2021.01.13; </w:t>
      </w:r>
      <w:r w:rsidRPr="00FC6C61">
        <w:rPr>
          <w:rFonts w:ascii="Times New Roman" w:hAnsi="Times New Roman"/>
          <w:sz w:val="24"/>
          <w:szCs w:val="24"/>
        </w:rPr>
        <w:t>ПРОДАЖА СУБСИДИРОВАННЫХ БИЛЕТОВ НА ЮГ ОТКРЫТА НА ЯМАЛЕ</w:t>
      </w:r>
      <w:bookmarkEnd w:id="35"/>
    </w:p>
    <w:p w14:paraId="481F45A4" w14:textId="768CF3EB" w:rsidR="00FC6C61" w:rsidRDefault="00FC6C61" w:rsidP="00FC6C61">
      <w:pPr>
        <w:pStyle w:val="NormalExport"/>
      </w:pPr>
      <w:r>
        <w:t xml:space="preserve">Авиакомпания </w:t>
      </w:r>
      <w:r w:rsidR="006069ED">
        <w:t>«</w:t>
      </w:r>
      <w:r>
        <w:t>Ямал</w:t>
      </w:r>
      <w:r w:rsidR="006069ED">
        <w:t>»</w:t>
      </w:r>
      <w:r>
        <w:t xml:space="preserve"> открыла продажу субсидированных билетов по южным направлениям из городов Ямало-Ненецкого автономного округа (ЯНАО). Об этом сообщили в пресс-службе регионального департамента транспорта и дорожного хозяйства в среду.</w:t>
      </w:r>
    </w:p>
    <w:p w14:paraId="2009A8D8" w14:textId="36C3FAEB" w:rsidR="00FC6C61" w:rsidRDefault="006069ED" w:rsidP="00FC6C61">
      <w:pPr>
        <w:pStyle w:val="NormalExport"/>
      </w:pPr>
      <w:r>
        <w:t>«</w:t>
      </w:r>
      <w:r w:rsidR="00FC6C61">
        <w:t xml:space="preserve">Авиакомпания </w:t>
      </w:r>
      <w:r>
        <w:t>«</w:t>
      </w:r>
      <w:r w:rsidR="00FC6C61">
        <w:t>Ямал</w:t>
      </w:r>
      <w:r>
        <w:t>»</w:t>
      </w:r>
      <w:r w:rsidR="00FC6C61">
        <w:t xml:space="preserve"> открыла продажу субсидированных билетов на южные направления. Субсидия из окружного бюджета предоставляется на перелеты из Нового Уренгоя, Надыма, Ноябрьска, Салехарда в Сочи и Симферополь. Субсидируемые авиарейсы из Нового Уренгоя, Надыма и Ноябрьска в Краснодар выполняются в течение всего года</w:t>
      </w:r>
      <w:r>
        <w:t>»</w:t>
      </w:r>
      <w:r w:rsidR="00FC6C61">
        <w:t>, - говорится в сообщении.</w:t>
      </w:r>
    </w:p>
    <w:p w14:paraId="4DE3B15E" w14:textId="0B73E1AC" w:rsidR="00FC6C61" w:rsidRDefault="00FC6C61" w:rsidP="00FC6C61">
      <w:pPr>
        <w:pStyle w:val="NormalExport"/>
      </w:pPr>
      <w:r>
        <w:t>В числе новых рейсов на юг включены перелеты из Ноябрьска в Сочи, а также из Надыма в Сочи и Симферополь. Эти направления открыли в 2021 году по просьбе жителей к губернатору Дмитрию Артюхову.</w:t>
      </w:r>
    </w:p>
    <w:p w14:paraId="4424E4DE" w14:textId="7B765923" w:rsidR="00FC6C61" w:rsidRDefault="006069ED" w:rsidP="00FC6C61">
      <w:pPr>
        <w:pStyle w:val="NormalExport"/>
      </w:pPr>
      <w:r>
        <w:t>«</w:t>
      </w:r>
      <w:r w:rsidR="00FC6C61">
        <w:t xml:space="preserve">Мы провели отбор среди авиаперевозчиков. На новых южных направлениях с начала мая по конец сентября пассажиров будет перевозить авиакомпания </w:t>
      </w:r>
      <w:r>
        <w:t>«</w:t>
      </w:r>
      <w:r w:rsidR="00FC6C61">
        <w:t>Ямал</w:t>
      </w:r>
      <w:r>
        <w:t>»</w:t>
      </w:r>
      <w:r w:rsidR="00FC6C61">
        <w:t>. Рейсы планируется выполнять один раз в неделю. Авиабилеты на субсидируемые направления являются возвратными и предусматривают бесплатный провоз багажа до 20 кг на одного пассажира</w:t>
      </w:r>
      <w:r>
        <w:t>»</w:t>
      </w:r>
      <w:r w:rsidR="00FC6C61">
        <w:t>, - рассказал и. о. директора департамента транспорта и дорожного хозяйства ЯНАО Денис Редькин.</w:t>
      </w:r>
    </w:p>
    <w:p w14:paraId="2B15A8CD" w14:textId="0476F3E4" w:rsidR="00FC6C61" w:rsidRDefault="00FC6C61" w:rsidP="00FC6C61">
      <w:pPr>
        <w:pStyle w:val="NormalExport"/>
      </w:pPr>
      <w:r>
        <w:t xml:space="preserve">В пресс-службе пояснили, что стоимость субсидируемого билета на взрослого составляет 9 900 рублей, для детей до 12 лет на билет действует скидка 50%, детям до двух лет без </w:t>
      </w:r>
      <w:r>
        <w:lastRenderedPageBreak/>
        <w:t>предоставления места перелет будет бесплатным. Кроме того, в 2021 будет сохранена мера поддержки многодетных семей: они по-прежнему смогут приобрести билеты на все направления по сниженной стоимости - в размере 2 500 рублей.</w:t>
      </w:r>
    </w:p>
    <w:p w14:paraId="1FD2DC13" w14:textId="0C5E54DE" w:rsidR="00FC6C61" w:rsidRDefault="00FC6C61" w:rsidP="00FC6C61">
      <w:pPr>
        <w:pStyle w:val="NormalExport"/>
      </w:pPr>
      <w:r>
        <w:t>Всего в 2021 году округ субсидирует авиаперелеты по 34 межрегиональным маршрутам, это на четыре маршрута больше, чем в прошлом году. Помимо трех новых южных направлений, планируется запуск рейсов по маршруту Красноселькуп - Тюмень.</w:t>
      </w:r>
    </w:p>
    <w:p w14:paraId="19EA8A10" w14:textId="2A334DCE" w:rsidR="00FC6C61" w:rsidRDefault="00161032" w:rsidP="00FC6C61">
      <w:pPr>
        <w:pStyle w:val="NormalExport"/>
      </w:pPr>
      <w:hyperlink r:id="rId27" w:history="1">
        <w:r w:rsidR="00FC6C61" w:rsidRPr="001B660C">
          <w:rPr>
            <w:rStyle w:val="a9"/>
          </w:rPr>
          <w:t>https://tass.ru/ekonomika/10448405</w:t>
        </w:r>
      </w:hyperlink>
    </w:p>
    <w:p w14:paraId="1CC60CDE" w14:textId="7AEAAF4B" w:rsidR="002B6897" w:rsidRPr="002B6897" w:rsidRDefault="002B6897" w:rsidP="00D909DA">
      <w:pPr>
        <w:pStyle w:val="3"/>
        <w:jc w:val="both"/>
        <w:rPr>
          <w:rFonts w:ascii="Times New Roman" w:hAnsi="Times New Roman"/>
          <w:sz w:val="24"/>
          <w:szCs w:val="24"/>
        </w:rPr>
      </w:pPr>
      <w:bookmarkStart w:id="36" w:name="_Toc61509375"/>
      <w:r>
        <w:rPr>
          <w:rFonts w:ascii="Times New Roman" w:hAnsi="Times New Roman"/>
          <w:sz w:val="24"/>
          <w:szCs w:val="24"/>
          <w:lang w:val="en-US"/>
        </w:rPr>
        <w:t>REGNUM</w:t>
      </w:r>
      <w:r>
        <w:rPr>
          <w:rFonts w:ascii="Times New Roman" w:hAnsi="Times New Roman"/>
          <w:sz w:val="24"/>
          <w:szCs w:val="24"/>
        </w:rPr>
        <w:t xml:space="preserve">; 2021.01.13; </w:t>
      </w:r>
      <w:r w:rsidRPr="00D909DA">
        <w:rPr>
          <w:rFonts w:ascii="Times New Roman" w:hAnsi="Times New Roman"/>
          <w:sz w:val="24"/>
          <w:szCs w:val="24"/>
        </w:rPr>
        <w:t>РОСАВИАЦИЯ</w:t>
      </w:r>
      <w:r w:rsidRPr="002B6897">
        <w:rPr>
          <w:rFonts w:ascii="Times New Roman" w:hAnsi="Times New Roman"/>
          <w:sz w:val="24"/>
          <w:szCs w:val="24"/>
        </w:rPr>
        <w:t xml:space="preserve"> СОГЛАСОВАЛА ГРАНИЦЫ ПРИАЭРОДРОМНОЙ ТЕРРИТОРИИ ЧЕБОКСАР</w:t>
      </w:r>
      <w:bookmarkEnd w:id="33"/>
      <w:bookmarkEnd w:id="36"/>
    </w:p>
    <w:p w14:paraId="74E860DC" w14:textId="4B3F58CE" w:rsidR="002B6897" w:rsidRDefault="002B6897" w:rsidP="00D909DA">
      <w:pPr>
        <w:pStyle w:val="NormalExport"/>
      </w:pPr>
      <w:r>
        <w:rPr>
          <w:b/>
        </w:rPr>
        <w:t>Федеральном агентстве воздушного транспорта</w:t>
      </w:r>
      <w:r>
        <w:t xml:space="preserve"> (</w:t>
      </w:r>
      <w:r w:rsidRPr="00D909DA">
        <w:rPr>
          <w:b/>
        </w:rPr>
        <w:t>Росавиация</w:t>
      </w:r>
      <w:r>
        <w:t>) утвержден приказ об установлении приаэродромной территории аэродрома города Чебоксары. Она состоит из семи подзон, сообщает министерство строительства Чувашии.</w:t>
      </w:r>
    </w:p>
    <w:p w14:paraId="11D8CB51" w14:textId="77777777" w:rsidR="002B6897" w:rsidRDefault="002B6897" w:rsidP="00D909DA">
      <w:pPr>
        <w:pStyle w:val="NormalExport"/>
      </w:pPr>
      <w:r>
        <w:t>В границы приаэродромной территории включены пять муниципальных образований: города Чебоксары и Новочебоксарск, а также Марпосадский, Моргаушский и Чебоксарский районы. На семи подзонах территории будут действовать различные ограничения по размещению объектов капитального строительства.</w:t>
      </w:r>
    </w:p>
    <w:p w14:paraId="44FC8B69" w14:textId="77777777" w:rsidR="002B6897" w:rsidRDefault="002B6897" w:rsidP="00D909DA">
      <w:pPr>
        <w:pStyle w:val="NormalExport"/>
      </w:pPr>
      <w:r>
        <w:t>Сведения о границах приаэродромной территории внесут в Единый государственный реестр недвижимости, а на местном уровне включат в правила землепользования и застройки.</w:t>
      </w:r>
    </w:p>
    <w:p w14:paraId="277D22B2" w14:textId="5D75FBE6" w:rsidR="002B6897" w:rsidRDefault="002B6897" w:rsidP="00D909DA">
      <w:pPr>
        <w:pStyle w:val="NormalExport"/>
      </w:pPr>
      <w:r>
        <w:t xml:space="preserve">В министерстве строительства Чувашии отмечают, что ранее возник ряд проблем в части возведения объектов капитального строительства из-за усложнения порядка получения разрешения в зоне ограничений аэропорта Чебоксары. Данная зона составляет 15 </w:t>
      </w:r>
      <w:r w:rsidR="00D909DA">
        <w:t xml:space="preserve">– </w:t>
      </w:r>
      <w:r>
        <w:t xml:space="preserve">30 км. По данным ведомства, установление приаэродромной территории позволит вести стройку без согласования Роспотребнадзором и </w:t>
      </w:r>
      <w:r w:rsidRPr="00D909DA">
        <w:rPr>
          <w:b/>
        </w:rPr>
        <w:t>Росавиацией</w:t>
      </w:r>
      <w:r>
        <w:t>.</w:t>
      </w:r>
    </w:p>
    <w:p w14:paraId="06A8E18E" w14:textId="77777777" w:rsidR="002B6897" w:rsidRDefault="002B6897" w:rsidP="00D909DA">
      <w:pPr>
        <w:pStyle w:val="NormalExport"/>
      </w:pPr>
      <w:r>
        <w:t>Как сообщало ИА REGNUM, в Чебоксарах для обслуживания аэропорта приобретают пожарный автомобиль. Максимальная цена договора составляет 3 млн рублей.</w:t>
      </w:r>
    </w:p>
    <w:p w14:paraId="17E1C4BA" w14:textId="77777777" w:rsidR="002B6897" w:rsidRDefault="002B6897" w:rsidP="00D909DA">
      <w:pPr>
        <w:pStyle w:val="NormalExport"/>
      </w:pPr>
      <w:r>
        <w:t>Напомним, Чебоксары попали в список субсидируемых авиамаршрутов на 2021 год. Пассажиры смогут улететь в Екатеринбург, Краснодар, Минеральные Воды и Новый Уренгой. На эти цели из республиканского бюджета в качестве софинансирования выделяется более 60 млн рублей.</w:t>
      </w:r>
    </w:p>
    <w:p w14:paraId="076DDBEA" w14:textId="77777777" w:rsidR="002B6897" w:rsidRDefault="00161032" w:rsidP="00D909DA">
      <w:pPr>
        <w:pStyle w:val="ExportHyperlink"/>
        <w:jc w:val="both"/>
      </w:pPr>
      <w:hyperlink r:id="rId28" w:history="1">
        <w:r w:rsidR="002B6897">
          <w:rPr>
            <w:u w:val="single"/>
          </w:rPr>
          <w:t>https://regnum.ru/news/3161963.html</w:t>
        </w:r>
      </w:hyperlink>
    </w:p>
    <w:p w14:paraId="34128696" w14:textId="231FF889" w:rsidR="00B719FB" w:rsidRPr="00B719FB" w:rsidRDefault="00B719FB" w:rsidP="00D909DA">
      <w:pPr>
        <w:pStyle w:val="3"/>
        <w:jc w:val="both"/>
        <w:rPr>
          <w:rFonts w:ascii="Times New Roman" w:hAnsi="Times New Roman"/>
          <w:sz w:val="24"/>
          <w:szCs w:val="24"/>
        </w:rPr>
      </w:pPr>
      <w:bookmarkStart w:id="37" w:name="txt_2596163_1606795392"/>
      <w:bookmarkStart w:id="38" w:name="txt_2596163_1606995831"/>
      <w:bookmarkStart w:id="39" w:name="txt_2477707_1606614365"/>
      <w:bookmarkStart w:id="40" w:name="_Toc61509376"/>
      <w:r>
        <w:rPr>
          <w:rFonts w:ascii="Times New Roman" w:hAnsi="Times New Roman"/>
          <w:sz w:val="24"/>
          <w:szCs w:val="24"/>
        </w:rPr>
        <w:t xml:space="preserve">ВЕСТИ; 2021.01.13; </w:t>
      </w:r>
      <w:r w:rsidRPr="00B719FB">
        <w:rPr>
          <w:rFonts w:ascii="Times New Roman" w:hAnsi="Times New Roman"/>
          <w:sz w:val="24"/>
          <w:szCs w:val="24"/>
        </w:rPr>
        <w:t>АЭРОПОРТ КРАСНОЯРСКА СТАНЕТ ОСОБОЙ ЭКОНОМИЧЕСКОЙ ЗОНОЙ</w:t>
      </w:r>
      <w:bookmarkEnd w:id="37"/>
      <w:bookmarkEnd w:id="40"/>
    </w:p>
    <w:p w14:paraId="45C1F538" w14:textId="36863E38" w:rsidR="00B719FB" w:rsidRDefault="00B719FB" w:rsidP="00D909DA">
      <w:pPr>
        <w:pStyle w:val="NormalExport"/>
      </w:pPr>
      <w:r>
        <w:t xml:space="preserve">Власти Красноярского края намерены до IV квартала подать заявку на создание особой экономической зоны (ОЭЗ) в аэропорту Красноярска. Создание ОЭЗ входит в комплексный инвестпроект (КИП) </w:t>
      </w:r>
      <w:r w:rsidR="006069ED">
        <w:t>«</w:t>
      </w:r>
      <w:r>
        <w:t>Енисейская Сибирь</w:t>
      </w:r>
      <w:r w:rsidR="006069ED">
        <w:t>»</w:t>
      </w:r>
      <w:r>
        <w:t>.</w:t>
      </w:r>
    </w:p>
    <w:p w14:paraId="3CE93F2F" w14:textId="0C171F24" w:rsidR="00B719FB" w:rsidRDefault="00B719FB" w:rsidP="00D909DA">
      <w:pPr>
        <w:pStyle w:val="NormalExport"/>
      </w:pPr>
      <w:r>
        <w:t xml:space="preserve">КИП </w:t>
      </w:r>
      <w:r w:rsidR="006069ED">
        <w:t>«</w:t>
      </w:r>
      <w:r>
        <w:t>Енисейская Сибирь</w:t>
      </w:r>
      <w:r w:rsidR="006069ED">
        <w:t>»</w:t>
      </w:r>
      <w:r>
        <w:t xml:space="preserve">, в который вошли Хакасия, Тува и Красноярский край, запущен в конце 2017 г. Президент </w:t>
      </w:r>
      <w:r w:rsidRPr="00D909DA">
        <w:rPr>
          <w:b/>
        </w:rPr>
        <w:t>Владимир Путин</w:t>
      </w:r>
      <w:r>
        <w:t xml:space="preserve"> поддержал проект.</w:t>
      </w:r>
    </w:p>
    <w:p w14:paraId="5B29BFBF" w14:textId="77777777" w:rsidR="00B719FB" w:rsidRDefault="00B719FB" w:rsidP="00D909DA">
      <w:pPr>
        <w:pStyle w:val="NormalExport"/>
      </w:pPr>
      <w:r>
        <w:t>Власти Красноярского края подадут в Минэкономразвития заявку на создание ОЭЗ, решение может состояться в начале 2022 г., отмечает ТАСС.</w:t>
      </w:r>
    </w:p>
    <w:p w14:paraId="6BADDBC6" w14:textId="77777777" w:rsidR="00B719FB" w:rsidRDefault="00B719FB" w:rsidP="00D909DA">
      <w:pPr>
        <w:pStyle w:val="NormalExport"/>
      </w:pPr>
      <w:r>
        <w:t>Авиакомпания AirBridgeCargo уже заявила об участии в проекте. Компания намерена сделать аэропорт Красноярска базовым для своих грузоперевозок.</w:t>
      </w:r>
    </w:p>
    <w:p w14:paraId="07D52F86" w14:textId="61CA7CE4" w:rsidR="00B719FB" w:rsidRDefault="00B719FB" w:rsidP="00D909DA">
      <w:pPr>
        <w:pStyle w:val="NormalExport"/>
      </w:pPr>
      <w:r>
        <w:t xml:space="preserve">В свою очередь </w:t>
      </w:r>
      <w:r w:rsidR="006069ED">
        <w:rPr>
          <w:b/>
        </w:rPr>
        <w:t>«</w:t>
      </w:r>
      <w:r>
        <w:rPr>
          <w:b/>
        </w:rPr>
        <w:t>Аэрофлот</w:t>
      </w:r>
      <w:r w:rsidR="006069ED">
        <w:rPr>
          <w:b/>
        </w:rPr>
        <w:t>»</w:t>
      </w:r>
      <w:r>
        <w:t xml:space="preserve"> собирается открыть свой хаб в аэропорту Красноярска. Пандемия коронавируса заставила перенести открытие на лето 2021 г.</w:t>
      </w:r>
    </w:p>
    <w:p w14:paraId="188CCD12" w14:textId="7FE95942" w:rsidR="00B719FB" w:rsidRDefault="00B719FB" w:rsidP="00D909DA">
      <w:pPr>
        <w:pStyle w:val="NormalExport"/>
      </w:pPr>
      <w:r>
        <w:t xml:space="preserve">Аэропорт имени Дмитрия Хворостовского (прежнее название </w:t>
      </w:r>
      <w:r w:rsidR="006069ED">
        <w:t>«</w:t>
      </w:r>
      <w:r>
        <w:t>Емельяново</w:t>
      </w:r>
      <w:r w:rsidR="006069ED">
        <w:t>»</w:t>
      </w:r>
      <w:r>
        <w:t xml:space="preserve">) в Красноярске построен в 1980 г., с 1993 г. имеет статус международного. В декабре 2017 г. в аэропорту открыт новый пассажирский терминал площадью 58 тыс. кв. м с пропускной способностью до 5 млн пассажиров в год. </w:t>
      </w:r>
    </w:p>
    <w:p w14:paraId="6CA3F784" w14:textId="77777777" w:rsidR="00B719FB" w:rsidRDefault="00161032" w:rsidP="00D909DA">
      <w:pPr>
        <w:pStyle w:val="ExportHyperlink"/>
        <w:jc w:val="both"/>
      </w:pPr>
      <w:hyperlink r:id="rId29" w:history="1">
        <w:r w:rsidR="00B719FB">
          <w:rPr>
            <w:u w:val="single"/>
          </w:rPr>
          <w:t>https://www.vesti.ru/finance/article/2509516</w:t>
        </w:r>
      </w:hyperlink>
    </w:p>
    <w:p w14:paraId="06920E01" w14:textId="3DD6F91B" w:rsidR="00B719FB" w:rsidRPr="00B719FB" w:rsidRDefault="00B719FB" w:rsidP="00D909DA">
      <w:pPr>
        <w:pStyle w:val="3"/>
        <w:jc w:val="both"/>
        <w:rPr>
          <w:rFonts w:ascii="Times New Roman" w:hAnsi="Times New Roman"/>
          <w:sz w:val="24"/>
          <w:szCs w:val="24"/>
        </w:rPr>
      </w:pPr>
      <w:bookmarkStart w:id="41" w:name="_Toc61509377"/>
      <w:r>
        <w:rPr>
          <w:rFonts w:ascii="Times New Roman" w:hAnsi="Times New Roman"/>
          <w:sz w:val="24"/>
          <w:szCs w:val="24"/>
        </w:rPr>
        <w:t xml:space="preserve">ПРАЙМ; 2021.01.13; </w:t>
      </w:r>
      <w:r w:rsidR="006069ED">
        <w:rPr>
          <w:rFonts w:ascii="Times New Roman" w:hAnsi="Times New Roman"/>
          <w:sz w:val="24"/>
          <w:szCs w:val="24"/>
        </w:rPr>
        <w:t>«</w:t>
      </w:r>
      <w:r w:rsidRPr="00B719FB">
        <w:rPr>
          <w:rFonts w:ascii="Times New Roman" w:hAnsi="Times New Roman"/>
          <w:sz w:val="24"/>
          <w:szCs w:val="24"/>
        </w:rPr>
        <w:t>БЕЛАВИА</w:t>
      </w:r>
      <w:r w:rsidR="006069ED">
        <w:rPr>
          <w:rFonts w:ascii="Times New Roman" w:hAnsi="Times New Roman"/>
          <w:sz w:val="24"/>
          <w:szCs w:val="24"/>
        </w:rPr>
        <w:t>»</w:t>
      </w:r>
      <w:r w:rsidRPr="00B719FB">
        <w:rPr>
          <w:rFonts w:ascii="Times New Roman" w:hAnsi="Times New Roman"/>
          <w:sz w:val="24"/>
          <w:szCs w:val="24"/>
        </w:rPr>
        <w:t xml:space="preserve"> ПРОДЛИЛА ПРИОСТАНОВКУ БОЛЬШИНСТВА РЕЙСОВ В РФ ПО 27 МАРТА</w:t>
      </w:r>
      <w:bookmarkEnd w:id="38"/>
      <w:bookmarkEnd w:id="41"/>
    </w:p>
    <w:p w14:paraId="2C2FFB74" w14:textId="1F709920" w:rsidR="00B719FB" w:rsidRDefault="00B719FB" w:rsidP="00D909DA">
      <w:pPr>
        <w:pStyle w:val="NormalExport"/>
      </w:pPr>
      <w:r>
        <w:t xml:space="preserve">Белорусская авиакомпания </w:t>
      </w:r>
      <w:r w:rsidR="006069ED">
        <w:t>«</w:t>
      </w:r>
      <w:r>
        <w:t>Белавиа</w:t>
      </w:r>
      <w:r w:rsidR="006069ED">
        <w:t>»</w:t>
      </w:r>
      <w:r>
        <w:t xml:space="preserve"> продлила приостановку рейсов во все пункты России, кроме московского </w:t>
      </w:r>
      <w:r w:rsidR="006069ED">
        <w:t>«</w:t>
      </w:r>
      <w:r>
        <w:t>Домодедово</w:t>
      </w:r>
      <w:r w:rsidR="006069ED">
        <w:t>»</w:t>
      </w:r>
      <w:r>
        <w:t>, по 27 марта, говорится в пресс-релизе перевозчика.</w:t>
      </w:r>
    </w:p>
    <w:p w14:paraId="47CE68BB" w14:textId="4622D7BB" w:rsidR="00B719FB" w:rsidRDefault="006069ED" w:rsidP="00D909DA">
      <w:pPr>
        <w:pStyle w:val="NormalExport"/>
      </w:pPr>
      <w:r>
        <w:t>«</w:t>
      </w:r>
      <w:r w:rsidR="00B719FB">
        <w:t>Белавиа</w:t>
      </w:r>
      <w:r>
        <w:t>»</w:t>
      </w:r>
      <w:r w:rsidR="00B719FB">
        <w:t xml:space="preserve"> продлевает приостановку выполнения полетов... во все пункты России, кроме Москва </w:t>
      </w:r>
      <w:r>
        <w:t>«</w:t>
      </w:r>
      <w:r w:rsidR="00B719FB">
        <w:t>Домодедово</w:t>
      </w:r>
      <w:r>
        <w:t>»</w:t>
      </w:r>
      <w:r w:rsidR="00B719FB">
        <w:t>, по 27 марта 2021 года в связи с отсутствием разрешения со стороны Российской Федерации</w:t>
      </w:r>
      <w:r>
        <w:t>»</w:t>
      </w:r>
      <w:r w:rsidR="00B719FB">
        <w:t xml:space="preserve">, </w:t>
      </w:r>
      <w:r w:rsidR="00D909DA">
        <w:t xml:space="preserve">– </w:t>
      </w:r>
      <w:r w:rsidR="00B719FB">
        <w:t>отмечается в пресс-релизе на сайте компании.</w:t>
      </w:r>
    </w:p>
    <w:p w14:paraId="5494B4BC" w14:textId="2BF0D178" w:rsidR="00B719FB" w:rsidRDefault="00B719FB" w:rsidP="00D909DA">
      <w:pPr>
        <w:pStyle w:val="NormalExport"/>
      </w:pPr>
      <w:r>
        <w:t xml:space="preserve">В середине декабря перевозчик информировал, что продлил приостановку рейсов во все пункты России, кроме </w:t>
      </w:r>
      <w:r w:rsidR="006069ED">
        <w:t>«</w:t>
      </w:r>
      <w:r>
        <w:t>Домодедово</w:t>
      </w:r>
      <w:r w:rsidR="006069ED">
        <w:t>»</w:t>
      </w:r>
      <w:r>
        <w:t>, по 31 января 2021 года.</w:t>
      </w:r>
    </w:p>
    <w:p w14:paraId="67E6723A" w14:textId="75E79F28" w:rsidR="00B719FB" w:rsidRDefault="00B719FB" w:rsidP="00D909DA">
      <w:pPr>
        <w:pStyle w:val="NormalExport"/>
      </w:pPr>
      <w:r>
        <w:t>Всемирная организация здравоохранения 11 марта 2020 года объявила вспышку новой коронавирусной инфекции COVID-19 пандемией. В условиях пандемии ряд стран мира приняли карантинные меры и закрыли свои границы для иностранцев, было приостановлено регулярное авиа-, авто</w:t>
      </w:r>
      <w:r w:rsidR="00D909DA">
        <w:t xml:space="preserve">– </w:t>
      </w:r>
      <w:r>
        <w:t>и железнодорожное сообщение, в том числе между Белоруссией и Россией.</w:t>
      </w:r>
    </w:p>
    <w:p w14:paraId="0EB9046C" w14:textId="7E252BFD" w:rsidR="00B719FB" w:rsidRDefault="00B719FB" w:rsidP="00D909DA">
      <w:pPr>
        <w:pStyle w:val="NormalExport"/>
      </w:pPr>
      <w:r>
        <w:t xml:space="preserve">В сентябре, после длительного перерыва, стороны договорились о возобновлении регулярных полетов между Минском и Москвой компаниями </w:t>
      </w:r>
      <w:r w:rsidR="006069ED">
        <w:t>«</w:t>
      </w:r>
      <w:r>
        <w:t>Белавиа</w:t>
      </w:r>
      <w:r w:rsidR="006069ED">
        <w:t>»</w:t>
      </w:r>
      <w:r>
        <w:t xml:space="preserve"> и </w:t>
      </w:r>
      <w:r w:rsidR="006069ED">
        <w:rPr>
          <w:b/>
        </w:rPr>
        <w:t>«</w:t>
      </w:r>
      <w:r>
        <w:rPr>
          <w:b/>
        </w:rPr>
        <w:t>Аэрофлот</w:t>
      </w:r>
      <w:r w:rsidR="006069ED">
        <w:rPr>
          <w:b/>
        </w:rPr>
        <w:t>»</w:t>
      </w:r>
      <w:r>
        <w:t xml:space="preserve">&gt;. </w:t>
      </w:r>
      <w:r w:rsidR="006069ED">
        <w:t>«</w:t>
      </w:r>
      <w:r>
        <w:t>Белавиа</w:t>
      </w:r>
      <w:r w:rsidR="006069ED">
        <w:t>»</w:t>
      </w:r>
      <w:r>
        <w:t xml:space="preserve"> летает в московский </w:t>
      </w:r>
      <w:r w:rsidR="006069ED">
        <w:t>«</w:t>
      </w:r>
      <w:r>
        <w:t>Домодедово</w:t>
      </w:r>
      <w:r w:rsidR="006069ED">
        <w:t>»</w:t>
      </w:r>
      <w:r>
        <w:t>. Приостановка рейсов в остальные пункты в РФ белорусскими перевозчиком неоднократно продлевалась.</w:t>
      </w:r>
    </w:p>
    <w:p w14:paraId="370DE7C5" w14:textId="7044E6D5" w:rsidR="002B6897" w:rsidRPr="002B6897" w:rsidRDefault="002B6897" w:rsidP="00D909DA">
      <w:pPr>
        <w:pStyle w:val="3"/>
        <w:jc w:val="both"/>
        <w:rPr>
          <w:rFonts w:ascii="Times New Roman" w:hAnsi="Times New Roman"/>
          <w:sz w:val="24"/>
          <w:szCs w:val="24"/>
        </w:rPr>
      </w:pPr>
      <w:bookmarkStart w:id="42" w:name="_Toc61509378"/>
      <w:r>
        <w:rPr>
          <w:rFonts w:ascii="Times New Roman" w:hAnsi="Times New Roman"/>
          <w:sz w:val="24"/>
          <w:szCs w:val="24"/>
        </w:rPr>
        <w:t xml:space="preserve">ТАСС; 2021.01.13; </w:t>
      </w:r>
      <w:r w:rsidRPr="002B6897">
        <w:rPr>
          <w:rFonts w:ascii="Times New Roman" w:hAnsi="Times New Roman"/>
          <w:sz w:val="24"/>
          <w:szCs w:val="24"/>
        </w:rPr>
        <w:t>S7 ОТКРЫЛА ПРОДАЖУ БИЛЕТОВ НА ЧАРТЕРНЫЕ РЕЙСЫ ИЗ МОСКВЫ В БАРИ, ОЛЬБИЮ И ПИЗУ В МАРТЕ</w:t>
      </w:r>
      <w:bookmarkEnd w:id="39"/>
      <w:bookmarkEnd w:id="42"/>
    </w:p>
    <w:p w14:paraId="18895B0B" w14:textId="5CF86DA8" w:rsidR="002B6897" w:rsidRDefault="002B6897" w:rsidP="00D909DA">
      <w:pPr>
        <w:pStyle w:val="NormalExport"/>
      </w:pPr>
      <w:r>
        <w:t>Авиакомпания S7 открыла продажу билетов на чартерные рейсы из Москвы в итальянские города Бари, Ольбия и Пиза, которые планируются к выполнению с начала марта. Об этом сообщается в пресс-релизе компании.</w:t>
      </w:r>
    </w:p>
    <w:p w14:paraId="68767F66" w14:textId="133E169E" w:rsidR="002B6897" w:rsidRDefault="006069ED" w:rsidP="00D909DA">
      <w:pPr>
        <w:pStyle w:val="NormalExport"/>
      </w:pPr>
      <w:r>
        <w:t>«</w:t>
      </w:r>
      <w:r w:rsidR="002B6897">
        <w:t xml:space="preserve">В соответствии с разрешением </w:t>
      </w:r>
      <w:r w:rsidR="002B6897" w:rsidRPr="00D909DA">
        <w:rPr>
          <w:b/>
        </w:rPr>
        <w:t>Росавиации</w:t>
      </w:r>
      <w:r w:rsidR="002B6897">
        <w:t xml:space="preserve">, S7 Airlines открыла продажу на еженедельные чартерные рейсы из Москвы в города Италии </w:t>
      </w:r>
      <w:r w:rsidR="00D909DA">
        <w:t xml:space="preserve">– </w:t>
      </w:r>
      <w:r w:rsidR="002B6897">
        <w:t>Бари, Ольбию и Пизу</w:t>
      </w:r>
      <w:r>
        <w:t>»</w:t>
      </w:r>
      <w:r w:rsidR="002B6897">
        <w:t xml:space="preserve">, </w:t>
      </w:r>
      <w:r w:rsidR="00D909DA">
        <w:t xml:space="preserve">– </w:t>
      </w:r>
      <w:r w:rsidR="002B6897">
        <w:t>говорится в сообщении.</w:t>
      </w:r>
    </w:p>
    <w:p w14:paraId="2502540F" w14:textId="7638544C" w:rsidR="002B6897" w:rsidRDefault="002B6897" w:rsidP="00D909DA">
      <w:pPr>
        <w:pStyle w:val="NormalExport"/>
      </w:pPr>
      <w:r>
        <w:t xml:space="preserve">Так, с 5 марта планируется начать выполнять рейсы Москва </w:t>
      </w:r>
      <w:r w:rsidR="00D909DA">
        <w:t xml:space="preserve">– </w:t>
      </w:r>
      <w:r>
        <w:t xml:space="preserve">Бари </w:t>
      </w:r>
      <w:r w:rsidR="00D909DA">
        <w:t xml:space="preserve">– </w:t>
      </w:r>
      <w:r>
        <w:t xml:space="preserve">Москва. С 6 марта, запланированы рейсы Москва </w:t>
      </w:r>
      <w:r w:rsidR="00D909DA">
        <w:t xml:space="preserve">– </w:t>
      </w:r>
      <w:r>
        <w:t xml:space="preserve">Ольбия </w:t>
      </w:r>
      <w:r w:rsidR="00D909DA">
        <w:t xml:space="preserve">– </w:t>
      </w:r>
      <w:r>
        <w:t xml:space="preserve">Москва, а с 7 марта </w:t>
      </w:r>
      <w:r w:rsidR="00D909DA">
        <w:t xml:space="preserve">– </w:t>
      </w:r>
      <w:r>
        <w:t xml:space="preserve">Москва </w:t>
      </w:r>
      <w:r w:rsidR="00D909DA">
        <w:t xml:space="preserve">– </w:t>
      </w:r>
      <w:r>
        <w:t xml:space="preserve">Пиза </w:t>
      </w:r>
      <w:r w:rsidR="00D909DA">
        <w:t xml:space="preserve">– </w:t>
      </w:r>
      <w:r>
        <w:t>Москва.</w:t>
      </w:r>
    </w:p>
    <w:p w14:paraId="655F7B6B" w14:textId="77777777" w:rsidR="002B6897" w:rsidRDefault="002B6897" w:rsidP="00D909DA">
      <w:pPr>
        <w:pStyle w:val="NormalExport"/>
      </w:pPr>
      <w:r>
        <w:t xml:space="preserve">В S7 напомнили, что к перевозке на данных рейсах будут приниматься категории пассажиров, которым разрешен перелет в условиях действующих ограничений. S7 оставляет за собой право не допустить к перелету пассажиров, которые не удовлетворяют обозначенным условиям перевозки, добавляют в авиакомпании. </w:t>
      </w:r>
    </w:p>
    <w:p w14:paraId="1B0EAC03" w14:textId="77777777" w:rsidR="002B6897" w:rsidRDefault="00161032" w:rsidP="00D909DA">
      <w:pPr>
        <w:pStyle w:val="ExportHyperlink"/>
        <w:jc w:val="both"/>
      </w:pPr>
      <w:hyperlink r:id="rId30" w:history="1">
        <w:r w:rsidR="002B6897">
          <w:rPr>
            <w:u w:val="single"/>
          </w:rPr>
          <w:t>https://tass.ru/ekonomika/10448171</w:t>
        </w:r>
      </w:hyperlink>
    </w:p>
    <w:p w14:paraId="01DE61B4" w14:textId="77777777" w:rsidR="00161032" w:rsidRPr="00161032" w:rsidRDefault="00161032" w:rsidP="00161032">
      <w:pPr>
        <w:pStyle w:val="3"/>
        <w:jc w:val="both"/>
        <w:rPr>
          <w:rFonts w:ascii="Times New Roman" w:hAnsi="Times New Roman"/>
          <w:sz w:val="24"/>
          <w:szCs w:val="24"/>
        </w:rPr>
      </w:pPr>
      <w:bookmarkStart w:id="43" w:name="_Toc61509379"/>
      <w:r w:rsidRPr="00161032">
        <w:rPr>
          <w:rFonts w:ascii="Times New Roman" w:hAnsi="Times New Roman"/>
          <w:sz w:val="24"/>
          <w:szCs w:val="24"/>
        </w:rPr>
        <w:t>ТАСС; 2021.01.13; UTAIR ОТКРЫВАЕТ РЕЙСЫ В ЛИПЕЦК ИЗ КАЗАНИ И МИНЕРАЛЬНЫХ ВОД</w:t>
      </w:r>
      <w:bookmarkEnd w:id="43"/>
    </w:p>
    <w:p w14:paraId="4B56E31F" w14:textId="77777777" w:rsidR="00161032" w:rsidRDefault="00161032" w:rsidP="00161032">
      <w:pPr>
        <w:pStyle w:val="NormalExport"/>
      </w:pPr>
      <w:r>
        <w:t>Авиакомпания Utair начнет полеты в Липецк из Казани и Минеральных Вод, сообщает в среду пресс-служба перевозчика.</w:t>
      </w:r>
    </w:p>
    <w:p w14:paraId="5F5406F6" w14:textId="0ECF8DDE" w:rsidR="00161032" w:rsidRDefault="006069ED" w:rsidP="00161032">
      <w:pPr>
        <w:pStyle w:val="NormalExport"/>
      </w:pPr>
      <w:r>
        <w:t>«</w:t>
      </w:r>
      <w:r w:rsidR="00161032">
        <w:t>С 13 января авиакомпания будет выполнять рейсы в Липецк из Казани, а с 14 января - из Минеральных Вод. Для пассажиров, которые летят в Липецк из Тюмени и Сочи, Utair предусмотрел удобные 50-минутные стыковки в Казани и Минводах</w:t>
      </w:r>
      <w:r>
        <w:t>»</w:t>
      </w:r>
      <w:r w:rsidR="00161032">
        <w:t>, - сказано в сообщении.</w:t>
      </w:r>
    </w:p>
    <w:p w14:paraId="359BEF06" w14:textId="2654750A" w:rsidR="00161032" w:rsidRDefault="00161032" w:rsidP="00161032">
      <w:pPr>
        <w:pStyle w:val="NormalExport"/>
      </w:pPr>
      <w:r>
        <w:t xml:space="preserve">Стоимость билетов от 2,6 тыс. рублей. По словам президента </w:t>
      </w:r>
      <w:r w:rsidR="006069ED">
        <w:t>«</w:t>
      </w:r>
      <w:r>
        <w:t>Utair - Пассажирские авиалинии</w:t>
      </w:r>
      <w:r w:rsidR="006069ED">
        <w:t>»</w:t>
      </w:r>
      <w:r>
        <w:t xml:space="preserve"> Олега Семенова, добраться до Липецка можно будет за два часа. </w:t>
      </w:r>
      <w:r w:rsidR="006069ED">
        <w:t>«</w:t>
      </w:r>
      <w:r>
        <w:t xml:space="preserve">Благодаря </w:t>
      </w:r>
      <w:r>
        <w:lastRenderedPageBreak/>
        <w:t>обновленному расписанию добраться из Казани и Минеральных Вод до Липецка можно всего за два часа</w:t>
      </w:r>
      <w:r w:rsidR="006069ED">
        <w:t>»</w:t>
      </w:r>
      <w:r>
        <w:t>, - приводятся слова Семенова в сообщении.</w:t>
      </w:r>
    </w:p>
    <w:p w14:paraId="3A2D82FC" w14:textId="77777777" w:rsidR="00161032" w:rsidRDefault="00161032" w:rsidP="00161032">
      <w:pPr>
        <w:pStyle w:val="NormalExport"/>
      </w:pPr>
      <w:r>
        <w:t>Рейс Казань - Липецк будет выполняться два раза в неделю по средам и воскресеньям, а рейс Минеральные Воды - Липецк - по четвергам и воскресеньям.</w:t>
      </w:r>
    </w:p>
    <w:p w14:paraId="7F06D429" w14:textId="77777777" w:rsidR="00161032" w:rsidRDefault="00161032" w:rsidP="00161032">
      <w:pPr>
        <w:pStyle w:val="NormalExport"/>
      </w:pPr>
      <w:hyperlink r:id="rId31" w:history="1">
        <w:r w:rsidRPr="00F7503B">
          <w:rPr>
            <w:rStyle w:val="a9"/>
          </w:rPr>
          <w:t>https://tass.ru/ekonomika/10448285</w:t>
        </w:r>
      </w:hyperlink>
    </w:p>
    <w:p w14:paraId="7EA4672A" w14:textId="1FC82263" w:rsidR="00161032" w:rsidRPr="00161032" w:rsidRDefault="00161032" w:rsidP="00161032">
      <w:pPr>
        <w:pStyle w:val="3"/>
        <w:jc w:val="both"/>
        <w:rPr>
          <w:rFonts w:ascii="Times New Roman" w:hAnsi="Times New Roman"/>
          <w:sz w:val="24"/>
          <w:szCs w:val="24"/>
        </w:rPr>
      </w:pPr>
      <w:bookmarkStart w:id="44" w:name="_Toc61509380"/>
      <w:r w:rsidRPr="00161032">
        <w:rPr>
          <w:rFonts w:ascii="Times New Roman" w:hAnsi="Times New Roman"/>
          <w:sz w:val="24"/>
          <w:szCs w:val="24"/>
        </w:rPr>
        <w:t>ТАСС; 2021.01.13; ПАССАЖИРОПОТОК НА АВИАРЕЙСАХ В ОТДАЛЕННЫЕ МЕСТА ЗАБАЙКАЛЬЯ ВЫРОС НА 10%</w:t>
      </w:r>
      <w:bookmarkEnd w:id="44"/>
    </w:p>
    <w:p w14:paraId="56B538D4" w14:textId="4590EFDF" w:rsidR="00161032" w:rsidRDefault="00161032" w:rsidP="00161032">
      <w:pPr>
        <w:pStyle w:val="NormalExport"/>
      </w:pPr>
      <w:r>
        <w:t>Более 17 тыс. человек воспользовались внутренними авиаперевозками в труднодоступные места в Забайкальском крае в 2020 году - это на 10% больше по сравнению с 2019 годом, сообщила ТАСС в среду пресс-служба министерства строительства, дорожного хозяйства и транспорта региона.</w:t>
      </w:r>
    </w:p>
    <w:p w14:paraId="417215FB" w14:textId="63A808B8" w:rsidR="00161032" w:rsidRDefault="006069ED" w:rsidP="00161032">
      <w:pPr>
        <w:pStyle w:val="NormalExport"/>
      </w:pPr>
      <w:r>
        <w:t>«</w:t>
      </w:r>
      <w:r w:rsidR="00161032">
        <w:t>Более 17 тыс. человек в прошлом году перевезли в Забайкалье по внутренним социально значимым авиамаршрутам - это почти на две тысячи пассажиров больше, чем годом ранее. Всего в 2020 году внутри региона было выполнено 472 авиарейса, в 2019 году число рейсов составило 435, перевезено 15,4 тыс. человек</w:t>
      </w:r>
      <w:r>
        <w:t>»</w:t>
      </w:r>
      <w:r w:rsidR="00161032">
        <w:t>, - говорится в сообщении.</w:t>
      </w:r>
    </w:p>
    <w:p w14:paraId="3F1272FC" w14:textId="3B7885D1" w:rsidR="00161032" w:rsidRDefault="00161032" w:rsidP="00161032">
      <w:pPr>
        <w:pStyle w:val="NormalExport"/>
      </w:pPr>
      <w:r>
        <w:t>Как уточнили ТАСС в пресс-службе, пассажиропоток в основном вырос за счет рейса Чита - Чара, так как в 2019 году самолеты на нем начали летать с апреля, а в прошлом году - с января.</w:t>
      </w:r>
    </w:p>
    <w:p w14:paraId="2E3657E2" w14:textId="61648EEA" w:rsidR="00161032" w:rsidRDefault="00161032" w:rsidP="00161032">
      <w:pPr>
        <w:pStyle w:val="NormalExport"/>
      </w:pPr>
      <w:r>
        <w:t xml:space="preserve">Всего в крае действует шесть авиамаршрутов в девять отдаленных и труднодоступных населенных пунктов: Чару, Усугли, Тунгокочен, Красный Яр, Юмурчен, Усть-Каренгу, Красный Чикой, Мензу и Краснокаменск. Перевозками занимаются авиакомпании </w:t>
      </w:r>
      <w:r w:rsidR="006069ED">
        <w:t>«</w:t>
      </w:r>
      <w:r>
        <w:t>Аэросервис</w:t>
      </w:r>
      <w:r w:rsidR="006069ED">
        <w:t>»</w:t>
      </w:r>
      <w:r>
        <w:t xml:space="preserve"> и </w:t>
      </w:r>
      <w:r w:rsidR="006069ED">
        <w:t>«</w:t>
      </w:r>
      <w:r>
        <w:t>Ангара</w:t>
      </w:r>
      <w:r w:rsidR="006069ED">
        <w:t>»</w:t>
      </w:r>
      <w:r>
        <w:t>.</w:t>
      </w:r>
    </w:p>
    <w:p w14:paraId="44062833" w14:textId="7C13D571" w:rsidR="00161032" w:rsidRDefault="00161032" w:rsidP="00161032">
      <w:pPr>
        <w:pStyle w:val="NormalExport"/>
      </w:pPr>
      <w:r>
        <w:t>Также правительство региона планирует запустить рейсы из Читы в село Тупик Тунгиро-Олекминского района и село Черемхово Красночикойского района. Для этого в селах необходимо отремонтировать взлетно-посадочные полосы за 10 млн рублей.</w:t>
      </w:r>
    </w:p>
    <w:p w14:paraId="1FF03C66" w14:textId="0B4A187A" w:rsidR="00161032" w:rsidRDefault="00161032" w:rsidP="00161032">
      <w:pPr>
        <w:pStyle w:val="NormalExport"/>
      </w:pPr>
      <w:hyperlink r:id="rId32" w:history="1">
        <w:r w:rsidRPr="00F7503B">
          <w:rPr>
            <w:rStyle w:val="a9"/>
          </w:rPr>
          <w:t>https://tass.ru/ekonomika/10447077</w:t>
        </w:r>
      </w:hyperlink>
    </w:p>
    <w:p w14:paraId="38ACE432" w14:textId="04C26D4A" w:rsidR="00C734F6" w:rsidRPr="00C734F6" w:rsidRDefault="00C734F6" w:rsidP="00D909DA">
      <w:pPr>
        <w:pStyle w:val="3"/>
        <w:jc w:val="both"/>
        <w:rPr>
          <w:rFonts w:ascii="Times New Roman" w:hAnsi="Times New Roman"/>
          <w:sz w:val="24"/>
          <w:szCs w:val="24"/>
        </w:rPr>
      </w:pPr>
      <w:bookmarkStart w:id="45" w:name="_Toc61509381"/>
      <w:r w:rsidRPr="00C734F6">
        <w:rPr>
          <w:rFonts w:ascii="Times New Roman" w:hAnsi="Times New Roman"/>
          <w:sz w:val="24"/>
          <w:szCs w:val="24"/>
        </w:rPr>
        <w:t>КОММЕРСАНТЪ</w:t>
      </w:r>
      <w:r>
        <w:rPr>
          <w:rFonts w:ascii="Times New Roman" w:hAnsi="Times New Roman"/>
          <w:sz w:val="24"/>
          <w:szCs w:val="24"/>
        </w:rPr>
        <w:t xml:space="preserve"> ЧЕЛЯБИНСК</w:t>
      </w:r>
      <w:r w:rsidRPr="00C734F6">
        <w:rPr>
          <w:rFonts w:ascii="Times New Roman" w:hAnsi="Times New Roman"/>
          <w:sz w:val="24"/>
          <w:szCs w:val="24"/>
        </w:rPr>
        <w:t xml:space="preserve">; АРТУР ЯКУШКО; 2021.01.13; </w:t>
      </w:r>
      <w:r w:rsidR="006069ED">
        <w:rPr>
          <w:rFonts w:ascii="Times New Roman" w:hAnsi="Times New Roman"/>
          <w:sz w:val="24"/>
          <w:szCs w:val="24"/>
        </w:rPr>
        <w:t>«</w:t>
      </w:r>
      <w:r w:rsidRPr="00C734F6">
        <w:rPr>
          <w:rFonts w:ascii="Times New Roman" w:hAnsi="Times New Roman"/>
          <w:sz w:val="24"/>
          <w:szCs w:val="24"/>
        </w:rPr>
        <w:t>АЭРОФЛОТ</w:t>
      </w:r>
      <w:r w:rsidR="006069ED">
        <w:rPr>
          <w:rFonts w:ascii="Times New Roman" w:hAnsi="Times New Roman"/>
          <w:sz w:val="24"/>
          <w:szCs w:val="24"/>
        </w:rPr>
        <w:t>»</w:t>
      </w:r>
      <w:r w:rsidRPr="00C734F6">
        <w:rPr>
          <w:rFonts w:ascii="Times New Roman" w:hAnsi="Times New Roman"/>
          <w:sz w:val="24"/>
          <w:szCs w:val="24"/>
        </w:rPr>
        <w:t xml:space="preserve"> ОСТАВИЛ </w:t>
      </w:r>
      <w:r w:rsidR="006069ED">
        <w:rPr>
          <w:rFonts w:ascii="Times New Roman" w:hAnsi="Times New Roman"/>
          <w:sz w:val="24"/>
          <w:szCs w:val="24"/>
        </w:rPr>
        <w:t>«</w:t>
      </w:r>
      <w:r w:rsidRPr="00C734F6">
        <w:rPr>
          <w:rFonts w:ascii="Times New Roman" w:hAnsi="Times New Roman"/>
          <w:sz w:val="24"/>
          <w:szCs w:val="24"/>
        </w:rPr>
        <w:t>ДОЧКЕ</w:t>
      </w:r>
      <w:r w:rsidR="006069ED">
        <w:rPr>
          <w:rFonts w:ascii="Times New Roman" w:hAnsi="Times New Roman"/>
          <w:sz w:val="24"/>
          <w:szCs w:val="24"/>
        </w:rPr>
        <w:t>»</w:t>
      </w:r>
      <w:r w:rsidRPr="00C734F6">
        <w:rPr>
          <w:rFonts w:ascii="Times New Roman" w:hAnsi="Times New Roman"/>
          <w:sz w:val="24"/>
          <w:szCs w:val="24"/>
        </w:rPr>
        <w:t xml:space="preserve"> ЧЕЛЯБИНСК И МАГНИТОГОРСК; ПЕРЕВОЗЧИК ПЕРЕДАЛ РЕЙСЫ НА ЮЖНЫЙ УРАЛ АВИАКОМПАНИИ </w:t>
      </w:r>
      <w:r w:rsidR="006069ED">
        <w:rPr>
          <w:rFonts w:ascii="Times New Roman" w:hAnsi="Times New Roman"/>
          <w:sz w:val="24"/>
          <w:szCs w:val="24"/>
        </w:rPr>
        <w:t>«</w:t>
      </w:r>
      <w:r w:rsidRPr="00C734F6">
        <w:rPr>
          <w:rFonts w:ascii="Times New Roman" w:hAnsi="Times New Roman"/>
          <w:sz w:val="24"/>
          <w:szCs w:val="24"/>
        </w:rPr>
        <w:t>РОССИЯ</w:t>
      </w:r>
      <w:r w:rsidR="006069ED">
        <w:rPr>
          <w:rFonts w:ascii="Times New Roman" w:hAnsi="Times New Roman"/>
          <w:sz w:val="24"/>
          <w:szCs w:val="24"/>
        </w:rPr>
        <w:t>»</w:t>
      </w:r>
      <w:bookmarkEnd w:id="45"/>
    </w:p>
    <w:p w14:paraId="72D60E3A" w14:textId="0B06684E" w:rsidR="00D909DA" w:rsidRDefault="00C734F6" w:rsidP="00D909DA">
      <w:pPr>
        <w:jc w:val="both"/>
      </w:pPr>
      <w:r>
        <w:t xml:space="preserve">С 13 января вместо </w:t>
      </w:r>
      <w:r w:rsidR="006069ED">
        <w:t>«</w:t>
      </w:r>
      <w:r>
        <w:t>Аэрофлота</w:t>
      </w:r>
      <w:r w:rsidR="006069ED">
        <w:t>»</w:t>
      </w:r>
      <w:r>
        <w:t xml:space="preserve"> рейсы в Челябинск и Магнитогорск начала выполнять ее дочерняя структура </w:t>
      </w:r>
      <w:r w:rsidR="00D909DA">
        <w:t>–</w:t>
      </w:r>
      <w:r>
        <w:t xml:space="preserve"> авиакомпания </w:t>
      </w:r>
      <w:r w:rsidR="006069ED">
        <w:t>«</w:t>
      </w:r>
      <w:r>
        <w:t>Россия</w:t>
      </w:r>
      <w:r w:rsidR="006069ED">
        <w:t>»</w:t>
      </w:r>
      <w:r>
        <w:t xml:space="preserve">. Расписание полетов не изменилось, однако теперь пассажиров из южноуральских аэропортов в Шереметьево будут доставлять не Boeing и Airbus, а отечественные Superjet 100. Эксперты отмечают, что замена бортов не окажет существенного влияния на спрос на услуги перевозчика, а благодаря меньшей вместительности российских самолетов группе </w:t>
      </w:r>
      <w:r w:rsidR="006069ED">
        <w:t>«</w:t>
      </w:r>
      <w:r>
        <w:t>Аэрофлот</w:t>
      </w:r>
      <w:r w:rsidR="006069ED">
        <w:t>»</w:t>
      </w:r>
      <w:r>
        <w:t xml:space="preserve"> удастся решить проблему снизившейся в период пандемии заполняемости.</w:t>
      </w:r>
    </w:p>
    <w:p w14:paraId="4C723386" w14:textId="6933E070" w:rsidR="00D909DA" w:rsidRDefault="00C734F6" w:rsidP="00D909DA">
      <w:pPr>
        <w:jc w:val="both"/>
      </w:pPr>
      <w:r>
        <w:t xml:space="preserve">Авиакомпания </w:t>
      </w:r>
      <w:r w:rsidR="006069ED">
        <w:t>«</w:t>
      </w:r>
      <w:r>
        <w:t>Аэрофлот</w:t>
      </w:r>
      <w:r w:rsidR="006069ED">
        <w:t>»</w:t>
      </w:r>
      <w:r>
        <w:t xml:space="preserve"> прекратила выполнять перелеты из Москвы в Челябинск и Магнитогорск. Эти направления перевозчик передал дочерней структуре </w:t>
      </w:r>
      <w:r w:rsidR="00D909DA">
        <w:t>–</w:t>
      </w:r>
      <w:r>
        <w:t xml:space="preserve"> компании </w:t>
      </w:r>
      <w:r w:rsidR="006069ED">
        <w:t>«</w:t>
      </w:r>
      <w:r>
        <w:t>Россия</w:t>
      </w:r>
      <w:r w:rsidR="006069ED">
        <w:t>»</w:t>
      </w:r>
      <w:r>
        <w:t xml:space="preserve">. Последняя со среды, 13 января, начала перевозить пассажиров между столицей и южноуральскими городами на отечественных Superjet 100, сообщают в </w:t>
      </w:r>
      <w:r w:rsidRPr="00D909DA">
        <w:rPr>
          <w:b/>
        </w:rPr>
        <w:t>пресс-службе</w:t>
      </w:r>
      <w:r>
        <w:t xml:space="preserve"> </w:t>
      </w:r>
      <w:r w:rsidR="006069ED">
        <w:t>«</w:t>
      </w:r>
      <w:r>
        <w:t>России</w:t>
      </w:r>
      <w:r w:rsidR="006069ED">
        <w:t>»</w:t>
      </w:r>
      <w:r>
        <w:t>. Ранее головная компания ставила на эти маршруты зарубежные Airbus и Boeing.</w:t>
      </w:r>
    </w:p>
    <w:p w14:paraId="3D06D21E" w14:textId="40C5324F" w:rsidR="00D909DA" w:rsidRDefault="00C734F6" w:rsidP="00D909DA">
      <w:pPr>
        <w:jc w:val="both"/>
      </w:pPr>
      <w:r>
        <w:t xml:space="preserve">Челябинск и Магнитогорск </w:t>
      </w:r>
      <w:r w:rsidR="00D909DA">
        <w:t>–</w:t>
      </w:r>
      <w:r>
        <w:t xml:space="preserve"> не единственные города, в которых произошла такая замена. С начала года Superjet 100 компании </w:t>
      </w:r>
      <w:r w:rsidR="006069ED">
        <w:t>«</w:t>
      </w:r>
      <w:r>
        <w:t>Россия</w:t>
      </w:r>
      <w:r w:rsidR="006069ED">
        <w:t>»</w:t>
      </w:r>
      <w:r>
        <w:t xml:space="preserve"> вместо бортов </w:t>
      </w:r>
      <w:r w:rsidR="006069ED">
        <w:t>«</w:t>
      </w:r>
      <w:r>
        <w:t>Аэрофлота</w:t>
      </w:r>
      <w:r w:rsidR="006069ED">
        <w:t>»</w:t>
      </w:r>
      <w:r>
        <w:t xml:space="preserve"> начали летать в Нижний Новгород, Белгород и Нижнекамск. </w:t>
      </w:r>
      <w:r w:rsidR="006069ED">
        <w:t>«</w:t>
      </w:r>
      <w:r>
        <w:t>В дальнейшем по мере увеличения флота авиакомпании количество направлений, по которым будут летать Superjet, расширится</w:t>
      </w:r>
      <w:r w:rsidR="006069ED">
        <w:t>»</w:t>
      </w:r>
      <w:r>
        <w:t>,</w:t>
      </w:r>
      <w:r w:rsidR="00D909DA">
        <w:t>–</w:t>
      </w:r>
      <w:r>
        <w:t xml:space="preserve"> говорится в сообщении </w:t>
      </w:r>
      <w:r w:rsidR="006069ED">
        <w:t>«</w:t>
      </w:r>
      <w:r>
        <w:t>России</w:t>
      </w:r>
      <w:r w:rsidR="006069ED">
        <w:t>»</w:t>
      </w:r>
      <w:r>
        <w:t>.</w:t>
      </w:r>
    </w:p>
    <w:p w14:paraId="22D17685" w14:textId="40493EFE" w:rsidR="00D909DA" w:rsidRDefault="00C734F6" w:rsidP="00D909DA">
      <w:pPr>
        <w:jc w:val="both"/>
      </w:pPr>
      <w:r>
        <w:t xml:space="preserve">В компании пояснили, что изменения происходят в рамках реализации обновленной стратегии группы </w:t>
      </w:r>
      <w:r w:rsidR="006069ED">
        <w:t>«</w:t>
      </w:r>
      <w:r>
        <w:t>Аэрофлот</w:t>
      </w:r>
      <w:r w:rsidR="006069ED">
        <w:t>»</w:t>
      </w:r>
      <w:r>
        <w:t xml:space="preserve">, согласно которой </w:t>
      </w:r>
      <w:r w:rsidR="006069ED">
        <w:t>«</w:t>
      </w:r>
      <w:r>
        <w:t>Россия</w:t>
      </w:r>
      <w:r w:rsidR="006069ED">
        <w:t>»</w:t>
      </w:r>
      <w:r>
        <w:t xml:space="preserve"> наряду с лоукостером </w:t>
      </w:r>
      <w:r w:rsidR="006069ED">
        <w:lastRenderedPageBreak/>
        <w:t>«</w:t>
      </w:r>
      <w:r>
        <w:t>Победа</w:t>
      </w:r>
      <w:r w:rsidR="006069ED">
        <w:t>»</w:t>
      </w:r>
      <w:r>
        <w:t xml:space="preserve"> возьмет на себя магистральные и региональные перевозки внутри страны, в то время как головная компания сосредоточится на некоторых ключевых рейсах внутри России и международных полетах. Эта стратегия развития холдинга до 2028 года была утверждена в прошлом году теперь уже бывшим гендиректором </w:t>
      </w:r>
      <w:r w:rsidRPr="00D909DA">
        <w:rPr>
          <w:b/>
        </w:rPr>
        <w:t>Виталием Савельевым</w:t>
      </w:r>
      <w:r>
        <w:t>.</w:t>
      </w:r>
    </w:p>
    <w:p w14:paraId="52EF7B60" w14:textId="19C483E9" w:rsidR="00D909DA" w:rsidRDefault="006069ED" w:rsidP="00D909DA">
      <w:pPr>
        <w:jc w:val="both"/>
      </w:pPr>
      <w:r>
        <w:t>«</w:t>
      </w:r>
      <w:r w:rsidR="00C734F6">
        <w:t>Шереметьево с его разветвленной маршрутной сетью становится таким же значимым аэропортом для “России”, как санкт-петербургский Пулково, где сосредоточена основная часть флота компании,</w:t>
      </w:r>
      <w:r w:rsidR="00D909DA">
        <w:t>–</w:t>
      </w:r>
      <w:r w:rsidR="00C734F6">
        <w:t xml:space="preserve"> комментирует генеральный директор авиаперевозчика Сергей Александровский.</w:t>
      </w:r>
      <w:r w:rsidR="00D909DA">
        <w:t>–</w:t>
      </w:r>
      <w:r w:rsidR="00C734F6">
        <w:t xml:space="preserve"> Пополнение парка позволит увеличить количество рейсов из регионов в Москву, а высокая частотность полетов, в свою очередь, будет обеспечивать максимально удобные стыковки с рейсами, как по значимым внутрироссийским направлениям, так и с международными рейсами материнской компании “Аэрофлот”</w:t>
      </w:r>
      <w:r>
        <w:t>«</w:t>
      </w:r>
      <w:r w:rsidR="00C734F6">
        <w:t>.</w:t>
      </w:r>
    </w:p>
    <w:p w14:paraId="2EA38A79" w14:textId="77777777" w:rsidR="00D909DA" w:rsidRDefault="00C734F6" w:rsidP="00D909DA">
      <w:pPr>
        <w:jc w:val="both"/>
      </w:pPr>
      <w:r>
        <w:t>Согласно расписанию, опубликованному на сайте челябинского аэропорта, расписание полетов из областного центра в Москву и обратно не изменится: их останется четыре ежедневно, время вылета и прилета также сохранится.</w:t>
      </w:r>
    </w:p>
    <w:p w14:paraId="6045894A" w14:textId="206A21E8" w:rsidR="00D909DA" w:rsidRDefault="00C734F6" w:rsidP="00D909DA">
      <w:pPr>
        <w:jc w:val="both"/>
      </w:pPr>
      <w:r>
        <w:t xml:space="preserve">Исполнительный директор агентства </w:t>
      </w:r>
      <w:r w:rsidR="006069ED">
        <w:t>«</w:t>
      </w:r>
      <w:r>
        <w:t>Авиапорт</w:t>
      </w:r>
      <w:r w:rsidR="006069ED">
        <w:t>»</w:t>
      </w:r>
      <w:r>
        <w:t xml:space="preserve"> Олег Пантелеев отмечает, что </w:t>
      </w:r>
      <w:r w:rsidR="006069ED">
        <w:t>«</w:t>
      </w:r>
      <w:r>
        <w:t>Россия</w:t>
      </w:r>
      <w:r w:rsidR="006069ED">
        <w:t>»</w:t>
      </w:r>
      <w:r>
        <w:t xml:space="preserve"> вполне способна по качеству предлагаемых услуг в целом заменить материнскую компанию на ряде направлений, включая Челябинск и Магнитогорск. При этом использование самолетов Superjet позволит решить возникшую в период пандемии проблему снижения заполняемости салонов. </w:t>
      </w:r>
      <w:r w:rsidR="006069ED">
        <w:t>«</w:t>
      </w:r>
      <w:r>
        <w:t>Эти воздушные суда достались перевозчику “в наследство” от головной компании, в них есть салон бизнес-класса. Важно, что “Россия” смогла сохранить высокую частоту полетов по челябинскому направлению и возможность обеспечить комфортные стыковки в Шереметьево. При этом Superjet вмещают почти вдвое меньше пассажиров, чем Airbus и Boeing, что позволяет не потерять в занятости кресел. Самолеты меньшей вместимости в нынешней рыночной ситуации оказались своего рода спасением для компании. Если ситуация изменится, спрос вырастет, я думаю, возможна обратная замена Superjet 100 зарубежными воздушными судами с большим количеством мест</w:t>
      </w:r>
      <w:r w:rsidR="006069ED">
        <w:t>»</w:t>
      </w:r>
      <w:r>
        <w:t>,</w:t>
      </w:r>
      <w:r w:rsidR="00D909DA">
        <w:t>–</w:t>
      </w:r>
      <w:r>
        <w:t xml:space="preserve"> говорит эксперт.</w:t>
      </w:r>
    </w:p>
    <w:p w14:paraId="24B9A610" w14:textId="15FDEBBD" w:rsidR="00D909DA" w:rsidRDefault="00C734F6" w:rsidP="00D909DA">
      <w:pPr>
        <w:jc w:val="both"/>
      </w:pPr>
      <w:r>
        <w:t xml:space="preserve">Олег Пантелеев отметил, что среди потребителей существует определенная доля </w:t>
      </w:r>
      <w:r w:rsidR="006069ED">
        <w:t>«</w:t>
      </w:r>
      <w:r>
        <w:t>суперджетофобов</w:t>
      </w:r>
      <w:r w:rsidR="006069ED">
        <w:t>»</w:t>
      </w:r>
      <w:r>
        <w:t xml:space="preserve">, которые избегают покупки билетов на рейсы, выполняемые на отечественных самолетах. Однако исследования показывают, что для подавляющего большинства пассажиров этот фактор не является определяющим при выборе. Эксперт добавил, что традиционно на тех направлениях, где </w:t>
      </w:r>
      <w:r w:rsidR="006069ED">
        <w:t>«</w:t>
      </w:r>
      <w:r>
        <w:t>Россия</w:t>
      </w:r>
      <w:r w:rsidR="006069ED">
        <w:t>»</w:t>
      </w:r>
      <w:r>
        <w:t xml:space="preserve"> выполняла рейсы наряду с </w:t>
      </w:r>
      <w:r w:rsidR="006069ED">
        <w:t>«</w:t>
      </w:r>
      <w:r>
        <w:t>Аэрофлотом</w:t>
      </w:r>
      <w:r w:rsidR="006069ED">
        <w:t>»</w:t>
      </w:r>
      <w:r>
        <w:t xml:space="preserve">, она продавала билеты по тарифам чуть ниже, чем у головной компании. </w:t>
      </w:r>
      <w:r w:rsidR="006069ED">
        <w:t>«</w:t>
      </w:r>
      <w:r>
        <w:t xml:space="preserve">Правда, сейчас ситуация несколько изменилась: в период пандемии снижение спроса и рост конкуренции за пассажиров стали определяющими факторами, отодвинув на второй план позиционирование конкретных перевозчиков. Когда ситуация изменится в лучшую сторону, “России” нужно будет поработать над своим имиджем, если она захочет установить тарифы на </w:t>
      </w:r>
      <w:r w:rsidR="00161032">
        <w:t xml:space="preserve">уровне </w:t>
      </w:r>
      <w:r w:rsidR="006069ED">
        <w:t>«</w:t>
      </w:r>
      <w:r w:rsidR="00161032">
        <w:t>Аэрофлота</w:t>
      </w:r>
      <w:r w:rsidR="006069ED">
        <w:t>»</w:t>
      </w:r>
      <w:r>
        <w:t>.</w:t>
      </w:r>
    </w:p>
    <w:p w14:paraId="2C43398A" w14:textId="77777777" w:rsidR="00D909DA" w:rsidRDefault="00161032" w:rsidP="00D909DA">
      <w:pPr>
        <w:jc w:val="both"/>
      </w:pPr>
      <w:hyperlink r:id="rId33" w:history="1">
        <w:r w:rsidR="00C734F6" w:rsidRPr="00B959B4">
          <w:rPr>
            <w:rStyle w:val="a9"/>
          </w:rPr>
          <w:t>https://www.kommersant.ru/doc/4641454</w:t>
        </w:r>
      </w:hyperlink>
    </w:p>
    <w:p w14:paraId="5ED58983" w14:textId="1FB2DFDF" w:rsidR="00D909DA" w:rsidRDefault="00D909DA" w:rsidP="00D909DA">
      <w:pPr>
        <w:jc w:val="both"/>
      </w:pPr>
    </w:p>
    <w:p w14:paraId="41325F2C" w14:textId="77777777" w:rsidR="004034F6" w:rsidRPr="004034F6" w:rsidRDefault="00B10DE9" w:rsidP="00D909DA">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4034F6" w:rsidRPr="004034F6">
        <w:rPr>
          <w:b/>
          <w:color w:val="008080"/>
        </w:rPr>
        <w:t>Вернуться в оглавление</w:t>
      </w:r>
    </w:p>
    <w:p w14:paraId="19290A82" w14:textId="77777777" w:rsidR="0010257A" w:rsidRPr="0098527E" w:rsidRDefault="00B10DE9" w:rsidP="00D909DA">
      <w:pPr>
        <w:jc w:val="both"/>
      </w:pPr>
      <w:r w:rsidRPr="00B10DE9">
        <w:rPr>
          <w:color w:val="008080"/>
        </w:rPr>
        <w:fldChar w:fldCharType="end"/>
      </w:r>
    </w:p>
    <w:sectPr w:rsidR="0010257A" w:rsidRPr="0098527E" w:rsidSect="00742C5C">
      <w:headerReference w:type="default" r:id="rId34"/>
      <w:footerReference w:type="even" r:id="rId35"/>
      <w:footerReference w:type="default" r:id="rId36"/>
      <w:headerReference w:type="first" r:id="rId37"/>
      <w:footerReference w:type="first" r:id="rId3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45F88" w14:textId="77777777" w:rsidR="00E66D13" w:rsidRDefault="00E66D13">
      <w:r>
        <w:separator/>
      </w:r>
    </w:p>
  </w:endnote>
  <w:endnote w:type="continuationSeparator" w:id="0">
    <w:p w14:paraId="56BF4989" w14:textId="77777777" w:rsidR="00E66D13" w:rsidRDefault="00E66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4034F6" w:rsidRDefault="004034F6"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4034F6" w:rsidRDefault="004034F6">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4034F6" w:rsidRDefault="004034F6">
    <w:pPr>
      <w:pStyle w:val="a4"/>
      <w:pBdr>
        <w:bottom w:val="single" w:sz="6" w:space="1" w:color="auto"/>
      </w:pBdr>
      <w:ind w:right="360"/>
      <w:rPr>
        <w:lang w:val="en-US"/>
      </w:rPr>
    </w:pPr>
  </w:p>
  <w:p w14:paraId="53E0CEB4" w14:textId="4235F6E6" w:rsidR="004034F6" w:rsidRDefault="004034F6"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36DD9">
      <w:rPr>
        <w:rStyle w:val="a5"/>
        <w:noProof/>
      </w:rPr>
      <w:t>2</w:t>
    </w:r>
    <w:r>
      <w:rPr>
        <w:rStyle w:val="a5"/>
      </w:rPr>
      <w:fldChar w:fldCharType="end"/>
    </w:r>
  </w:p>
  <w:p w14:paraId="7266B4FE" w14:textId="77777777" w:rsidR="004034F6" w:rsidRDefault="004034F6">
    <w:pPr>
      <w:pStyle w:val="a4"/>
      <w:ind w:right="360"/>
      <w:rPr>
        <w:lang w:val="en-US"/>
      </w:rPr>
    </w:pPr>
  </w:p>
  <w:p w14:paraId="693A59CD" w14:textId="77777777" w:rsidR="004034F6" w:rsidRDefault="004034F6">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4034F6" w:rsidRDefault="004034F6">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408C9" w14:textId="77777777" w:rsidR="00E66D13" w:rsidRDefault="00E66D13">
      <w:r>
        <w:separator/>
      </w:r>
    </w:p>
  </w:footnote>
  <w:footnote w:type="continuationSeparator" w:id="0">
    <w:p w14:paraId="75F03E48" w14:textId="77777777" w:rsidR="00E66D13" w:rsidRDefault="00E66D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4034F6" w:rsidRDefault="004034F6">
    <w:pPr>
      <w:pStyle w:val="a3"/>
      <w:jc w:val="center"/>
      <w:rPr>
        <w:rFonts w:ascii="DidonaCTT" w:hAnsi="DidonaCTT"/>
        <w:color w:val="000080"/>
        <w:sz w:val="28"/>
        <w:szCs w:val="28"/>
      </w:rPr>
    </w:pPr>
  </w:p>
  <w:p w14:paraId="3221FCC9" w14:textId="77777777" w:rsidR="004034F6" w:rsidRPr="00C81007" w:rsidRDefault="004034F6">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4034F6" w:rsidRDefault="004034F6">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4034F6" w:rsidRDefault="004034F6"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4034F6" w:rsidRPr="00B2388E" w:rsidRDefault="004034F6" w:rsidP="00742C5C">
    <w:pPr>
      <w:jc w:val="center"/>
      <w:rPr>
        <w:b/>
        <w:color w:val="000080"/>
        <w:sz w:val="32"/>
        <w:szCs w:val="32"/>
      </w:rPr>
    </w:pPr>
    <w:r w:rsidRPr="00B2388E">
      <w:rPr>
        <w:b/>
        <w:color w:val="000080"/>
        <w:sz w:val="32"/>
        <w:szCs w:val="32"/>
      </w:rPr>
      <w:t>Ежедневный мониторинг СМИ</w:t>
    </w:r>
  </w:p>
  <w:p w14:paraId="15D10CE2" w14:textId="77777777" w:rsidR="004034F6" w:rsidRDefault="004034F6">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16CD4"/>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6DD9"/>
    <w:rsid w:val="001371EE"/>
    <w:rsid w:val="001373E5"/>
    <w:rsid w:val="00142C85"/>
    <w:rsid w:val="00143020"/>
    <w:rsid w:val="00146A41"/>
    <w:rsid w:val="001502F4"/>
    <w:rsid w:val="00151C9A"/>
    <w:rsid w:val="00153E98"/>
    <w:rsid w:val="00160AF8"/>
    <w:rsid w:val="00161032"/>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B6897"/>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34F6"/>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0AA5"/>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3C02"/>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3133"/>
    <w:rsid w:val="005F5379"/>
    <w:rsid w:val="00600805"/>
    <w:rsid w:val="006069ED"/>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419C4"/>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549B"/>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19FB"/>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34F6"/>
    <w:rsid w:val="00C74680"/>
    <w:rsid w:val="00C7516D"/>
    <w:rsid w:val="00C81007"/>
    <w:rsid w:val="00C81B15"/>
    <w:rsid w:val="00C86989"/>
    <w:rsid w:val="00C90DCE"/>
    <w:rsid w:val="00C94579"/>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9B0"/>
    <w:rsid w:val="00D56F3F"/>
    <w:rsid w:val="00D5770C"/>
    <w:rsid w:val="00D61099"/>
    <w:rsid w:val="00D61EB8"/>
    <w:rsid w:val="00D65512"/>
    <w:rsid w:val="00D7002F"/>
    <w:rsid w:val="00D819E0"/>
    <w:rsid w:val="00D87179"/>
    <w:rsid w:val="00D909DA"/>
    <w:rsid w:val="00D96D86"/>
    <w:rsid w:val="00DA031D"/>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66D13"/>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C61"/>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2B6897"/>
    <w:pPr>
      <w:jc w:val="both"/>
    </w:pPr>
    <w:rPr>
      <w:color w:val="000000"/>
      <w:szCs w:val="24"/>
      <w:shd w:val="clear" w:color="auto" w:fill="FFFFFF"/>
    </w:rPr>
  </w:style>
  <w:style w:type="paragraph" w:customStyle="1" w:styleId="NormalExport">
    <w:name w:val="Normal_Export"/>
    <w:basedOn w:val="a"/>
    <w:rsid w:val="002B6897"/>
    <w:pPr>
      <w:jc w:val="both"/>
    </w:pPr>
    <w:rPr>
      <w:color w:val="000000"/>
      <w:szCs w:val="24"/>
      <w:shd w:val="clear" w:color="auto" w:fill="FFFFFF"/>
    </w:rPr>
  </w:style>
  <w:style w:type="paragraph" w:customStyle="1" w:styleId="ExportHyperlink">
    <w:name w:val="Export_Hyperlink"/>
    <w:basedOn w:val="a"/>
    <w:rsid w:val="002B6897"/>
    <w:pPr>
      <w:spacing w:before="200" w:after="100"/>
      <w:jc w:val="right"/>
    </w:pPr>
    <w:rPr>
      <w:color w:val="0000FF"/>
      <w:szCs w:val="24"/>
      <w:shd w:val="clear" w:color="auto" w:fill="FFFFFF"/>
    </w:rPr>
  </w:style>
  <w:style w:type="paragraph" w:customStyle="1" w:styleId="ab">
    <w:name w:val="Автор"/>
    <w:basedOn w:val="a"/>
    <w:rsid w:val="002B6897"/>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ia.ru/20210113/tsydenov-1592892578.html" TargetMode="External"/><Relationship Id="rId18" Type="http://schemas.openxmlformats.org/officeDocument/2006/relationships/hyperlink" Target="https://rg.ru/2021/01/13/reg-dfo/zhiteli-dalnego-vostoka-smogut-kupit-lgotnye-bilety-v-fevrale.html" TargetMode="External"/><Relationship Id="rId26" Type="http://schemas.openxmlformats.org/officeDocument/2006/relationships/hyperlink" Target="https://tass.ru/ekonomika/10451839" TargetMode="External"/><Relationship Id="rId39" Type="http://schemas.openxmlformats.org/officeDocument/2006/relationships/fontTable" Target="fontTable.xml"/><Relationship Id="rId21" Type="http://schemas.openxmlformats.org/officeDocument/2006/relationships/hyperlink" Target="https://vladtv.ru/society/118965/" TargetMode="External"/><Relationship Id="rId34" Type="http://schemas.openxmlformats.org/officeDocument/2006/relationships/header" Target="header1.xml"/><Relationship Id="rId7" Type="http://schemas.openxmlformats.org/officeDocument/2006/relationships/hyperlink" Target="https://www.vesti.ru/video/2258450" TargetMode="External"/><Relationship Id="rId12" Type="http://schemas.openxmlformats.org/officeDocument/2006/relationships/hyperlink" Target="https://tass.ru/politika/10451623" TargetMode="External"/><Relationship Id="rId17" Type="http://schemas.openxmlformats.org/officeDocument/2006/relationships/hyperlink" Target="https://www.kommersant.ru/doc/4641427" TargetMode="External"/><Relationship Id="rId25" Type="http://schemas.openxmlformats.org/officeDocument/2006/relationships/hyperlink" Target="https://www.kommersant.ru/doc/4641575" TargetMode="External"/><Relationship Id="rId33" Type="http://schemas.openxmlformats.org/officeDocument/2006/relationships/hyperlink" Target="https://www.kommersant.ru/doc/4641454" TargetMode="External"/><Relationship Id="rId38"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www.vedomosti.ru/business/articles/2021/01/14/853983-dvizhenie-avtobusov" TargetMode="External"/><Relationship Id="rId20" Type="http://schemas.openxmlformats.org/officeDocument/2006/relationships/hyperlink" Target="https://rg.ru/2021/01/13/kogda-snova-pojdut-poezda-mezhdu-belarusiu-i-rossiej.html" TargetMode="External"/><Relationship Id="rId29" Type="http://schemas.openxmlformats.org/officeDocument/2006/relationships/hyperlink" Target="https://www.vesti.ru/finance/article/2509516" TargetMode="External"/><Relationship Id="rId1" Type="http://schemas.openxmlformats.org/officeDocument/2006/relationships/styles" Target="styles.xml"/><Relationship Id="rId6" Type="http://schemas.openxmlformats.org/officeDocument/2006/relationships/hyperlink" Target="https://www.1tv.ru/news/2021-01-13/399877-transportnaya_strategiya_stala_esche_odnoy_temoy_bolshogo_soveschaniya_vladimira_putina_s_ministrami" TargetMode="External"/><Relationship Id="rId11" Type="http://schemas.openxmlformats.org/officeDocument/2006/relationships/hyperlink" Target="https://www.kommersant.ru/doc/4641504" TargetMode="External"/><Relationship Id="rId24" Type="http://schemas.openxmlformats.org/officeDocument/2006/relationships/hyperlink" Target="https://tass.ru/ekonomika/10448927" TargetMode="External"/><Relationship Id="rId32" Type="http://schemas.openxmlformats.org/officeDocument/2006/relationships/hyperlink" Target="https://tass.ru/ekonomika/10447077"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ria.ru/20210113/smertnost-1592899892.html" TargetMode="External"/><Relationship Id="rId23" Type="http://schemas.openxmlformats.org/officeDocument/2006/relationships/hyperlink" Target="https://1prime.ru/transport/20210113/832796385.html" TargetMode="External"/><Relationship Id="rId28" Type="http://schemas.openxmlformats.org/officeDocument/2006/relationships/hyperlink" Target="https://regnum.ru/news/3161963.html" TargetMode="External"/><Relationship Id="rId36" Type="http://schemas.openxmlformats.org/officeDocument/2006/relationships/footer" Target="footer2.xml"/><Relationship Id="rId10" Type="http://schemas.openxmlformats.org/officeDocument/2006/relationships/hyperlink" Target="https://www.vesti.ru/article/2509745" TargetMode="External"/><Relationship Id="rId19" Type="http://schemas.openxmlformats.org/officeDocument/2006/relationships/hyperlink" Target="https://www.vesti.ru/video/2258550" TargetMode="External"/><Relationship Id="rId31" Type="http://schemas.openxmlformats.org/officeDocument/2006/relationships/hyperlink" Target="https://tass.ru/ekonomika/10448285" TargetMode="External"/><Relationship Id="rId4" Type="http://schemas.openxmlformats.org/officeDocument/2006/relationships/footnotes" Target="footnotes.xml"/><Relationship Id="rId9" Type="http://schemas.openxmlformats.org/officeDocument/2006/relationships/hyperlink" Target="https://tass.ru/ekonomika/10451563" TargetMode="External"/><Relationship Id="rId14" Type="http://schemas.openxmlformats.org/officeDocument/2006/relationships/hyperlink" Target="https://tass.ru/obschestvo/10452415" TargetMode="External"/><Relationship Id="rId22" Type="http://schemas.openxmlformats.org/officeDocument/2006/relationships/hyperlink" Target="https://regnum.ru/news/3162322.html" TargetMode="External"/><Relationship Id="rId27" Type="http://schemas.openxmlformats.org/officeDocument/2006/relationships/hyperlink" Target="https://tass.ru/ekonomika/10448405" TargetMode="External"/><Relationship Id="rId30" Type="http://schemas.openxmlformats.org/officeDocument/2006/relationships/hyperlink" Target="https://tass.ru/ekonomika/10448171" TargetMode="External"/><Relationship Id="rId35" Type="http://schemas.openxmlformats.org/officeDocument/2006/relationships/footer" Target="footer1.xml"/><Relationship Id="rId8" Type="http://schemas.openxmlformats.org/officeDocument/2006/relationships/hyperlink" Target="https://tass.ru/ekonomika/10450605" TargetMode="External"/><Relationship Id="rId3"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119</TotalTime>
  <Pages>24</Pages>
  <Words>11977</Words>
  <Characters>68269</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80086</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19</cp:revision>
  <cp:lastPrinted>2021-01-14T06:35:00Z</cp:lastPrinted>
  <dcterms:created xsi:type="dcterms:W3CDTF">2020-07-10T04:00:00Z</dcterms:created>
  <dcterms:modified xsi:type="dcterms:W3CDTF">2021-01-14T07:19:00Z</dcterms:modified>
</cp:coreProperties>
</file>