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03-06/2020/7512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11:00; 12:00; 13:00; 14:00; 15:00; 16:00; 17:00; 18:00; 19:00; 22:00; 23:00; 23:30;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14:30; 15:30; 16:30; 17:30; 18:30; 19:30; 20:30; 21:30; 22:30; 23:30; 00:30; 01:30; 04:30; 05:30; 06:00;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