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28CD6343" w:rsidR="00C55E5B" w:rsidRPr="00730C5E" w:rsidRDefault="00DF0775" w:rsidP="0073521D">
      <w:pPr>
        <w:jc w:val="center"/>
        <w:rPr>
          <w:b/>
          <w:color w:val="0000FF"/>
          <w:sz w:val="32"/>
          <w:szCs w:val="32"/>
        </w:rPr>
      </w:pPr>
      <w:r>
        <w:rPr>
          <w:b/>
          <w:color w:val="0000FF"/>
          <w:sz w:val="32"/>
          <w:szCs w:val="32"/>
        </w:rPr>
        <w:t>5 НОЯБРЯ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73521D">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73521D">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15A6A61C" w14:textId="0FAD1378" w:rsidR="00124FB8" w:rsidRPr="00FD680D" w:rsidRDefault="00A56925">
      <w:pPr>
        <w:pStyle w:val="33"/>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5467995" w:history="1">
        <w:r w:rsidR="00124FB8" w:rsidRPr="003755F3">
          <w:rPr>
            <w:rStyle w:val="a9"/>
            <w:noProof/>
          </w:rPr>
          <w:t>РОССИЙСКАЯ ГАЗЕТА – ФЕДЕРАЛЬНЫЙ ВЫПУСК; КИРА ЛАТУХИНА; 2020.04.11; ЛЕДОКОЛ ЧВС; ВЛАДИМИР ПУТИН ОБЪЯВИЛ О РАЗРАБОТКАХ УНИКАЛЬНЫХ ЛЕДОКОЛОВ</w:t>
        </w:r>
        <w:r w:rsidR="00124FB8">
          <w:rPr>
            <w:noProof/>
            <w:webHidden/>
          </w:rPr>
          <w:tab/>
        </w:r>
        <w:r w:rsidR="00124FB8">
          <w:rPr>
            <w:noProof/>
            <w:webHidden/>
          </w:rPr>
          <w:fldChar w:fldCharType="begin"/>
        </w:r>
        <w:r w:rsidR="00124FB8">
          <w:rPr>
            <w:noProof/>
            <w:webHidden/>
          </w:rPr>
          <w:instrText xml:space="preserve"> PAGEREF _Toc55467995 \h </w:instrText>
        </w:r>
        <w:r w:rsidR="00124FB8">
          <w:rPr>
            <w:noProof/>
            <w:webHidden/>
          </w:rPr>
        </w:r>
        <w:r w:rsidR="00124FB8">
          <w:rPr>
            <w:noProof/>
            <w:webHidden/>
          </w:rPr>
          <w:fldChar w:fldCharType="separate"/>
        </w:r>
        <w:r w:rsidR="00516090">
          <w:rPr>
            <w:noProof/>
            <w:webHidden/>
          </w:rPr>
          <w:t>6</w:t>
        </w:r>
        <w:r w:rsidR="00124FB8">
          <w:rPr>
            <w:noProof/>
            <w:webHidden/>
          </w:rPr>
          <w:fldChar w:fldCharType="end"/>
        </w:r>
      </w:hyperlink>
    </w:p>
    <w:p w14:paraId="353F34D9" w14:textId="78AF15BC" w:rsidR="00124FB8" w:rsidRPr="00FD680D" w:rsidRDefault="00124FB8">
      <w:pPr>
        <w:pStyle w:val="33"/>
        <w:tabs>
          <w:tab w:val="right" w:leader="dot" w:pos="9345"/>
        </w:tabs>
        <w:rPr>
          <w:rFonts w:ascii="Calibri" w:hAnsi="Calibri"/>
          <w:noProof/>
          <w:sz w:val="22"/>
        </w:rPr>
      </w:pPr>
      <w:hyperlink w:anchor="_Toc55467996" w:history="1">
        <w:r w:rsidRPr="003755F3">
          <w:rPr>
            <w:rStyle w:val="a9"/>
            <w:noProof/>
          </w:rPr>
          <w:t>КОММЕРСАНТЪ; АНАСТАСИЯ ВЕДЕНЕЕВА; 2020.03.11; «ВИКТОР ЧЕРНОМЫРДИН» ПОДНЯЛ ФЛАГ; САМЫЙ МОЩНЫЙ ДИЗЕЛЬ-ЭЛЕКТРИЧЕСКИЙ ЛЕДОКОЛ СДАН В ЭКСПЛУАТАЦИЮ</w:t>
        </w:r>
        <w:r>
          <w:rPr>
            <w:noProof/>
            <w:webHidden/>
          </w:rPr>
          <w:tab/>
        </w:r>
        <w:r>
          <w:rPr>
            <w:noProof/>
            <w:webHidden/>
          </w:rPr>
          <w:fldChar w:fldCharType="begin"/>
        </w:r>
        <w:r>
          <w:rPr>
            <w:noProof/>
            <w:webHidden/>
          </w:rPr>
          <w:instrText xml:space="preserve"> PAGEREF _Toc55467996 \h </w:instrText>
        </w:r>
        <w:r>
          <w:rPr>
            <w:noProof/>
            <w:webHidden/>
          </w:rPr>
        </w:r>
        <w:r>
          <w:rPr>
            <w:noProof/>
            <w:webHidden/>
          </w:rPr>
          <w:fldChar w:fldCharType="separate"/>
        </w:r>
        <w:r w:rsidR="00516090">
          <w:rPr>
            <w:noProof/>
            <w:webHidden/>
          </w:rPr>
          <w:t>7</w:t>
        </w:r>
        <w:r>
          <w:rPr>
            <w:noProof/>
            <w:webHidden/>
          </w:rPr>
          <w:fldChar w:fldCharType="end"/>
        </w:r>
      </w:hyperlink>
    </w:p>
    <w:p w14:paraId="54DB36E8" w14:textId="45EE69BA" w:rsidR="00124FB8" w:rsidRPr="00FD680D" w:rsidRDefault="00124FB8">
      <w:pPr>
        <w:pStyle w:val="33"/>
        <w:tabs>
          <w:tab w:val="right" w:leader="dot" w:pos="9345"/>
        </w:tabs>
        <w:rPr>
          <w:rFonts w:ascii="Calibri" w:hAnsi="Calibri"/>
          <w:noProof/>
          <w:sz w:val="22"/>
        </w:rPr>
      </w:pPr>
      <w:hyperlink w:anchor="_Toc55467997" w:history="1">
        <w:r w:rsidRPr="003755F3">
          <w:rPr>
            <w:rStyle w:val="a9"/>
            <w:noProof/>
          </w:rPr>
          <w:t>ИЗВЕСТИЯ; ДМИТРИЙ ЛАРУ, МАКСИМ ХОДЫКИН; 2020.03.11; ПОЛНАЯ ФЛОТИЛИЯ: КАК НОВЫЕ ЛЕДОКОЛЫ УКРЕПЯТ ПОЗИЦИИ РФ; ВЛАДИМИР ПУТИН ОЦЕНИЛ ВОЗМОЖНОСТИ СУДНА «ВИКТОР ЧЕРНОМЫРДИН» И ВСПОМНИЛ ЗАСЛУГИ БЫВШЕГО ПРЕМЬЕР-МИНИСТРА</w:t>
        </w:r>
        <w:r>
          <w:rPr>
            <w:noProof/>
            <w:webHidden/>
          </w:rPr>
          <w:tab/>
        </w:r>
        <w:r>
          <w:rPr>
            <w:noProof/>
            <w:webHidden/>
          </w:rPr>
          <w:fldChar w:fldCharType="begin"/>
        </w:r>
        <w:r>
          <w:rPr>
            <w:noProof/>
            <w:webHidden/>
          </w:rPr>
          <w:instrText xml:space="preserve"> PAGEREF _Toc55467997 \h </w:instrText>
        </w:r>
        <w:r>
          <w:rPr>
            <w:noProof/>
            <w:webHidden/>
          </w:rPr>
        </w:r>
        <w:r>
          <w:rPr>
            <w:noProof/>
            <w:webHidden/>
          </w:rPr>
          <w:fldChar w:fldCharType="separate"/>
        </w:r>
        <w:r w:rsidR="00516090">
          <w:rPr>
            <w:noProof/>
            <w:webHidden/>
          </w:rPr>
          <w:t>8</w:t>
        </w:r>
        <w:r>
          <w:rPr>
            <w:noProof/>
            <w:webHidden/>
          </w:rPr>
          <w:fldChar w:fldCharType="end"/>
        </w:r>
      </w:hyperlink>
    </w:p>
    <w:p w14:paraId="78D64675" w14:textId="48B12131" w:rsidR="00124FB8" w:rsidRPr="00FD680D" w:rsidRDefault="00124FB8">
      <w:pPr>
        <w:pStyle w:val="33"/>
        <w:tabs>
          <w:tab w:val="right" w:leader="dot" w:pos="9345"/>
        </w:tabs>
        <w:rPr>
          <w:rFonts w:ascii="Calibri" w:hAnsi="Calibri"/>
          <w:noProof/>
          <w:sz w:val="22"/>
        </w:rPr>
      </w:pPr>
      <w:hyperlink w:anchor="_Toc55467998" w:history="1">
        <w:r w:rsidRPr="003755F3">
          <w:rPr>
            <w:rStyle w:val="a9"/>
            <w:noProof/>
          </w:rPr>
          <w:t>ГТРК НИЖНИЙ НОВГОРОД, НИЖНИЙ НОВГОРОД; 2020.04.11 15:38; 51 НОВЫЙ АВТОБУС НА ГАЗОМОТОРНОМ ТОПЛИВЕ ПЕРЕДАЛИ НИЖНЕМУ НОВГОРОДУ</w:t>
        </w:r>
        <w:r>
          <w:rPr>
            <w:noProof/>
            <w:webHidden/>
          </w:rPr>
          <w:tab/>
        </w:r>
        <w:r>
          <w:rPr>
            <w:noProof/>
            <w:webHidden/>
          </w:rPr>
          <w:fldChar w:fldCharType="begin"/>
        </w:r>
        <w:r>
          <w:rPr>
            <w:noProof/>
            <w:webHidden/>
          </w:rPr>
          <w:instrText xml:space="preserve"> PAGEREF _Toc55467998 \h </w:instrText>
        </w:r>
        <w:r>
          <w:rPr>
            <w:noProof/>
            <w:webHidden/>
          </w:rPr>
        </w:r>
        <w:r>
          <w:rPr>
            <w:noProof/>
            <w:webHidden/>
          </w:rPr>
          <w:fldChar w:fldCharType="separate"/>
        </w:r>
        <w:r w:rsidR="00516090">
          <w:rPr>
            <w:noProof/>
            <w:webHidden/>
          </w:rPr>
          <w:t>10</w:t>
        </w:r>
        <w:r>
          <w:rPr>
            <w:noProof/>
            <w:webHidden/>
          </w:rPr>
          <w:fldChar w:fldCharType="end"/>
        </w:r>
      </w:hyperlink>
    </w:p>
    <w:p w14:paraId="4F59F116" w14:textId="6B2DB8D9" w:rsidR="00124FB8" w:rsidRPr="00FD680D" w:rsidRDefault="00124FB8">
      <w:pPr>
        <w:pStyle w:val="33"/>
        <w:tabs>
          <w:tab w:val="right" w:leader="dot" w:pos="9345"/>
        </w:tabs>
        <w:rPr>
          <w:rFonts w:ascii="Calibri" w:hAnsi="Calibri"/>
          <w:noProof/>
          <w:sz w:val="22"/>
        </w:rPr>
      </w:pPr>
      <w:hyperlink w:anchor="_Toc55467999" w:history="1">
        <w:r w:rsidRPr="003755F3">
          <w:rPr>
            <w:rStyle w:val="a9"/>
            <w:noProof/>
          </w:rPr>
          <w:t>ННТВ # НИЖНИЙ НОВГОРОД, НИЖНИЙ НОВГОРОД; 2020.04.11 16:46; НИЖНИЙ НОВГОРОД ПОЛУЧИЛ 51 НОВЫЙ АВТОБУС</w:t>
        </w:r>
        <w:r>
          <w:rPr>
            <w:noProof/>
            <w:webHidden/>
          </w:rPr>
          <w:tab/>
        </w:r>
        <w:r>
          <w:rPr>
            <w:noProof/>
            <w:webHidden/>
          </w:rPr>
          <w:fldChar w:fldCharType="begin"/>
        </w:r>
        <w:r>
          <w:rPr>
            <w:noProof/>
            <w:webHidden/>
          </w:rPr>
          <w:instrText xml:space="preserve"> PAGEREF _Toc55467999 \h </w:instrText>
        </w:r>
        <w:r>
          <w:rPr>
            <w:noProof/>
            <w:webHidden/>
          </w:rPr>
        </w:r>
        <w:r>
          <w:rPr>
            <w:noProof/>
            <w:webHidden/>
          </w:rPr>
          <w:fldChar w:fldCharType="separate"/>
        </w:r>
        <w:r w:rsidR="00516090">
          <w:rPr>
            <w:noProof/>
            <w:webHidden/>
          </w:rPr>
          <w:t>11</w:t>
        </w:r>
        <w:r>
          <w:rPr>
            <w:noProof/>
            <w:webHidden/>
          </w:rPr>
          <w:fldChar w:fldCharType="end"/>
        </w:r>
      </w:hyperlink>
    </w:p>
    <w:p w14:paraId="4882B920" w14:textId="68B49AD0" w:rsidR="00124FB8" w:rsidRPr="00FD680D" w:rsidRDefault="00124FB8">
      <w:pPr>
        <w:pStyle w:val="33"/>
        <w:tabs>
          <w:tab w:val="right" w:leader="dot" w:pos="9345"/>
        </w:tabs>
        <w:rPr>
          <w:rFonts w:ascii="Calibri" w:hAnsi="Calibri"/>
          <w:noProof/>
          <w:sz w:val="22"/>
        </w:rPr>
      </w:pPr>
      <w:hyperlink w:anchor="_Toc55468000" w:history="1">
        <w:r w:rsidRPr="003755F3">
          <w:rPr>
            <w:rStyle w:val="a9"/>
            <w:noProof/>
          </w:rPr>
          <w:t>ВРЕМЯ НОВОСТЕЙ; 2020.04.11 14.12; НИЖНИЙ НОВГОРОД ПОЛУЧИЛ 51 НОВЫЙ АВТОБУС НА ГАЗОМОТОРНОМ ТОПЛИВЕ</w:t>
        </w:r>
        <w:r>
          <w:rPr>
            <w:noProof/>
            <w:webHidden/>
          </w:rPr>
          <w:tab/>
        </w:r>
        <w:r>
          <w:rPr>
            <w:noProof/>
            <w:webHidden/>
          </w:rPr>
          <w:fldChar w:fldCharType="begin"/>
        </w:r>
        <w:r>
          <w:rPr>
            <w:noProof/>
            <w:webHidden/>
          </w:rPr>
          <w:instrText xml:space="preserve"> PAGEREF _Toc55468000 \h </w:instrText>
        </w:r>
        <w:r>
          <w:rPr>
            <w:noProof/>
            <w:webHidden/>
          </w:rPr>
        </w:r>
        <w:r>
          <w:rPr>
            <w:noProof/>
            <w:webHidden/>
          </w:rPr>
          <w:fldChar w:fldCharType="separate"/>
        </w:r>
        <w:r w:rsidR="00516090">
          <w:rPr>
            <w:noProof/>
            <w:webHidden/>
          </w:rPr>
          <w:t>12</w:t>
        </w:r>
        <w:r>
          <w:rPr>
            <w:noProof/>
            <w:webHidden/>
          </w:rPr>
          <w:fldChar w:fldCharType="end"/>
        </w:r>
      </w:hyperlink>
    </w:p>
    <w:p w14:paraId="5A04DC30" w14:textId="769E81D5" w:rsidR="00124FB8" w:rsidRPr="00FD680D" w:rsidRDefault="00124FB8">
      <w:pPr>
        <w:pStyle w:val="33"/>
        <w:tabs>
          <w:tab w:val="right" w:leader="dot" w:pos="9345"/>
        </w:tabs>
        <w:rPr>
          <w:rFonts w:ascii="Calibri" w:hAnsi="Calibri"/>
          <w:noProof/>
          <w:sz w:val="22"/>
        </w:rPr>
      </w:pPr>
      <w:hyperlink w:anchor="_Toc55468001" w:history="1">
        <w:r w:rsidRPr="003755F3">
          <w:rPr>
            <w:rStyle w:val="a9"/>
            <w:noProof/>
          </w:rPr>
          <w:t>ОБЩЕСТВЕННОЕ ТЕЛЕВИДЕНИЕ РОССИИ; ВАЛЕРИЯ МАГАЕВА; 2020.04.11 19.42; В НИЖНЕМ НОВГОРОДЕ ПЕРЕВОДЯТ НА ГАЗ АВТОБУСЫ</w:t>
        </w:r>
        <w:r>
          <w:rPr>
            <w:noProof/>
            <w:webHidden/>
          </w:rPr>
          <w:tab/>
        </w:r>
        <w:r>
          <w:rPr>
            <w:noProof/>
            <w:webHidden/>
          </w:rPr>
          <w:fldChar w:fldCharType="begin"/>
        </w:r>
        <w:r>
          <w:rPr>
            <w:noProof/>
            <w:webHidden/>
          </w:rPr>
          <w:instrText xml:space="preserve"> PAGEREF _Toc55468001 \h </w:instrText>
        </w:r>
        <w:r>
          <w:rPr>
            <w:noProof/>
            <w:webHidden/>
          </w:rPr>
        </w:r>
        <w:r>
          <w:rPr>
            <w:noProof/>
            <w:webHidden/>
          </w:rPr>
          <w:fldChar w:fldCharType="separate"/>
        </w:r>
        <w:r w:rsidR="00516090">
          <w:rPr>
            <w:noProof/>
            <w:webHidden/>
          </w:rPr>
          <w:t>13</w:t>
        </w:r>
        <w:r>
          <w:rPr>
            <w:noProof/>
            <w:webHidden/>
          </w:rPr>
          <w:fldChar w:fldCharType="end"/>
        </w:r>
      </w:hyperlink>
    </w:p>
    <w:p w14:paraId="077FF5EE" w14:textId="0D1501B9" w:rsidR="00124FB8" w:rsidRPr="00FD680D" w:rsidRDefault="00124FB8">
      <w:pPr>
        <w:pStyle w:val="33"/>
        <w:tabs>
          <w:tab w:val="right" w:leader="dot" w:pos="9345"/>
        </w:tabs>
        <w:rPr>
          <w:rFonts w:ascii="Calibri" w:hAnsi="Calibri"/>
          <w:noProof/>
          <w:sz w:val="22"/>
        </w:rPr>
      </w:pPr>
      <w:hyperlink w:anchor="_Toc55468002" w:history="1">
        <w:r w:rsidRPr="003755F3">
          <w:rPr>
            <w:rStyle w:val="a9"/>
            <w:noProof/>
          </w:rPr>
          <w:t>ВОЛГА ТВ, НИЖНИЙ НОВГОРОД, 2020.04.11 23:59; НОВЫЕ АВТОБУСЫ ВЫЙДУТ НА ЧЕТЫРЕ САМЫХ ПОПУЛЯРНЫХ МАРШРУТА НИЖНЕГО НОВГОРОДА</w:t>
        </w:r>
        <w:r>
          <w:rPr>
            <w:noProof/>
            <w:webHidden/>
          </w:rPr>
          <w:tab/>
        </w:r>
        <w:r>
          <w:rPr>
            <w:noProof/>
            <w:webHidden/>
          </w:rPr>
          <w:fldChar w:fldCharType="begin"/>
        </w:r>
        <w:r>
          <w:rPr>
            <w:noProof/>
            <w:webHidden/>
          </w:rPr>
          <w:instrText xml:space="preserve"> PAGEREF _Toc55468002 \h </w:instrText>
        </w:r>
        <w:r>
          <w:rPr>
            <w:noProof/>
            <w:webHidden/>
          </w:rPr>
        </w:r>
        <w:r>
          <w:rPr>
            <w:noProof/>
            <w:webHidden/>
          </w:rPr>
          <w:fldChar w:fldCharType="separate"/>
        </w:r>
        <w:r w:rsidR="00516090">
          <w:rPr>
            <w:noProof/>
            <w:webHidden/>
          </w:rPr>
          <w:t>13</w:t>
        </w:r>
        <w:r>
          <w:rPr>
            <w:noProof/>
            <w:webHidden/>
          </w:rPr>
          <w:fldChar w:fldCharType="end"/>
        </w:r>
      </w:hyperlink>
    </w:p>
    <w:p w14:paraId="530A72CB" w14:textId="7F836B75" w:rsidR="00124FB8" w:rsidRPr="00FD680D" w:rsidRDefault="00124FB8">
      <w:pPr>
        <w:pStyle w:val="33"/>
        <w:tabs>
          <w:tab w:val="right" w:leader="dot" w:pos="9345"/>
        </w:tabs>
        <w:rPr>
          <w:rFonts w:ascii="Calibri" w:hAnsi="Calibri"/>
          <w:noProof/>
          <w:sz w:val="22"/>
        </w:rPr>
      </w:pPr>
      <w:hyperlink w:anchor="_Toc55468003" w:history="1">
        <w:r w:rsidRPr="003755F3">
          <w:rPr>
            <w:rStyle w:val="a9"/>
            <w:noProof/>
          </w:rPr>
          <w:t>ТАСС; 2020.04.11; НИЖНИЙ НОВГОРОД ПОЛУЧИЛ 51 АВТОБУС НА ГАЗОМОТОРНОМ ТОПЛИВЕ</w:t>
        </w:r>
        <w:r>
          <w:rPr>
            <w:noProof/>
            <w:webHidden/>
          </w:rPr>
          <w:tab/>
        </w:r>
        <w:r>
          <w:rPr>
            <w:noProof/>
            <w:webHidden/>
          </w:rPr>
          <w:fldChar w:fldCharType="begin"/>
        </w:r>
        <w:r>
          <w:rPr>
            <w:noProof/>
            <w:webHidden/>
          </w:rPr>
          <w:instrText xml:space="preserve"> PAGEREF _Toc55468003 \h </w:instrText>
        </w:r>
        <w:r>
          <w:rPr>
            <w:noProof/>
            <w:webHidden/>
          </w:rPr>
        </w:r>
        <w:r>
          <w:rPr>
            <w:noProof/>
            <w:webHidden/>
          </w:rPr>
          <w:fldChar w:fldCharType="separate"/>
        </w:r>
        <w:r w:rsidR="00516090">
          <w:rPr>
            <w:noProof/>
            <w:webHidden/>
          </w:rPr>
          <w:t>13</w:t>
        </w:r>
        <w:r>
          <w:rPr>
            <w:noProof/>
            <w:webHidden/>
          </w:rPr>
          <w:fldChar w:fldCharType="end"/>
        </w:r>
      </w:hyperlink>
    </w:p>
    <w:p w14:paraId="52E2AC96" w14:textId="76B45B77" w:rsidR="00124FB8" w:rsidRPr="00FD680D" w:rsidRDefault="00124FB8">
      <w:pPr>
        <w:pStyle w:val="33"/>
        <w:tabs>
          <w:tab w:val="right" w:leader="dot" w:pos="9345"/>
        </w:tabs>
        <w:rPr>
          <w:rFonts w:ascii="Calibri" w:hAnsi="Calibri"/>
          <w:noProof/>
          <w:sz w:val="22"/>
        </w:rPr>
      </w:pPr>
      <w:hyperlink w:anchor="_Toc55468004" w:history="1">
        <w:r w:rsidRPr="003755F3">
          <w:rPr>
            <w:rStyle w:val="a9"/>
            <w:noProof/>
          </w:rPr>
          <w:t>РИА НОВОСТИ; 2020.04.11; ДИТРИХ ПЕРЕДАЛ НИЖНЕМУ НОВГОРОДУ БОЛЕЕ 50 ГАЗОМОТОРНЫХ АВТОБУСОВ</w:t>
        </w:r>
        <w:r>
          <w:rPr>
            <w:noProof/>
            <w:webHidden/>
          </w:rPr>
          <w:tab/>
        </w:r>
        <w:r>
          <w:rPr>
            <w:noProof/>
            <w:webHidden/>
          </w:rPr>
          <w:fldChar w:fldCharType="begin"/>
        </w:r>
        <w:r>
          <w:rPr>
            <w:noProof/>
            <w:webHidden/>
          </w:rPr>
          <w:instrText xml:space="preserve"> PAGEREF _Toc55468004 \h </w:instrText>
        </w:r>
        <w:r>
          <w:rPr>
            <w:noProof/>
            <w:webHidden/>
          </w:rPr>
        </w:r>
        <w:r>
          <w:rPr>
            <w:noProof/>
            <w:webHidden/>
          </w:rPr>
          <w:fldChar w:fldCharType="separate"/>
        </w:r>
        <w:r w:rsidR="00516090">
          <w:rPr>
            <w:noProof/>
            <w:webHidden/>
          </w:rPr>
          <w:t>15</w:t>
        </w:r>
        <w:r>
          <w:rPr>
            <w:noProof/>
            <w:webHidden/>
          </w:rPr>
          <w:fldChar w:fldCharType="end"/>
        </w:r>
      </w:hyperlink>
    </w:p>
    <w:p w14:paraId="5D03E456" w14:textId="44C57598" w:rsidR="00124FB8" w:rsidRPr="00FD680D" w:rsidRDefault="00124FB8">
      <w:pPr>
        <w:pStyle w:val="33"/>
        <w:tabs>
          <w:tab w:val="right" w:leader="dot" w:pos="9345"/>
        </w:tabs>
        <w:rPr>
          <w:rFonts w:ascii="Calibri" w:hAnsi="Calibri"/>
          <w:noProof/>
          <w:sz w:val="22"/>
        </w:rPr>
      </w:pPr>
      <w:hyperlink w:anchor="_Toc55468005" w:history="1">
        <w:r w:rsidRPr="003755F3">
          <w:rPr>
            <w:rStyle w:val="a9"/>
            <w:noProof/>
          </w:rPr>
          <w:t>ТАСС; 2020.04.11; ДИТРИХ СООБЩИЛ, ЧТО ФИНАНСИРОВАНИЕ ОБНОВЛЕНИЯ ГОРОДСКОГО ТРАНСПОРТА НЕ СОКРАТИТСЯ</w:t>
        </w:r>
        <w:r>
          <w:rPr>
            <w:noProof/>
            <w:webHidden/>
          </w:rPr>
          <w:tab/>
        </w:r>
        <w:r>
          <w:rPr>
            <w:noProof/>
            <w:webHidden/>
          </w:rPr>
          <w:fldChar w:fldCharType="begin"/>
        </w:r>
        <w:r>
          <w:rPr>
            <w:noProof/>
            <w:webHidden/>
          </w:rPr>
          <w:instrText xml:space="preserve"> PAGEREF _Toc55468005 \h </w:instrText>
        </w:r>
        <w:r>
          <w:rPr>
            <w:noProof/>
            <w:webHidden/>
          </w:rPr>
        </w:r>
        <w:r>
          <w:rPr>
            <w:noProof/>
            <w:webHidden/>
          </w:rPr>
          <w:fldChar w:fldCharType="separate"/>
        </w:r>
        <w:r w:rsidR="00516090">
          <w:rPr>
            <w:noProof/>
            <w:webHidden/>
          </w:rPr>
          <w:t>15</w:t>
        </w:r>
        <w:r>
          <w:rPr>
            <w:noProof/>
            <w:webHidden/>
          </w:rPr>
          <w:fldChar w:fldCharType="end"/>
        </w:r>
      </w:hyperlink>
    </w:p>
    <w:p w14:paraId="795B9C04" w14:textId="52369AAC" w:rsidR="00124FB8" w:rsidRPr="00FD680D" w:rsidRDefault="00124FB8">
      <w:pPr>
        <w:pStyle w:val="33"/>
        <w:tabs>
          <w:tab w:val="right" w:leader="dot" w:pos="9345"/>
        </w:tabs>
        <w:rPr>
          <w:rFonts w:ascii="Calibri" w:hAnsi="Calibri"/>
          <w:noProof/>
          <w:sz w:val="22"/>
        </w:rPr>
      </w:pPr>
      <w:hyperlink w:anchor="_Toc55468006" w:history="1">
        <w:r w:rsidRPr="003755F3">
          <w:rPr>
            <w:rStyle w:val="a9"/>
            <w:noProof/>
          </w:rPr>
          <w:t>ТАСС; 2020.04.11; ОБЪЕМ ОТРЕМОНТИРОВАННЫХ ДОРОГ В НИЖЕГОРОДСКОЙ ОБЛАСТИ ВЫРОС НА 15% В ЭТОМ ГОДУ</w:t>
        </w:r>
        <w:r>
          <w:rPr>
            <w:noProof/>
            <w:webHidden/>
          </w:rPr>
          <w:tab/>
        </w:r>
        <w:r>
          <w:rPr>
            <w:noProof/>
            <w:webHidden/>
          </w:rPr>
          <w:fldChar w:fldCharType="begin"/>
        </w:r>
        <w:r>
          <w:rPr>
            <w:noProof/>
            <w:webHidden/>
          </w:rPr>
          <w:instrText xml:space="preserve"> PAGEREF _Toc55468006 \h </w:instrText>
        </w:r>
        <w:r>
          <w:rPr>
            <w:noProof/>
            <w:webHidden/>
          </w:rPr>
        </w:r>
        <w:r>
          <w:rPr>
            <w:noProof/>
            <w:webHidden/>
          </w:rPr>
          <w:fldChar w:fldCharType="separate"/>
        </w:r>
        <w:r w:rsidR="00516090">
          <w:rPr>
            <w:noProof/>
            <w:webHidden/>
          </w:rPr>
          <w:t>16</w:t>
        </w:r>
        <w:r>
          <w:rPr>
            <w:noProof/>
            <w:webHidden/>
          </w:rPr>
          <w:fldChar w:fldCharType="end"/>
        </w:r>
      </w:hyperlink>
    </w:p>
    <w:p w14:paraId="4A7D516B" w14:textId="75783713" w:rsidR="00124FB8" w:rsidRPr="00FD680D" w:rsidRDefault="00124FB8">
      <w:pPr>
        <w:pStyle w:val="33"/>
        <w:tabs>
          <w:tab w:val="right" w:leader="dot" w:pos="9345"/>
        </w:tabs>
        <w:rPr>
          <w:rFonts w:ascii="Calibri" w:hAnsi="Calibri"/>
          <w:noProof/>
          <w:sz w:val="22"/>
        </w:rPr>
      </w:pPr>
      <w:hyperlink w:anchor="_Toc55468007" w:history="1">
        <w:r w:rsidRPr="003755F3">
          <w:rPr>
            <w:rStyle w:val="a9"/>
            <w:noProof/>
          </w:rPr>
          <w:t>ТАСС; 2020.04.11; ПРАВИТЕЛЬСТВО РЕШИЛО В 2021 ГОДУ СОХРАНИТЬ ПАРАМЕТРЫ ДОЛГОСРОЧНОЙ ТАРИФНОЙ ПОЛИТИКИ РЖД</w:t>
        </w:r>
        <w:r>
          <w:rPr>
            <w:noProof/>
            <w:webHidden/>
          </w:rPr>
          <w:tab/>
        </w:r>
        <w:r>
          <w:rPr>
            <w:noProof/>
            <w:webHidden/>
          </w:rPr>
          <w:fldChar w:fldCharType="begin"/>
        </w:r>
        <w:r>
          <w:rPr>
            <w:noProof/>
            <w:webHidden/>
          </w:rPr>
          <w:instrText xml:space="preserve"> PAGEREF _Toc55468007 \h </w:instrText>
        </w:r>
        <w:r>
          <w:rPr>
            <w:noProof/>
            <w:webHidden/>
          </w:rPr>
        </w:r>
        <w:r>
          <w:rPr>
            <w:noProof/>
            <w:webHidden/>
          </w:rPr>
          <w:fldChar w:fldCharType="separate"/>
        </w:r>
        <w:r w:rsidR="00516090">
          <w:rPr>
            <w:noProof/>
            <w:webHidden/>
          </w:rPr>
          <w:t>17</w:t>
        </w:r>
        <w:r>
          <w:rPr>
            <w:noProof/>
            <w:webHidden/>
          </w:rPr>
          <w:fldChar w:fldCharType="end"/>
        </w:r>
      </w:hyperlink>
    </w:p>
    <w:p w14:paraId="44A95B66" w14:textId="4B32ADBB" w:rsidR="00124FB8" w:rsidRPr="00FD680D" w:rsidRDefault="00124FB8">
      <w:pPr>
        <w:pStyle w:val="33"/>
        <w:tabs>
          <w:tab w:val="right" w:leader="dot" w:pos="9345"/>
        </w:tabs>
        <w:rPr>
          <w:rFonts w:ascii="Calibri" w:hAnsi="Calibri"/>
          <w:noProof/>
          <w:sz w:val="22"/>
        </w:rPr>
      </w:pPr>
      <w:hyperlink w:anchor="_Toc55468008" w:history="1">
        <w:r w:rsidRPr="003755F3">
          <w:rPr>
            <w:rStyle w:val="a9"/>
            <w:noProof/>
          </w:rPr>
          <w:t>ВЕСТИ Н.НОВГОРОД; 2020.04.11; В НИЖНЕМ НОВГОРОДЕ ЗАЛОЖИЛИ ГРАМОТУ В ОСНОВАНИЕ СТРОЯЩЕЙСЯ КОЛОКОЛЬНИ В НИЖЕГОРОДСКОМ КРЕМЛЕ</w:t>
        </w:r>
        <w:r>
          <w:rPr>
            <w:noProof/>
            <w:webHidden/>
          </w:rPr>
          <w:tab/>
        </w:r>
        <w:r>
          <w:rPr>
            <w:noProof/>
            <w:webHidden/>
          </w:rPr>
          <w:fldChar w:fldCharType="begin"/>
        </w:r>
        <w:r>
          <w:rPr>
            <w:noProof/>
            <w:webHidden/>
          </w:rPr>
          <w:instrText xml:space="preserve"> PAGEREF _Toc55468008 \h </w:instrText>
        </w:r>
        <w:r>
          <w:rPr>
            <w:noProof/>
            <w:webHidden/>
          </w:rPr>
        </w:r>
        <w:r>
          <w:rPr>
            <w:noProof/>
            <w:webHidden/>
          </w:rPr>
          <w:fldChar w:fldCharType="separate"/>
        </w:r>
        <w:r w:rsidR="00516090">
          <w:rPr>
            <w:noProof/>
            <w:webHidden/>
          </w:rPr>
          <w:t>17</w:t>
        </w:r>
        <w:r>
          <w:rPr>
            <w:noProof/>
            <w:webHidden/>
          </w:rPr>
          <w:fldChar w:fldCharType="end"/>
        </w:r>
      </w:hyperlink>
    </w:p>
    <w:p w14:paraId="3024369E" w14:textId="118676C5" w:rsidR="00124FB8" w:rsidRPr="00FD680D" w:rsidRDefault="00124FB8">
      <w:pPr>
        <w:pStyle w:val="33"/>
        <w:tabs>
          <w:tab w:val="right" w:leader="dot" w:pos="9345"/>
        </w:tabs>
        <w:rPr>
          <w:rFonts w:ascii="Calibri" w:hAnsi="Calibri"/>
          <w:noProof/>
          <w:sz w:val="22"/>
        </w:rPr>
      </w:pPr>
      <w:hyperlink w:anchor="_Toc55468009" w:history="1">
        <w:r w:rsidRPr="003755F3">
          <w:rPr>
            <w:rStyle w:val="a9"/>
            <w:noProof/>
          </w:rPr>
          <w:t>РОССИЯ 24. 2020.03.11 18.14; НА САМОМ БОЛЬШОМ В МИРЕ ЛЕДОКОЛЕ «ВИКТОР ЧЕРНОМЫРДИН» ПОДНЯЛИ ФЛАГ</w:t>
        </w:r>
        <w:r>
          <w:rPr>
            <w:noProof/>
            <w:webHidden/>
          </w:rPr>
          <w:tab/>
        </w:r>
        <w:r>
          <w:rPr>
            <w:noProof/>
            <w:webHidden/>
          </w:rPr>
          <w:fldChar w:fldCharType="begin"/>
        </w:r>
        <w:r>
          <w:rPr>
            <w:noProof/>
            <w:webHidden/>
          </w:rPr>
          <w:instrText xml:space="preserve"> PAGEREF _Toc55468009 \h </w:instrText>
        </w:r>
        <w:r>
          <w:rPr>
            <w:noProof/>
            <w:webHidden/>
          </w:rPr>
        </w:r>
        <w:r>
          <w:rPr>
            <w:noProof/>
            <w:webHidden/>
          </w:rPr>
          <w:fldChar w:fldCharType="separate"/>
        </w:r>
        <w:r w:rsidR="00516090">
          <w:rPr>
            <w:noProof/>
            <w:webHidden/>
          </w:rPr>
          <w:t>19</w:t>
        </w:r>
        <w:r>
          <w:rPr>
            <w:noProof/>
            <w:webHidden/>
          </w:rPr>
          <w:fldChar w:fldCharType="end"/>
        </w:r>
      </w:hyperlink>
    </w:p>
    <w:p w14:paraId="785007B6" w14:textId="4F4C9583" w:rsidR="00124FB8" w:rsidRPr="00FD680D" w:rsidRDefault="00124FB8">
      <w:pPr>
        <w:pStyle w:val="33"/>
        <w:tabs>
          <w:tab w:val="right" w:leader="dot" w:pos="9345"/>
        </w:tabs>
        <w:rPr>
          <w:rFonts w:ascii="Calibri" w:hAnsi="Calibri"/>
          <w:noProof/>
          <w:sz w:val="22"/>
        </w:rPr>
      </w:pPr>
      <w:hyperlink w:anchor="_Toc55468010" w:history="1">
        <w:r w:rsidRPr="003755F3">
          <w:rPr>
            <w:rStyle w:val="a9"/>
            <w:noProof/>
          </w:rPr>
          <w:t>РОССИЯ 1. ДМИТРИЙ ПИЩУХИН; 2020.03.11 20.57; ЛЕДОКОЛЬНЫЙ ФЛОТ РФ ПОПОЛНИЛСЯ УНИКАЛЬНЫМ СУДНОМ</w:t>
        </w:r>
        <w:r>
          <w:rPr>
            <w:noProof/>
            <w:webHidden/>
          </w:rPr>
          <w:tab/>
        </w:r>
        <w:r>
          <w:rPr>
            <w:noProof/>
            <w:webHidden/>
          </w:rPr>
          <w:fldChar w:fldCharType="begin"/>
        </w:r>
        <w:r>
          <w:rPr>
            <w:noProof/>
            <w:webHidden/>
          </w:rPr>
          <w:instrText xml:space="preserve"> PAGEREF _Toc55468010 \h </w:instrText>
        </w:r>
        <w:r>
          <w:rPr>
            <w:noProof/>
            <w:webHidden/>
          </w:rPr>
        </w:r>
        <w:r>
          <w:rPr>
            <w:noProof/>
            <w:webHidden/>
          </w:rPr>
          <w:fldChar w:fldCharType="separate"/>
        </w:r>
        <w:r w:rsidR="00516090">
          <w:rPr>
            <w:noProof/>
            <w:webHidden/>
          </w:rPr>
          <w:t>19</w:t>
        </w:r>
        <w:r>
          <w:rPr>
            <w:noProof/>
            <w:webHidden/>
          </w:rPr>
          <w:fldChar w:fldCharType="end"/>
        </w:r>
      </w:hyperlink>
    </w:p>
    <w:p w14:paraId="3144D9CA" w14:textId="4253625B" w:rsidR="00124FB8" w:rsidRPr="00FD680D" w:rsidRDefault="00124FB8">
      <w:pPr>
        <w:pStyle w:val="33"/>
        <w:tabs>
          <w:tab w:val="right" w:leader="dot" w:pos="9345"/>
        </w:tabs>
        <w:rPr>
          <w:rFonts w:ascii="Calibri" w:hAnsi="Calibri"/>
          <w:noProof/>
          <w:sz w:val="22"/>
        </w:rPr>
      </w:pPr>
      <w:hyperlink w:anchor="_Toc55468011" w:history="1">
        <w:r w:rsidRPr="003755F3">
          <w:rPr>
            <w:rStyle w:val="a9"/>
            <w:noProof/>
          </w:rPr>
          <w:t>ПЕРВЫЙ КАНАЛ. 2020.03.11 18.10; ВЛАДИМИР ПУТИН В САНКТ-ПЕТЕРБУРГЕ ПРИНЯЛ УЧАСТИЕ В ЦЕРЕМОНИИ СПУСКА НА ВОДУ НОВОГО ЛЕДОКОЛА</w:t>
        </w:r>
        <w:r>
          <w:rPr>
            <w:noProof/>
            <w:webHidden/>
          </w:rPr>
          <w:tab/>
        </w:r>
        <w:r>
          <w:rPr>
            <w:noProof/>
            <w:webHidden/>
          </w:rPr>
          <w:fldChar w:fldCharType="begin"/>
        </w:r>
        <w:r>
          <w:rPr>
            <w:noProof/>
            <w:webHidden/>
          </w:rPr>
          <w:instrText xml:space="preserve"> PAGEREF _Toc55468011 \h </w:instrText>
        </w:r>
        <w:r>
          <w:rPr>
            <w:noProof/>
            <w:webHidden/>
          </w:rPr>
        </w:r>
        <w:r>
          <w:rPr>
            <w:noProof/>
            <w:webHidden/>
          </w:rPr>
          <w:fldChar w:fldCharType="separate"/>
        </w:r>
        <w:r w:rsidR="00516090">
          <w:rPr>
            <w:noProof/>
            <w:webHidden/>
          </w:rPr>
          <w:t>20</w:t>
        </w:r>
        <w:r>
          <w:rPr>
            <w:noProof/>
            <w:webHidden/>
          </w:rPr>
          <w:fldChar w:fldCharType="end"/>
        </w:r>
      </w:hyperlink>
    </w:p>
    <w:p w14:paraId="3963D9D9" w14:textId="21089E40" w:rsidR="00124FB8" w:rsidRPr="00FD680D" w:rsidRDefault="00124FB8">
      <w:pPr>
        <w:pStyle w:val="33"/>
        <w:tabs>
          <w:tab w:val="right" w:leader="dot" w:pos="9345"/>
        </w:tabs>
        <w:rPr>
          <w:rFonts w:ascii="Calibri" w:hAnsi="Calibri"/>
          <w:noProof/>
          <w:sz w:val="22"/>
        </w:rPr>
      </w:pPr>
      <w:hyperlink w:anchor="_Toc55468012" w:history="1">
        <w:r w:rsidRPr="003755F3">
          <w:rPr>
            <w:rStyle w:val="a9"/>
            <w:noProof/>
          </w:rPr>
          <w:t>ТВЦ. 2020.03.11 18.25; ПУТИН ПРИНЯЛ УЧАСТИЕ В ПОДНЯТИИ ФЛАГА НА ЛЕДОКОЛЕ «ВИКТОР ЧЕРНОМЫРДИН»</w:t>
        </w:r>
        <w:r>
          <w:rPr>
            <w:noProof/>
            <w:webHidden/>
          </w:rPr>
          <w:tab/>
        </w:r>
        <w:r>
          <w:rPr>
            <w:noProof/>
            <w:webHidden/>
          </w:rPr>
          <w:fldChar w:fldCharType="begin"/>
        </w:r>
        <w:r>
          <w:rPr>
            <w:noProof/>
            <w:webHidden/>
          </w:rPr>
          <w:instrText xml:space="preserve"> PAGEREF _Toc55468012 \h </w:instrText>
        </w:r>
        <w:r>
          <w:rPr>
            <w:noProof/>
            <w:webHidden/>
          </w:rPr>
        </w:r>
        <w:r>
          <w:rPr>
            <w:noProof/>
            <w:webHidden/>
          </w:rPr>
          <w:fldChar w:fldCharType="separate"/>
        </w:r>
        <w:r w:rsidR="00516090">
          <w:rPr>
            <w:noProof/>
            <w:webHidden/>
          </w:rPr>
          <w:t>21</w:t>
        </w:r>
        <w:r>
          <w:rPr>
            <w:noProof/>
            <w:webHidden/>
          </w:rPr>
          <w:fldChar w:fldCharType="end"/>
        </w:r>
      </w:hyperlink>
    </w:p>
    <w:p w14:paraId="46A92DE7" w14:textId="704899FF" w:rsidR="00124FB8" w:rsidRPr="00FD680D" w:rsidRDefault="00124FB8">
      <w:pPr>
        <w:pStyle w:val="33"/>
        <w:tabs>
          <w:tab w:val="right" w:leader="dot" w:pos="9345"/>
        </w:tabs>
        <w:rPr>
          <w:rFonts w:ascii="Calibri" w:hAnsi="Calibri"/>
          <w:noProof/>
          <w:sz w:val="22"/>
        </w:rPr>
      </w:pPr>
      <w:hyperlink w:anchor="_Toc55468013" w:history="1">
        <w:r w:rsidRPr="003755F3">
          <w:rPr>
            <w:rStyle w:val="a9"/>
            <w:noProof/>
          </w:rPr>
          <w:t>78.RU. 2020.03.11 18.08; ПУТИН ПРИНЯЛ УЧАСТИЕ В ЦЕРЕМОНИИ ПОДНЯТИЯ ФЛАГА НА ЛЕДОКОЛЕ «ВИКТОР ЧЕРНОМЫРДИН»</w:t>
        </w:r>
        <w:r>
          <w:rPr>
            <w:noProof/>
            <w:webHidden/>
          </w:rPr>
          <w:tab/>
        </w:r>
        <w:r>
          <w:rPr>
            <w:noProof/>
            <w:webHidden/>
          </w:rPr>
          <w:fldChar w:fldCharType="begin"/>
        </w:r>
        <w:r>
          <w:rPr>
            <w:noProof/>
            <w:webHidden/>
          </w:rPr>
          <w:instrText xml:space="preserve"> PAGEREF _Toc55468013 \h </w:instrText>
        </w:r>
        <w:r>
          <w:rPr>
            <w:noProof/>
            <w:webHidden/>
          </w:rPr>
        </w:r>
        <w:r>
          <w:rPr>
            <w:noProof/>
            <w:webHidden/>
          </w:rPr>
          <w:fldChar w:fldCharType="separate"/>
        </w:r>
        <w:r w:rsidR="00516090">
          <w:rPr>
            <w:noProof/>
            <w:webHidden/>
          </w:rPr>
          <w:t>21</w:t>
        </w:r>
        <w:r>
          <w:rPr>
            <w:noProof/>
            <w:webHidden/>
          </w:rPr>
          <w:fldChar w:fldCharType="end"/>
        </w:r>
      </w:hyperlink>
    </w:p>
    <w:p w14:paraId="6352C91D" w14:textId="7F988AA9" w:rsidR="00124FB8" w:rsidRPr="00FD680D" w:rsidRDefault="00124FB8">
      <w:pPr>
        <w:pStyle w:val="33"/>
        <w:tabs>
          <w:tab w:val="right" w:leader="dot" w:pos="9345"/>
        </w:tabs>
        <w:rPr>
          <w:rFonts w:ascii="Calibri" w:hAnsi="Calibri"/>
          <w:noProof/>
          <w:sz w:val="22"/>
        </w:rPr>
      </w:pPr>
      <w:hyperlink w:anchor="_Toc55468014" w:history="1">
        <w:r w:rsidRPr="003755F3">
          <w:rPr>
            <w:rStyle w:val="a9"/>
            <w:noProof/>
          </w:rPr>
          <w:t>ЗВЕЗДА. 2020.03.11 18.11; ПУТИН ЗАЯВИЛ, ЧТО РОССИЯ ОБЛАДАЕТ УНИКАЛЬНЫМ ЛЕДОВЫМ ФЛОТОМ</w:t>
        </w:r>
        <w:r>
          <w:rPr>
            <w:noProof/>
            <w:webHidden/>
          </w:rPr>
          <w:tab/>
        </w:r>
        <w:r>
          <w:rPr>
            <w:noProof/>
            <w:webHidden/>
          </w:rPr>
          <w:fldChar w:fldCharType="begin"/>
        </w:r>
        <w:r>
          <w:rPr>
            <w:noProof/>
            <w:webHidden/>
          </w:rPr>
          <w:instrText xml:space="preserve"> PAGEREF _Toc55468014 \h </w:instrText>
        </w:r>
        <w:r>
          <w:rPr>
            <w:noProof/>
            <w:webHidden/>
          </w:rPr>
        </w:r>
        <w:r>
          <w:rPr>
            <w:noProof/>
            <w:webHidden/>
          </w:rPr>
          <w:fldChar w:fldCharType="separate"/>
        </w:r>
        <w:r w:rsidR="00516090">
          <w:rPr>
            <w:noProof/>
            <w:webHidden/>
          </w:rPr>
          <w:t>22</w:t>
        </w:r>
        <w:r>
          <w:rPr>
            <w:noProof/>
            <w:webHidden/>
          </w:rPr>
          <w:fldChar w:fldCharType="end"/>
        </w:r>
      </w:hyperlink>
    </w:p>
    <w:p w14:paraId="79FA4156" w14:textId="692835D9" w:rsidR="00124FB8" w:rsidRPr="00FD680D" w:rsidRDefault="00124FB8">
      <w:pPr>
        <w:pStyle w:val="33"/>
        <w:tabs>
          <w:tab w:val="right" w:leader="dot" w:pos="9345"/>
        </w:tabs>
        <w:rPr>
          <w:rFonts w:ascii="Calibri" w:hAnsi="Calibri"/>
          <w:noProof/>
          <w:sz w:val="22"/>
        </w:rPr>
      </w:pPr>
      <w:hyperlink w:anchor="_Toc55468015" w:history="1">
        <w:r w:rsidRPr="003755F3">
          <w:rPr>
            <w:rStyle w:val="a9"/>
            <w:noProof/>
          </w:rPr>
          <w:t>ЗВЕЗДА. 2020.03.11 21.55; ПУТИН ОДОБРИЛ ИДЕЮ ОБЪЯВИТЬ МЕЖДУНАРОДНЫЙ ГОД МОРЯ В РОССИИ</w:t>
        </w:r>
        <w:r>
          <w:rPr>
            <w:noProof/>
            <w:webHidden/>
          </w:rPr>
          <w:tab/>
        </w:r>
        <w:r>
          <w:rPr>
            <w:noProof/>
            <w:webHidden/>
          </w:rPr>
          <w:fldChar w:fldCharType="begin"/>
        </w:r>
        <w:r>
          <w:rPr>
            <w:noProof/>
            <w:webHidden/>
          </w:rPr>
          <w:instrText xml:space="preserve"> PAGEREF _Toc55468015 \h </w:instrText>
        </w:r>
        <w:r>
          <w:rPr>
            <w:noProof/>
            <w:webHidden/>
          </w:rPr>
        </w:r>
        <w:r>
          <w:rPr>
            <w:noProof/>
            <w:webHidden/>
          </w:rPr>
          <w:fldChar w:fldCharType="separate"/>
        </w:r>
        <w:r w:rsidR="00516090">
          <w:rPr>
            <w:noProof/>
            <w:webHidden/>
          </w:rPr>
          <w:t>22</w:t>
        </w:r>
        <w:r>
          <w:rPr>
            <w:noProof/>
            <w:webHidden/>
          </w:rPr>
          <w:fldChar w:fldCharType="end"/>
        </w:r>
      </w:hyperlink>
    </w:p>
    <w:p w14:paraId="10A97E5A" w14:textId="069DBDBB" w:rsidR="00124FB8" w:rsidRPr="00FD680D" w:rsidRDefault="00124FB8">
      <w:pPr>
        <w:pStyle w:val="33"/>
        <w:tabs>
          <w:tab w:val="right" w:leader="dot" w:pos="9345"/>
        </w:tabs>
        <w:rPr>
          <w:rFonts w:ascii="Calibri" w:hAnsi="Calibri"/>
          <w:noProof/>
          <w:sz w:val="22"/>
        </w:rPr>
      </w:pPr>
      <w:hyperlink w:anchor="_Toc55468016" w:history="1">
        <w:r w:rsidRPr="003755F3">
          <w:rPr>
            <w:rStyle w:val="a9"/>
            <w:noProof/>
          </w:rPr>
          <w:t>НТВ. 2020.03.11 20.31; ПРЕЗИДЕНТ ПОДНЯЛ ФЛАГ НА САМОМ МОЩНОМ ДИЗЕЛЬ-ЭЛЕКТРИЧЕСКОМ ЛЕДОКОЛЕ РОССИИ</w:t>
        </w:r>
        <w:r>
          <w:rPr>
            <w:noProof/>
            <w:webHidden/>
          </w:rPr>
          <w:tab/>
        </w:r>
        <w:r>
          <w:rPr>
            <w:noProof/>
            <w:webHidden/>
          </w:rPr>
          <w:fldChar w:fldCharType="begin"/>
        </w:r>
        <w:r>
          <w:rPr>
            <w:noProof/>
            <w:webHidden/>
          </w:rPr>
          <w:instrText xml:space="preserve"> PAGEREF _Toc55468016 \h </w:instrText>
        </w:r>
        <w:r>
          <w:rPr>
            <w:noProof/>
            <w:webHidden/>
          </w:rPr>
        </w:r>
        <w:r>
          <w:rPr>
            <w:noProof/>
            <w:webHidden/>
          </w:rPr>
          <w:fldChar w:fldCharType="separate"/>
        </w:r>
        <w:r w:rsidR="00516090">
          <w:rPr>
            <w:noProof/>
            <w:webHidden/>
          </w:rPr>
          <w:t>23</w:t>
        </w:r>
        <w:r>
          <w:rPr>
            <w:noProof/>
            <w:webHidden/>
          </w:rPr>
          <w:fldChar w:fldCharType="end"/>
        </w:r>
      </w:hyperlink>
    </w:p>
    <w:p w14:paraId="5160EAC8" w14:textId="2D898A46" w:rsidR="00124FB8" w:rsidRPr="00FD680D" w:rsidRDefault="00124FB8">
      <w:pPr>
        <w:pStyle w:val="33"/>
        <w:tabs>
          <w:tab w:val="right" w:leader="dot" w:pos="9345"/>
        </w:tabs>
        <w:rPr>
          <w:rFonts w:ascii="Calibri" w:hAnsi="Calibri"/>
          <w:noProof/>
          <w:sz w:val="22"/>
        </w:rPr>
      </w:pPr>
      <w:hyperlink w:anchor="_Toc55468017" w:history="1">
        <w:r w:rsidRPr="003755F3">
          <w:rPr>
            <w:rStyle w:val="a9"/>
            <w:noProof/>
          </w:rPr>
          <w:t>ТЕЛЕКАНАЛ САНКТ-ПЕТЕРБУРГ. 2020.03.11 22.10; ВИЗИТ ПРЕЗИДЕНТА. ВЛАДИМИР ПУТИН ОСМОТРЕЛ ЛЕДОКОЛ «ВИКТОР ЧЕРНОМЫРДИН» В ПЕТЕРБУРГЕ</w:t>
        </w:r>
        <w:r>
          <w:rPr>
            <w:noProof/>
            <w:webHidden/>
          </w:rPr>
          <w:tab/>
        </w:r>
        <w:r>
          <w:rPr>
            <w:noProof/>
            <w:webHidden/>
          </w:rPr>
          <w:fldChar w:fldCharType="begin"/>
        </w:r>
        <w:r>
          <w:rPr>
            <w:noProof/>
            <w:webHidden/>
          </w:rPr>
          <w:instrText xml:space="preserve"> PAGEREF _Toc55468017 \h </w:instrText>
        </w:r>
        <w:r>
          <w:rPr>
            <w:noProof/>
            <w:webHidden/>
          </w:rPr>
        </w:r>
        <w:r>
          <w:rPr>
            <w:noProof/>
            <w:webHidden/>
          </w:rPr>
          <w:fldChar w:fldCharType="separate"/>
        </w:r>
        <w:r w:rsidR="00516090">
          <w:rPr>
            <w:noProof/>
            <w:webHidden/>
          </w:rPr>
          <w:t>24</w:t>
        </w:r>
        <w:r>
          <w:rPr>
            <w:noProof/>
            <w:webHidden/>
          </w:rPr>
          <w:fldChar w:fldCharType="end"/>
        </w:r>
      </w:hyperlink>
    </w:p>
    <w:p w14:paraId="0E1BDB51" w14:textId="2B891BAC" w:rsidR="00124FB8" w:rsidRPr="00FD680D" w:rsidRDefault="00124FB8">
      <w:pPr>
        <w:pStyle w:val="33"/>
        <w:tabs>
          <w:tab w:val="right" w:leader="dot" w:pos="9345"/>
        </w:tabs>
        <w:rPr>
          <w:rFonts w:ascii="Calibri" w:hAnsi="Calibri"/>
          <w:noProof/>
          <w:sz w:val="22"/>
        </w:rPr>
      </w:pPr>
      <w:hyperlink w:anchor="_Toc55468018" w:history="1">
        <w:r w:rsidRPr="003755F3">
          <w:rPr>
            <w:rStyle w:val="a9"/>
            <w:noProof/>
          </w:rPr>
          <w:t>ТАСС; 2020.03.11; ПУТИН НАЗВАЛ ХОРОШЕЙ ИДЕЕЙ ОБЪЯВИТЬ В РОССИИ 2023 ГОД ГОДОМ МОРЯ</w:t>
        </w:r>
        <w:r>
          <w:rPr>
            <w:noProof/>
            <w:webHidden/>
          </w:rPr>
          <w:tab/>
        </w:r>
        <w:r>
          <w:rPr>
            <w:noProof/>
            <w:webHidden/>
          </w:rPr>
          <w:fldChar w:fldCharType="begin"/>
        </w:r>
        <w:r>
          <w:rPr>
            <w:noProof/>
            <w:webHidden/>
          </w:rPr>
          <w:instrText xml:space="preserve"> PAGEREF _Toc55468018 \h </w:instrText>
        </w:r>
        <w:r>
          <w:rPr>
            <w:noProof/>
            <w:webHidden/>
          </w:rPr>
        </w:r>
        <w:r>
          <w:rPr>
            <w:noProof/>
            <w:webHidden/>
          </w:rPr>
          <w:fldChar w:fldCharType="separate"/>
        </w:r>
        <w:r w:rsidR="00516090">
          <w:rPr>
            <w:noProof/>
            <w:webHidden/>
          </w:rPr>
          <w:t>24</w:t>
        </w:r>
        <w:r>
          <w:rPr>
            <w:noProof/>
            <w:webHidden/>
          </w:rPr>
          <w:fldChar w:fldCharType="end"/>
        </w:r>
      </w:hyperlink>
    </w:p>
    <w:p w14:paraId="5DB9720A" w14:textId="3C438531" w:rsidR="00124FB8" w:rsidRPr="00FD680D" w:rsidRDefault="00124FB8">
      <w:pPr>
        <w:pStyle w:val="33"/>
        <w:tabs>
          <w:tab w:val="right" w:leader="dot" w:pos="9345"/>
        </w:tabs>
        <w:rPr>
          <w:rFonts w:ascii="Calibri" w:hAnsi="Calibri"/>
          <w:noProof/>
          <w:sz w:val="22"/>
        </w:rPr>
      </w:pPr>
      <w:hyperlink w:anchor="_Toc55468019" w:history="1">
        <w:r w:rsidRPr="003755F3">
          <w:rPr>
            <w:rStyle w:val="a9"/>
            <w:noProof/>
          </w:rPr>
          <w:t>ИНТЕРФАКС; 2020.03.11; МИНТРАНС В 2020Г ЖДЕТ СОКРАЩЕНИЯ ГРУЗООБОРОТА ПОРТОВ БАЛТИКИ НА 6%, РАССЧИТЫВАЕТ НА ВОССТАНОВЛЕНИЕ В 2021Г</w:t>
        </w:r>
        <w:r>
          <w:rPr>
            <w:noProof/>
            <w:webHidden/>
          </w:rPr>
          <w:tab/>
        </w:r>
        <w:r>
          <w:rPr>
            <w:noProof/>
            <w:webHidden/>
          </w:rPr>
          <w:fldChar w:fldCharType="begin"/>
        </w:r>
        <w:r>
          <w:rPr>
            <w:noProof/>
            <w:webHidden/>
          </w:rPr>
          <w:instrText xml:space="preserve"> PAGEREF _Toc55468019 \h </w:instrText>
        </w:r>
        <w:r>
          <w:rPr>
            <w:noProof/>
            <w:webHidden/>
          </w:rPr>
        </w:r>
        <w:r>
          <w:rPr>
            <w:noProof/>
            <w:webHidden/>
          </w:rPr>
          <w:fldChar w:fldCharType="separate"/>
        </w:r>
        <w:r w:rsidR="00516090">
          <w:rPr>
            <w:noProof/>
            <w:webHidden/>
          </w:rPr>
          <w:t>25</w:t>
        </w:r>
        <w:r>
          <w:rPr>
            <w:noProof/>
            <w:webHidden/>
          </w:rPr>
          <w:fldChar w:fldCharType="end"/>
        </w:r>
      </w:hyperlink>
    </w:p>
    <w:p w14:paraId="2E58CBA4" w14:textId="56E71463" w:rsidR="00124FB8" w:rsidRPr="00FD680D" w:rsidRDefault="00124FB8">
      <w:pPr>
        <w:pStyle w:val="33"/>
        <w:tabs>
          <w:tab w:val="right" w:leader="dot" w:pos="9345"/>
        </w:tabs>
        <w:rPr>
          <w:rFonts w:ascii="Calibri" w:hAnsi="Calibri"/>
          <w:noProof/>
          <w:sz w:val="22"/>
        </w:rPr>
      </w:pPr>
      <w:hyperlink w:anchor="_Toc55468020" w:history="1">
        <w:r w:rsidRPr="003755F3">
          <w:rPr>
            <w:rStyle w:val="a9"/>
            <w:noProof/>
          </w:rPr>
          <w:t>ТАСС; 2020.03.11; «РОСМОРПОРТ» ПОЛУЧИТ ДЕСЯТЬ НОВЫХ ЛЕДОКОЛОВ К 2030 ГОДУ</w:t>
        </w:r>
        <w:r>
          <w:rPr>
            <w:noProof/>
            <w:webHidden/>
          </w:rPr>
          <w:tab/>
        </w:r>
        <w:r>
          <w:rPr>
            <w:noProof/>
            <w:webHidden/>
          </w:rPr>
          <w:fldChar w:fldCharType="begin"/>
        </w:r>
        <w:r>
          <w:rPr>
            <w:noProof/>
            <w:webHidden/>
          </w:rPr>
          <w:instrText xml:space="preserve"> PAGEREF _Toc55468020 \h </w:instrText>
        </w:r>
        <w:r>
          <w:rPr>
            <w:noProof/>
            <w:webHidden/>
          </w:rPr>
        </w:r>
        <w:r>
          <w:rPr>
            <w:noProof/>
            <w:webHidden/>
          </w:rPr>
          <w:fldChar w:fldCharType="separate"/>
        </w:r>
        <w:r w:rsidR="00516090">
          <w:rPr>
            <w:noProof/>
            <w:webHidden/>
          </w:rPr>
          <w:t>26</w:t>
        </w:r>
        <w:r>
          <w:rPr>
            <w:noProof/>
            <w:webHidden/>
          </w:rPr>
          <w:fldChar w:fldCharType="end"/>
        </w:r>
      </w:hyperlink>
    </w:p>
    <w:p w14:paraId="1F891C89" w14:textId="513339D6" w:rsidR="00124FB8" w:rsidRPr="00FD680D" w:rsidRDefault="00124FB8">
      <w:pPr>
        <w:pStyle w:val="33"/>
        <w:tabs>
          <w:tab w:val="right" w:leader="dot" w:pos="9345"/>
        </w:tabs>
        <w:rPr>
          <w:rFonts w:ascii="Calibri" w:hAnsi="Calibri"/>
          <w:noProof/>
          <w:sz w:val="22"/>
        </w:rPr>
      </w:pPr>
      <w:hyperlink w:anchor="_Toc55468021" w:history="1">
        <w:r w:rsidRPr="003755F3">
          <w:rPr>
            <w:rStyle w:val="a9"/>
            <w:noProof/>
          </w:rPr>
          <w:t>ТАСС; 2020.03.11; МОРСПАССЛУЖБА ПОЛУЧИТ К 2030 ГОДУ 19 НОВЫХ СУДОВ И 4 АРКТИЧЕСКИХ БАЗЫ</w:t>
        </w:r>
        <w:r>
          <w:rPr>
            <w:noProof/>
            <w:webHidden/>
          </w:rPr>
          <w:tab/>
        </w:r>
        <w:r>
          <w:rPr>
            <w:noProof/>
            <w:webHidden/>
          </w:rPr>
          <w:fldChar w:fldCharType="begin"/>
        </w:r>
        <w:r>
          <w:rPr>
            <w:noProof/>
            <w:webHidden/>
          </w:rPr>
          <w:instrText xml:space="preserve"> PAGEREF _Toc55468021 \h </w:instrText>
        </w:r>
        <w:r>
          <w:rPr>
            <w:noProof/>
            <w:webHidden/>
          </w:rPr>
        </w:r>
        <w:r>
          <w:rPr>
            <w:noProof/>
            <w:webHidden/>
          </w:rPr>
          <w:fldChar w:fldCharType="separate"/>
        </w:r>
        <w:r w:rsidR="00516090">
          <w:rPr>
            <w:noProof/>
            <w:webHidden/>
          </w:rPr>
          <w:t>26</w:t>
        </w:r>
        <w:r>
          <w:rPr>
            <w:noProof/>
            <w:webHidden/>
          </w:rPr>
          <w:fldChar w:fldCharType="end"/>
        </w:r>
      </w:hyperlink>
    </w:p>
    <w:p w14:paraId="6A1871F5" w14:textId="3E304AF9" w:rsidR="00124FB8" w:rsidRPr="00FD680D" w:rsidRDefault="00124FB8">
      <w:pPr>
        <w:pStyle w:val="33"/>
        <w:tabs>
          <w:tab w:val="right" w:leader="dot" w:pos="9345"/>
        </w:tabs>
        <w:rPr>
          <w:rFonts w:ascii="Calibri" w:hAnsi="Calibri"/>
          <w:noProof/>
          <w:sz w:val="22"/>
        </w:rPr>
      </w:pPr>
      <w:hyperlink w:anchor="_Toc55468022" w:history="1">
        <w:r w:rsidRPr="003755F3">
          <w:rPr>
            <w:rStyle w:val="a9"/>
            <w:noProof/>
          </w:rPr>
          <w:t>РБК; СВЕТЛАНА БУРМИСТРОВА, ТИМОФЕЙ ДЗЯДКО; 2020.05.11; ТОПЛЯК ОТХОДИТ ЛОМОСБОРЩИКАМ; МИНТРАНС НЕ НАШЕЛ ДЕНЕГ НА ЛИКВИДАЦИЮ «КЛАДБИЩА КОРАБЛЕЙ» У МАГАДАНА</w:t>
        </w:r>
        <w:r>
          <w:rPr>
            <w:noProof/>
            <w:webHidden/>
          </w:rPr>
          <w:tab/>
        </w:r>
        <w:r>
          <w:rPr>
            <w:noProof/>
            <w:webHidden/>
          </w:rPr>
          <w:fldChar w:fldCharType="begin"/>
        </w:r>
        <w:r>
          <w:rPr>
            <w:noProof/>
            <w:webHidden/>
          </w:rPr>
          <w:instrText xml:space="preserve"> PAGEREF _Toc55468022 \h </w:instrText>
        </w:r>
        <w:r>
          <w:rPr>
            <w:noProof/>
            <w:webHidden/>
          </w:rPr>
        </w:r>
        <w:r>
          <w:rPr>
            <w:noProof/>
            <w:webHidden/>
          </w:rPr>
          <w:fldChar w:fldCharType="separate"/>
        </w:r>
        <w:r w:rsidR="00516090">
          <w:rPr>
            <w:noProof/>
            <w:webHidden/>
          </w:rPr>
          <w:t>27</w:t>
        </w:r>
        <w:r>
          <w:rPr>
            <w:noProof/>
            <w:webHidden/>
          </w:rPr>
          <w:fldChar w:fldCharType="end"/>
        </w:r>
      </w:hyperlink>
    </w:p>
    <w:p w14:paraId="46D8BB11" w14:textId="20BD3E67" w:rsidR="00124FB8" w:rsidRPr="00FD680D" w:rsidRDefault="00124FB8">
      <w:pPr>
        <w:pStyle w:val="33"/>
        <w:tabs>
          <w:tab w:val="right" w:leader="dot" w:pos="9345"/>
        </w:tabs>
        <w:rPr>
          <w:rFonts w:ascii="Calibri" w:hAnsi="Calibri"/>
          <w:noProof/>
          <w:sz w:val="22"/>
        </w:rPr>
      </w:pPr>
      <w:hyperlink w:anchor="_Toc55468023" w:history="1">
        <w:r w:rsidRPr="003755F3">
          <w:rPr>
            <w:rStyle w:val="a9"/>
            <w:noProof/>
          </w:rPr>
          <w:t>FORBES.RU; 2020.03.11; ОЛЕГ ПАНКРАТОВ: «1 РУБЛЬ ИНВЕСТИЦИЙ В ТРАНСПОРТНУЮ ИНФРАСТРУКТУРУ ПРИНОСИТ В СРЕДНЕМ ДО 4 РУБЛЕЙ ПРИРОСТА ВВП»</w:t>
        </w:r>
        <w:r>
          <w:rPr>
            <w:noProof/>
            <w:webHidden/>
          </w:rPr>
          <w:tab/>
        </w:r>
        <w:r>
          <w:rPr>
            <w:noProof/>
            <w:webHidden/>
          </w:rPr>
          <w:fldChar w:fldCharType="begin"/>
        </w:r>
        <w:r>
          <w:rPr>
            <w:noProof/>
            <w:webHidden/>
          </w:rPr>
          <w:instrText xml:space="preserve"> PAGEREF _Toc55468023 \h </w:instrText>
        </w:r>
        <w:r>
          <w:rPr>
            <w:noProof/>
            <w:webHidden/>
          </w:rPr>
        </w:r>
        <w:r>
          <w:rPr>
            <w:noProof/>
            <w:webHidden/>
          </w:rPr>
          <w:fldChar w:fldCharType="separate"/>
        </w:r>
        <w:r w:rsidR="00516090">
          <w:rPr>
            <w:noProof/>
            <w:webHidden/>
          </w:rPr>
          <w:t>28</w:t>
        </w:r>
        <w:r>
          <w:rPr>
            <w:noProof/>
            <w:webHidden/>
          </w:rPr>
          <w:fldChar w:fldCharType="end"/>
        </w:r>
      </w:hyperlink>
    </w:p>
    <w:p w14:paraId="038D46B5" w14:textId="508F96B0" w:rsidR="00124FB8" w:rsidRPr="00FD680D" w:rsidRDefault="00124FB8">
      <w:pPr>
        <w:pStyle w:val="33"/>
        <w:tabs>
          <w:tab w:val="right" w:leader="dot" w:pos="9345"/>
        </w:tabs>
        <w:rPr>
          <w:rFonts w:ascii="Calibri" w:hAnsi="Calibri"/>
          <w:noProof/>
          <w:sz w:val="22"/>
        </w:rPr>
      </w:pPr>
      <w:hyperlink w:anchor="_Toc55468024" w:history="1">
        <w:r w:rsidRPr="003755F3">
          <w:rPr>
            <w:rStyle w:val="a9"/>
            <w:noProof/>
          </w:rPr>
          <w:t>КОММЕРСАНТЪ; НИКИТА КОРОЛЕВ; 2020.05.11; ВЕЛИКИЙ НАВИГАТОР; ПОД РОССИЙСКИЕ ДОРОГИ ПОДВЕДУТ КАРТОГРАФИЧЕСКУЮ ПЛАТФОРМУ</w:t>
        </w:r>
        <w:r>
          <w:rPr>
            <w:noProof/>
            <w:webHidden/>
          </w:rPr>
          <w:tab/>
        </w:r>
        <w:r>
          <w:rPr>
            <w:noProof/>
            <w:webHidden/>
          </w:rPr>
          <w:fldChar w:fldCharType="begin"/>
        </w:r>
        <w:r>
          <w:rPr>
            <w:noProof/>
            <w:webHidden/>
          </w:rPr>
          <w:instrText xml:space="preserve"> PAGEREF _Toc55468024 \h </w:instrText>
        </w:r>
        <w:r>
          <w:rPr>
            <w:noProof/>
            <w:webHidden/>
          </w:rPr>
        </w:r>
        <w:r>
          <w:rPr>
            <w:noProof/>
            <w:webHidden/>
          </w:rPr>
          <w:fldChar w:fldCharType="separate"/>
        </w:r>
        <w:r w:rsidR="00516090">
          <w:rPr>
            <w:noProof/>
            <w:webHidden/>
          </w:rPr>
          <w:t>32</w:t>
        </w:r>
        <w:r>
          <w:rPr>
            <w:noProof/>
            <w:webHidden/>
          </w:rPr>
          <w:fldChar w:fldCharType="end"/>
        </w:r>
      </w:hyperlink>
    </w:p>
    <w:p w14:paraId="5DDE44D3" w14:textId="78AE4FB4" w:rsidR="00124FB8" w:rsidRPr="00FD680D" w:rsidRDefault="00124FB8">
      <w:pPr>
        <w:pStyle w:val="33"/>
        <w:tabs>
          <w:tab w:val="right" w:leader="dot" w:pos="9345"/>
        </w:tabs>
        <w:rPr>
          <w:rFonts w:ascii="Calibri" w:hAnsi="Calibri"/>
          <w:noProof/>
          <w:sz w:val="22"/>
        </w:rPr>
      </w:pPr>
      <w:hyperlink w:anchor="_Toc55468025" w:history="1">
        <w:r w:rsidRPr="003755F3">
          <w:rPr>
            <w:rStyle w:val="a9"/>
            <w:noProof/>
          </w:rPr>
          <w:t>КОММЕРСАНТЪ; ИВАН БУРАНОВ; 2020.05.11; КИЛОМЕТРЫ ЦКАД ПЕРЕСЧИТАЛИ В РУБЛИ; “Ъ” ВЫЯСНИЛ, СКОЛЬКО БУДЕТ СТОИТЬ ПРОЕЗД ПО НОВОМУ КОЛЬЦУ</w:t>
        </w:r>
        <w:r>
          <w:rPr>
            <w:noProof/>
            <w:webHidden/>
          </w:rPr>
          <w:tab/>
        </w:r>
        <w:r>
          <w:rPr>
            <w:noProof/>
            <w:webHidden/>
          </w:rPr>
          <w:fldChar w:fldCharType="begin"/>
        </w:r>
        <w:r>
          <w:rPr>
            <w:noProof/>
            <w:webHidden/>
          </w:rPr>
          <w:instrText xml:space="preserve"> PAGEREF _Toc55468025 \h </w:instrText>
        </w:r>
        <w:r>
          <w:rPr>
            <w:noProof/>
            <w:webHidden/>
          </w:rPr>
        </w:r>
        <w:r>
          <w:rPr>
            <w:noProof/>
            <w:webHidden/>
          </w:rPr>
          <w:fldChar w:fldCharType="separate"/>
        </w:r>
        <w:r w:rsidR="00516090">
          <w:rPr>
            <w:noProof/>
            <w:webHidden/>
          </w:rPr>
          <w:t>33</w:t>
        </w:r>
        <w:r>
          <w:rPr>
            <w:noProof/>
            <w:webHidden/>
          </w:rPr>
          <w:fldChar w:fldCharType="end"/>
        </w:r>
      </w:hyperlink>
    </w:p>
    <w:p w14:paraId="33033FE6" w14:textId="45DA427D" w:rsidR="00124FB8" w:rsidRPr="00FD680D" w:rsidRDefault="00124FB8">
      <w:pPr>
        <w:pStyle w:val="33"/>
        <w:tabs>
          <w:tab w:val="right" w:leader="dot" w:pos="9345"/>
        </w:tabs>
        <w:rPr>
          <w:rFonts w:ascii="Calibri" w:hAnsi="Calibri"/>
          <w:noProof/>
          <w:sz w:val="22"/>
        </w:rPr>
      </w:pPr>
      <w:hyperlink w:anchor="_Toc55468026" w:history="1">
        <w:r w:rsidRPr="003755F3">
          <w:rPr>
            <w:rStyle w:val="a9"/>
            <w:noProof/>
          </w:rPr>
          <w:t>КОММЕРСАНТЪ; АНАСТАСИЯ ВЕДЕНЕЕВА; 2020.05.11; УПРАВЛЕНИЕ В РЕЧНОМ РЕЖИМЕ; ВОДНОМУ ТРАНСПОРТУ ПОДГОТОВИЛИ КОНЦЕПЦИЮ НАЦПРОЕКТА</w:t>
        </w:r>
        <w:r>
          <w:rPr>
            <w:noProof/>
            <w:webHidden/>
          </w:rPr>
          <w:tab/>
        </w:r>
        <w:r>
          <w:rPr>
            <w:noProof/>
            <w:webHidden/>
          </w:rPr>
          <w:fldChar w:fldCharType="begin"/>
        </w:r>
        <w:r>
          <w:rPr>
            <w:noProof/>
            <w:webHidden/>
          </w:rPr>
          <w:instrText xml:space="preserve"> PAGEREF _Toc55468026 \h </w:instrText>
        </w:r>
        <w:r>
          <w:rPr>
            <w:noProof/>
            <w:webHidden/>
          </w:rPr>
        </w:r>
        <w:r>
          <w:rPr>
            <w:noProof/>
            <w:webHidden/>
          </w:rPr>
          <w:fldChar w:fldCharType="separate"/>
        </w:r>
        <w:r w:rsidR="00516090">
          <w:rPr>
            <w:noProof/>
            <w:webHidden/>
          </w:rPr>
          <w:t>34</w:t>
        </w:r>
        <w:r>
          <w:rPr>
            <w:noProof/>
            <w:webHidden/>
          </w:rPr>
          <w:fldChar w:fldCharType="end"/>
        </w:r>
      </w:hyperlink>
    </w:p>
    <w:p w14:paraId="1EB72DF4" w14:textId="5EAB7D16" w:rsidR="00124FB8" w:rsidRPr="00FD680D" w:rsidRDefault="00124FB8">
      <w:pPr>
        <w:pStyle w:val="33"/>
        <w:tabs>
          <w:tab w:val="right" w:leader="dot" w:pos="9345"/>
        </w:tabs>
        <w:rPr>
          <w:rFonts w:ascii="Calibri" w:hAnsi="Calibri"/>
          <w:noProof/>
          <w:sz w:val="22"/>
        </w:rPr>
      </w:pPr>
      <w:hyperlink w:anchor="_Toc55468027" w:history="1">
        <w:r w:rsidRPr="003755F3">
          <w:rPr>
            <w:rStyle w:val="a9"/>
            <w:noProof/>
          </w:rPr>
          <w:t>КОММЕРСАНТЪ С-ПЕТЕРБУРГ; ЯНА ВОЙЦЕХОВСКАЯ; 2020.05.11; ПУЛКОВО ОТЛОЖИТ РЕКОНСТРУКЦИЮ ДО ЛУЧШИХ ВРЕМЕН; В 2020 ГОДУ АЭРОПОРТ ОБСЛУЖИТ ПОЧТИ ВДВОЕ МЕНЬШЕ ПАССАЖИРОВ, ЧЕМ В ПРОШЛОМ ГОДУ</w:t>
        </w:r>
        <w:r>
          <w:rPr>
            <w:noProof/>
            <w:webHidden/>
          </w:rPr>
          <w:tab/>
        </w:r>
        <w:r>
          <w:rPr>
            <w:noProof/>
            <w:webHidden/>
          </w:rPr>
          <w:fldChar w:fldCharType="begin"/>
        </w:r>
        <w:r>
          <w:rPr>
            <w:noProof/>
            <w:webHidden/>
          </w:rPr>
          <w:instrText xml:space="preserve"> PAGEREF _Toc55468027 \h </w:instrText>
        </w:r>
        <w:r>
          <w:rPr>
            <w:noProof/>
            <w:webHidden/>
          </w:rPr>
        </w:r>
        <w:r>
          <w:rPr>
            <w:noProof/>
            <w:webHidden/>
          </w:rPr>
          <w:fldChar w:fldCharType="separate"/>
        </w:r>
        <w:r w:rsidR="00516090">
          <w:rPr>
            <w:noProof/>
            <w:webHidden/>
          </w:rPr>
          <w:t>36</w:t>
        </w:r>
        <w:r>
          <w:rPr>
            <w:noProof/>
            <w:webHidden/>
          </w:rPr>
          <w:fldChar w:fldCharType="end"/>
        </w:r>
      </w:hyperlink>
    </w:p>
    <w:p w14:paraId="746AA37B" w14:textId="08343607" w:rsidR="00124FB8" w:rsidRPr="00FD680D" w:rsidRDefault="00124FB8">
      <w:pPr>
        <w:pStyle w:val="33"/>
        <w:tabs>
          <w:tab w:val="right" w:leader="dot" w:pos="9345"/>
        </w:tabs>
        <w:rPr>
          <w:rFonts w:ascii="Calibri" w:hAnsi="Calibri"/>
          <w:noProof/>
          <w:sz w:val="22"/>
        </w:rPr>
      </w:pPr>
      <w:hyperlink w:anchor="_Toc55468028" w:history="1">
        <w:r w:rsidRPr="003755F3">
          <w:rPr>
            <w:rStyle w:val="a9"/>
            <w:noProof/>
          </w:rPr>
          <w:t>ВЕДОМОСТИ; ИВАН ЧЕБЕРКО; 2020.05.11; КОМУ ДОСТАНУТСЯ ДАННЫЕ ОБ АВТОМОБИЛЯХ; НЫНЕШНИЙ ВАРИАНТ ЗАКОНОПРОЕКТА «О ПЛАТФОРМЕ «АВТОДАТА» ВЫЗЫВАЕТ ОПАСЕНИЯ У РЯДА АВТОПРОИЗВОДИТЕЛЕЙ</w:t>
        </w:r>
        <w:r>
          <w:rPr>
            <w:noProof/>
            <w:webHidden/>
          </w:rPr>
          <w:tab/>
        </w:r>
        <w:r>
          <w:rPr>
            <w:noProof/>
            <w:webHidden/>
          </w:rPr>
          <w:fldChar w:fldCharType="begin"/>
        </w:r>
        <w:r>
          <w:rPr>
            <w:noProof/>
            <w:webHidden/>
          </w:rPr>
          <w:instrText xml:space="preserve"> PAGEREF _Toc55468028 \h </w:instrText>
        </w:r>
        <w:r>
          <w:rPr>
            <w:noProof/>
            <w:webHidden/>
          </w:rPr>
        </w:r>
        <w:r>
          <w:rPr>
            <w:noProof/>
            <w:webHidden/>
          </w:rPr>
          <w:fldChar w:fldCharType="separate"/>
        </w:r>
        <w:r w:rsidR="00516090">
          <w:rPr>
            <w:noProof/>
            <w:webHidden/>
          </w:rPr>
          <w:t>37</w:t>
        </w:r>
        <w:r>
          <w:rPr>
            <w:noProof/>
            <w:webHidden/>
          </w:rPr>
          <w:fldChar w:fldCharType="end"/>
        </w:r>
      </w:hyperlink>
    </w:p>
    <w:p w14:paraId="3A0EAE94" w14:textId="430F18F8" w:rsidR="00124FB8" w:rsidRPr="00FD680D" w:rsidRDefault="00124FB8">
      <w:pPr>
        <w:pStyle w:val="33"/>
        <w:tabs>
          <w:tab w:val="right" w:leader="dot" w:pos="9345"/>
        </w:tabs>
        <w:rPr>
          <w:rFonts w:ascii="Calibri" w:hAnsi="Calibri"/>
          <w:noProof/>
          <w:sz w:val="22"/>
        </w:rPr>
      </w:pPr>
      <w:hyperlink w:anchor="_Toc55468029" w:history="1">
        <w:r w:rsidRPr="003755F3">
          <w:rPr>
            <w:rStyle w:val="a9"/>
            <w:noProof/>
          </w:rPr>
          <w:t>РОССИЙСКАЯ ГАЗЕТА; СВЕТЛАНА МЕНТЮКОВА; 2020.05.11; ПОПУЛЯРИЗАЦИЮ ЭЛЕКТРОМОБИЛЕЙ ПРЕДЛАГАЮТ НАЧАТЬ С КУРОРТОВ</w:t>
        </w:r>
        <w:r>
          <w:rPr>
            <w:noProof/>
            <w:webHidden/>
          </w:rPr>
          <w:tab/>
        </w:r>
        <w:r>
          <w:rPr>
            <w:noProof/>
            <w:webHidden/>
          </w:rPr>
          <w:fldChar w:fldCharType="begin"/>
        </w:r>
        <w:r>
          <w:rPr>
            <w:noProof/>
            <w:webHidden/>
          </w:rPr>
          <w:instrText xml:space="preserve"> PAGEREF _Toc55468029 \h </w:instrText>
        </w:r>
        <w:r>
          <w:rPr>
            <w:noProof/>
            <w:webHidden/>
          </w:rPr>
        </w:r>
        <w:r>
          <w:rPr>
            <w:noProof/>
            <w:webHidden/>
          </w:rPr>
          <w:fldChar w:fldCharType="separate"/>
        </w:r>
        <w:r w:rsidR="00516090">
          <w:rPr>
            <w:noProof/>
            <w:webHidden/>
          </w:rPr>
          <w:t>39</w:t>
        </w:r>
        <w:r>
          <w:rPr>
            <w:noProof/>
            <w:webHidden/>
          </w:rPr>
          <w:fldChar w:fldCharType="end"/>
        </w:r>
      </w:hyperlink>
    </w:p>
    <w:p w14:paraId="604C3835" w14:textId="1A48E98E" w:rsidR="00124FB8" w:rsidRPr="00FD680D" w:rsidRDefault="00124FB8">
      <w:pPr>
        <w:pStyle w:val="33"/>
        <w:tabs>
          <w:tab w:val="right" w:leader="dot" w:pos="9345"/>
        </w:tabs>
        <w:rPr>
          <w:rFonts w:ascii="Calibri" w:hAnsi="Calibri"/>
          <w:noProof/>
          <w:sz w:val="22"/>
        </w:rPr>
      </w:pPr>
      <w:hyperlink w:anchor="_Toc55468030" w:history="1">
        <w:r w:rsidRPr="003755F3">
          <w:rPr>
            <w:rStyle w:val="a9"/>
            <w:noProof/>
          </w:rPr>
          <w:t>РОССИЙСКАЯ ГАЗЕТА; ВАСИЛИЙ ЗАХАРОВ; 2020.05.11; ЗАТЯНУВШАЯСЯ ТУРБУЛЕНТНОСТЬ; ПРОБЕЛ В ЗАКОНОДАТЕЛЬСТВЕ О ГОСЗАКУПКАХ ВЫЛИЛСЯ В УГОЛОВНОЕ ДЕЛО</w:t>
        </w:r>
        <w:r>
          <w:rPr>
            <w:noProof/>
            <w:webHidden/>
          </w:rPr>
          <w:tab/>
        </w:r>
        <w:r>
          <w:rPr>
            <w:noProof/>
            <w:webHidden/>
          </w:rPr>
          <w:fldChar w:fldCharType="begin"/>
        </w:r>
        <w:r>
          <w:rPr>
            <w:noProof/>
            <w:webHidden/>
          </w:rPr>
          <w:instrText xml:space="preserve"> PAGEREF _Toc55468030 \h </w:instrText>
        </w:r>
        <w:r>
          <w:rPr>
            <w:noProof/>
            <w:webHidden/>
          </w:rPr>
        </w:r>
        <w:r>
          <w:rPr>
            <w:noProof/>
            <w:webHidden/>
          </w:rPr>
          <w:fldChar w:fldCharType="separate"/>
        </w:r>
        <w:r w:rsidR="00516090">
          <w:rPr>
            <w:noProof/>
            <w:webHidden/>
          </w:rPr>
          <w:t>40</w:t>
        </w:r>
        <w:r>
          <w:rPr>
            <w:noProof/>
            <w:webHidden/>
          </w:rPr>
          <w:fldChar w:fldCharType="end"/>
        </w:r>
      </w:hyperlink>
    </w:p>
    <w:p w14:paraId="67153E4A" w14:textId="4FBF598E" w:rsidR="00124FB8" w:rsidRPr="00FD680D" w:rsidRDefault="00124FB8">
      <w:pPr>
        <w:pStyle w:val="33"/>
        <w:tabs>
          <w:tab w:val="right" w:leader="dot" w:pos="9345"/>
        </w:tabs>
        <w:rPr>
          <w:rFonts w:ascii="Calibri" w:hAnsi="Calibri"/>
          <w:noProof/>
          <w:sz w:val="22"/>
        </w:rPr>
      </w:pPr>
      <w:hyperlink w:anchor="_Toc55468031" w:history="1">
        <w:r w:rsidRPr="003755F3">
          <w:rPr>
            <w:rStyle w:val="a9"/>
            <w:noProof/>
          </w:rPr>
          <w:t>РОССИЙСКАЯ ГАЗЕТА – ЭКОНОМИКА СЕВЕРНОГО КАВКАЗА; ТИМУР АЛИЕВ; 2020.03.11; ВЫСОКОГОРНЫЙ РЕЙС; В ДАГЕСТАНЕ СОЗДАНА КОМПАНИЯ МАЛОЙ АВИАЦИИ</w:t>
        </w:r>
        <w:r>
          <w:rPr>
            <w:noProof/>
            <w:webHidden/>
          </w:rPr>
          <w:tab/>
        </w:r>
        <w:r>
          <w:rPr>
            <w:noProof/>
            <w:webHidden/>
          </w:rPr>
          <w:fldChar w:fldCharType="begin"/>
        </w:r>
        <w:r>
          <w:rPr>
            <w:noProof/>
            <w:webHidden/>
          </w:rPr>
          <w:instrText xml:space="preserve"> PAGEREF _Toc55468031 \h </w:instrText>
        </w:r>
        <w:r>
          <w:rPr>
            <w:noProof/>
            <w:webHidden/>
          </w:rPr>
        </w:r>
        <w:r>
          <w:rPr>
            <w:noProof/>
            <w:webHidden/>
          </w:rPr>
          <w:fldChar w:fldCharType="separate"/>
        </w:r>
        <w:r w:rsidR="00516090">
          <w:rPr>
            <w:noProof/>
            <w:webHidden/>
          </w:rPr>
          <w:t>42</w:t>
        </w:r>
        <w:r>
          <w:rPr>
            <w:noProof/>
            <w:webHidden/>
          </w:rPr>
          <w:fldChar w:fldCharType="end"/>
        </w:r>
      </w:hyperlink>
    </w:p>
    <w:p w14:paraId="35039272" w14:textId="4EB19869" w:rsidR="00124FB8" w:rsidRPr="00FD680D" w:rsidRDefault="00124FB8">
      <w:pPr>
        <w:pStyle w:val="33"/>
        <w:tabs>
          <w:tab w:val="right" w:leader="dot" w:pos="9345"/>
        </w:tabs>
        <w:rPr>
          <w:rFonts w:ascii="Calibri" w:hAnsi="Calibri"/>
          <w:noProof/>
          <w:sz w:val="22"/>
        </w:rPr>
      </w:pPr>
      <w:hyperlink w:anchor="_Toc55468032" w:history="1">
        <w:r w:rsidRPr="003755F3">
          <w:rPr>
            <w:rStyle w:val="a9"/>
            <w:noProof/>
          </w:rPr>
          <w:t>РБК; ИРИНА ПАРФЕНТЬЕВА, ТИМОФЕЙ ДЗЯДКО; 2020.05.11; «РОСАТОМ» ВОЗЬМЕТ В УПРАВЛЕНИЕ ПОРТ FESCO НА ДАЛЬНЕМ ВОСТОКЕ</w:t>
        </w:r>
        <w:r>
          <w:rPr>
            <w:noProof/>
            <w:webHidden/>
          </w:rPr>
          <w:tab/>
        </w:r>
        <w:r>
          <w:rPr>
            <w:noProof/>
            <w:webHidden/>
          </w:rPr>
          <w:fldChar w:fldCharType="begin"/>
        </w:r>
        <w:r>
          <w:rPr>
            <w:noProof/>
            <w:webHidden/>
          </w:rPr>
          <w:instrText xml:space="preserve"> PAGEREF _Toc55468032 \h </w:instrText>
        </w:r>
        <w:r>
          <w:rPr>
            <w:noProof/>
            <w:webHidden/>
          </w:rPr>
        </w:r>
        <w:r>
          <w:rPr>
            <w:noProof/>
            <w:webHidden/>
          </w:rPr>
          <w:fldChar w:fldCharType="separate"/>
        </w:r>
        <w:r w:rsidR="00516090">
          <w:rPr>
            <w:noProof/>
            <w:webHidden/>
          </w:rPr>
          <w:t>44</w:t>
        </w:r>
        <w:r>
          <w:rPr>
            <w:noProof/>
            <w:webHidden/>
          </w:rPr>
          <w:fldChar w:fldCharType="end"/>
        </w:r>
      </w:hyperlink>
    </w:p>
    <w:p w14:paraId="6515F907" w14:textId="00BA1577" w:rsidR="00124FB8" w:rsidRPr="00FD680D" w:rsidRDefault="00124FB8">
      <w:pPr>
        <w:pStyle w:val="33"/>
        <w:tabs>
          <w:tab w:val="right" w:leader="dot" w:pos="9345"/>
        </w:tabs>
        <w:rPr>
          <w:rFonts w:ascii="Calibri" w:hAnsi="Calibri"/>
          <w:noProof/>
          <w:sz w:val="22"/>
        </w:rPr>
      </w:pPr>
      <w:hyperlink w:anchor="_Toc55468033" w:history="1">
        <w:r w:rsidRPr="003755F3">
          <w:rPr>
            <w:rStyle w:val="a9"/>
            <w:noProof/>
          </w:rPr>
          <w:t>РБК; СВЕТЛАНА БУРМИСТРОВА, ГЕОРГИЙ ТАДТАЕВ, ТИМОФЕЙ ДЗЯДКО; 2020.03.11; РЖД ОГРАНИЧИЛИ ОТПРАВКУ ГРУЗОВ В ПОРТ ВЛАДИВОСТОКА ИЗ-ЗА ЗАБАСТОВКИ</w:t>
        </w:r>
        <w:r>
          <w:rPr>
            <w:noProof/>
            <w:webHidden/>
          </w:rPr>
          <w:tab/>
        </w:r>
        <w:r>
          <w:rPr>
            <w:noProof/>
            <w:webHidden/>
          </w:rPr>
          <w:fldChar w:fldCharType="begin"/>
        </w:r>
        <w:r>
          <w:rPr>
            <w:noProof/>
            <w:webHidden/>
          </w:rPr>
          <w:instrText xml:space="preserve"> PAGEREF _Toc55468033 \h </w:instrText>
        </w:r>
        <w:r>
          <w:rPr>
            <w:noProof/>
            <w:webHidden/>
          </w:rPr>
        </w:r>
        <w:r>
          <w:rPr>
            <w:noProof/>
            <w:webHidden/>
          </w:rPr>
          <w:fldChar w:fldCharType="separate"/>
        </w:r>
        <w:r w:rsidR="00516090">
          <w:rPr>
            <w:noProof/>
            <w:webHidden/>
          </w:rPr>
          <w:t>46</w:t>
        </w:r>
        <w:r>
          <w:rPr>
            <w:noProof/>
            <w:webHidden/>
          </w:rPr>
          <w:fldChar w:fldCharType="end"/>
        </w:r>
      </w:hyperlink>
    </w:p>
    <w:p w14:paraId="16FF64AD" w14:textId="1C10962C" w:rsidR="00124FB8" w:rsidRPr="00FD680D" w:rsidRDefault="00124FB8">
      <w:pPr>
        <w:pStyle w:val="33"/>
        <w:tabs>
          <w:tab w:val="right" w:leader="dot" w:pos="9345"/>
        </w:tabs>
        <w:rPr>
          <w:rFonts w:ascii="Calibri" w:hAnsi="Calibri"/>
          <w:noProof/>
          <w:sz w:val="22"/>
        </w:rPr>
      </w:pPr>
      <w:hyperlink w:anchor="_Toc55468034" w:history="1">
        <w:r w:rsidRPr="003755F3">
          <w:rPr>
            <w:rStyle w:val="a9"/>
            <w:noProof/>
          </w:rPr>
          <w:t>РБК; 2020.04.11; «ПОБЕДА» ВОЗОБНОВИТ ПОЛЕТЫ В ДУБАЙ</w:t>
        </w:r>
        <w:r>
          <w:rPr>
            <w:noProof/>
            <w:webHidden/>
          </w:rPr>
          <w:tab/>
        </w:r>
        <w:r>
          <w:rPr>
            <w:noProof/>
            <w:webHidden/>
          </w:rPr>
          <w:fldChar w:fldCharType="begin"/>
        </w:r>
        <w:r>
          <w:rPr>
            <w:noProof/>
            <w:webHidden/>
          </w:rPr>
          <w:instrText xml:space="preserve"> PAGEREF _Toc55468034 \h </w:instrText>
        </w:r>
        <w:r>
          <w:rPr>
            <w:noProof/>
            <w:webHidden/>
          </w:rPr>
        </w:r>
        <w:r>
          <w:rPr>
            <w:noProof/>
            <w:webHidden/>
          </w:rPr>
          <w:fldChar w:fldCharType="separate"/>
        </w:r>
        <w:r w:rsidR="00516090">
          <w:rPr>
            <w:noProof/>
            <w:webHidden/>
          </w:rPr>
          <w:t>47</w:t>
        </w:r>
        <w:r>
          <w:rPr>
            <w:noProof/>
            <w:webHidden/>
          </w:rPr>
          <w:fldChar w:fldCharType="end"/>
        </w:r>
      </w:hyperlink>
    </w:p>
    <w:p w14:paraId="5EC6003C" w14:textId="0073C0A1" w:rsidR="00124FB8" w:rsidRPr="00FD680D" w:rsidRDefault="00124FB8">
      <w:pPr>
        <w:pStyle w:val="33"/>
        <w:tabs>
          <w:tab w:val="right" w:leader="dot" w:pos="9345"/>
        </w:tabs>
        <w:rPr>
          <w:rFonts w:ascii="Calibri" w:hAnsi="Calibri"/>
          <w:noProof/>
          <w:sz w:val="22"/>
        </w:rPr>
      </w:pPr>
      <w:hyperlink w:anchor="_Toc55468035" w:history="1">
        <w:r w:rsidRPr="003755F3">
          <w:rPr>
            <w:rStyle w:val="a9"/>
            <w:noProof/>
          </w:rPr>
          <w:t>СОЮЗНОЕ ВЕЧЕ; СОФЬЯ КОЛЕСОВА; 2020.05.11; СЧАСТЛИВОГО ТРАНЗИТА!</w:t>
        </w:r>
        <w:r>
          <w:rPr>
            <w:noProof/>
            <w:webHidden/>
          </w:rPr>
          <w:tab/>
        </w:r>
        <w:r>
          <w:rPr>
            <w:noProof/>
            <w:webHidden/>
          </w:rPr>
          <w:fldChar w:fldCharType="begin"/>
        </w:r>
        <w:r>
          <w:rPr>
            <w:noProof/>
            <w:webHidden/>
          </w:rPr>
          <w:instrText xml:space="preserve"> PAGEREF _Toc55468035 \h </w:instrText>
        </w:r>
        <w:r>
          <w:rPr>
            <w:noProof/>
            <w:webHidden/>
          </w:rPr>
        </w:r>
        <w:r>
          <w:rPr>
            <w:noProof/>
            <w:webHidden/>
          </w:rPr>
          <w:fldChar w:fldCharType="separate"/>
        </w:r>
        <w:r w:rsidR="00516090">
          <w:rPr>
            <w:noProof/>
            <w:webHidden/>
          </w:rPr>
          <w:t>47</w:t>
        </w:r>
        <w:r>
          <w:rPr>
            <w:noProof/>
            <w:webHidden/>
          </w:rPr>
          <w:fldChar w:fldCharType="end"/>
        </w:r>
      </w:hyperlink>
    </w:p>
    <w:p w14:paraId="6D03F142" w14:textId="7DFC429C" w:rsidR="00124FB8" w:rsidRPr="00FD680D" w:rsidRDefault="00124FB8">
      <w:pPr>
        <w:pStyle w:val="33"/>
        <w:tabs>
          <w:tab w:val="right" w:leader="dot" w:pos="9345"/>
        </w:tabs>
        <w:rPr>
          <w:rFonts w:ascii="Calibri" w:hAnsi="Calibri"/>
          <w:noProof/>
          <w:sz w:val="22"/>
        </w:rPr>
      </w:pPr>
      <w:hyperlink w:anchor="_Toc55468036" w:history="1">
        <w:r w:rsidRPr="003755F3">
          <w:rPr>
            <w:rStyle w:val="a9"/>
            <w:noProof/>
          </w:rPr>
          <w:t>РЖД-ПАРТНЕР; АНАСТАСИЯ ИГОНИНА; 2020.03.11; ПЕРЕД ТЕСТИРОВАНИЕМ БЕСПИЛОТНИКОВ НА ТРАССАХ СТОИТ ПРЕДУСМОТРЕТЬ ВОЗМОЖНОСТЬ ПОЯВЛЕНИЯ НАРУШИТЕЛЕЙ ПДД</w:t>
        </w:r>
        <w:r>
          <w:rPr>
            <w:noProof/>
            <w:webHidden/>
          </w:rPr>
          <w:tab/>
        </w:r>
        <w:r>
          <w:rPr>
            <w:noProof/>
            <w:webHidden/>
          </w:rPr>
          <w:fldChar w:fldCharType="begin"/>
        </w:r>
        <w:r>
          <w:rPr>
            <w:noProof/>
            <w:webHidden/>
          </w:rPr>
          <w:instrText xml:space="preserve"> PAGEREF _Toc55468036 \h </w:instrText>
        </w:r>
        <w:r>
          <w:rPr>
            <w:noProof/>
            <w:webHidden/>
          </w:rPr>
        </w:r>
        <w:r>
          <w:rPr>
            <w:noProof/>
            <w:webHidden/>
          </w:rPr>
          <w:fldChar w:fldCharType="separate"/>
        </w:r>
        <w:r w:rsidR="00516090">
          <w:rPr>
            <w:noProof/>
            <w:webHidden/>
          </w:rPr>
          <w:t>48</w:t>
        </w:r>
        <w:r>
          <w:rPr>
            <w:noProof/>
            <w:webHidden/>
          </w:rPr>
          <w:fldChar w:fldCharType="end"/>
        </w:r>
      </w:hyperlink>
    </w:p>
    <w:p w14:paraId="4B4B6DA8" w14:textId="403EB9DA" w:rsidR="00124FB8" w:rsidRPr="00FD680D" w:rsidRDefault="00124FB8">
      <w:pPr>
        <w:pStyle w:val="33"/>
        <w:tabs>
          <w:tab w:val="right" w:leader="dot" w:pos="9345"/>
        </w:tabs>
        <w:rPr>
          <w:rFonts w:ascii="Calibri" w:hAnsi="Calibri"/>
          <w:noProof/>
          <w:sz w:val="22"/>
        </w:rPr>
      </w:pPr>
      <w:hyperlink w:anchor="_Toc55468037" w:history="1">
        <w:r w:rsidRPr="003755F3">
          <w:rPr>
            <w:rStyle w:val="a9"/>
            <w:noProof/>
          </w:rPr>
          <w:t>РОССИЯ 24; АНДРЕЙ МАЛАНОВ; 2020.04.11 12.53; В УДАЛЕННЫЕ РАЙОНЫ ТОМСКОЙ ОБЛАСТИ ЛЕКАРСТВА ДОСТАВЛЯЮТ БЕСПИЛОТНИКИ. НОВОСТИ НА «РОССИИ 24»</w:t>
        </w:r>
        <w:r>
          <w:rPr>
            <w:noProof/>
            <w:webHidden/>
          </w:rPr>
          <w:tab/>
        </w:r>
        <w:r>
          <w:rPr>
            <w:noProof/>
            <w:webHidden/>
          </w:rPr>
          <w:fldChar w:fldCharType="begin"/>
        </w:r>
        <w:r>
          <w:rPr>
            <w:noProof/>
            <w:webHidden/>
          </w:rPr>
          <w:instrText xml:space="preserve"> PAGEREF _Toc55468037 \h </w:instrText>
        </w:r>
        <w:r>
          <w:rPr>
            <w:noProof/>
            <w:webHidden/>
          </w:rPr>
        </w:r>
        <w:r>
          <w:rPr>
            <w:noProof/>
            <w:webHidden/>
          </w:rPr>
          <w:fldChar w:fldCharType="separate"/>
        </w:r>
        <w:r w:rsidR="00516090">
          <w:rPr>
            <w:noProof/>
            <w:webHidden/>
          </w:rPr>
          <w:t>49</w:t>
        </w:r>
        <w:r>
          <w:rPr>
            <w:noProof/>
            <w:webHidden/>
          </w:rPr>
          <w:fldChar w:fldCharType="end"/>
        </w:r>
      </w:hyperlink>
    </w:p>
    <w:p w14:paraId="27BAA977" w14:textId="014F7249" w:rsidR="00124FB8" w:rsidRPr="00FD680D" w:rsidRDefault="00124FB8">
      <w:pPr>
        <w:pStyle w:val="33"/>
        <w:tabs>
          <w:tab w:val="right" w:leader="dot" w:pos="9345"/>
        </w:tabs>
        <w:rPr>
          <w:rFonts w:ascii="Calibri" w:hAnsi="Calibri"/>
          <w:noProof/>
          <w:sz w:val="22"/>
        </w:rPr>
      </w:pPr>
      <w:hyperlink w:anchor="_Toc55468038" w:history="1">
        <w:r w:rsidRPr="003755F3">
          <w:rPr>
            <w:rStyle w:val="a9"/>
            <w:noProof/>
          </w:rPr>
          <w:t>РОССИЯ 24; МУРАТ ЗАРИПОВ; 2020.04.11 12.24; ТРАНСПОРТНЫЙ КОРИДОР В РАЙОНЕ УФЫ СОЕДИНИТ ДВЕ ФЕДЕРАЛЬНЫЕ ТРАССЫ. НОВОСТИ НА «РОССИИ 24»</w:t>
        </w:r>
        <w:r>
          <w:rPr>
            <w:noProof/>
            <w:webHidden/>
          </w:rPr>
          <w:tab/>
        </w:r>
        <w:r>
          <w:rPr>
            <w:noProof/>
            <w:webHidden/>
          </w:rPr>
          <w:fldChar w:fldCharType="begin"/>
        </w:r>
        <w:r>
          <w:rPr>
            <w:noProof/>
            <w:webHidden/>
          </w:rPr>
          <w:instrText xml:space="preserve"> PAGEREF _Toc55468038 \h </w:instrText>
        </w:r>
        <w:r>
          <w:rPr>
            <w:noProof/>
            <w:webHidden/>
          </w:rPr>
        </w:r>
        <w:r>
          <w:rPr>
            <w:noProof/>
            <w:webHidden/>
          </w:rPr>
          <w:fldChar w:fldCharType="separate"/>
        </w:r>
        <w:r w:rsidR="00516090">
          <w:rPr>
            <w:noProof/>
            <w:webHidden/>
          </w:rPr>
          <w:t>49</w:t>
        </w:r>
        <w:r>
          <w:rPr>
            <w:noProof/>
            <w:webHidden/>
          </w:rPr>
          <w:fldChar w:fldCharType="end"/>
        </w:r>
      </w:hyperlink>
    </w:p>
    <w:p w14:paraId="3F03EF21" w14:textId="2FDF3452" w:rsidR="00124FB8" w:rsidRPr="00FD680D" w:rsidRDefault="00124FB8">
      <w:pPr>
        <w:pStyle w:val="33"/>
        <w:tabs>
          <w:tab w:val="right" w:leader="dot" w:pos="9345"/>
        </w:tabs>
        <w:rPr>
          <w:rFonts w:ascii="Calibri" w:hAnsi="Calibri"/>
          <w:noProof/>
          <w:sz w:val="22"/>
        </w:rPr>
      </w:pPr>
      <w:hyperlink w:anchor="_Toc55468039" w:history="1">
        <w:r w:rsidRPr="003755F3">
          <w:rPr>
            <w:rStyle w:val="a9"/>
            <w:noProof/>
          </w:rPr>
          <w:t>ОБЩЕСТВЕННОЕ ТЕЛЕВИДЕНИЕ РОССИИ; 2020.03.11 12.50; К ВЗЛЕТУ НЕ ГОТОВ. О КРИЗИСЕ КРУПНЕЙШЕЙ АВИАКОМПАНИИ СТРАНЫ – «АЭРОФЛОТА» И ОТРАСЛИ В ЦЕЛОМ</w:t>
        </w:r>
        <w:r>
          <w:rPr>
            <w:noProof/>
            <w:webHidden/>
          </w:rPr>
          <w:tab/>
        </w:r>
        <w:r>
          <w:rPr>
            <w:noProof/>
            <w:webHidden/>
          </w:rPr>
          <w:fldChar w:fldCharType="begin"/>
        </w:r>
        <w:r>
          <w:rPr>
            <w:noProof/>
            <w:webHidden/>
          </w:rPr>
          <w:instrText xml:space="preserve"> PAGEREF _Toc55468039 \h </w:instrText>
        </w:r>
        <w:r>
          <w:rPr>
            <w:noProof/>
            <w:webHidden/>
          </w:rPr>
        </w:r>
        <w:r>
          <w:rPr>
            <w:noProof/>
            <w:webHidden/>
          </w:rPr>
          <w:fldChar w:fldCharType="separate"/>
        </w:r>
        <w:r w:rsidR="00516090">
          <w:rPr>
            <w:noProof/>
            <w:webHidden/>
          </w:rPr>
          <w:t>50</w:t>
        </w:r>
        <w:r>
          <w:rPr>
            <w:noProof/>
            <w:webHidden/>
          </w:rPr>
          <w:fldChar w:fldCharType="end"/>
        </w:r>
      </w:hyperlink>
    </w:p>
    <w:p w14:paraId="14F9A7F9" w14:textId="5A8F77FC" w:rsidR="00124FB8" w:rsidRPr="00FD680D" w:rsidRDefault="00124FB8">
      <w:pPr>
        <w:pStyle w:val="33"/>
        <w:tabs>
          <w:tab w:val="right" w:leader="dot" w:pos="9345"/>
        </w:tabs>
        <w:rPr>
          <w:rFonts w:ascii="Calibri" w:hAnsi="Calibri"/>
          <w:noProof/>
          <w:sz w:val="22"/>
        </w:rPr>
      </w:pPr>
      <w:hyperlink w:anchor="_Toc55468040" w:history="1">
        <w:r w:rsidRPr="003755F3">
          <w:rPr>
            <w:rStyle w:val="a9"/>
            <w:noProof/>
          </w:rPr>
          <w:t>РОССИЯ 1 ВЕСТИ; 2020.03.11 21.24; ДВЕ ТЫСЯЧИ ДОЛЬЩИКОВ НЕ МОГУТ ВЪЕХАТЬ В КВАРТИРЫ ИЗ-ЗА КОНФЛИКТА С РОСАВИАЦИЕЙ. ВЕСТИ В 20:00</w:t>
        </w:r>
        <w:r>
          <w:rPr>
            <w:noProof/>
            <w:webHidden/>
          </w:rPr>
          <w:tab/>
        </w:r>
        <w:r>
          <w:rPr>
            <w:noProof/>
            <w:webHidden/>
          </w:rPr>
          <w:fldChar w:fldCharType="begin"/>
        </w:r>
        <w:r>
          <w:rPr>
            <w:noProof/>
            <w:webHidden/>
          </w:rPr>
          <w:instrText xml:space="preserve"> PAGEREF _Toc55468040 \h </w:instrText>
        </w:r>
        <w:r>
          <w:rPr>
            <w:noProof/>
            <w:webHidden/>
          </w:rPr>
        </w:r>
        <w:r>
          <w:rPr>
            <w:noProof/>
            <w:webHidden/>
          </w:rPr>
          <w:fldChar w:fldCharType="separate"/>
        </w:r>
        <w:r w:rsidR="00516090">
          <w:rPr>
            <w:noProof/>
            <w:webHidden/>
          </w:rPr>
          <w:t>50</w:t>
        </w:r>
        <w:r>
          <w:rPr>
            <w:noProof/>
            <w:webHidden/>
          </w:rPr>
          <w:fldChar w:fldCharType="end"/>
        </w:r>
      </w:hyperlink>
    </w:p>
    <w:p w14:paraId="48ADACE9" w14:textId="5245B1DB" w:rsidR="00124FB8" w:rsidRPr="00FD680D" w:rsidRDefault="00124FB8">
      <w:pPr>
        <w:pStyle w:val="33"/>
        <w:tabs>
          <w:tab w:val="right" w:leader="dot" w:pos="9345"/>
        </w:tabs>
        <w:rPr>
          <w:rFonts w:ascii="Calibri" w:hAnsi="Calibri"/>
          <w:noProof/>
          <w:sz w:val="22"/>
        </w:rPr>
      </w:pPr>
      <w:hyperlink w:anchor="_Toc55468041" w:history="1">
        <w:r w:rsidRPr="003755F3">
          <w:rPr>
            <w:rStyle w:val="a9"/>
            <w:noProof/>
          </w:rPr>
          <w:t>РОССИЙСКАЯ ГАЗЕТА – ЭКОНОМИКА ЦЕНТРАЛЬНОГО ОКРУГА; АННА СКРИПКА; 2020.03.11; ТРАССА С ПРАВОМ ПЕРЕДАЧИ; КАК ИЗМЕНЯТСЯ ДОРОГИ В РЕГИОНАХ ЧЕРНОЗЕМЬЯ</w:t>
        </w:r>
        <w:r>
          <w:rPr>
            <w:noProof/>
            <w:webHidden/>
          </w:rPr>
          <w:tab/>
        </w:r>
        <w:r>
          <w:rPr>
            <w:noProof/>
            <w:webHidden/>
          </w:rPr>
          <w:fldChar w:fldCharType="begin"/>
        </w:r>
        <w:r>
          <w:rPr>
            <w:noProof/>
            <w:webHidden/>
          </w:rPr>
          <w:instrText xml:space="preserve"> PAGEREF _Toc55468041 \h </w:instrText>
        </w:r>
        <w:r>
          <w:rPr>
            <w:noProof/>
            <w:webHidden/>
          </w:rPr>
        </w:r>
        <w:r>
          <w:rPr>
            <w:noProof/>
            <w:webHidden/>
          </w:rPr>
          <w:fldChar w:fldCharType="separate"/>
        </w:r>
        <w:r w:rsidR="00516090">
          <w:rPr>
            <w:noProof/>
            <w:webHidden/>
          </w:rPr>
          <w:t>51</w:t>
        </w:r>
        <w:r>
          <w:rPr>
            <w:noProof/>
            <w:webHidden/>
          </w:rPr>
          <w:fldChar w:fldCharType="end"/>
        </w:r>
      </w:hyperlink>
    </w:p>
    <w:p w14:paraId="49CF3BFD" w14:textId="5D40B550" w:rsidR="00124FB8" w:rsidRPr="00FD680D" w:rsidRDefault="00124FB8">
      <w:pPr>
        <w:pStyle w:val="33"/>
        <w:tabs>
          <w:tab w:val="right" w:leader="dot" w:pos="9345"/>
        </w:tabs>
        <w:rPr>
          <w:rFonts w:ascii="Calibri" w:hAnsi="Calibri"/>
          <w:noProof/>
          <w:sz w:val="22"/>
        </w:rPr>
      </w:pPr>
      <w:hyperlink w:anchor="_Toc55468042" w:history="1">
        <w:r w:rsidRPr="003755F3">
          <w:rPr>
            <w:rStyle w:val="a9"/>
            <w:noProof/>
          </w:rPr>
          <w:t>КОММЕРСАНТЪ; АЛЕКСАНДР ПРЫТКОВ; 2020.04.11; В ВОРОНЕЖ ПРИБЫЛИ 33 НОВЫХ АВТОБУСА БОЛЬШОГО КЛАССА</w:t>
        </w:r>
        <w:r>
          <w:rPr>
            <w:noProof/>
            <w:webHidden/>
          </w:rPr>
          <w:tab/>
        </w:r>
        <w:r>
          <w:rPr>
            <w:noProof/>
            <w:webHidden/>
          </w:rPr>
          <w:fldChar w:fldCharType="begin"/>
        </w:r>
        <w:r>
          <w:rPr>
            <w:noProof/>
            <w:webHidden/>
          </w:rPr>
          <w:instrText xml:space="preserve"> PAGEREF _Toc55468042 \h </w:instrText>
        </w:r>
        <w:r>
          <w:rPr>
            <w:noProof/>
            <w:webHidden/>
          </w:rPr>
        </w:r>
        <w:r>
          <w:rPr>
            <w:noProof/>
            <w:webHidden/>
          </w:rPr>
          <w:fldChar w:fldCharType="separate"/>
        </w:r>
        <w:r w:rsidR="00516090">
          <w:rPr>
            <w:noProof/>
            <w:webHidden/>
          </w:rPr>
          <w:t>53</w:t>
        </w:r>
        <w:r>
          <w:rPr>
            <w:noProof/>
            <w:webHidden/>
          </w:rPr>
          <w:fldChar w:fldCharType="end"/>
        </w:r>
      </w:hyperlink>
    </w:p>
    <w:p w14:paraId="2E3D2E7B" w14:textId="2C31818A" w:rsidR="00124FB8" w:rsidRPr="00FD680D" w:rsidRDefault="00124FB8">
      <w:pPr>
        <w:pStyle w:val="33"/>
        <w:tabs>
          <w:tab w:val="right" w:leader="dot" w:pos="9345"/>
        </w:tabs>
        <w:rPr>
          <w:rFonts w:ascii="Calibri" w:hAnsi="Calibri"/>
          <w:noProof/>
          <w:sz w:val="22"/>
        </w:rPr>
      </w:pPr>
      <w:hyperlink w:anchor="_Toc55468043" w:history="1">
        <w:r w:rsidRPr="003755F3">
          <w:rPr>
            <w:rStyle w:val="a9"/>
            <w:noProof/>
          </w:rPr>
          <w:t>ТАСС; 2020.03.11; В ЧЕРЕПОВЕЦ ПОСТУПИЛИ 20 НОВЫХ АВТОБУСОВ ДЛЯ ГОРОДСКИХ И МЕЖМУНИЦИПАЛЬНЫХ ПЕРЕВОЗОК</w:t>
        </w:r>
        <w:r>
          <w:rPr>
            <w:noProof/>
            <w:webHidden/>
          </w:rPr>
          <w:tab/>
        </w:r>
        <w:r>
          <w:rPr>
            <w:noProof/>
            <w:webHidden/>
          </w:rPr>
          <w:fldChar w:fldCharType="begin"/>
        </w:r>
        <w:r>
          <w:rPr>
            <w:noProof/>
            <w:webHidden/>
          </w:rPr>
          <w:instrText xml:space="preserve"> PAGEREF _Toc55468043 \h </w:instrText>
        </w:r>
        <w:r>
          <w:rPr>
            <w:noProof/>
            <w:webHidden/>
          </w:rPr>
        </w:r>
        <w:r>
          <w:rPr>
            <w:noProof/>
            <w:webHidden/>
          </w:rPr>
          <w:fldChar w:fldCharType="separate"/>
        </w:r>
        <w:r w:rsidR="00516090">
          <w:rPr>
            <w:noProof/>
            <w:webHidden/>
          </w:rPr>
          <w:t>53</w:t>
        </w:r>
        <w:r>
          <w:rPr>
            <w:noProof/>
            <w:webHidden/>
          </w:rPr>
          <w:fldChar w:fldCharType="end"/>
        </w:r>
      </w:hyperlink>
    </w:p>
    <w:p w14:paraId="7C2CE8CA" w14:textId="6B77994E" w:rsidR="00124FB8" w:rsidRPr="00FD680D" w:rsidRDefault="00124FB8">
      <w:pPr>
        <w:pStyle w:val="33"/>
        <w:tabs>
          <w:tab w:val="right" w:leader="dot" w:pos="9345"/>
        </w:tabs>
        <w:rPr>
          <w:rFonts w:ascii="Calibri" w:hAnsi="Calibri"/>
          <w:noProof/>
          <w:sz w:val="22"/>
        </w:rPr>
      </w:pPr>
      <w:hyperlink w:anchor="_Toc55468044" w:history="1">
        <w:r w:rsidRPr="003755F3">
          <w:rPr>
            <w:rStyle w:val="a9"/>
            <w:noProof/>
          </w:rPr>
          <w:t>ТАСС; 2020.03.11; В ЧЕРЕПОВЦЕ ЗАВЕРШИЛИ ПЕРВЫЙ ЭТАП СТРОИТЕЛЬСТВА НОВОГО МОСТА ЧЕРЕЗ ШЕКСНУ</w:t>
        </w:r>
        <w:r>
          <w:rPr>
            <w:noProof/>
            <w:webHidden/>
          </w:rPr>
          <w:tab/>
        </w:r>
        <w:r>
          <w:rPr>
            <w:noProof/>
            <w:webHidden/>
          </w:rPr>
          <w:fldChar w:fldCharType="begin"/>
        </w:r>
        <w:r>
          <w:rPr>
            <w:noProof/>
            <w:webHidden/>
          </w:rPr>
          <w:instrText xml:space="preserve"> PAGEREF _Toc55468044 \h </w:instrText>
        </w:r>
        <w:r>
          <w:rPr>
            <w:noProof/>
            <w:webHidden/>
          </w:rPr>
        </w:r>
        <w:r>
          <w:rPr>
            <w:noProof/>
            <w:webHidden/>
          </w:rPr>
          <w:fldChar w:fldCharType="separate"/>
        </w:r>
        <w:r w:rsidR="00516090">
          <w:rPr>
            <w:noProof/>
            <w:webHidden/>
          </w:rPr>
          <w:t>54</w:t>
        </w:r>
        <w:r>
          <w:rPr>
            <w:noProof/>
            <w:webHidden/>
          </w:rPr>
          <w:fldChar w:fldCharType="end"/>
        </w:r>
      </w:hyperlink>
    </w:p>
    <w:p w14:paraId="61EB91DB" w14:textId="6C869C50" w:rsidR="00124FB8" w:rsidRPr="00FD680D" w:rsidRDefault="00124FB8">
      <w:pPr>
        <w:pStyle w:val="33"/>
        <w:tabs>
          <w:tab w:val="right" w:leader="dot" w:pos="9345"/>
        </w:tabs>
        <w:rPr>
          <w:rFonts w:ascii="Calibri" w:hAnsi="Calibri"/>
          <w:noProof/>
          <w:sz w:val="22"/>
        </w:rPr>
      </w:pPr>
      <w:hyperlink w:anchor="_Toc55468045" w:history="1">
        <w:r w:rsidRPr="003755F3">
          <w:rPr>
            <w:rStyle w:val="a9"/>
            <w:noProof/>
          </w:rPr>
          <w:t>ТАСС; 2020.03.11; ДОРОЖНИКИ ПРИСТУПИЛИ КО ВТОРОМУ ЭТАПУ СТРОИТЕЛЬСТВА ДУБЛЕРА МОСТА МЕЖДУ КУБАНЬЮ И АДЫГЕЕЙ</w:t>
        </w:r>
        <w:r>
          <w:rPr>
            <w:noProof/>
            <w:webHidden/>
          </w:rPr>
          <w:tab/>
        </w:r>
        <w:r>
          <w:rPr>
            <w:noProof/>
            <w:webHidden/>
          </w:rPr>
          <w:fldChar w:fldCharType="begin"/>
        </w:r>
        <w:r>
          <w:rPr>
            <w:noProof/>
            <w:webHidden/>
          </w:rPr>
          <w:instrText xml:space="preserve"> PAGEREF _Toc55468045 \h </w:instrText>
        </w:r>
        <w:r>
          <w:rPr>
            <w:noProof/>
            <w:webHidden/>
          </w:rPr>
        </w:r>
        <w:r>
          <w:rPr>
            <w:noProof/>
            <w:webHidden/>
          </w:rPr>
          <w:fldChar w:fldCharType="separate"/>
        </w:r>
        <w:r w:rsidR="00516090">
          <w:rPr>
            <w:noProof/>
            <w:webHidden/>
          </w:rPr>
          <w:t>55</w:t>
        </w:r>
        <w:r>
          <w:rPr>
            <w:noProof/>
            <w:webHidden/>
          </w:rPr>
          <w:fldChar w:fldCharType="end"/>
        </w:r>
      </w:hyperlink>
    </w:p>
    <w:p w14:paraId="25475DCB" w14:textId="1FEF318F" w:rsidR="00124FB8" w:rsidRPr="00FD680D" w:rsidRDefault="00124FB8">
      <w:pPr>
        <w:pStyle w:val="33"/>
        <w:tabs>
          <w:tab w:val="right" w:leader="dot" w:pos="9345"/>
        </w:tabs>
        <w:rPr>
          <w:rFonts w:ascii="Calibri" w:hAnsi="Calibri"/>
          <w:noProof/>
          <w:sz w:val="22"/>
        </w:rPr>
      </w:pPr>
      <w:hyperlink w:anchor="_Toc55468046" w:history="1">
        <w:r w:rsidRPr="003755F3">
          <w:rPr>
            <w:rStyle w:val="a9"/>
            <w:noProof/>
          </w:rPr>
          <w:t>ТАСС; 2020.03.11; В ИРКУТСКОМ РЕГИОНЕ ЗАВЕРШИЛИ РЕКОНСТРУКЦИЮ МОСТА ЧЕРЕЗ РЕКУ ЕЙ</w:t>
        </w:r>
        <w:r>
          <w:rPr>
            <w:noProof/>
            <w:webHidden/>
          </w:rPr>
          <w:tab/>
        </w:r>
        <w:r>
          <w:rPr>
            <w:noProof/>
            <w:webHidden/>
          </w:rPr>
          <w:fldChar w:fldCharType="begin"/>
        </w:r>
        <w:r>
          <w:rPr>
            <w:noProof/>
            <w:webHidden/>
          </w:rPr>
          <w:instrText xml:space="preserve"> PAGEREF _Toc55468046 \h </w:instrText>
        </w:r>
        <w:r>
          <w:rPr>
            <w:noProof/>
            <w:webHidden/>
          </w:rPr>
        </w:r>
        <w:r>
          <w:rPr>
            <w:noProof/>
            <w:webHidden/>
          </w:rPr>
          <w:fldChar w:fldCharType="separate"/>
        </w:r>
        <w:r w:rsidR="00516090">
          <w:rPr>
            <w:noProof/>
            <w:webHidden/>
          </w:rPr>
          <w:t>55</w:t>
        </w:r>
        <w:r>
          <w:rPr>
            <w:noProof/>
            <w:webHidden/>
          </w:rPr>
          <w:fldChar w:fldCharType="end"/>
        </w:r>
      </w:hyperlink>
    </w:p>
    <w:p w14:paraId="3DE6096A" w14:textId="41E7C2D0" w:rsidR="00124FB8" w:rsidRPr="00FD680D" w:rsidRDefault="00124FB8">
      <w:pPr>
        <w:pStyle w:val="33"/>
        <w:tabs>
          <w:tab w:val="right" w:leader="dot" w:pos="9345"/>
        </w:tabs>
        <w:rPr>
          <w:rFonts w:ascii="Calibri" w:hAnsi="Calibri"/>
          <w:noProof/>
          <w:sz w:val="22"/>
        </w:rPr>
      </w:pPr>
      <w:hyperlink w:anchor="_Toc55468047" w:history="1">
        <w:r w:rsidRPr="003755F3">
          <w:rPr>
            <w:rStyle w:val="a9"/>
            <w:noProof/>
          </w:rPr>
          <w:t>ТАСС; 2020.03.11; ВО ВСЕХ МУНИЦИПАЛИТЕТАХ КБР ПРОВЕДУТ РЕМОНТ И ВОССТАНОВЛЕНИЕ ДОРОГ</w:t>
        </w:r>
        <w:r>
          <w:rPr>
            <w:noProof/>
            <w:webHidden/>
          </w:rPr>
          <w:tab/>
        </w:r>
        <w:r>
          <w:rPr>
            <w:noProof/>
            <w:webHidden/>
          </w:rPr>
          <w:fldChar w:fldCharType="begin"/>
        </w:r>
        <w:r>
          <w:rPr>
            <w:noProof/>
            <w:webHidden/>
          </w:rPr>
          <w:instrText xml:space="preserve"> PAGEREF _Toc55468047 \h </w:instrText>
        </w:r>
        <w:r>
          <w:rPr>
            <w:noProof/>
            <w:webHidden/>
          </w:rPr>
        </w:r>
        <w:r>
          <w:rPr>
            <w:noProof/>
            <w:webHidden/>
          </w:rPr>
          <w:fldChar w:fldCharType="separate"/>
        </w:r>
        <w:r w:rsidR="00516090">
          <w:rPr>
            <w:noProof/>
            <w:webHidden/>
          </w:rPr>
          <w:t>56</w:t>
        </w:r>
        <w:r>
          <w:rPr>
            <w:noProof/>
            <w:webHidden/>
          </w:rPr>
          <w:fldChar w:fldCharType="end"/>
        </w:r>
      </w:hyperlink>
    </w:p>
    <w:p w14:paraId="3D040B17" w14:textId="1B79538A" w:rsidR="00124FB8" w:rsidRPr="00FD680D" w:rsidRDefault="00124FB8">
      <w:pPr>
        <w:pStyle w:val="33"/>
        <w:tabs>
          <w:tab w:val="right" w:leader="dot" w:pos="9345"/>
        </w:tabs>
        <w:rPr>
          <w:rFonts w:ascii="Calibri" w:hAnsi="Calibri"/>
          <w:noProof/>
          <w:sz w:val="22"/>
        </w:rPr>
      </w:pPr>
      <w:hyperlink w:anchor="_Toc55468048" w:history="1">
        <w:r w:rsidRPr="003755F3">
          <w:rPr>
            <w:rStyle w:val="a9"/>
            <w:noProof/>
          </w:rPr>
          <w:t>ТАСС; 2020.03.11; НА СТАВРОПОЛЬЕ РАСШИРЯТ УЧАСТОК ДОРОГИ НА ПОДЪЕЗДЕ К КРАЕВОМУ ЦЕНТРУ</w:t>
        </w:r>
        <w:r>
          <w:rPr>
            <w:noProof/>
            <w:webHidden/>
          </w:rPr>
          <w:tab/>
        </w:r>
        <w:r>
          <w:rPr>
            <w:noProof/>
            <w:webHidden/>
          </w:rPr>
          <w:fldChar w:fldCharType="begin"/>
        </w:r>
        <w:r>
          <w:rPr>
            <w:noProof/>
            <w:webHidden/>
          </w:rPr>
          <w:instrText xml:space="preserve"> PAGEREF _Toc55468048 \h </w:instrText>
        </w:r>
        <w:r>
          <w:rPr>
            <w:noProof/>
            <w:webHidden/>
          </w:rPr>
        </w:r>
        <w:r>
          <w:rPr>
            <w:noProof/>
            <w:webHidden/>
          </w:rPr>
          <w:fldChar w:fldCharType="separate"/>
        </w:r>
        <w:r w:rsidR="00516090">
          <w:rPr>
            <w:noProof/>
            <w:webHidden/>
          </w:rPr>
          <w:t>56</w:t>
        </w:r>
        <w:r>
          <w:rPr>
            <w:noProof/>
            <w:webHidden/>
          </w:rPr>
          <w:fldChar w:fldCharType="end"/>
        </w:r>
      </w:hyperlink>
    </w:p>
    <w:p w14:paraId="5F2A3431" w14:textId="7D980A4E" w:rsidR="00124FB8" w:rsidRPr="00FD680D" w:rsidRDefault="00124FB8">
      <w:pPr>
        <w:pStyle w:val="33"/>
        <w:tabs>
          <w:tab w:val="right" w:leader="dot" w:pos="9345"/>
        </w:tabs>
        <w:rPr>
          <w:rFonts w:ascii="Calibri" w:hAnsi="Calibri"/>
          <w:noProof/>
          <w:sz w:val="22"/>
        </w:rPr>
      </w:pPr>
      <w:hyperlink w:anchor="_Toc55468049" w:history="1">
        <w:r w:rsidRPr="003755F3">
          <w:rPr>
            <w:rStyle w:val="a9"/>
            <w:noProof/>
          </w:rPr>
          <w:t>ТАСС; 2020.03.11; ГЛАВНАЯ ДОРОГА ХАБАРОВСКА ОТРЕМОНТИРОВАНА ЗА 600 МЛН РУБЛЕЙ</w:t>
        </w:r>
        <w:r>
          <w:rPr>
            <w:noProof/>
            <w:webHidden/>
          </w:rPr>
          <w:tab/>
        </w:r>
        <w:r>
          <w:rPr>
            <w:noProof/>
            <w:webHidden/>
          </w:rPr>
          <w:fldChar w:fldCharType="begin"/>
        </w:r>
        <w:r>
          <w:rPr>
            <w:noProof/>
            <w:webHidden/>
          </w:rPr>
          <w:instrText xml:space="preserve"> PAGEREF _Toc55468049 \h </w:instrText>
        </w:r>
        <w:r>
          <w:rPr>
            <w:noProof/>
            <w:webHidden/>
          </w:rPr>
        </w:r>
        <w:r>
          <w:rPr>
            <w:noProof/>
            <w:webHidden/>
          </w:rPr>
          <w:fldChar w:fldCharType="separate"/>
        </w:r>
        <w:r w:rsidR="00516090">
          <w:rPr>
            <w:noProof/>
            <w:webHidden/>
          </w:rPr>
          <w:t>57</w:t>
        </w:r>
        <w:r>
          <w:rPr>
            <w:noProof/>
            <w:webHidden/>
          </w:rPr>
          <w:fldChar w:fldCharType="end"/>
        </w:r>
      </w:hyperlink>
    </w:p>
    <w:p w14:paraId="71211689" w14:textId="6D129FDD" w:rsidR="00124FB8" w:rsidRPr="00FD680D" w:rsidRDefault="00124FB8">
      <w:pPr>
        <w:pStyle w:val="33"/>
        <w:tabs>
          <w:tab w:val="right" w:leader="dot" w:pos="9345"/>
        </w:tabs>
        <w:rPr>
          <w:rFonts w:ascii="Calibri" w:hAnsi="Calibri"/>
          <w:noProof/>
          <w:sz w:val="22"/>
        </w:rPr>
      </w:pPr>
      <w:hyperlink w:anchor="_Toc55468050" w:history="1">
        <w:r w:rsidRPr="003755F3">
          <w:rPr>
            <w:rStyle w:val="a9"/>
            <w:noProof/>
          </w:rPr>
          <w:t>ТАСС; 2020.03.11; В ХАНТЫ-МАНСИЙСКЕ УСТАНОВЯТ ОКОЛО 600 ИНТЕЛЛЕКТУАЛЬНЫХ СВЕТИЛЬНИКОВ</w:t>
        </w:r>
        <w:r>
          <w:rPr>
            <w:noProof/>
            <w:webHidden/>
          </w:rPr>
          <w:tab/>
        </w:r>
        <w:r>
          <w:rPr>
            <w:noProof/>
            <w:webHidden/>
          </w:rPr>
          <w:fldChar w:fldCharType="begin"/>
        </w:r>
        <w:r>
          <w:rPr>
            <w:noProof/>
            <w:webHidden/>
          </w:rPr>
          <w:instrText xml:space="preserve"> PAGEREF _Toc55468050 \h </w:instrText>
        </w:r>
        <w:r>
          <w:rPr>
            <w:noProof/>
            <w:webHidden/>
          </w:rPr>
        </w:r>
        <w:r>
          <w:rPr>
            <w:noProof/>
            <w:webHidden/>
          </w:rPr>
          <w:fldChar w:fldCharType="separate"/>
        </w:r>
        <w:r w:rsidR="00516090">
          <w:rPr>
            <w:noProof/>
            <w:webHidden/>
          </w:rPr>
          <w:t>57</w:t>
        </w:r>
        <w:r>
          <w:rPr>
            <w:noProof/>
            <w:webHidden/>
          </w:rPr>
          <w:fldChar w:fldCharType="end"/>
        </w:r>
      </w:hyperlink>
    </w:p>
    <w:p w14:paraId="1D6A84B3" w14:textId="5411CFB7" w:rsidR="00124FB8" w:rsidRPr="00FD680D" w:rsidRDefault="00124FB8">
      <w:pPr>
        <w:pStyle w:val="33"/>
        <w:tabs>
          <w:tab w:val="right" w:leader="dot" w:pos="9345"/>
        </w:tabs>
        <w:rPr>
          <w:rFonts w:ascii="Calibri" w:hAnsi="Calibri"/>
          <w:noProof/>
          <w:sz w:val="22"/>
        </w:rPr>
      </w:pPr>
      <w:hyperlink w:anchor="_Toc55468051" w:history="1">
        <w:r w:rsidRPr="003755F3">
          <w:rPr>
            <w:rStyle w:val="a9"/>
            <w:noProof/>
          </w:rPr>
          <w:t>НИА ФЕДЕРАЦИЯ; 2020.03.11; ПОДРЯДЧИКУ, КОТОРЫЙ РЕМОНТИРУЕТ УЛИЦУ БАУМАНА В ИРКУТСКЕ, РЕКОМЕНДОВАНО ПЕРЕЛОЖИТЬ УЧАСТКИ АСФАЛЬТА</w:t>
        </w:r>
        <w:r>
          <w:rPr>
            <w:noProof/>
            <w:webHidden/>
          </w:rPr>
          <w:tab/>
        </w:r>
        <w:r>
          <w:rPr>
            <w:noProof/>
            <w:webHidden/>
          </w:rPr>
          <w:fldChar w:fldCharType="begin"/>
        </w:r>
        <w:r>
          <w:rPr>
            <w:noProof/>
            <w:webHidden/>
          </w:rPr>
          <w:instrText xml:space="preserve"> PAGEREF _Toc55468051 \h </w:instrText>
        </w:r>
        <w:r>
          <w:rPr>
            <w:noProof/>
            <w:webHidden/>
          </w:rPr>
        </w:r>
        <w:r>
          <w:rPr>
            <w:noProof/>
            <w:webHidden/>
          </w:rPr>
          <w:fldChar w:fldCharType="separate"/>
        </w:r>
        <w:r w:rsidR="00516090">
          <w:rPr>
            <w:noProof/>
            <w:webHidden/>
          </w:rPr>
          <w:t>58</w:t>
        </w:r>
        <w:r>
          <w:rPr>
            <w:noProof/>
            <w:webHidden/>
          </w:rPr>
          <w:fldChar w:fldCharType="end"/>
        </w:r>
      </w:hyperlink>
    </w:p>
    <w:p w14:paraId="1A71957B" w14:textId="0D5CFFE9" w:rsidR="00124FB8" w:rsidRPr="00FD680D" w:rsidRDefault="00124FB8">
      <w:pPr>
        <w:pStyle w:val="33"/>
        <w:tabs>
          <w:tab w:val="right" w:leader="dot" w:pos="9345"/>
        </w:tabs>
        <w:rPr>
          <w:rFonts w:ascii="Calibri" w:hAnsi="Calibri"/>
          <w:noProof/>
          <w:sz w:val="22"/>
        </w:rPr>
      </w:pPr>
      <w:hyperlink w:anchor="_Toc55468052" w:history="1">
        <w:r w:rsidRPr="003755F3">
          <w:rPr>
            <w:rStyle w:val="a9"/>
            <w:noProof/>
          </w:rPr>
          <w:t>НИА ФЕДЕРАЦИЯ; 2020.03.11; В МУРМАНСКЕ ЗАВЕРШИЛИ РЕМОНТ ДВОРОВЫХ ДОРОГ И ДОДЕЛЫВАЮТ ТРАССЫ ПО НАЦПРОЕКТУ</w:t>
        </w:r>
        <w:r>
          <w:rPr>
            <w:noProof/>
            <w:webHidden/>
          </w:rPr>
          <w:tab/>
        </w:r>
        <w:r>
          <w:rPr>
            <w:noProof/>
            <w:webHidden/>
          </w:rPr>
          <w:fldChar w:fldCharType="begin"/>
        </w:r>
        <w:r>
          <w:rPr>
            <w:noProof/>
            <w:webHidden/>
          </w:rPr>
          <w:instrText xml:space="preserve"> PAGEREF _Toc55468052 \h </w:instrText>
        </w:r>
        <w:r>
          <w:rPr>
            <w:noProof/>
            <w:webHidden/>
          </w:rPr>
        </w:r>
        <w:r>
          <w:rPr>
            <w:noProof/>
            <w:webHidden/>
          </w:rPr>
          <w:fldChar w:fldCharType="separate"/>
        </w:r>
        <w:r w:rsidR="00516090">
          <w:rPr>
            <w:noProof/>
            <w:webHidden/>
          </w:rPr>
          <w:t>59</w:t>
        </w:r>
        <w:r>
          <w:rPr>
            <w:noProof/>
            <w:webHidden/>
          </w:rPr>
          <w:fldChar w:fldCharType="end"/>
        </w:r>
      </w:hyperlink>
    </w:p>
    <w:p w14:paraId="128049FB" w14:textId="7577C427" w:rsidR="00124FB8" w:rsidRPr="00FD680D" w:rsidRDefault="00124FB8">
      <w:pPr>
        <w:pStyle w:val="33"/>
        <w:tabs>
          <w:tab w:val="right" w:leader="dot" w:pos="9345"/>
        </w:tabs>
        <w:rPr>
          <w:rFonts w:ascii="Calibri" w:hAnsi="Calibri"/>
          <w:noProof/>
          <w:sz w:val="22"/>
        </w:rPr>
      </w:pPr>
      <w:hyperlink w:anchor="_Toc55468053" w:history="1">
        <w:r w:rsidRPr="003755F3">
          <w:rPr>
            <w:rStyle w:val="a9"/>
            <w:noProof/>
            <w:lang w:val="en-US"/>
          </w:rPr>
          <w:t>REGNUM</w:t>
        </w:r>
        <w:r w:rsidRPr="003755F3">
          <w:rPr>
            <w:rStyle w:val="a9"/>
            <w:noProof/>
          </w:rPr>
          <w:t>; 2020.03.11; ДЕНЬГИ ОСВАИВАЕМ: ЯКУТЯНЕ ВОЗМУЩЕНЫ УКЛАДКОЙ АСФАЛЬТА В -30 °С</w:t>
        </w:r>
        <w:r>
          <w:rPr>
            <w:noProof/>
            <w:webHidden/>
          </w:rPr>
          <w:tab/>
        </w:r>
        <w:r>
          <w:rPr>
            <w:noProof/>
            <w:webHidden/>
          </w:rPr>
          <w:fldChar w:fldCharType="begin"/>
        </w:r>
        <w:r>
          <w:rPr>
            <w:noProof/>
            <w:webHidden/>
          </w:rPr>
          <w:instrText xml:space="preserve"> PAGEREF _Toc55468053 \h </w:instrText>
        </w:r>
        <w:r>
          <w:rPr>
            <w:noProof/>
            <w:webHidden/>
          </w:rPr>
        </w:r>
        <w:r>
          <w:rPr>
            <w:noProof/>
            <w:webHidden/>
          </w:rPr>
          <w:fldChar w:fldCharType="separate"/>
        </w:r>
        <w:r w:rsidR="00516090">
          <w:rPr>
            <w:noProof/>
            <w:webHidden/>
          </w:rPr>
          <w:t>60</w:t>
        </w:r>
        <w:r>
          <w:rPr>
            <w:noProof/>
            <w:webHidden/>
          </w:rPr>
          <w:fldChar w:fldCharType="end"/>
        </w:r>
      </w:hyperlink>
    </w:p>
    <w:p w14:paraId="5EA2E1CC" w14:textId="1F13F205" w:rsidR="00124FB8" w:rsidRPr="00FD680D" w:rsidRDefault="00124FB8">
      <w:pPr>
        <w:pStyle w:val="33"/>
        <w:tabs>
          <w:tab w:val="right" w:leader="dot" w:pos="9345"/>
        </w:tabs>
        <w:rPr>
          <w:rFonts w:ascii="Calibri" w:hAnsi="Calibri"/>
          <w:noProof/>
          <w:sz w:val="22"/>
        </w:rPr>
      </w:pPr>
      <w:hyperlink w:anchor="_Toc55468054" w:history="1">
        <w:r w:rsidRPr="003755F3">
          <w:rPr>
            <w:rStyle w:val="a9"/>
            <w:noProof/>
          </w:rPr>
          <w:t>ИНТЕРФАКС; 2020.04.11; ЛУКАШЕНКО И ПУТИН ОБСУДИЛИ ПЕРЕВАЛКУ БЕЛОРУССКИХ ТОВАРОВ ИЗ ПОРТА УСТЬ-ЛУГА, ВОПРОСЫ ВТС – БЕЛОРУССКИЕ СМИ</w:t>
        </w:r>
        <w:r>
          <w:rPr>
            <w:noProof/>
            <w:webHidden/>
          </w:rPr>
          <w:tab/>
        </w:r>
        <w:r>
          <w:rPr>
            <w:noProof/>
            <w:webHidden/>
          </w:rPr>
          <w:fldChar w:fldCharType="begin"/>
        </w:r>
        <w:r>
          <w:rPr>
            <w:noProof/>
            <w:webHidden/>
          </w:rPr>
          <w:instrText xml:space="preserve"> PAGEREF _Toc55468054 \h </w:instrText>
        </w:r>
        <w:r>
          <w:rPr>
            <w:noProof/>
            <w:webHidden/>
          </w:rPr>
        </w:r>
        <w:r>
          <w:rPr>
            <w:noProof/>
            <w:webHidden/>
          </w:rPr>
          <w:fldChar w:fldCharType="separate"/>
        </w:r>
        <w:r w:rsidR="00516090">
          <w:rPr>
            <w:noProof/>
            <w:webHidden/>
          </w:rPr>
          <w:t>60</w:t>
        </w:r>
        <w:r>
          <w:rPr>
            <w:noProof/>
            <w:webHidden/>
          </w:rPr>
          <w:fldChar w:fldCharType="end"/>
        </w:r>
      </w:hyperlink>
    </w:p>
    <w:p w14:paraId="29BD311E" w14:textId="1FE94F2F" w:rsidR="00124FB8" w:rsidRPr="00FD680D" w:rsidRDefault="00124FB8">
      <w:pPr>
        <w:pStyle w:val="33"/>
        <w:tabs>
          <w:tab w:val="right" w:leader="dot" w:pos="9345"/>
        </w:tabs>
        <w:rPr>
          <w:rFonts w:ascii="Calibri" w:hAnsi="Calibri"/>
          <w:noProof/>
          <w:sz w:val="22"/>
        </w:rPr>
      </w:pPr>
      <w:hyperlink w:anchor="_Toc55468055" w:history="1">
        <w:r w:rsidRPr="003755F3">
          <w:rPr>
            <w:rStyle w:val="a9"/>
            <w:noProof/>
          </w:rPr>
          <w:t>ТАСС; 2020.05.11; ПЕРВАЯ ЯХТА ДЛЯ «ШКОЛЫ ПОД ПАРУСАМИ» В ПРИМОРЬЕ ПОЛУЧИЛА СУДОВОЙ БИЛЕТ</w:t>
        </w:r>
        <w:r>
          <w:rPr>
            <w:noProof/>
            <w:webHidden/>
          </w:rPr>
          <w:tab/>
        </w:r>
        <w:r>
          <w:rPr>
            <w:noProof/>
            <w:webHidden/>
          </w:rPr>
          <w:fldChar w:fldCharType="begin"/>
        </w:r>
        <w:r>
          <w:rPr>
            <w:noProof/>
            <w:webHidden/>
          </w:rPr>
          <w:instrText xml:space="preserve"> PAGEREF _Toc55468055 \h </w:instrText>
        </w:r>
        <w:r>
          <w:rPr>
            <w:noProof/>
            <w:webHidden/>
          </w:rPr>
        </w:r>
        <w:r>
          <w:rPr>
            <w:noProof/>
            <w:webHidden/>
          </w:rPr>
          <w:fldChar w:fldCharType="separate"/>
        </w:r>
        <w:r w:rsidR="00516090">
          <w:rPr>
            <w:noProof/>
            <w:webHidden/>
          </w:rPr>
          <w:t>61</w:t>
        </w:r>
        <w:r>
          <w:rPr>
            <w:noProof/>
            <w:webHidden/>
          </w:rPr>
          <w:fldChar w:fldCharType="end"/>
        </w:r>
      </w:hyperlink>
    </w:p>
    <w:p w14:paraId="5A1215DA" w14:textId="1EE155F0" w:rsidR="00124FB8" w:rsidRPr="00FD680D" w:rsidRDefault="00124FB8">
      <w:pPr>
        <w:pStyle w:val="33"/>
        <w:tabs>
          <w:tab w:val="right" w:leader="dot" w:pos="9345"/>
        </w:tabs>
        <w:rPr>
          <w:rFonts w:ascii="Calibri" w:hAnsi="Calibri"/>
          <w:noProof/>
          <w:sz w:val="22"/>
        </w:rPr>
      </w:pPr>
      <w:hyperlink w:anchor="_Toc55468056" w:history="1">
        <w:r w:rsidRPr="003755F3">
          <w:rPr>
            <w:rStyle w:val="a9"/>
            <w:noProof/>
          </w:rPr>
          <w:t>ИНДУСТРИЯ БЕЗОПАСНОСТИ; 2020.03.11; «РОСАВТОТРАНС» РАССКАЗАЛ ОБ АВТОМАТИЗИРОВАННОЙ СИСТЕМЕ «220-ФЗ»</w:t>
        </w:r>
        <w:r>
          <w:rPr>
            <w:noProof/>
            <w:webHidden/>
          </w:rPr>
          <w:tab/>
        </w:r>
        <w:r>
          <w:rPr>
            <w:noProof/>
            <w:webHidden/>
          </w:rPr>
          <w:fldChar w:fldCharType="begin"/>
        </w:r>
        <w:r>
          <w:rPr>
            <w:noProof/>
            <w:webHidden/>
          </w:rPr>
          <w:instrText xml:space="preserve"> PAGEREF _Toc55468056 \h </w:instrText>
        </w:r>
        <w:r>
          <w:rPr>
            <w:noProof/>
            <w:webHidden/>
          </w:rPr>
        </w:r>
        <w:r>
          <w:rPr>
            <w:noProof/>
            <w:webHidden/>
          </w:rPr>
          <w:fldChar w:fldCharType="separate"/>
        </w:r>
        <w:r w:rsidR="00516090">
          <w:rPr>
            <w:noProof/>
            <w:webHidden/>
          </w:rPr>
          <w:t>62</w:t>
        </w:r>
        <w:r>
          <w:rPr>
            <w:noProof/>
            <w:webHidden/>
          </w:rPr>
          <w:fldChar w:fldCharType="end"/>
        </w:r>
      </w:hyperlink>
    </w:p>
    <w:p w14:paraId="02DD30C1" w14:textId="3EDBBAF8" w:rsidR="00124FB8" w:rsidRPr="00FD680D" w:rsidRDefault="00124FB8">
      <w:pPr>
        <w:pStyle w:val="33"/>
        <w:tabs>
          <w:tab w:val="right" w:leader="dot" w:pos="9345"/>
        </w:tabs>
        <w:rPr>
          <w:rFonts w:ascii="Calibri" w:hAnsi="Calibri"/>
          <w:noProof/>
          <w:sz w:val="22"/>
        </w:rPr>
      </w:pPr>
      <w:hyperlink w:anchor="_Toc55468057" w:history="1">
        <w:r w:rsidRPr="003755F3">
          <w:rPr>
            <w:rStyle w:val="a9"/>
            <w:noProof/>
          </w:rPr>
          <w:t>РИА НОВОСТИ; 2020.03.11; СТРУКТУРА «АВТОДОРА» ПОСТРОИТ СЕДЬМОЙ ЭТАП ТРАССЫ М12 ЗА 43 МЛРД РУБ</w:t>
        </w:r>
        <w:r>
          <w:rPr>
            <w:noProof/>
            <w:webHidden/>
          </w:rPr>
          <w:tab/>
        </w:r>
        <w:r>
          <w:rPr>
            <w:noProof/>
            <w:webHidden/>
          </w:rPr>
          <w:fldChar w:fldCharType="begin"/>
        </w:r>
        <w:r>
          <w:rPr>
            <w:noProof/>
            <w:webHidden/>
          </w:rPr>
          <w:instrText xml:space="preserve"> PAGEREF _Toc55468057 \h </w:instrText>
        </w:r>
        <w:r>
          <w:rPr>
            <w:noProof/>
            <w:webHidden/>
          </w:rPr>
        </w:r>
        <w:r>
          <w:rPr>
            <w:noProof/>
            <w:webHidden/>
          </w:rPr>
          <w:fldChar w:fldCharType="separate"/>
        </w:r>
        <w:r w:rsidR="00516090">
          <w:rPr>
            <w:noProof/>
            <w:webHidden/>
          </w:rPr>
          <w:t>62</w:t>
        </w:r>
        <w:r>
          <w:rPr>
            <w:noProof/>
            <w:webHidden/>
          </w:rPr>
          <w:fldChar w:fldCharType="end"/>
        </w:r>
      </w:hyperlink>
    </w:p>
    <w:p w14:paraId="7AA40672" w14:textId="3F23C056" w:rsidR="00124FB8" w:rsidRPr="00FD680D" w:rsidRDefault="00124FB8">
      <w:pPr>
        <w:pStyle w:val="33"/>
        <w:tabs>
          <w:tab w:val="right" w:leader="dot" w:pos="9345"/>
        </w:tabs>
        <w:rPr>
          <w:rFonts w:ascii="Calibri" w:hAnsi="Calibri"/>
          <w:noProof/>
          <w:sz w:val="22"/>
        </w:rPr>
      </w:pPr>
      <w:hyperlink w:anchor="_Toc55468058" w:history="1">
        <w:r w:rsidRPr="003755F3">
          <w:rPr>
            <w:rStyle w:val="a9"/>
            <w:noProof/>
          </w:rPr>
          <w:t>ТАСС; 2020.03.11; БЕГЛОВ: ПЕТЕРБУРГ РЕШИТ ПРОБЛЕМУ РАЗВИТИЯ МЕТРО ЗА СЧЕТ СОЗДАНИЯ НОВОГО ПРЕДПРИЯТИЯ</w:t>
        </w:r>
        <w:r>
          <w:rPr>
            <w:noProof/>
            <w:webHidden/>
          </w:rPr>
          <w:tab/>
        </w:r>
        <w:r>
          <w:rPr>
            <w:noProof/>
            <w:webHidden/>
          </w:rPr>
          <w:fldChar w:fldCharType="begin"/>
        </w:r>
        <w:r>
          <w:rPr>
            <w:noProof/>
            <w:webHidden/>
          </w:rPr>
          <w:instrText xml:space="preserve"> PAGEREF _Toc55468058 \h </w:instrText>
        </w:r>
        <w:r>
          <w:rPr>
            <w:noProof/>
            <w:webHidden/>
          </w:rPr>
        </w:r>
        <w:r>
          <w:rPr>
            <w:noProof/>
            <w:webHidden/>
          </w:rPr>
          <w:fldChar w:fldCharType="separate"/>
        </w:r>
        <w:r w:rsidR="00516090">
          <w:rPr>
            <w:noProof/>
            <w:webHidden/>
          </w:rPr>
          <w:t>63</w:t>
        </w:r>
        <w:r>
          <w:rPr>
            <w:noProof/>
            <w:webHidden/>
          </w:rPr>
          <w:fldChar w:fldCharType="end"/>
        </w:r>
      </w:hyperlink>
    </w:p>
    <w:p w14:paraId="01983550" w14:textId="7CF6040C" w:rsidR="00124FB8" w:rsidRPr="00FD680D" w:rsidRDefault="00124FB8">
      <w:pPr>
        <w:pStyle w:val="33"/>
        <w:tabs>
          <w:tab w:val="right" w:leader="dot" w:pos="9345"/>
        </w:tabs>
        <w:rPr>
          <w:rFonts w:ascii="Calibri" w:hAnsi="Calibri"/>
          <w:noProof/>
          <w:sz w:val="22"/>
        </w:rPr>
      </w:pPr>
      <w:hyperlink w:anchor="_Toc55468059" w:history="1">
        <w:r w:rsidRPr="003755F3">
          <w:rPr>
            <w:rStyle w:val="a9"/>
            <w:noProof/>
          </w:rPr>
          <w:t>РИА НОВОСТИ; 2020.03.11; СУД ПРИОСТАНОВИЛ СПОР ВЛАСТЕЙ ПЕТЕРБУРГА С ВТБ ИЗ-ЗА СТРОЙКИ ЭЛЕКТРОДЕПО</w:t>
        </w:r>
        <w:r>
          <w:rPr>
            <w:noProof/>
            <w:webHidden/>
          </w:rPr>
          <w:tab/>
        </w:r>
        <w:r>
          <w:rPr>
            <w:noProof/>
            <w:webHidden/>
          </w:rPr>
          <w:fldChar w:fldCharType="begin"/>
        </w:r>
        <w:r>
          <w:rPr>
            <w:noProof/>
            <w:webHidden/>
          </w:rPr>
          <w:instrText xml:space="preserve"> PAGEREF _Toc55468059 \h </w:instrText>
        </w:r>
        <w:r>
          <w:rPr>
            <w:noProof/>
            <w:webHidden/>
          </w:rPr>
        </w:r>
        <w:r>
          <w:rPr>
            <w:noProof/>
            <w:webHidden/>
          </w:rPr>
          <w:fldChar w:fldCharType="separate"/>
        </w:r>
        <w:r w:rsidR="00516090">
          <w:rPr>
            <w:noProof/>
            <w:webHidden/>
          </w:rPr>
          <w:t>63</w:t>
        </w:r>
        <w:r>
          <w:rPr>
            <w:noProof/>
            <w:webHidden/>
          </w:rPr>
          <w:fldChar w:fldCharType="end"/>
        </w:r>
      </w:hyperlink>
    </w:p>
    <w:p w14:paraId="4741E5D9" w14:textId="5C7FFF21" w:rsidR="00124FB8" w:rsidRPr="00FD680D" w:rsidRDefault="00124FB8">
      <w:pPr>
        <w:pStyle w:val="33"/>
        <w:tabs>
          <w:tab w:val="right" w:leader="dot" w:pos="9345"/>
        </w:tabs>
        <w:rPr>
          <w:rFonts w:ascii="Calibri" w:hAnsi="Calibri"/>
          <w:noProof/>
          <w:sz w:val="22"/>
        </w:rPr>
      </w:pPr>
      <w:hyperlink w:anchor="_Toc55468060" w:history="1">
        <w:r w:rsidRPr="003755F3">
          <w:rPr>
            <w:rStyle w:val="a9"/>
            <w:noProof/>
          </w:rPr>
          <w:t>ТАСС; 2020.03.11; «ПАССАЖИРАВТОТРАНС» ПРОТЕСТИРУЕТ ПЕРВЫЙ АВТОБУС НА СЖИЖЕННОМ ГАЗЕ В ПЕТЕРБУРГЕ</w:t>
        </w:r>
        <w:r>
          <w:rPr>
            <w:noProof/>
            <w:webHidden/>
          </w:rPr>
          <w:tab/>
        </w:r>
        <w:r>
          <w:rPr>
            <w:noProof/>
            <w:webHidden/>
          </w:rPr>
          <w:fldChar w:fldCharType="begin"/>
        </w:r>
        <w:r>
          <w:rPr>
            <w:noProof/>
            <w:webHidden/>
          </w:rPr>
          <w:instrText xml:space="preserve"> PAGEREF _Toc55468060 \h </w:instrText>
        </w:r>
        <w:r>
          <w:rPr>
            <w:noProof/>
            <w:webHidden/>
          </w:rPr>
        </w:r>
        <w:r>
          <w:rPr>
            <w:noProof/>
            <w:webHidden/>
          </w:rPr>
          <w:fldChar w:fldCharType="separate"/>
        </w:r>
        <w:r w:rsidR="00516090">
          <w:rPr>
            <w:noProof/>
            <w:webHidden/>
          </w:rPr>
          <w:t>64</w:t>
        </w:r>
        <w:r>
          <w:rPr>
            <w:noProof/>
            <w:webHidden/>
          </w:rPr>
          <w:fldChar w:fldCharType="end"/>
        </w:r>
      </w:hyperlink>
    </w:p>
    <w:p w14:paraId="461BA0FB" w14:textId="77399928" w:rsidR="00124FB8" w:rsidRPr="00FD680D" w:rsidRDefault="00124FB8">
      <w:pPr>
        <w:pStyle w:val="33"/>
        <w:tabs>
          <w:tab w:val="right" w:leader="dot" w:pos="9345"/>
        </w:tabs>
        <w:rPr>
          <w:rFonts w:ascii="Calibri" w:hAnsi="Calibri"/>
          <w:noProof/>
          <w:sz w:val="22"/>
        </w:rPr>
      </w:pPr>
      <w:hyperlink w:anchor="_Toc55468061" w:history="1">
        <w:r w:rsidRPr="003755F3">
          <w:rPr>
            <w:rStyle w:val="a9"/>
            <w:noProof/>
          </w:rPr>
          <w:t>ТАСС; 2020.03.11; БОЛЕЕ 30 ТРАНСПОРТНО-ПЕРЕСАДОЧНЫХ УЗЛОВ ПОСТРОЯТ В МОСКВЕ ЗА ТРИ ГОДА</w:t>
        </w:r>
        <w:r>
          <w:rPr>
            <w:noProof/>
            <w:webHidden/>
          </w:rPr>
          <w:tab/>
        </w:r>
        <w:r>
          <w:rPr>
            <w:noProof/>
            <w:webHidden/>
          </w:rPr>
          <w:fldChar w:fldCharType="begin"/>
        </w:r>
        <w:r>
          <w:rPr>
            <w:noProof/>
            <w:webHidden/>
          </w:rPr>
          <w:instrText xml:space="preserve"> PAGEREF _Toc55468061 \h </w:instrText>
        </w:r>
        <w:r>
          <w:rPr>
            <w:noProof/>
            <w:webHidden/>
          </w:rPr>
        </w:r>
        <w:r>
          <w:rPr>
            <w:noProof/>
            <w:webHidden/>
          </w:rPr>
          <w:fldChar w:fldCharType="separate"/>
        </w:r>
        <w:r w:rsidR="00516090">
          <w:rPr>
            <w:noProof/>
            <w:webHidden/>
          </w:rPr>
          <w:t>65</w:t>
        </w:r>
        <w:r>
          <w:rPr>
            <w:noProof/>
            <w:webHidden/>
          </w:rPr>
          <w:fldChar w:fldCharType="end"/>
        </w:r>
      </w:hyperlink>
    </w:p>
    <w:p w14:paraId="2CFB98BF" w14:textId="0A9B545D" w:rsidR="00124FB8" w:rsidRPr="00FD680D" w:rsidRDefault="00124FB8">
      <w:pPr>
        <w:pStyle w:val="33"/>
        <w:tabs>
          <w:tab w:val="right" w:leader="dot" w:pos="9345"/>
        </w:tabs>
        <w:rPr>
          <w:rFonts w:ascii="Calibri" w:hAnsi="Calibri"/>
          <w:noProof/>
          <w:sz w:val="22"/>
        </w:rPr>
      </w:pPr>
      <w:hyperlink w:anchor="_Toc55468062" w:history="1">
        <w:r w:rsidRPr="003755F3">
          <w:rPr>
            <w:rStyle w:val="a9"/>
            <w:noProof/>
          </w:rPr>
          <w:t>ТАСС; 2020.03.11; ПРОЕКТ МОДЕРНИЗАЦИИ КРУПНЕЙШЕГО ВОКЗАЛА КРАСНОДАРА ВКЛЮЧИЛИ В ИНВЕСТПРОГРАММУ РЖД</w:t>
        </w:r>
        <w:r>
          <w:rPr>
            <w:noProof/>
            <w:webHidden/>
          </w:rPr>
          <w:tab/>
        </w:r>
        <w:r>
          <w:rPr>
            <w:noProof/>
            <w:webHidden/>
          </w:rPr>
          <w:fldChar w:fldCharType="begin"/>
        </w:r>
        <w:r>
          <w:rPr>
            <w:noProof/>
            <w:webHidden/>
          </w:rPr>
          <w:instrText xml:space="preserve"> PAGEREF _Toc55468062 \h </w:instrText>
        </w:r>
        <w:r>
          <w:rPr>
            <w:noProof/>
            <w:webHidden/>
          </w:rPr>
        </w:r>
        <w:r>
          <w:rPr>
            <w:noProof/>
            <w:webHidden/>
          </w:rPr>
          <w:fldChar w:fldCharType="separate"/>
        </w:r>
        <w:r w:rsidR="00516090">
          <w:rPr>
            <w:noProof/>
            <w:webHidden/>
          </w:rPr>
          <w:t>65</w:t>
        </w:r>
        <w:r>
          <w:rPr>
            <w:noProof/>
            <w:webHidden/>
          </w:rPr>
          <w:fldChar w:fldCharType="end"/>
        </w:r>
      </w:hyperlink>
    </w:p>
    <w:p w14:paraId="4B1FAFE0" w14:textId="13A19604" w:rsidR="00124FB8" w:rsidRPr="00FD680D" w:rsidRDefault="00124FB8">
      <w:pPr>
        <w:pStyle w:val="33"/>
        <w:tabs>
          <w:tab w:val="right" w:leader="dot" w:pos="9345"/>
        </w:tabs>
        <w:rPr>
          <w:rFonts w:ascii="Calibri" w:hAnsi="Calibri"/>
          <w:noProof/>
          <w:sz w:val="22"/>
        </w:rPr>
      </w:pPr>
      <w:hyperlink w:anchor="_Toc55468063" w:history="1">
        <w:r w:rsidRPr="003755F3">
          <w:rPr>
            <w:rStyle w:val="a9"/>
            <w:noProof/>
          </w:rPr>
          <w:t>РИА НОВОСТИ; 2020.04.11; РЖД ЗАПУСТИЛИ НОВУЮ ОПЦИЮ ДЛЯ ПОКУПКИ БИЛЕТОВ</w:t>
        </w:r>
        <w:r>
          <w:rPr>
            <w:noProof/>
            <w:webHidden/>
          </w:rPr>
          <w:tab/>
        </w:r>
        <w:r>
          <w:rPr>
            <w:noProof/>
            <w:webHidden/>
          </w:rPr>
          <w:fldChar w:fldCharType="begin"/>
        </w:r>
        <w:r>
          <w:rPr>
            <w:noProof/>
            <w:webHidden/>
          </w:rPr>
          <w:instrText xml:space="preserve"> PAGEREF _Toc55468063 \h </w:instrText>
        </w:r>
        <w:r>
          <w:rPr>
            <w:noProof/>
            <w:webHidden/>
          </w:rPr>
        </w:r>
        <w:r>
          <w:rPr>
            <w:noProof/>
            <w:webHidden/>
          </w:rPr>
          <w:fldChar w:fldCharType="separate"/>
        </w:r>
        <w:r w:rsidR="00516090">
          <w:rPr>
            <w:noProof/>
            <w:webHidden/>
          </w:rPr>
          <w:t>66</w:t>
        </w:r>
        <w:r>
          <w:rPr>
            <w:noProof/>
            <w:webHidden/>
          </w:rPr>
          <w:fldChar w:fldCharType="end"/>
        </w:r>
      </w:hyperlink>
    </w:p>
    <w:p w14:paraId="19AB1213" w14:textId="0A7F0064" w:rsidR="00124FB8" w:rsidRPr="00FD680D" w:rsidRDefault="00124FB8">
      <w:pPr>
        <w:pStyle w:val="33"/>
        <w:tabs>
          <w:tab w:val="right" w:leader="dot" w:pos="9345"/>
        </w:tabs>
        <w:rPr>
          <w:rFonts w:ascii="Calibri" w:hAnsi="Calibri"/>
          <w:noProof/>
          <w:sz w:val="22"/>
        </w:rPr>
      </w:pPr>
      <w:hyperlink w:anchor="_Toc55468064" w:history="1">
        <w:r w:rsidRPr="003755F3">
          <w:rPr>
            <w:rStyle w:val="a9"/>
            <w:noProof/>
          </w:rPr>
          <w:t>ТАСС; 2020.03.11; ОПЕРАТОР ПРИГОРОДНЫХ ЖЕЛЕЗНОДОРОЖНЫХ ПЕРЕВОЗОК В КРЫМУ ПОЛУЧИТ СУБСИДИЮ В 500 МЛН РУБЛЕЙ</w:t>
        </w:r>
        <w:r>
          <w:rPr>
            <w:noProof/>
            <w:webHidden/>
          </w:rPr>
          <w:tab/>
        </w:r>
        <w:r>
          <w:rPr>
            <w:noProof/>
            <w:webHidden/>
          </w:rPr>
          <w:fldChar w:fldCharType="begin"/>
        </w:r>
        <w:r>
          <w:rPr>
            <w:noProof/>
            <w:webHidden/>
          </w:rPr>
          <w:instrText xml:space="preserve"> PAGEREF _Toc55468064 \h </w:instrText>
        </w:r>
        <w:r>
          <w:rPr>
            <w:noProof/>
            <w:webHidden/>
          </w:rPr>
        </w:r>
        <w:r>
          <w:rPr>
            <w:noProof/>
            <w:webHidden/>
          </w:rPr>
          <w:fldChar w:fldCharType="separate"/>
        </w:r>
        <w:r w:rsidR="00516090">
          <w:rPr>
            <w:noProof/>
            <w:webHidden/>
          </w:rPr>
          <w:t>66</w:t>
        </w:r>
        <w:r>
          <w:rPr>
            <w:noProof/>
            <w:webHidden/>
          </w:rPr>
          <w:fldChar w:fldCharType="end"/>
        </w:r>
      </w:hyperlink>
    </w:p>
    <w:p w14:paraId="52E11361" w14:textId="128930E3" w:rsidR="00124FB8" w:rsidRPr="00FD680D" w:rsidRDefault="00124FB8">
      <w:pPr>
        <w:pStyle w:val="33"/>
        <w:tabs>
          <w:tab w:val="right" w:leader="dot" w:pos="9345"/>
        </w:tabs>
        <w:rPr>
          <w:rFonts w:ascii="Calibri" w:hAnsi="Calibri"/>
          <w:noProof/>
          <w:sz w:val="22"/>
        </w:rPr>
      </w:pPr>
      <w:hyperlink w:anchor="_Toc55468065" w:history="1">
        <w:r w:rsidRPr="003755F3">
          <w:rPr>
            <w:rStyle w:val="a9"/>
            <w:noProof/>
          </w:rPr>
          <w:t>ТАСС; 2020.03.11; РАЗЛИВА НЕФТЕПРОДУКТОВ НА СЕВШЕМ НА МЕЛЬ В АЗОВСКОМ МОРЕ СУХОГРУЗЕ НЕТ – РОСМОРРЕЧФЛОТ</w:t>
        </w:r>
        <w:r>
          <w:rPr>
            <w:noProof/>
            <w:webHidden/>
          </w:rPr>
          <w:tab/>
        </w:r>
        <w:r>
          <w:rPr>
            <w:noProof/>
            <w:webHidden/>
          </w:rPr>
          <w:fldChar w:fldCharType="begin"/>
        </w:r>
        <w:r>
          <w:rPr>
            <w:noProof/>
            <w:webHidden/>
          </w:rPr>
          <w:instrText xml:space="preserve"> PAGEREF _Toc55468065 \h </w:instrText>
        </w:r>
        <w:r>
          <w:rPr>
            <w:noProof/>
            <w:webHidden/>
          </w:rPr>
        </w:r>
        <w:r>
          <w:rPr>
            <w:noProof/>
            <w:webHidden/>
          </w:rPr>
          <w:fldChar w:fldCharType="separate"/>
        </w:r>
        <w:r w:rsidR="00516090">
          <w:rPr>
            <w:noProof/>
            <w:webHidden/>
          </w:rPr>
          <w:t>67</w:t>
        </w:r>
        <w:r>
          <w:rPr>
            <w:noProof/>
            <w:webHidden/>
          </w:rPr>
          <w:fldChar w:fldCharType="end"/>
        </w:r>
      </w:hyperlink>
    </w:p>
    <w:p w14:paraId="1FB15E16" w14:textId="1376B7D3" w:rsidR="00124FB8" w:rsidRPr="00FD680D" w:rsidRDefault="00124FB8">
      <w:pPr>
        <w:pStyle w:val="33"/>
        <w:tabs>
          <w:tab w:val="right" w:leader="dot" w:pos="9345"/>
        </w:tabs>
        <w:rPr>
          <w:rFonts w:ascii="Calibri" w:hAnsi="Calibri"/>
          <w:noProof/>
          <w:sz w:val="22"/>
        </w:rPr>
      </w:pPr>
      <w:hyperlink w:anchor="_Toc55468066" w:history="1">
        <w:r w:rsidRPr="003755F3">
          <w:rPr>
            <w:rStyle w:val="a9"/>
            <w:noProof/>
          </w:rPr>
          <w:t>ТАСС; 2020.05.11; В ПРИМОРЬЕ В ХОДЕ ЭКСПЕДИЦИИ РУССКОГО ГЕОГРАФИЧЕСКОГО ОБЩЕСТВА НАШЛИ НЕИЗВЕСТНЫЙ СУХОГРУЗ</w:t>
        </w:r>
        <w:r>
          <w:rPr>
            <w:noProof/>
            <w:webHidden/>
          </w:rPr>
          <w:tab/>
        </w:r>
        <w:r>
          <w:rPr>
            <w:noProof/>
            <w:webHidden/>
          </w:rPr>
          <w:fldChar w:fldCharType="begin"/>
        </w:r>
        <w:r>
          <w:rPr>
            <w:noProof/>
            <w:webHidden/>
          </w:rPr>
          <w:instrText xml:space="preserve"> PAGEREF _Toc55468066 \h </w:instrText>
        </w:r>
        <w:r>
          <w:rPr>
            <w:noProof/>
            <w:webHidden/>
          </w:rPr>
        </w:r>
        <w:r>
          <w:rPr>
            <w:noProof/>
            <w:webHidden/>
          </w:rPr>
          <w:fldChar w:fldCharType="separate"/>
        </w:r>
        <w:r w:rsidR="00516090">
          <w:rPr>
            <w:noProof/>
            <w:webHidden/>
          </w:rPr>
          <w:t>67</w:t>
        </w:r>
        <w:r>
          <w:rPr>
            <w:noProof/>
            <w:webHidden/>
          </w:rPr>
          <w:fldChar w:fldCharType="end"/>
        </w:r>
      </w:hyperlink>
    </w:p>
    <w:p w14:paraId="72733068" w14:textId="0709A13F" w:rsidR="00124FB8" w:rsidRPr="00FD680D" w:rsidRDefault="00124FB8">
      <w:pPr>
        <w:pStyle w:val="33"/>
        <w:tabs>
          <w:tab w:val="right" w:leader="dot" w:pos="9345"/>
        </w:tabs>
        <w:rPr>
          <w:rFonts w:ascii="Calibri" w:hAnsi="Calibri"/>
          <w:noProof/>
          <w:sz w:val="22"/>
        </w:rPr>
      </w:pPr>
      <w:hyperlink w:anchor="_Toc55468067" w:history="1">
        <w:r w:rsidRPr="003755F3">
          <w:rPr>
            <w:rStyle w:val="a9"/>
            <w:noProof/>
          </w:rPr>
          <w:t>РОССИЙСКОЕ СУДОХОДСТВО; 2020.03.11; «КРОНШТАДТ» СФОРМИРОВАЛ ЕДИНУЮ КОЛЛЕКЦИИ ЭЛЕКТРОННЫХ НАВИГАЦИОННЫХ КАРТ ВВП РФ В РАМКАХ ПРОЕКТА «КАРТА-РЕКА»</w:t>
        </w:r>
        <w:r>
          <w:rPr>
            <w:noProof/>
            <w:webHidden/>
          </w:rPr>
          <w:tab/>
        </w:r>
        <w:r>
          <w:rPr>
            <w:noProof/>
            <w:webHidden/>
          </w:rPr>
          <w:fldChar w:fldCharType="begin"/>
        </w:r>
        <w:r>
          <w:rPr>
            <w:noProof/>
            <w:webHidden/>
          </w:rPr>
          <w:instrText xml:space="preserve"> PAGEREF _Toc55468067 \h </w:instrText>
        </w:r>
        <w:r>
          <w:rPr>
            <w:noProof/>
            <w:webHidden/>
          </w:rPr>
        </w:r>
        <w:r>
          <w:rPr>
            <w:noProof/>
            <w:webHidden/>
          </w:rPr>
          <w:fldChar w:fldCharType="separate"/>
        </w:r>
        <w:r w:rsidR="00516090">
          <w:rPr>
            <w:noProof/>
            <w:webHidden/>
          </w:rPr>
          <w:t>68</w:t>
        </w:r>
        <w:r>
          <w:rPr>
            <w:noProof/>
            <w:webHidden/>
          </w:rPr>
          <w:fldChar w:fldCharType="end"/>
        </w:r>
      </w:hyperlink>
    </w:p>
    <w:p w14:paraId="4814EB62" w14:textId="7E26703A" w:rsidR="00124FB8" w:rsidRPr="00FD680D" w:rsidRDefault="00124FB8">
      <w:pPr>
        <w:pStyle w:val="33"/>
        <w:tabs>
          <w:tab w:val="right" w:leader="dot" w:pos="9345"/>
        </w:tabs>
        <w:rPr>
          <w:rFonts w:ascii="Calibri" w:hAnsi="Calibri"/>
          <w:noProof/>
          <w:sz w:val="22"/>
        </w:rPr>
      </w:pPr>
      <w:hyperlink w:anchor="_Toc55468068" w:history="1">
        <w:r w:rsidRPr="003755F3">
          <w:rPr>
            <w:rStyle w:val="a9"/>
            <w:noProof/>
          </w:rPr>
          <w:t>МОРСКИЕ НОВОСТИ; 2020.03.11; РЕКОРДНОЕ КОЛИЧЕСТВО ГРУЗОВ ПРОШЛО ТРАНЗИТОМ ПО СЕВМОРПУТИ</w:t>
        </w:r>
        <w:r>
          <w:rPr>
            <w:noProof/>
            <w:webHidden/>
          </w:rPr>
          <w:tab/>
        </w:r>
        <w:r>
          <w:rPr>
            <w:noProof/>
            <w:webHidden/>
          </w:rPr>
          <w:fldChar w:fldCharType="begin"/>
        </w:r>
        <w:r>
          <w:rPr>
            <w:noProof/>
            <w:webHidden/>
          </w:rPr>
          <w:instrText xml:space="preserve"> PAGEREF _Toc55468068 \h </w:instrText>
        </w:r>
        <w:r>
          <w:rPr>
            <w:noProof/>
            <w:webHidden/>
          </w:rPr>
        </w:r>
        <w:r>
          <w:rPr>
            <w:noProof/>
            <w:webHidden/>
          </w:rPr>
          <w:fldChar w:fldCharType="separate"/>
        </w:r>
        <w:r w:rsidR="00516090">
          <w:rPr>
            <w:noProof/>
            <w:webHidden/>
          </w:rPr>
          <w:t>70</w:t>
        </w:r>
        <w:r>
          <w:rPr>
            <w:noProof/>
            <w:webHidden/>
          </w:rPr>
          <w:fldChar w:fldCharType="end"/>
        </w:r>
      </w:hyperlink>
    </w:p>
    <w:p w14:paraId="6596F421" w14:textId="281980CC" w:rsidR="00124FB8" w:rsidRPr="00FD680D" w:rsidRDefault="00124FB8">
      <w:pPr>
        <w:pStyle w:val="33"/>
        <w:tabs>
          <w:tab w:val="right" w:leader="dot" w:pos="9345"/>
        </w:tabs>
        <w:rPr>
          <w:rFonts w:ascii="Calibri" w:hAnsi="Calibri"/>
          <w:noProof/>
          <w:sz w:val="22"/>
        </w:rPr>
      </w:pPr>
      <w:hyperlink w:anchor="_Toc55468069" w:history="1">
        <w:r w:rsidRPr="003755F3">
          <w:rPr>
            <w:rStyle w:val="a9"/>
            <w:noProof/>
          </w:rPr>
          <w:t>РЖД-ПАРТНЕР; ПАВЕЛ БЕЛОВ; 2020.03.11; РЕЧНИКИ ЯКУТИИ ПРЕДЛАГАЮТ НАЧИНАТЬ АРКТИЧЕСКУЮ НАВИГАЦИЮ РАНЬШЕ ОБЫЧНЫХ СРОКОВ</w:t>
        </w:r>
        <w:r>
          <w:rPr>
            <w:noProof/>
            <w:webHidden/>
          </w:rPr>
          <w:tab/>
        </w:r>
        <w:r>
          <w:rPr>
            <w:noProof/>
            <w:webHidden/>
          </w:rPr>
          <w:fldChar w:fldCharType="begin"/>
        </w:r>
        <w:r>
          <w:rPr>
            <w:noProof/>
            <w:webHidden/>
          </w:rPr>
          <w:instrText xml:space="preserve"> PAGEREF _Toc55468069 \h </w:instrText>
        </w:r>
        <w:r>
          <w:rPr>
            <w:noProof/>
            <w:webHidden/>
          </w:rPr>
        </w:r>
        <w:r>
          <w:rPr>
            <w:noProof/>
            <w:webHidden/>
          </w:rPr>
          <w:fldChar w:fldCharType="separate"/>
        </w:r>
        <w:r w:rsidR="00516090">
          <w:rPr>
            <w:noProof/>
            <w:webHidden/>
          </w:rPr>
          <w:t>70</w:t>
        </w:r>
        <w:r>
          <w:rPr>
            <w:noProof/>
            <w:webHidden/>
          </w:rPr>
          <w:fldChar w:fldCharType="end"/>
        </w:r>
      </w:hyperlink>
    </w:p>
    <w:p w14:paraId="6B20748C" w14:textId="39BDCDB4" w:rsidR="00124FB8" w:rsidRPr="00FD680D" w:rsidRDefault="00124FB8">
      <w:pPr>
        <w:pStyle w:val="33"/>
        <w:tabs>
          <w:tab w:val="right" w:leader="dot" w:pos="9345"/>
        </w:tabs>
        <w:rPr>
          <w:rFonts w:ascii="Calibri" w:hAnsi="Calibri"/>
          <w:noProof/>
          <w:sz w:val="22"/>
        </w:rPr>
      </w:pPr>
      <w:hyperlink w:anchor="_Toc55468070" w:history="1">
        <w:r w:rsidRPr="003755F3">
          <w:rPr>
            <w:rStyle w:val="a9"/>
            <w:noProof/>
          </w:rPr>
          <w:t>ТАСС; 2020.05.11; «АЭРОФЛОТ» ВОЗОБНОВЛЯЕТ ПОЛЕТЫ В ТОКИО</w:t>
        </w:r>
        <w:r>
          <w:rPr>
            <w:noProof/>
            <w:webHidden/>
          </w:rPr>
          <w:tab/>
        </w:r>
        <w:r>
          <w:rPr>
            <w:noProof/>
            <w:webHidden/>
          </w:rPr>
          <w:fldChar w:fldCharType="begin"/>
        </w:r>
        <w:r>
          <w:rPr>
            <w:noProof/>
            <w:webHidden/>
          </w:rPr>
          <w:instrText xml:space="preserve"> PAGEREF _Toc55468070 \h </w:instrText>
        </w:r>
        <w:r>
          <w:rPr>
            <w:noProof/>
            <w:webHidden/>
          </w:rPr>
        </w:r>
        <w:r>
          <w:rPr>
            <w:noProof/>
            <w:webHidden/>
          </w:rPr>
          <w:fldChar w:fldCharType="separate"/>
        </w:r>
        <w:r w:rsidR="00516090">
          <w:rPr>
            <w:noProof/>
            <w:webHidden/>
          </w:rPr>
          <w:t>71</w:t>
        </w:r>
        <w:r>
          <w:rPr>
            <w:noProof/>
            <w:webHidden/>
          </w:rPr>
          <w:fldChar w:fldCharType="end"/>
        </w:r>
      </w:hyperlink>
    </w:p>
    <w:p w14:paraId="5724018A" w14:textId="48C021D1" w:rsidR="00124FB8" w:rsidRPr="00FD680D" w:rsidRDefault="00124FB8">
      <w:pPr>
        <w:pStyle w:val="33"/>
        <w:tabs>
          <w:tab w:val="right" w:leader="dot" w:pos="9345"/>
        </w:tabs>
        <w:rPr>
          <w:rFonts w:ascii="Calibri" w:hAnsi="Calibri"/>
          <w:noProof/>
          <w:sz w:val="22"/>
        </w:rPr>
      </w:pPr>
      <w:hyperlink w:anchor="_Toc55468071" w:history="1">
        <w:r w:rsidRPr="003755F3">
          <w:rPr>
            <w:rStyle w:val="a9"/>
            <w:noProof/>
          </w:rPr>
          <w:t>РИА ФАН; ЛИЗА ВАСИЛЬЕВА; 2020.04.11; ФАН ПУБЛИКУЕТ РЕЗУЛЬТАТЫ ОРНИТОЛОГИЧЕСКОЙ ЭКСПЕРТИЗЫ ПО «КУКУРУЗНОМУ» АЭРОБУСУ</w:t>
        </w:r>
        <w:r>
          <w:rPr>
            <w:noProof/>
            <w:webHidden/>
          </w:rPr>
          <w:tab/>
        </w:r>
        <w:r>
          <w:rPr>
            <w:noProof/>
            <w:webHidden/>
          </w:rPr>
          <w:fldChar w:fldCharType="begin"/>
        </w:r>
        <w:r>
          <w:rPr>
            <w:noProof/>
            <w:webHidden/>
          </w:rPr>
          <w:instrText xml:space="preserve"> PAGEREF _Toc55468071 \h </w:instrText>
        </w:r>
        <w:r>
          <w:rPr>
            <w:noProof/>
            <w:webHidden/>
          </w:rPr>
        </w:r>
        <w:r>
          <w:rPr>
            <w:noProof/>
            <w:webHidden/>
          </w:rPr>
          <w:fldChar w:fldCharType="separate"/>
        </w:r>
        <w:r w:rsidR="00516090">
          <w:rPr>
            <w:noProof/>
            <w:webHidden/>
          </w:rPr>
          <w:t>71</w:t>
        </w:r>
        <w:r>
          <w:rPr>
            <w:noProof/>
            <w:webHidden/>
          </w:rPr>
          <w:fldChar w:fldCharType="end"/>
        </w:r>
      </w:hyperlink>
    </w:p>
    <w:p w14:paraId="1B5BED84" w14:textId="1DDD43BE" w:rsidR="00124FB8" w:rsidRPr="00FD680D" w:rsidRDefault="00124FB8">
      <w:pPr>
        <w:pStyle w:val="33"/>
        <w:tabs>
          <w:tab w:val="right" w:leader="dot" w:pos="9345"/>
        </w:tabs>
        <w:rPr>
          <w:rFonts w:ascii="Calibri" w:hAnsi="Calibri"/>
          <w:noProof/>
          <w:sz w:val="22"/>
        </w:rPr>
      </w:pPr>
      <w:hyperlink w:anchor="_Toc55468072" w:history="1">
        <w:r w:rsidRPr="003755F3">
          <w:rPr>
            <w:rStyle w:val="a9"/>
            <w:noProof/>
          </w:rPr>
          <w:t>ПРАЙМ; 2020.04.11; ПАДЕНИЕ ГРУЗОВЫХ АВИАПЕРЕВОЗОК В МИРЕ В СЕНТЯБРЕ ЗАМЕДЛИЛОСЬ ДО 8%</w:t>
        </w:r>
        <w:r>
          <w:rPr>
            <w:noProof/>
            <w:webHidden/>
          </w:rPr>
          <w:tab/>
        </w:r>
        <w:r>
          <w:rPr>
            <w:noProof/>
            <w:webHidden/>
          </w:rPr>
          <w:fldChar w:fldCharType="begin"/>
        </w:r>
        <w:r>
          <w:rPr>
            <w:noProof/>
            <w:webHidden/>
          </w:rPr>
          <w:instrText xml:space="preserve"> PAGEREF _Toc55468072 \h </w:instrText>
        </w:r>
        <w:r>
          <w:rPr>
            <w:noProof/>
            <w:webHidden/>
          </w:rPr>
        </w:r>
        <w:r>
          <w:rPr>
            <w:noProof/>
            <w:webHidden/>
          </w:rPr>
          <w:fldChar w:fldCharType="separate"/>
        </w:r>
        <w:r w:rsidR="00516090">
          <w:rPr>
            <w:noProof/>
            <w:webHidden/>
          </w:rPr>
          <w:t>72</w:t>
        </w:r>
        <w:r>
          <w:rPr>
            <w:noProof/>
            <w:webHidden/>
          </w:rPr>
          <w:fldChar w:fldCharType="end"/>
        </w:r>
      </w:hyperlink>
    </w:p>
    <w:p w14:paraId="30B3A763" w14:textId="5FDED665" w:rsidR="00124FB8" w:rsidRPr="00FD680D" w:rsidRDefault="00124FB8">
      <w:pPr>
        <w:pStyle w:val="33"/>
        <w:tabs>
          <w:tab w:val="right" w:leader="dot" w:pos="9345"/>
        </w:tabs>
        <w:rPr>
          <w:rFonts w:ascii="Calibri" w:hAnsi="Calibri"/>
          <w:noProof/>
          <w:sz w:val="22"/>
        </w:rPr>
      </w:pPr>
      <w:hyperlink w:anchor="_Toc55468073" w:history="1">
        <w:r w:rsidRPr="003755F3">
          <w:rPr>
            <w:rStyle w:val="a9"/>
            <w:noProof/>
          </w:rPr>
          <w:t>ИНТЕРФАКС; 2020.04.11; ИНФОРМАЦИЯ О ВОЗОБНОВЛЕНИИ АВИАКОМПАНИЕЙ «S7» РЕЙСОВ ИЗ КИРГИЗИИ В НОВОСИБИРСК БЫЛА ПРЕЖДЕВРЕМЕННОЙ – ПОСОЛЬСТВО РФ</w:t>
        </w:r>
        <w:r>
          <w:rPr>
            <w:noProof/>
            <w:webHidden/>
          </w:rPr>
          <w:tab/>
        </w:r>
        <w:r>
          <w:rPr>
            <w:noProof/>
            <w:webHidden/>
          </w:rPr>
          <w:fldChar w:fldCharType="begin"/>
        </w:r>
        <w:r>
          <w:rPr>
            <w:noProof/>
            <w:webHidden/>
          </w:rPr>
          <w:instrText xml:space="preserve"> PAGEREF _Toc55468073 \h </w:instrText>
        </w:r>
        <w:r>
          <w:rPr>
            <w:noProof/>
            <w:webHidden/>
          </w:rPr>
        </w:r>
        <w:r>
          <w:rPr>
            <w:noProof/>
            <w:webHidden/>
          </w:rPr>
          <w:fldChar w:fldCharType="separate"/>
        </w:r>
        <w:r w:rsidR="00516090">
          <w:rPr>
            <w:noProof/>
            <w:webHidden/>
          </w:rPr>
          <w:t>73</w:t>
        </w:r>
        <w:r>
          <w:rPr>
            <w:noProof/>
            <w:webHidden/>
          </w:rPr>
          <w:fldChar w:fldCharType="end"/>
        </w:r>
      </w:hyperlink>
    </w:p>
    <w:p w14:paraId="772950E9" w14:textId="11A1AE52" w:rsidR="00124FB8" w:rsidRPr="00FD680D" w:rsidRDefault="00124FB8">
      <w:pPr>
        <w:pStyle w:val="33"/>
        <w:tabs>
          <w:tab w:val="right" w:leader="dot" w:pos="9345"/>
        </w:tabs>
        <w:rPr>
          <w:rFonts w:ascii="Calibri" w:hAnsi="Calibri"/>
          <w:noProof/>
          <w:sz w:val="22"/>
        </w:rPr>
      </w:pPr>
      <w:hyperlink w:anchor="_Toc55468074" w:history="1">
        <w:r w:rsidRPr="003755F3">
          <w:rPr>
            <w:rStyle w:val="a9"/>
            <w:noProof/>
          </w:rPr>
          <w:t>ИНТЕРФАКС; 2020.04.11; «ПОБЕДА» С 28 НОЯБРЯ ВОЗОБНОВИТ РЕЙСЫ МОСКВА – ДУБАЙ</w:t>
        </w:r>
        <w:r>
          <w:rPr>
            <w:noProof/>
            <w:webHidden/>
          </w:rPr>
          <w:tab/>
        </w:r>
        <w:r>
          <w:rPr>
            <w:noProof/>
            <w:webHidden/>
          </w:rPr>
          <w:fldChar w:fldCharType="begin"/>
        </w:r>
        <w:r>
          <w:rPr>
            <w:noProof/>
            <w:webHidden/>
          </w:rPr>
          <w:instrText xml:space="preserve"> PAGEREF _Toc55468074 \h </w:instrText>
        </w:r>
        <w:r>
          <w:rPr>
            <w:noProof/>
            <w:webHidden/>
          </w:rPr>
        </w:r>
        <w:r>
          <w:rPr>
            <w:noProof/>
            <w:webHidden/>
          </w:rPr>
          <w:fldChar w:fldCharType="separate"/>
        </w:r>
        <w:r w:rsidR="00516090">
          <w:rPr>
            <w:noProof/>
            <w:webHidden/>
          </w:rPr>
          <w:t>73</w:t>
        </w:r>
        <w:r>
          <w:rPr>
            <w:noProof/>
            <w:webHidden/>
          </w:rPr>
          <w:fldChar w:fldCharType="end"/>
        </w:r>
      </w:hyperlink>
    </w:p>
    <w:p w14:paraId="0711F395" w14:textId="30995AF3" w:rsidR="00124FB8" w:rsidRPr="00FD680D" w:rsidRDefault="00124FB8">
      <w:pPr>
        <w:pStyle w:val="33"/>
        <w:tabs>
          <w:tab w:val="right" w:leader="dot" w:pos="9345"/>
        </w:tabs>
        <w:rPr>
          <w:rFonts w:ascii="Calibri" w:hAnsi="Calibri"/>
          <w:noProof/>
          <w:sz w:val="22"/>
        </w:rPr>
      </w:pPr>
      <w:hyperlink w:anchor="_Toc55468075" w:history="1">
        <w:r w:rsidRPr="003755F3">
          <w:rPr>
            <w:rStyle w:val="a9"/>
            <w:noProof/>
          </w:rPr>
          <w:t>ТАСС; 2020.04.11; ЦЕНТР ПОДГОТОВКИ КОСМОНАВТОВ ВЕДЕТ РАБОТУ ПО СОЗДАНИЮ АВИАЦИОННОГО УЧЕБНОГО ЦЕНТРА</w:t>
        </w:r>
        <w:r>
          <w:rPr>
            <w:noProof/>
            <w:webHidden/>
          </w:rPr>
          <w:tab/>
        </w:r>
        <w:r>
          <w:rPr>
            <w:noProof/>
            <w:webHidden/>
          </w:rPr>
          <w:fldChar w:fldCharType="begin"/>
        </w:r>
        <w:r>
          <w:rPr>
            <w:noProof/>
            <w:webHidden/>
          </w:rPr>
          <w:instrText xml:space="preserve"> PAGEREF _Toc55468075 \h </w:instrText>
        </w:r>
        <w:r>
          <w:rPr>
            <w:noProof/>
            <w:webHidden/>
          </w:rPr>
        </w:r>
        <w:r>
          <w:rPr>
            <w:noProof/>
            <w:webHidden/>
          </w:rPr>
          <w:fldChar w:fldCharType="separate"/>
        </w:r>
        <w:r w:rsidR="00516090">
          <w:rPr>
            <w:noProof/>
            <w:webHidden/>
          </w:rPr>
          <w:t>73</w:t>
        </w:r>
        <w:r>
          <w:rPr>
            <w:noProof/>
            <w:webHidden/>
          </w:rPr>
          <w:fldChar w:fldCharType="end"/>
        </w:r>
      </w:hyperlink>
    </w:p>
    <w:p w14:paraId="56BA5533" w14:textId="4D8A97E1" w:rsidR="00124FB8" w:rsidRPr="00FD680D" w:rsidRDefault="00124FB8">
      <w:pPr>
        <w:pStyle w:val="33"/>
        <w:tabs>
          <w:tab w:val="right" w:leader="dot" w:pos="9345"/>
        </w:tabs>
        <w:rPr>
          <w:rFonts w:ascii="Calibri" w:hAnsi="Calibri"/>
          <w:noProof/>
          <w:sz w:val="22"/>
        </w:rPr>
      </w:pPr>
      <w:hyperlink w:anchor="_Toc55468076" w:history="1">
        <w:r w:rsidRPr="003755F3">
          <w:rPr>
            <w:rStyle w:val="a9"/>
            <w:noProof/>
          </w:rPr>
          <w:t>ПРАЙМ; 2020.03.11; БЕЛОРУССКАЯ «БЕЛАВИА» ПРОДЛИЛА ПРИОСТАНОВКУ ПОЛЕТОВ ВО ВСЕ ПУНКТЫ РФ, КРОМЕ «ДОМОДЕДОВО»</w:t>
        </w:r>
        <w:r>
          <w:rPr>
            <w:noProof/>
            <w:webHidden/>
          </w:rPr>
          <w:tab/>
        </w:r>
        <w:r>
          <w:rPr>
            <w:noProof/>
            <w:webHidden/>
          </w:rPr>
          <w:fldChar w:fldCharType="begin"/>
        </w:r>
        <w:r>
          <w:rPr>
            <w:noProof/>
            <w:webHidden/>
          </w:rPr>
          <w:instrText xml:space="preserve"> PAGEREF _Toc55468076 \h </w:instrText>
        </w:r>
        <w:r>
          <w:rPr>
            <w:noProof/>
            <w:webHidden/>
          </w:rPr>
        </w:r>
        <w:r>
          <w:rPr>
            <w:noProof/>
            <w:webHidden/>
          </w:rPr>
          <w:fldChar w:fldCharType="separate"/>
        </w:r>
        <w:r w:rsidR="00516090">
          <w:rPr>
            <w:noProof/>
            <w:webHidden/>
          </w:rPr>
          <w:t>74</w:t>
        </w:r>
        <w:r>
          <w:rPr>
            <w:noProof/>
            <w:webHidden/>
          </w:rPr>
          <w:fldChar w:fldCharType="end"/>
        </w:r>
      </w:hyperlink>
    </w:p>
    <w:p w14:paraId="4563569A" w14:textId="43F897BE" w:rsidR="00124FB8" w:rsidRPr="00FD680D" w:rsidRDefault="00124FB8">
      <w:pPr>
        <w:pStyle w:val="33"/>
        <w:tabs>
          <w:tab w:val="right" w:leader="dot" w:pos="9345"/>
        </w:tabs>
        <w:rPr>
          <w:rFonts w:ascii="Calibri" w:hAnsi="Calibri"/>
          <w:noProof/>
          <w:sz w:val="22"/>
        </w:rPr>
      </w:pPr>
      <w:hyperlink w:anchor="_Toc55468077" w:history="1">
        <w:r w:rsidRPr="003755F3">
          <w:rPr>
            <w:rStyle w:val="a9"/>
            <w:noProof/>
          </w:rPr>
          <w:t>ТАСС; 2020.03.11; ПАССАЖИРОПОТОК АЭРОПОРТОВ РФ В СЕНТЯБРЕ СОКРАТИЛСЯ ПОЧТИ НА 10% – РОСАВИАЦИЯ</w:t>
        </w:r>
        <w:r>
          <w:rPr>
            <w:noProof/>
            <w:webHidden/>
          </w:rPr>
          <w:tab/>
        </w:r>
        <w:r>
          <w:rPr>
            <w:noProof/>
            <w:webHidden/>
          </w:rPr>
          <w:fldChar w:fldCharType="begin"/>
        </w:r>
        <w:r>
          <w:rPr>
            <w:noProof/>
            <w:webHidden/>
          </w:rPr>
          <w:instrText xml:space="preserve"> PAGEREF _Toc55468077 \h </w:instrText>
        </w:r>
        <w:r>
          <w:rPr>
            <w:noProof/>
            <w:webHidden/>
          </w:rPr>
        </w:r>
        <w:r>
          <w:rPr>
            <w:noProof/>
            <w:webHidden/>
          </w:rPr>
          <w:fldChar w:fldCharType="separate"/>
        </w:r>
        <w:r w:rsidR="00516090">
          <w:rPr>
            <w:noProof/>
            <w:webHidden/>
          </w:rPr>
          <w:t>74</w:t>
        </w:r>
        <w:r>
          <w:rPr>
            <w:noProof/>
            <w:webHidden/>
          </w:rPr>
          <w:fldChar w:fldCharType="end"/>
        </w:r>
      </w:hyperlink>
    </w:p>
    <w:p w14:paraId="0EFE19F4" w14:textId="2BFA7275" w:rsidR="00124FB8" w:rsidRPr="00FD680D" w:rsidRDefault="00124FB8">
      <w:pPr>
        <w:pStyle w:val="33"/>
        <w:tabs>
          <w:tab w:val="right" w:leader="dot" w:pos="9345"/>
        </w:tabs>
        <w:rPr>
          <w:rFonts w:ascii="Calibri" w:hAnsi="Calibri"/>
          <w:noProof/>
          <w:sz w:val="22"/>
        </w:rPr>
      </w:pPr>
      <w:hyperlink w:anchor="_Toc55468078" w:history="1">
        <w:r w:rsidRPr="003755F3">
          <w:rPr>
            <w:rStyle w:val="a9"/>
            <w:noProof/>
          </w:rPr>
          <w:t>ИНТЕРФАКС; 2020.03.11; АЭРОПОРТ «ШЕРЕМЕТЬЕВО» УТВЕРДИЛ СКИДКИ ДЛЯ АВИАКОМПАНИЙ</w:t>
        </w:r>
        <w:r>
          <w:rPr>
            <w:noProof/>
            <w:webHidden/>
          </w:rPr>
          <w:tab/>
        </w:r>
        <w:r>
          <w:rPr>
            <w:noProof/>
            <w:webHidden/>
          </w:rPr>
          <w:fldChar w:fldCharType="begin"/>
        </w:r>
        <w:r>
          <w:rPr>
            <w:noProof/>
            <w:webHidden/>
          </w:rPr>
          <w:instrText xml:space="preserve"> PAGEREF _Toc55468078 \h </w:instrText>
        </w:r>
        <w:r>
          <w:rPr>
            <w:noProof/>
            <w:webHidden/>
          </w:rPr>
        </w:r>
        <w:r>
          <w:rPr>
            <w:noProof/>
            <w:webHidden/>
          </w:rPr>
          <w:fldChar w:fldCharType="separate"/>
        </w:r>
        <w:r w:rsidR="00516090">
          <w:rPr>
            <w:noProof/>
            <w:webHidden/>
          </w:rPr>
          <w:t>75</w:t>
        </w:r>
        <w:r>
          <w:rPr>
            <w:noProof/>
            <w:webHidden/>
          </w:rPr>
          <w:fldChar w:fldCharType="end"/>
        </w:r>
      </w:hyperlink>
    </w:p>
    <w:p w14:paraId="45366E79" w14:textId="6F724C32" w:rsidR="00124FB8" w:rsidRPr="00FD680D" w:rsidRDefault="00124FB8">
      <w:pPr>
        <w:pStyle w:val="33"/>
        <w:tabs>
          <w:tab w:val="right" w:leader="dot" w:pos="9345"/>
        </w:tabs>
        <w:rPr>
          <w:rFonts w:ascii="Calibri" w:hAnsi="Calibri"/>
          <w:noProof/>
          <w:sz w:val="22"/>
        </w:rPr>
      </w:pPr>
      <w:hyperlink w:anchor="_Toc55468079" w:history="1">
        <w:r w:rsidRPr="003755F3">
          <w:rPr>
            <w:rStyle w:val="a9"/>
            <w:noProof/>
          </w:rPr>
          <w:t>ТАСС; 2020.03.11; ШЕРЕМЕТЬЕВО ОЖИДАЕТ ВОССТАНОВЛЕНИЯ ПАССАЖИРОПОТОКА НА УРОВНЕ 2019 ГОДА ЧЕРЕЗ ДВА ГОДА</w:t>
        </w:r>
        <w:r>
          <w:rPr>
            <w:noProof/>
            <w:webHidden/>
          </w:rPr>
          <w:tab/>
        </w:r>
        <w:r>
          <w:rPr>
            <w:noProof/>
            <w:webHidden/>
          </w:rPr>
          <w:fldChar w:fldCharType="begin"/>
        </w:r>
        <w:r>
          <w:rPr>
            <w:noProof/>
            <w:webHidden/>
          </w:rPr>
          <w:instrText xml:space="preserve"> PAGEREF _Toc55468079 \h </w:instrText>
        </w:r>
        <w:r>
          <w:rPr>
            <w:noProof/>
            <w:webHidden/>
          </w:rPr>
        </w:r>
        <w:r>
          <w:rPr>
            <w:noProof/>
            <w:webHidden/>
          </w:rPr>
          <w:fldChar w:fldCharType="separate"/>
        </w:r>
        <w:r w:rsidR="00516090">
          <w:rPr>
            <w:noProof/>
            <w:webHidden/>
          </w:rPr>
          <w:t>75</w:t>
        </w:r>
        <w:r>
          <w:rPr>
            <w:noProof/>
            <w:webHidden/>
          </w:rPr>
          <w:fldChar w:fldCharType="end"/>
        </w:r>
      </w:hyperlink>
    </w:p>
    <w:p w14:paraId="5438E0B6" w14:textId="11263067" w:rsidR="00124FB8" w:rsidRPr="00FD680D" w:rsidRDefault="00124FB8">
      <w:pPr>
        <w:pStyle w:val="33"/>
        <w:tabs>
          <w:tab w:val="right" w:leader="dot" w:pos="9345"/>
        </w:tabs>
        <w:rPr>
          <w:rFonts w:ascii="Calibri" w:hAnsi="Calibri"/>
          <w:noProof/>
          <w:sz w:val="22"/>
        </w:rPr>
      </w:pPr>
      <w:hyperlink w:anchor="_Toc55468080" w:history="1">
        <w:r w:rsidRPr="003755F3">
          <w:rPr>
            <w:rStyle w:val="a9"/>
            <w:noProof/>
          </w:rPr>
          <w:t>ТАСС; 2020.03.11; В ПРОЕКТ НОВОГО АЭРОПОРТА КРАСНОДАРА ВНЕСУТ ИЗМЕНЕНИЯ, ОСНОВЫВАЯСЬ НА ОПЫТЕ ПАНДЕМИИ</w:t>
        </w:r>
        <w:r>
          <w:rPr>
            <w:noProof/>
            <w:webHidden/>
          </w:rPr>
          <w:tab/>
        </w:r>
        <w:r>
          <w:rPr>
            <w:noProof/>
            <w:webHidden/>
          </w:rPr>
          <w:fldChar w:fldCharType="begin"/>
        </w:r>
        <w:r>
          <w:rPr>
            <w:noProof/>
            <w:webHidden/>
          </w:rPr>
          <w:instrText xml:space="preserve"> PAGEREF _Toc55468080 \h </w:instrText>
        </w:r>
        <w:r>
          <w:rPr>
            <w:noProof/>
            <w:webHidden/>
          </w:rPr>
        </w:r>
        <w:r>
          <w:rPr>
            <w:noProof/>
            <w:webHidden/>
          </w:rPr>
          <w:fldChar w:fldCharType="separate"/>
        </w:r>
        <w:r w:rsidR="00516090">
          <w:rPr>
            <w:noProof/>
            <w:webHidden/>
          </w:rPr>
          <w:t>75</w:t>
        </w:r>
        <w:r>
          <w:rPr>
            <w:noProof/>
            <w:webHidden/>
          </w:rPr>
          <w:fldChar w:fldCharType="end"/>
        </w:r>
      </w:hyperlink>
    </w:p>
    <w:p w14:paraId="25118E45" w14:textId="1913160C" w:rsidR="00124FB8" w:rsidRPr="00FD680D" w:rsidRDefault="00124FB8">
      <w:pPr>
        <w:pStyle w:val="33"/>
        <w:tabs>
          <w:tab w:val="right" w:leader="dot" w:pos="9345"/>
        </w:tabs>
        <w:rPr>
          <w:rFonts w:ascii="Calibri" w:hAnsi="Calibri"/>
          <w:noProof/>
          <w:sz w:val="22"/>
        </w:rPr>
      </w:pPr>
      <w:hyperlink w:anchor="_Toc55468081" w:history="1">
        <w:r w:rsidRPr="003755F3">
          <w:rPr>
            <w:rStyle w:val="a9"/>
            <w:noProof/>
          </w:rPr>
          <w:t>ТАСС; 2020.03.11; АРБИТРАЖНЫЙ СУД ПСКОВСКОЙ ОБЛАСТИ ПРИЗНАЛ «ПСКОВАВИА» БАНКРОТОМ</w:t>
        </w:r>
        <w:r>
          <w:rPr>
            <w:noProof/>
            <w:webHidden/>
          </w:rPr>
          <w:tab/>
        </w:r>
        <w:r>
          <w:rPr>
            <w:noProof/>
            <w:webHidden/>
          </w:rPr>
          <w:fldChar w:fldCharType="begin"/>
        </w:r>
        <w:r>
          <w:rPr>
            <w:noProof/>
            <w:webHidden/>
          </w:rPr>
          <w:instrText xml:space="preserve"> PAGEREF _Toc55468081 \h </w:instrText>
        </w:r>
        <w:r>
          <w:rPr>
            <w:noProof/>
            <w:webHidden/>
          </w:rPr>
        </w:r>
        <w:r>
          <w:rPr>
            <w:noProof/>
            <w:webHidden/>
          </w:rPr>
          <w:fldChar w:fldCharType="separate"/>
        </w:r>
        <w:r w:rsidR="00516090">
          <w:rPr>
            <w:noProof/>
            <w:webHidden/>
          </w:rPr>
          <w:t>76</w:t>
        </w:r>
        <w:r>
          <w:rPr>
            <w:noProof/>
            <w:webHidden/>
          </w:rPr>
          <w:fldChar w:fldCharType="end"/>
        </w:r>
      </w:hyperlink>
    </w:p>
    <w:p w14:paraId="2D8BB2FA" w14:textId="4B0ECF2D" w:rsidR="00124FB8" w:rsidRPr="00FD680D" w:rsidRDefault="00124FB8">
      <w:pPr>
        <w:pStyle w:val="33"/>
        <w:tabs>
          <w:tab w:val="right" w:leader="dot" w:pos="9345"/>
        </w:tabs>
        <w:rPr>
          <w:rFonts w:ascii="Calibri" w:hAnsi="Calibri"/>
          <w:noProof/>
          <w:sz w:val="22"/>
        </w:rPr>
      </w:pPr>
      <w:hyperlink w:anchor="_Toc55468082" w:history="1">
        <w:r w:rsidRPr="003755F3">
          <w:rPr>
            <w:rStyle w:val="a9"/>
            <w:noProof/>
          </w:rPr>
          <w:t>ИНТЕРФАКС; 2020.04.11 23.43; СКР СООБЩАЕТ, ЧТО ПРИ АВАРИИ С АВТОБУСОМ В ВЕЛИКОМ НОВГОРОДЕ ПОГИБЛА ЖЕНЩИНА-ВОДИТЕЛЬ</w:t>
        </w:r>
        <w:r>
          <w:rPr>
            <w:noProof/>
            <w:webHidden/>
          </w:rPr>
          <w:tab/>
        </w:r>
        <w:r>
          <w:rPr>
            <w:noProof/>
            <w:webHidden/>
          </w:rPr>
          <w:fldChar w:fldCharType="begin"/>
        </w:r>
        <w:r>
          <w:rPr>
            <w:noProof/>
            <w:webHidden/>
          </w:rPr>
          <w:instrText xml:space="preserve"> PAGEREF _Toc55468082 \h </w:instrText>
        </w:r>
        <w:r>
          <w:rPr>
            <w:noProof/>
            <w:webHidden/>
          </w:rPr>
        </w:r>
        <w:r>
          <w:rPr>
            <w:noProof/>
            <w:webHidden/>
          </w:rPr>
          <w:fldChar w:fldCharType="separate"/>
        </w:r>
        <w:r w:rsidR="00516090">
          <w:rPr>
            <w:noProof/>
            <w:webHidden/>
          </w:rPr>
          <w:t>77</w:t>
        </w:r>
        <w:r>
          <w:rPr>
            <w:noProof/>
            <w:webHidden/>
          </w:rPr>
          <w:fldChar w:fldCharType="end"/>
        </w:r>
      </w:hyperlink>
    </w:p>
    <w:p w14:paraId="532EE8AE" w14:textId="635DE65A" w:rsidR="00A675FA" w:rsidRDefault="00A56925" w:rsidP="0073521D">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5EEA0782" w:rsidR="0010257A" w:rsidRDefault="009E30B0" w:rsidP="0073521D">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73521D">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73521D">
      <w:pPr>
        <w:jc w:val="both"/>
      </w:pPr>
    </w:p>
    <w:p w14:paraId="5003308D" w14:textId="49A14EFA" w:rsidR="00733CD7" w:rsidRPr="001E05A9" w:rsidRDefault="00733CD7" w:rsidP="0073521D">
      <w:pPr>
        <w:pStyle w:val="3"/>
        <w:jc w:val="both"/>
        <w:rPr>
          <w:rFonts w:ascii="Times New Roman" w:hAnsi="Times New Roman"/>
          <w:sz w:val="24"/>
          <w:szCs w:val="24"/>
        </w:rPr>
      </w:pPr>
      <w:bookmarkStart w:id="1" w:name="_Toc55467995"/>
      <w:r w:rsidRPr="001E05A9">
        <w:rPr>
          <w:rFonts w:ascii="Times New Roman" w:hAnsi="Times New Roman"/>
          <w:sz w:val="24"/>
          <w:szCs w:val="24"/>
        </w:rPr>
        <w:t xml:space="preserve">РОССИЙСКАЯ ГАЗЕТА </w:t>
      </w:r>
      <w:r>
        <w:rPr>
          <w:rFonts w:ascii="Times New Roman" w:hAnsi="Times New Roman"/>
          <w:sz w:val="24"/>
          <w:szCs w:val="24"/>
        </w:rPr>
        <w:t xml:space="preserve">– </w:t>
      </w:r>
      <w:r w:rsidRPr="001E05A9">
        <w:rPr>
          <w:rFonts w:ascii="Times New Roman" w:hAnsi="Times New Roman"/>
          <w:sz w:val="24"/>
          <w:szCs w:val="24"/>
        </w:rPr>
        <w:t xml:space="preserve">ФЕДЕРАЛЬНЫЙ ВЫПУСК; КИРА ЛАТУХИНА; 2020.04.11; ЛЕДОКОЛ ЧВС; </w:t>
      </w:r>
      <w:r w:rsidRPr="0073521D">
        <w:rPr>
          <w:rFonts w:ascii="Times New Roman" w:hAnsi="Times New Roman"/>
          <w:sz w:val="24"/>
          <w:szCs w:val="24"/>
        </w:rPr>
        <w:t>ВЛАДИМИР ПУТИН</w:t>
      </w:r>
      <w:r w:rsidRPr="001E05A9">
        <w:rPr>
          <w:rFonts w:ascii="Times New Roman" w:hAnsi="Times New Roman"/>
          <w:sz w:val="24"/>
          <w:szCs w:val="24"/>
        </w:rPr>
        <w:t xml:space="preserve"> ОБЪЯВИЛ О РАЗРАБОТКАХ УНИКАЛЬНЫХ ЛЕДОКОЛОВ</w:t>
      </w:r>
      <w:bookmarkEnd w:id="1"/>
    </w:p>
    <w:p w14:paraId="256A727B" w14:textId="5F9D8C0E" w:rsidR="00733CD7" w:rsidRDefault="00733CD7" w:rsidP="0073521D">
      <w:pPr>
        <w:jc w:val="both"/>
      </w:pPr>
      <w:r>
        <w:t xml:space="preserve">Россия работает над сериями ледоколов, аналогов которым нет в мире. Об этом заявил президент </w:t>
      </w:r>
      <w:r w:rsidRPr="0073521D">
        <w:rPr>
          <w:b/>
        </w:rPr>
        <w:t>Владимир Путин</w:t>
      </w:r>
      <w:r>
        <w:t xml:space="preserve"> в Санкт-Петербурге на церемонии поднятия флага на новом линейном дизельном ледоколе </w:t>
      </w:r>
      <w:r w:rsidR="0073521D">
        <w:t>«</w:t>
      </w:r>
      <w:r>
        <w:t>Виктор Черномырдин</w:t>
      </w:r>
      <w:r w:rsidR="0073521D">
        <w:t>»</w:t>
      </w:r>
      <w:r>
        <w:t>.</w:t>
      </w:r>
    </w:p>
    <w:p w14:paraId="7FB6A9AD" w14:textId="5D45262C" w:rsidR="00733CD7" w:rsidRDefault="00733CD7" w:rsidP="0073521D">
      <w:pPr>
        <w:jc w:val="both"/>
      </w:pPr>
      <w:r>
        <w:t xml:space="preserve">Самый большой и мощный неатомный ледокол предназначен для проводки судов в Финском заливе, может работать в Арктике и Антарктике, обеспечивать мореплавание по Северному морскому пути. </w:t>
      </w:r>
      <w:r w:rsidR="0073521D">
        <w:t>«</w:t>
      </w:r>
      <w:r>
        <w:t>Пандемия пандемией, а жизнь продолжается, и мы двигаемся вперед... не откладывая на потом наших планов</w:t>
      </w:r>
      <w:r w:rsidR="0073521D">
        <w:t>»</w:t>
      </w:r>
      <w:r>
        <w:t xml:space="preserve">, – заявил </w:t>
      </w:r>
      <w:r w:rsidRPr="0073521D">
        <w:rPr>
          <w:b/>
        </w:rPr>
        <w:t>Владимир Путин</w:t>
      </w:r>
      <w:r>
        <w:t>.</w:t>
      </w:r>
    </w:p>
    <w:p w14:paraId="1D985F9D" w14:textId="6CE9DD0A" w:rsidR="00733CD7" w:rsidRDefault="00733CD7" w:rsidP="0073521D">
      <w:pPr>
        <w:jc w:val="both"/>
      </w:pPr>
      <w:r>
        <w:t xml:space="preserve">Ледокол назван именем Виктора Черномырдина, ушедшего из жизни 10 лет назад. Он был политиком исторического масштаба, ярким и сильным человеком, сказал президент. </w:t>
      </w:r>
      <w:r w:rsidR="0073521D">
        <w:t>«</w:t>
      </w:r>
      <w:r>
        <w:t>Брал на себя ответственность и делал дело, стремился во всем служить нашей стране и нашему народу</w:t>
      </w:r>
      <w:r w:rsidR="0073521D">
        <w:t>»</w:t>
      </w:r>
      <w:r>
        <w:t xml:space="preserve">, – отметил он. </w:t>
      </w:r>
      <w:r w:rsidR="0073521D">
        <w:t>«</w:t>
      </w:r>
      <w:r>
        <w:t xml:space="preserve">Вообще, он был работоголик, – продолжил </w:t>
      </w:r>
      <w:r w:rsidRPr="0073521D">
        <w:rPr>
          <w:b/>
        </w:rPr>
        <w:t>Путин</w:t>
      </w:r>
      <w:r>
        <w:t>. – Я лично наблюдал за этим, смотрел за тем, как он работает, и многому у него учился. Это был человек, бесконечно преданный Родине, и символично, что ледокол, носящий его имя, был построен отечественными корабелами на российских верфях</w:t>
      </w:r>
      <w:r w:rsidR="0073521D">
        <w:t>»</w:t>
      </w:r>
      <w:r>
        <w:t>.</w:t>
      </w:r>
    </w:p>
    <w:p w14:paraId="7998D6FC" w14:textId="624DD18D" w:rsidR="00733CD7" w:rsidRDefault="0073521D" w:rsidP="0073521D">
      <w:pPr>
        <w:jc w:val="both"/>
      </w:pPr>
      <w:r>
        <w:t>«</w:t>
      </w:r>
      <w:r w:rsidR="00733CD7">
        <w:t>Такие технологичные морские суда, способные работать при низких температурах, проходить через сплошные льды, имеют особую значимость для России – великой арктической державы, для реализации наших стратегических планов по развитию и освоению просторов Севера, перспективных транспортных и логистических маршрутов</w:t>
      </w:r>
      <w:r>
        <w:t>»</w:t>
      </w:r>
      <w:r w:rsidR="00733CD7">
        <w:t>, – подчеркнул президент.</w:t>
      </w:r>
    </w:p>
    <w:p w14:paraId="777C704A" w14:textId="53EFA456" w:rsidR="00733CD7" w:rsidRDefault="00733CD7" w:rsidP="0073521D">
      <w:pPr>
        <w:jc w:val="both"/>
      </w:pPr>
      <w:r>
        <w:t xml:space="preserve">У России уникальный ледовый флот, наша страна занимает лидирующие позиции в освоении и изучении Арктики. Это первенство необходимо постоянно подтверждать, каждый день, укреплять и обновлять флот, внедрять передовые технологии, считает </w:t>
      </w:r>
      <w:r w:rsidRPr="0073521D">
        <w:rPr>
          <w:b/>
        </w:rPr>
        <w:t>Путин</w:t>
      </w:r>
      <w:r>
        <w:t xml:space="preserve">. </w:t>
      </w:r>
      <w:r w:rsidR="0073521D">
        <w:t>«</w:t>
      </w:r>
      <w:r>
        <w:t>Уже сейчас идет работа над несколькими сериями дизельных и атомных ледоколов, аналогов которым нет в мире. За ними будущее</w:t>
      </w:r>
      <w:r w:rsidR="0073521D">
        <w:t>»</w:t>
      </w:r>
      <w:r>
        <w:t>, – объявил он.</w:t>
      </w:r>
    </w:p>
    <w:p w14:paraId="7BECB2B4" w14:textId="1B0BAAFD" w:rsidR="00733CD7" w:rsidRDefault="00733CD7" w:rsidP="0073521D">
      <w:pPr>
        <w:jc w:val="both"/>
      </w:pPr>
      <w:r>
        <w:t xml:space="preserve">Прямо на борту ледокола президент встретился с губернатором Санкт-Петербурга – говорили о борьбе с коронавирусом. </w:t>
      </w:r>
      <w:r w:rsidR="0073521D">
        <w:t>«</w:t>
      </w:r>
      <w:r>
        <w:t>В день мы перешли рубеж, к сожалению, в 900 человек, – констатировал Александр Беглов. – Это для Петербурга ситуация некритическая, но сложная</w:t>
      </w:r>
      <w:r w:rsidR="0073521D">
        <w:t>»</w:t>
      </w:r>
      <w:r>
        <w:t xml:space="preserve">. Занято практически 80 процентов коек, резерв есть, мощности – до 12 тысяч коек. </w:t>
      </w:r>
      <w:r w:rsidR="0073521D">
        <w:t>«</w:t>
      </w:r>
      <w:r>
        <w:t>Помните, мы с вами вначале еще говорили, у вас были планы, я сказал, что их нужно утроить, – так и получилось</w:t>
      </w:r>
      <w:r w:rsidR="0073521D">
        <w:t>»</w:t>
      </w:r>
      <w:r>
        <w:t xml:space="preserve">, – заметил </w:t>
      </w:r>
      <w:r w:rsidRPr="0073521D">
        <w:rPr>
          <w:b/>
        </w:rPr>
        <w:t>Путин</w:t>
      </w:r>
      <w:r>
        <w:t xml:space="preserve">. Беглов еще вспомнил: </w:t>
      </w:r>
      <w:r w:rsidR="0073521D">
        <w:t>«</w:t>
      </w:r>
      <w:r>
        <w:t>Вы сказали, что временный госпиталь – это хорошо, но нужно думать о стационарах. Мы так и сделали</w:t>
      </w:r>
      <w:r w:rsidR="0073521D">
        <w:t>»</w:t>
      </w:r>
      <w:r>
        <w:t xml:space="preserve">. В июне заложили четыре стационара-трансформера. </w:t>
      </w:r>
      <w:r w:rsidR="0073521D">
        <w:t>«</w:t>
      </w:r>
      <w:r>
        <w:t>Потому что ситуация меняется: сегодня пандемия, завтра еще может что-то случиться</w:t>
      </w:r>
      <w:r w:rsidR="0073521D">
        <w:t>»</w:t>
      </w:r>
      <w:r>
        <w:t>, – обосновал губернатор. Готовы они будут в декабре, это даст еще 1200 коек.</w:t>
      </w:r>
    </w:p>
    <w:p w14:paraId="42908BEA" w14:textId="2363E2BB" w:rsidR="00733CD7" w:rsidRDefault="00733CD7" w:rsidP="0073521D">
      <w:pPr>
        <w:jc w:val="both"/>
      </w:pPr>
      <w:r>
        <w:t xml:space="preserve">Там же, на борту ледокола, </w:t>
      </w:r>
      <w:r w:rsidRPr="0073521D">
        <w:rPr>
          <w:b/>
        </w:rPr>
        <w:t>Путин</w:t>
      </w:r>
      <w:r>
        <w:t xml:space="preserve"> побеседовал с главой совета директоров Объединенной судостроительной корпорации Георгием Полтавченко. Речь зашла о санкциях – они усложняют получение комплектующих и приходится искать решения внутри страны. Так, в прошлом месяце сдали атомный ледокол </w:t>
      </w:r>
      <w:r w:rsidR="0073521D">
        <w:t>«</w:t>
      </w:r>
      <w:r>
        <w:t>Арктика</w:t>
      </w:r>
      <w:r w:rsidR="0073521D">
        <w:t>»</w:t>
      </w:r>
      <w:r>
        <w:t xml:space="preserve">, локализация – 93 процента. </w:t>
      </w:r>
      <w:r w:rsidR="0073521D">
        <w:t>«</w:t>
      </w:r>
      <w:r>
        <w:t xml:space="preserve">Думаю, что это хороший сигнал для всех нас, что мы можем и должны справляться со многими проблемами, которые нам создают на ровном месте наши </w:t>
      </w:r>
      <w:r w:rsidR="0073521D">
        <w:t>«</w:t>
      </w:r>
      <w:r>
        <w:t>друзья</w:t>
      </w:r>
      <w:r w:rsidR="0073521D">
        <w:t>»</w:t>
      </w:r>
      <w:r>
        <w:t xml:space="preserve">, – сказал Полтавченко. </w:t>
      </w:r>
      <w:r w:rsidRPr="0073521D">
        <w:rPr>
          <w:b/>
        </w:rPr>
        <w:t>Путин</w:t>
      </w:r>
      <w:r>
        <w:t xml:space="preserve"> назвал три основные проблемы – цена, сроки и качество – и спросил про отношения с основными заказчиками. Оказалось, ледоколы строятся тяжело. </w:t>
      </w:r>
      <w:r w:rsidR="0073521D">
        <w:t>«</w:t>
      </w:r>
      <w:r>
        <w:t>Постоянно стараемся найти золотую середину</w:t>
      </w:r>
      <w:r w:rsidR="0073521D">
        <w:t>»</w:t>
      </w:r>
      <w:r>
        <w:t xml:space="preserve">, – сообщил собеседник, где-то </w:t>
      </w:r>
      <w:r>
        <w:lastRenderedPageBreak/>
        <w:t>приходится работать в убыток. В целом загруженность предприятий очень высокая, много заказов – и гражданских, и для ВМФ.</w:t>
      </w:r>
    </w:p>
    <w:p w14:paraId="3E5478D5" w14:textId="77777777" w:rsidR="00733CD7" w:rsidRDefault="00FD680D" w:rsidP="0073521D">
      <w:pPr>
        <w:jc w:val="both"/>
      </w:pPr>
      <w:hyperlink r:id="rId6" w:history="1">
        <w:r w:rsidR="00733CD7" w:rsidRPr="008A2C4F">
          <w:rPr>
            <w:rStyle w:val="a9"/>
          </w:rPr>
          <w:t>https://rg.ru/2020/11/04/reg-szfo/vladimir-putin-obiavil-o-razrabotkah-unikalnyh-ledokolov.html</w:t>
        </w:r>
      </w:hyperlink>
    </w:p>
    <w:p w14:paraId="018331D6" w14:textId="0CFC5FE6" w:rsidR="00422677" w:rsidRPr="00422677" w:rsidRDefault="00422677" w:rsidP="0073521D">
      <w:pPr>
        <w:pStyle w:val="3"/>
        <w:jc w:val="both"/>
        <w:rPr>
          <w:rFonts w:ascii="Times New Roman" w:hAnsi="Times New Roman"/>
          <w:sz w:val="24"/>
          <w:szCs w:val="24"/>
        </w:rPr>
      </w:pPr>
      <w:bookmarkStart w:id="2" w:name="_Toc55467996"/>
      <w:r w:rsidRPr="00422677">
        <w:rPr>
          <w:rFonts w:ascii="Times New Roman" w:hAnsi="Times New Roman"/>
          <w:sz w:val="24"/>
          <w:szCs w:val="24"/>
        </w:rPr>
        <w:t xml:space="preserve">КОММЕРСАНТЪ; АНАСТАСИЯ ВЕДЕНЕЕВА; 2020.03.11; </w:t>
      </w:r>
      <w:r w:rsidR="0073521D">
        <w:rPr>
          <w:rFonts w:ascii="Times New Roman" w:hAnsi="Times New Roman"/>
          <w:sz w:val="24"/>
          <w:szCs w:val="24"/>
        </w:rPr>
        <w:t>«</w:t>
      </w:r>
      <w:r w:rsidRPr="00422677">
        <w:rPr>
          <w:rFonts w:ascii="Times New Roman" w:hAnsi="Times New Roman"/>
          <w:sz w:val="24"/>
          <w:szCs w:val="24"/>
        </w:rPr>
        <w:t>ВИКТОР ЧЕРНОМЫРДИН</w:t>
      </w:r>
      <w:r w:rsidR="0073521D">
        <w:rPr>
          <w:rFonts w:ascii="Times New Roman" w:hAnsi="Times New Roman"/>
          <w:sz w:val="24"/>
          <w:szCs w:val="24"/>
        </w:rPr>
        <w:t>»</w:t>
      </w:r>
      <w:r w:rsidRPr="00422677">
        <w:rPr>
          <w:rFonts w:ascii="Times New Roman" w:hAnsi="Times New Roman"/>
          <w:sz w:val="24"/>
          <w:szCs w:val="24"/>
        </w:rPr>
        <w:t xml:space="preserve"> ПОДНЯЛ ФЛАГ; САМЫЙ МОЩНЫЙ ДИЗЕЛЬ-ЭЛЕКТРИЧЕСКИЙ ЛЕДОКОЛ СДАН В ЭКСПЛУАТАЦИЮ</w:t>
      </w:r>
      <w:bookmarkEnd w:id="2"/>
    </w:p>
    <w:p w14:paraId="02A0D304" w14:textId="77777777" w:rsidR="00A675FA" w:rsidRDefault="00422677" w:rsidP="0073521D">
      <w:pPr>
        <w:jc w:val="both"/>
      </w:pPr>
      <w:r>
        <w:t xml:space="preserve">В России в день памяти бывшего премьера Виктора Черномырдина поднят флаг на самом мощном в мире дизель-электрическом ледоколе 25 МВт. Церемония прошла в пассажирском порту Морской фасад в Санкт-Петербурге, в ней принял участие </w:t>
      </w:r>
      <w:r w:rsidRPr="0073521D">
        <w:rPr>
          <w:b/>
        </w:rPr>
        <w:t>президент РФ</w:t>
      </w:r>
      <w:r>
        <w:t xml:space="preserve"> </w:t>
      </w:r>
      <w:r w:rsidRPr="0073521D">
        <w:rPr>
          <w:b/>
        </w:rPr>
        <w:t>Владимир Путин</w:t>
      </w:r>
      <w:r>
        <w:t>. Ледокол до прохождения полноценных ледовых испытаний весной 2021 года будет работать на Балтике.</w:t>
      </w:r>
    </w:p>
    <w:p w14:paraId="209C0BAC" w14:textId="15486FD0" w:rsidR="00A675FA" w:rsidRDefault="00422677" w:rsidP="0073521D">
      <w:pPr>
        <w:jc w:val="both"/>
      </w:pPr>
      <w:r>
        <w:t xml:space="preserve">Флот </w:t>
      </w:r>
      <w:r w:rsidR="0073521D">
        <w:t>«</w:t>
      </w:r>
      <w:r>
        <w:t>Росморпорта</w:t>
      </w:r>
      <w:r w:rsidR="0073521D">
        <w:t>»</w:t>
      </w:r>
      <w:r>
        <w:t xml:space="preserve"> пополнился самым мощным в мире дизель-электрическим ледоколом </w:t>
      </w:r>
      <w:r w:rsidR="0073521D">
        <w:t>«</w:t>
      </w:r>
      <w:r>
        <w:t>Виктор Черномырдин</w:t>
      </w:r>
      <w:r w:rsidR="0073521D">
        <w:t>»</w:t>
      </w:r>
      <w:r>
        <w:t xml:space="preserve"> 25 МВт. Церемония поднятия флага прошла 3 ноября в Санкт-Петербурге, в день 10-й годовщины со дня смерти экс-премьера Виктора Черномырдина. В ней принял участие </w:t>
      </w:r>
      <w:r w:rsidRPr="0073521D">
        <w:rPr>
          <w:b/>
        </w:rPr>
        <w:t>президент РФ</w:t>
      </w:r>
      <w:r>
        <w:t xml:space="preserve"> </w:t>
      </w:r>
      <w:r w:rsidRPr="0073521D">
        <w:rPr>
          <w:b/>
        </w:rPr>
        <w:t>Владимир Путин</w:t>
      </w:r>
      <w:r>
        <w:t xml:space="preserve">, губернатор Санкт-Петербурга Александр Беглов, </w:t>
      </w:r>
      <w:r w:rsidRPr="00A675FA">
        <w:rPr>
          <w:b/>
        </w:rPr>
        <w:t>глава Минтранса</w:t>
      </w:r>
      <w:r>
        <w:t xml:space="preserve"> </w:t>
      </w:r>
      <w:r w:rsidRPr="00A675FA">
        <w:rPr>
          <w:b/>
        </w:rPr>
        <w:t>Евгений Дитрих</w:t>
      </w:r>
      <w:r>
        <w:t>, глава Росморпорта Андрей Лаврищев и сын экс-премьера Виталий Черномырдин.</w:t>
      </w:r>
    </w:p>
    <w:p w14:paraId="35AD9A09" w14:textId="77777777" w:rsidR="00A675FA" w:rsidRDefault="00422677" w:rsidP="0073521D">
      <w:pPr>
        <w:jc w:val="both"/>
      </w:pPr>
      <w:r w:rsidRPr="0073521D">
        <w:rPr>
          <w:b/>
        </w:rPr>
        <w:t>Владимир Путин</w:t>
      </w:r>
      <w:r>
        <w:t xml:space="preserve"> напомнил, что РФ обладает уникальным ледовым флотом и занимает лидирующие позиции в освоении и изучении арктических территорий.</w:t>
      </w:r>
    </w:p>
    <w:p w14:paraId="3E86CEF8" w14:textId="7D100521" w:rsidR="00A675FA" w:rsidRDefault="00422677" w:rsidP="0073521D">
      <w:pPr>
        <w:jc w:val="both"/>
      </w:pPr>
      <w:r>
        <w:t>Это первенство необходимо постоянно подтверждать, каждый день, наращивать наши позиции, укреплять и обновлять флот, внедрять новые передовые технологии в строительство ледоколов и других судов ледового класса</w:t>
      </w:r>
      <w:r w:rsidR="0073521D">
        <w:t>»</w:t>
      </w:r>
      <w:r>
        <w:t>,</w:t>
      </w:r>
      <w:r w:rsidR="00A675FA">
        <w:t>–</w:t>
      </w:r>
      <w:r>
        <w:t xml:space="preserve"> подчеркнул президент.</w:t>
      </w:r>
    </w:p>
    <w:p w14:paraId="36EF8C30" w14:textId="77777777" w:rsidR="00A675FA" w:rsidRDefault="00422677" w:rsidP="0073521D">
      <w:pPr>
        <w:jc w:val="both"/>
      </w:pPr>
      <w:r>
        <w:t xml:space="preserve">Контракт на строительство этого ледокола на входящем в Объединенную судостроительную корпорацию (ОСК) Балтзаводе был заключен в 2011 году за 7,94 млрд руб. Длина судна </w:t>
      </w:r>
      <w:r w:rsidR="00A675FA">
        <w:t>–</w:t>
      </w:r>
      <w:r>
        <w:t xml:space="preserve"> 147 м, ширина </w:t>
      </w:r>
      <w:r w:rsidR="00A675FA">
        <w:t>–</w:t>
      </w:r>
      <w:r>
        <w:t xml:space="preserve"> 29 м, наибольшая осадка </w:t>
      </w:r>
      <w:r w:rsidR="00A675FA">
        <w:t>–</w:t>
      </w:r>
      <w:r>
        <w:t xml:space="preserve"> 9,7 м, ледопроходимость </w:t>
      </w:r>
      <w:r w:rsidR="00A675FA">
        <w:t>–</w:t>
      </w:r>
      <w:r>
        <w:t xml:space="preserve"> до двух метров, автономность плавания </w:t>
      </w:r>
      <w:r w:rsidR="00A675FA">
        <w:t>–</w:t>
      </w:r>
      <w:r>
        <w:t xml:space="preserve"> 60 суток. Численность экипажа и спецперсонала </w:t>
      </w:r>
      <w:r w:rsidR="00A675FA">
        <w:t>–</w:t>
      </w:r>
      <w:r>
        <w:t xml:space="preserve"> 128 человек. Ледокол может использоваться как для линейных работ, так и самостоятельно проводить суда, осуществлять буксировку судов, оказывать помощь судам и участвовать в поисково-спасательных операциях, проводить подводно-технические работы, выполнять функции пожарного судна, проводить экспедиции в Арктике и Антарктике и т. д.</w:t>
      </w:r>
    </w:p>
    <w:p w14:paraId="10141F02" w14:textId="77777777" w:rsidR="0073521D" w:rsidRDefault="00422677" w:rsidP="0073521D">
      <w:pPr>
        <w:jc w:val="both"/>
      </w:pPr>
      <w:r>
        <w:t xml:space="preserve">Изначально ЛК-25 строился для работы на Севморпути, но за время его строительства ответственным за инфраструктуру в регионе стал </w:t>
      </w:r>
      <w:r w:rsidR="0073521D">
        <w:t>«</w:t>
      </w:r>
      <w:r>
        <w:t>Росатом</w:t>
      </w:r>
      <w:r w:rsidR="0073521D">
        <w:t>»</w:t>
      </w:r>
      <w:r>
        <w:t>. До проведения ледовых испытаний, которые намечены на апрель-май 2021 года и будут проводиться по гарантии, ледокол будет ходить на Балтике. Источники “Ъ” не исключали, что ЛК-25 можно будет использовать для проведения экспедиций.</w:t>
      </w:r>
    </w:p>
    <w:p w14:paraId="099F6A3D" w14:textId="2A6C1952" w:rsidR="00A675FA" w:rsidRDefault="00422677" w:rsidP="0073521D">
      <w:pPr>
        <w:jc w:val="both"/>
      </w:pPr>
      <w:r>
        <w:t xml:space="preserve">Судно должно было быть сдано в конце 2015 года, но по разным причинам сроки неоднократно переносились. В конце 2013 года пришлось остановить строительство на полгода из-за перепроектирования, а падение рубля в 2014–2015 годах привело к удорожанию импортного оборудования. В 2017 году для увеличения темпов строительства ледокол был отправлен на достройку на </w:t>
      </w:r>
      <w:r w:rsidR="0073521D">
        <w:t>«</w:t>
      </w:r>
      <w:r>
        <w:t>Адмиралтейские верфи</w:t>
      </w:r>
      <w:r w:rsidR="0073521D">
        <w:t>»</w:t>
      </w:r>
      <w:r>
        <w:t xml:space="preserve"> (см. “Ъ” от 25 июля 2017 года). В конце 2018 года на ледоколе произошел пожар, Северо-Западное следственное управление на транспорте Следственного комитета оценивало ущерб в 430 млн руб.</w:t>
      </w:r>
    </w:p>
    <w:p w14:paraId="078CBB52" w14:textId="7EF01C0E" w:rsidR="00A675FA" w:rsidRDefault="00422677" w:rsidP="0073521D">
      <w:pPr>
        <w:jc w:val="both"/>
      </w:pPr>
      <w:r>
        <w:t xml:space="preserve">В итоге, когда уже ОСК была готова передать ледокол в конце 2019 года, выяснилось, что необходимо вносить изменения в госпрограмму и после этого согласовывать постановление правительства о переносе сроков (см. “Ъ” от 25 декабря 2019 года). В противном случае </w:t>
      </w:r>
      <w:r w:rsidR="0073521D">
        <w:t>«</w:t>
      </w:r>
      <w:r>
        <w:t>Росморпорт</w:t>
      </w:r>
      <w:r w:rsidR="0073521D">
        <w:t>»</w:t>
      </w:r>
      <w:r>
        <w:t xml:space="preserve"> выставил бы ОСК штрафы и пени, которые на конец 2019 года, по данным “Ъ”, приближались к 2 млрд руб.</w:t>
      </w:r>
    </w:p>
    <w:p w14:paraId="29FC091A" w14:textId="43BB67DF" w:rsidR="00422677" w:rsidRDefault="00422677" w:rsidP="0073521D">
      <w:pPr>
        <w:jc w:val="both"/>
      </w:pPr>
      <w:r>
        <w:lastRenderedPageBreak/>
        <w:t>Из-за неоднократных переделок, девальвации рубля и увеличения сроков строительства стоимость ледокола уже в 2014 году превысила 11 млрд руб.</w:t>
      </w:r>
    </w:p>
    <w:p w14:paraId="7ED9DA4E" w14:textId="175497B3" w:rsidR="00A675FA" w:rsidRDefault="00422677" w:rsidP="0073521D">
      <w:pPr>
        <w:jc w:val="both"/>
      </w:pPr>
      <w:r>
        <w:t xml:space="preserve">В начале 2017 года правительство выделило 700 млн руб. на компенсацию убытков от девальвации, еще 870 млн руб. бюджет должен был выделить до конца 2017 года. Но источники “Ъ” отмечали, что этих денег недостаточно для покрытия убытков. ОСК неоднократно поднимало вопрос об изменении цены контракта, что не поддерживал </w:t>
      </w:r>
      <w:r w:rsidR="0073521D">
        <w:t>«</w:t>
      </w:r>
      <w:r>
        <w:t>Росморпорт</w:t>
      </w:r>
      <w:r w:rsidR="0073521D">
        <w:t>»</w:t>
      </w:r>
      <w:r>
        <w:t xml:space="preserve">. В итоге, как писал “Ъ”, </w:t>
      </w:r>
      <w:r w:rsidRPr="00A675FA">
        <w:rPr>
          <w:b/>
        </w:rPr>
        <w:t>Минтранс</w:t>
      </w:r>
      <w:r>
        <w:t xml:space="preserve"> и Минпромторг предложили компромиссный вариант: министерства договорились выделить на ЛК-25 по 1 млрд руб., еще 1,5 млрд руб. даст ОСК (см. “Ъ” от 28 апреля). В итоге 30 октября </w:t>
      </w:r>
      <w:r w:rsidR="0073521D">
        <w:t>«</w:t>
      </w:r>
      <w:r>
        <w:t>Росморпорт</w:t>
      </w:r>
      <w:r w:rsidR="0073521D">
        <w:t>»</w:t>
      </w:r>
      <w:r>
        <w:t xml:space="preserve"> и ОСК подписали акт приемки-передачи </w:t>
      </w:r>
      <w:r w:rsidR="0073521D">
        <w:t>«</w:t>
      </w:r>
      <w:r>
        <w:t>Виктора Черномырдина</w:t>
      </w:r>
      <w:r w:rsidR="0073521D">
        <w:t>»</w:t>
      </w:r>
      <w:r>
        <w:t>.</w:t>
      </w:r>
    </w:p>
    <w:p w14:paraId="33514D35" w14:textId="77777777" w:rsidR="00A675FA" w:rsidRDefault="00FD680D" w:rsidP="0073521D">
      <w:pPr>
        <w:jc w:val="both"/>
      </w:pPr>
      <w:hyperlink r:id="rId7" w:history="1">
        <w:r w:rsidR="00422677" w:rsidRPr="00844635">
          <w:rPr>
            <w:rStyle w:val="a9"/>
          </w:rPr>
          <w:t>https://www.kommersant.ru/doc/4558724</w:t>
        </w:r>
      </w:hyperlink>
    </w:p>
    <w:p w14:paraId="78D7F21F" w14:textId="44FF1D5E" w:rsidR="00733CD7" w:rsidRPr="00733CD7" w:rsidRDefault="00733CD7" w:rsidP="0073521D">
      <w:pPr>
        <w:pStyle w:val="3"/>
        <w:jc w:val="both"/>
        <w:rPr>
          <w:rFonts w:ascii="Times New Roman" w:hAnsi="Times New Roman"/>
          <w:sz w:val="24"/>
          <w:szCs w:val="24"/>
        </w:rPr>
      </w:pPr>
      <w:bookmarkStart w:id="3" w:name="_Toc55426345"/>
      <w:bookmarkStart w:id="4" w:name="_Toc256000023"/>
      <w:bookmarkStart w:id="5" w:name="_Toc55426334"/>
      <w:bookmarkStart w:id="6" w:name="_Toc55467997"/>
      <w:r w:rsidRPr="00733CD7">
        <w:rPr>
          <w:rFonts w:ascii="Times New Roman" w:hAnsi="Times New Roman"/>
          <w:sz w:val="24"/>
          <w:szCs w:val="24"/>
        </w:rPr>
        <w:t xml:space="preserve">ИЗВЕСТИЯ; ДМИТРИЙ ЛАРУ, МАКСИМ ХОДЫКИН; 2020.03.11; ПОЛНАЯ ФЛОТИЛИЯ: КАК НОВЫЕ ЛЕДОКОЛЫ УКРЕПЯТ ПОЗИЦИИ РФ; </w:t>
      </w:r>
      <w:r w:rsidRPr="0073521D">
        <w:rPr>
          <w:rFonts w:ascii="Times New Roman" w:hAnsi="Times New Roman"/>
          <w:sz w:val="24"/>
          <w:szCs w:val="24"/>
        </w:rPr>
        <w:t>ВЛАДИМИР ПУТИН</w:t>
      </w:r>
      <w:r w:rsidRPr="00733CD7">
        <w:rPr>
          <w:rFonts w:ascii="Times New Roman" w:hAnsi="Times New Roman"/>
          <w:sz w:val="24"/>
          <w:szCs w:val="24"/>
        </w:rPr>
        <w:t xml:space="preserve"> ОЦЕНИЛ ВОЗМОЖНОСТИ СУДНА </w:t>
      </w:r>
      <w:r w:rsidR="0073521D">
        <w:rPr>
          <w:rFonts w:ascii="Times New Roman" w:hAnsi="Times New Roman"/>
          <w:sz w:val="24"/>
          <w:szCs w:val="24"/>
        </w:rPr>
        <w:t>«</w:t>
      </w:r>
      <w:r w:rsidRPr="00733CD7">
        <w:rPr>
          <w:rFonts w:ascii="Times New Roman" w:hAnsi="Times New Roman"/>
          <w:sz w:val="24"/>
          <w:szCs w:val="24"/>
        </w:rPr>
        <w:t>ВИКТОР ЧЕРНОМЫРДИН</w:t>
      </w:r>
      <w:r w:rsidR="0073521D">
        <w:rPr>
          <w:rFonts w:ascii="Times New Roman" w:hAnsi="Times New Roman"/>
          <w:sz w:val="24"/>
          <w:szCs w:val="24"/>
        </w:rPr>
        <w:t>»</w:t>
      </w:r>
      <w:r w:rsidRPr="00733CD7">
        <w:rPr>
          <w:rFonts w:ascii="Times New Roman" w:hAnsi="Times New Roman"/>
          <w:sz w:val="24"/>
          <w:szCs w:val="24"/>
        </w:rPr>
        <w:t xml:space="preserve"> И ВСПОМНИЛ ЗАСЛУГИ БЫВШЕГО </w:t>
      </w:r>
      <w:r w:rsidRPr="0073521D">
        <w:rPr>
          <w:rFonts w:ascii="Times New Roman" w:hAnsi="Times New Roman"/>
          <w:sz w:val="24"/>
          <w:szCs w:val="24"/>
        </w:rPr>
        <w:t>ПРЕМЬЕР-МИНИСТРА</w:t>
      </w:r>
      <w:bookmarkEnd w:id="6"/>
    </w:p>
    <w:p w14:paraId="4960960F" w14:textId="6C5FDE78" w:rsidR="00A675FA" w:rsidRDefault="00733CD7" w:rsidP="0073521D">
      <w:pPr>
        <w:jc w:val="both"/>
      </w:pPr>
      <w:r>
        <w:t xml:space="preserve">В России ведется работа над несколькими сериями дизельных и атомных ледоколов, которые не имеют аналогов в мире. Об этом </w:t>
      </w:r>
      <w:r w:rsidRPr="0073521D">
        <w:rPr>
          <w:b/>
        </w:rPr>
        <w:t>Владимир Путин</w:t>
      </w:r>
      <w:r>
        <w:t xml:space="preserve"> заявил во время церемонии поднятия флага на судне </w:t>
      </w:r>
      <w:r w:rsidR="0073521D">
        <w:t>«</w:t>
      </w:r>
      <w:r>
        <w:t>Виктор Черномырдин</w:t>
      </w:r>
      <w:r w:rsidR="0073521D">
        <w:t>»</w:t>
      </w:r>
      <w:r>
        <w:t xml:space="preserve"> </w:t>
      </w:r>
      <w:r w:rsidR="00A675FA">
        <w:t>–</w:t>
      </w:r>
      <w:r>
        <w:t xml:space="preserve"> самом большом в мире ледоколе с дизель-электрической установкой. Глава государства подчеркнул, что РФ обладает уникальным ледовым флотом и занимает лидирующие позиции в освоении и изучении северных территорий. Опрошенные </w:t>
      </w:r>
      <w:r w:rsidR="0073521D">
        <w:t>«</w:t>
      </w:r>
      <w:r>
        <w:t>Известиями</w:t>
      </w:r>
      <w:r w:rsidR="0073521D">
        <w:t>»</w:t>
      </w:r>
      <w:r>
        <w:t xml:space="preserve"> эксперты пояснили, что развитие арктического флота связано с обеспечением национальной безопасности и сохранением геополитического влияния страны в этих широтах. Торжественное мероприятие, однако, не было посвящено исключительно морской теме. Глава государства напомнил о годовщине смерти Виктора Черномырдина, которого </w:t>
      </w:r>
      <w:r w:rsidRPr="0073521D">
        <w:rPr>
          <w:b/>
        </w:rPr>
        <w:t>Владимир Путин</w:t>
      </w:r>
      <w:r>
        <w:t xml:space="preserve"> считает политиком исторического масштаба.</w:t>
      </w:r>
    </w:p>
    <w:p w14:paraId="39256237" w14:textId="510BB661" w:rsidR="00733CD7" w:rsidRDefault="00733CD7" w:rsidP="0073521D">
      <w:pPr>
        <w:jc w:val="both"/>
      </w:pPr>
      <w:r>
        <w:t>Преданный родине человек</w:t>
      </w:r>
    </w:p>
    <w:p w14:paraId="00D57AF8" w14:textId="52DD1B33" w:rsidR="00A675FA" w:rsidRDefault="00733CD7" w:rsidP="0073521D">
      <w:pPr>
        <w:jc w:val="both"/>
      </w:pPr>
      <w:r>
        <w:t xml:space="preserve">С начала пандемии </w:t>
      </w:r>
      <w:r w:rsidRPr="0073521D">
        <w:rPr>
          <w:b/>
        </w:rPr>
        <w:t>Владимир Путин</w:t>
      </w:r>
      <w:r>
        <w:t xml:space="preserve"> посещает Санкт-Петербург уже не в первый раз. При этом его рабочая поездка в родной город была вновь приурочена к торжественному мероприятию. И если 26 июля президент прибыл в Северную столицу по случаю Дня военно-морского флота, то 3 ноября в присутствии главы государства состоялась церемония поднятия российского флага на новом ледоколе </w:t>
      </w:r>
      <w:r w:rsidR="0073521D">
        <w:t>«</w:t>
      </w:r>
      <w:r>
        <w:t>Виктор Черномырдин</w:t>
      </w:r>
      <w:r w:rsidR="0073521D">
        <w:t>»</w:t>
      </w:r>
      <w:r>
        <w:t xml:space="preserve">. Учитывая тот факт, что судно получило название в честь выдающегося политика, который скончался ровно 10 лет назад, </w:t>
      </w:r>
      <w:r w:rsidRPr="0073521D">
        <w:rPr>
          <w:b/>
        </w:rPr>
        <w:t>Владимир Путин</w:t>
      </w:r>
      <w:r>
        <w:t xml:space="preserve"> начал свое краткое выступление с теплых слов о бывшем </w:t>
      </w:r>
      <w:r w:rsidRPr="0073521D">
        <w:rPr>
          <w:b/>
        </w:rPr>
        <w:t>премьер-министре</w:t>
      </w:r>
      <w:r>
        <w:t>.</w:t>
      </w:r>
    </w:p>
    <w:p w14:paraId="28784B59" w14:textId="77777777" w:rsidR="00A675FA" w:rsidRDefault="00A675FA" w:rsidP="0073521D">
      <w:pPr>
        <w:jc w:val="both"/>
      </w:pPr>
      <w:r>
        <w:t>–</w:t>
      </w:r>
      <w:r w:rsidR="00733CD7">
        <w:t xml:space="preserve"> Он был действительно руководителем, политиком государственного и </w:t>
      </w:r>
      <w:r>
        <w:t>–</w:t>
      </w:r>
      <w:r w:rsidR="00733CD7">
        <w:t xml:space="preserve"> без всякого преувеличения </w:t>
      </w:r>
      <w:r>
        <w:t>–</w:t>
      </w:r>
      <w:r w:rsidR="00733CD7">
        <w:t xml:space="preserve"> исторического масштаба, ярким и сильным человеком, настоящим тружеником, созидателем, </w:t>
      </w:r>
      <w:r>
        <w:t>–</w:t>
      </w:r>
      <w:r w:rsidR="00733CD7">
        <w:t xml:space="preserve"> подчеркнул президент.</w:t>
      </w:r>
    </w:p>
    <w:p w14:paraId="5EEF4A98" w14:textId="77777777" w:rsidR="00A675FA" w:rsidRDefault="00733CD7" w:rsidP="0073521D">
      <w:pPr>
        <w:jc w:val="both"/>
      </w:pPr>
      <w:r>
        <w:t xml:space="preserve">По словам </w:t>
      </w:r>
      <w:r w:rsidRPr="0073521D">
        <w:rPr>
          <w:b/>
        </w:rPr>
        <w:t>Владимира Путина</w:t>
      </w:r>
      <w:r>
        <w:t>, во многом благодаря взвешенности Виктора Черномырдина, его дальновидности и хозяйской рачительности в сложнейший период 1990-х годов удалось сохранить и сберечь кадровый, технологический потенциал промышленности, ТЭКа и других индустриальных отраслей промышленности.</w:t>
      </w:r>
    </w:p>
    <w:p w14:paraId="2C76407C" w14:textId="77777777" w:rsidR="00A675FA" w:rsidRDefault="00A675FA" w:rsidP="0073521D">
      <w:pPr>
        <w:jc w:val="both"/>
      </w:pPr>
      <w:r>
        <w:t>–</w:t>
      </w:r>
      <w:r w:rsidR="00733CD7">
        <w:t xml:space="preserve"> Вообще, он был работоголик. Я лично наблюдал за этим, смотрел за тем, как он работает, и многому у него учился. Это был человек, бесконечно преданный родине, </w:t>
      </w:r>
      <w:r>
        <w:t>–</w:t>
      </w:r>
      <w:r w:rsidR="00733CD7">
        <w:t xml:space="preserve"> заявил </w:t>
      </w:r>
      <w:r w:rsidR="00733CD7" w:rsidRPr="0073521D">
        <w:rPr>
          <w:b/>
        </w:rPr>
        <w:t>Владимир Путин</w:t>
      </w:r>
      <w:r w:rsidR="00733CD7">
        <w:t>.</w:t>
      </w:r>
    </w:p>
    <w:p w14:paraId="5A4F1351" w14:textId="1D0D90BC" w:rsidR="00733CD7" w:rsidRDefault="00733CD7" w:rsidP="0073521D">
      <w:pPr>
        <w:jc w:val="both"/>
      </w:pPr>
      <w:r>
        <w:t>Сохранить лидерство</w:t>
      </w:r>
    </w:p>
    <w:p w14:paraId="11F57AF5" w14:textId="77777777" w:rsidR="00A675FA" w:rsidRDefault="00733CD7" w:rsidP="0073521D">
      <w:pPr>
        <w:jc w:val="both"/>
      </w:pPr>
      <w:r>
        <w:t xml:space="preserve">Только после этих слов президент отметил важность появления самого большого в мире ледокола проекта 22600 с дизель-электрической установкой. Глава государства ознакомился с системами управления судном. Оно обладает высоким ледовым классом Icebreaker8 и может двигаться в сплошном ледяном поле толщиной до 2 м. Кроме того, </w:t>
      </w:r>
      <w:r>
        <w:lastRenderedPageBreak/>
        <w:t>ледокол оснащен двумя вертолетными площадками. Он может обеспечивать не только ледокольные проводки, но и участвовать в научных экспедициях, перевозить контейнеры и опасные грузы. По словам президента, речь идет о судне высокого ледового класса, которое можно задействовать в решении широкого круга задач. В частности, в обеспечении мореплавания в Финском заливе и по трассе Северного морского пути, пояснил он.</w:t>
      </w:r>
    </w:p>
    <w:p w14:paraId="2BE594A2" w14:textId="77777777" w:rsidR="00A675FA" w:rsidRDefault="00A675FA" w:rsidP="0073521D">
      <w:pPr>
        <w:jc w:val="both"/>
      </w:pPr>
      <w:r>
        <w:t>–</w:t>
      </w:r>
      <w:r w:rsidR="00733CD7">
        <w:t xml:space="preserve"> Такие технологичные морские суда, способные работать при низких температурах, проходить через сплошные льды, имеют особую значимость для России </w:t>
      </w:r>
      <w:r>
        <w:t>–</w:t>
      </w:r>
      <w:r w:rsidR="00733CD7">
        <w:t xml:space="preserve"> великой арктической державы, для реализации наших стратегических планов по развитию и освоению просторов Севера, перспективных транспортных и логистических маршрутов </w:t>
      </w:r>
      <w:r>
        <w:t>–</w:t>
      </w:r>
      <w:r w:rsidR="00733CD7">
        <w:t xml:space="preserve"> сказал президент.</w:t>
      </w:r>
    </w:p>
    <w:p w14:paraId="5B1FF506" w14:textId="77777777" w:rsidR="00A675FA" w:rsidRDefault="00733CD7" w:rsidP="0073521D">
      <w:pPr>
        <w:jc w:val="both"/>
      </w:pPr>
      <w:r>
        <w:t xml:space="preserve">Россия обладает уникальным ледовым флотом и занимает лидирующие позиции в освоении и изучении арктических территорий, заметил </w:t>
      </w:r>
      <w:r w:rsidRPr="0073521D">
        <w:rPr>
          <w:b/>
        </w:rPr>
        <w:t>Владимир Путин</w:t>
      </w:r>
      <w:r>
        <w:t>. По его мнению, это первенство необходимо постоянно подтверждать. А для этого важно укреплять и обновлять флот, внедрять передовые технологии строительства ледоколов и других судов ледового класса, считает он. При этом президент сообщил, что уже сейчас идет работа над несколькими сериями дизельных и атомных ледоколов, аналогов которым нет в мире.</w:t>
      </w:r>
    </w:p>
    <w:p w14:paraId="6B700CDC" w14:textId="77C18E2D" w:rsidR="00A675FA" w:rsidRDefault="00733CD7" w:rsidP="0073521D">
      <w:pPr>
        <w:jc w:val="both"/>
      </w:pPr>
      <w:r>
        <w:t xml:space="preserve">Развитие арктического флота </w:t>
      </w:r>
      <w:r w:rsidR="00A675FA">
        <w:t>–</w:t>
      </w:r>
      <w:r>
        <w:t xml:space="preserve"> стратегический вопрос геополитического влияния России в северных широтах, отметил в беседе с </w:t>
      </w:r>
      <w:r w:rsidR="0073521D">
        <w:t>«</w:t>
      </w:r>
      <w:r>
        <w:t>Известиями</w:t>
      </w:r>
      <w:r w:rsidR="0073521D">
        <w:t>»</w:t>
      </w:r>
      <w:r>
        <w:t xml:space="preserve"> первый зампред комитета Госдумы по региональной политике и проблемам Севера и Дальнего Востока Сергей Каргинов. По его словам, с учетом потепления климата открываются новые возможности, а Северный морской путь дает колоссальную экономию для перевозок любых компаний.</w:t>
      </w:r>
    </w:p>
    <w:p w14:paraId="769169AD" w14:textId="77777777" w:rsidR="0073521D" w:rsidRDefault="00A675FA" w:rsidP="0073521D">
      <w:pPr>
        <w:jc w:val="both"/>
      </w:pPr>
      <w:r>
        <w:t>–</w:t>
      </w:r>
      <w:r w:rsidR="00733CD7">
        <w:t xml:space="preserve"> Поэтому запустить этот маршрут, сделать его безопасным </w:t>
      </w:r>
      <w:r>
        <w:t>–</w:t>
      </w:r>
      <w:r w:rsidR="00733CD7">
        <w:t xml:space="preserve"> стратегический ход России, однозначно увеличивающий ее геополитическое влияние. Этому хотят помешать по максимуму все мировые державы. Это и США, возможно, Турция, европейские страны, часть игроков юго-восточной Азии. Нужно понимать, что центр производства смещается в юго-восточную Азию и доставить оттуда товары в основные центры потребления намного дешевле и быстрее через СМП. Это очень важные факторы, которые влияют на экономическое состояние любой страны и компании, </w:t>
      </w:r>
      <w:r>
        <w:t>–</w:t>
      </w:r>
      <w:r w:rsidR="00733CD7">
        <w:t xml:space="preserve"> пояснил парламентарий.</w:t>
      </w:r>
    </w:p>
    <w:p w14:paraId="6D6A509A" w14:textId="6EF63663" w:rsidR="00A675FA" w:rsidRDefault="00733CD7" w:rsidP="0073521D">
      <w:pPr>
        <w:jc w:val="both"/>
      </w:pPr>
      <w:r>
        <w:t xml:space="preserve">По его словам, в 1990-х годах было упущено время для освоения Севера. При этом ледокольный флот </w:t>
      </w:r>
      <w:r w:rsidR="00A675FA">
        <w:t>–</w:t>
      </w:r>
      <w:r>
        <w:t xml:space="preserve"> приоритет любой арктической державы, подчеркивает член Совета Ассоциации полярников РФ, ледовый разведчик 1-го класса Константин Зайцев. Тот факт, что Россия в отличие от США, Канады, Норвегии или Дании имеет такой флот, можно считать гарантией национальной безопасности страны, отметил он.</w:t>
      </w:r>
    </w:p>
    <w:p w14:paraId="65FC8B01" w14:textId="25DB4D20" w:rsidR="00A675FA" w:rsidRDefault="00A675FA" w:rsidP="0073521D">
      <w:pPr>
        <w:jc w:val="both"/>
      </w:pPr>
      <w:r>
        <w:t>–</w:t>
      </w:r>
      <w:r w:rsidR="00733CD7">
        <w:t xml:space="preserve"> Мы этим обеспечиваем свои северные границы, </w:t>
      </w:r>
      <w:r>
        <w:t>–</w:t>
      </w:r>
      <w:r w:rsidR="00733CD7">
        <w:t xml:space="preserve"> заявил он </w:t>
      </w:r>
      <w:r w:rsidR="0073521D">
        <w:t>«</w:t>
      </w:r>
      <w:r w:rsidR="00733CD7">
        <w:t>Известиям</w:t>
      </w:r>
      <w:r w:rsidR="0073521D">
        <w:t>»</w:t>
      </w:r>
      <w:r w:rsidR="00733CD7">
        <w:t xml:space="preserve">. </w:t>
      </w:r>
      <w:r>
        <w:t>–</w:t>
      </w:r>
      <w:r w:rsidR="00733CD7">
        <w:t xml:space="preserve"> Еще один важный момент </w:t>
      </w:r>
      <w:r>
        <w:t>–</w:t>
      </w:r>
      <w:r w:rsidR="00733CD7">
        <w:t xml:space="preserve"> технологический. То, что мы всегда могли делать, мы должны продолжать. Обеспечение судоходства по Севморпути будет очень серьезно зависеть от климатических колебаний. Сегодня благодаря ледоколам мы можем ходить по чистой воде. Самое важное, что у нас самый большой арктический фасад из всех других государств. Не надо сдавать свои позиции.</w:t>
      </w:r>
    </w:p>
    <w:p w14:paraId="18E951BA" w14:textId="0F9B8824" w:rsidR="00A675FA" w:rsidRDefault="00733CD7" w:rsidP="0073521D">
      <w:pPr>
        <w:jc w:val="both"/>
      </w:pPr>
      <w:r>
        <w:t xml:space="preserve">Ледокол </w:t>
      </w:r>
      <w:r w:rsidR="0073521D">
        <w:t>«</w:t>
      </w:r>
      <w:r>
        <w:t>Виктор Черномырдин</w:t>
      </w:r>
      <w:r w:rsidR="0073521D">
        <w:t>»</w:t>
      </w:r>
      <w:r>
        <w:t xml:space="preserve"> мощностью 25 МВт строился с декабря 2012 года по заказу </w:t>
      </w:r>
      <w:r w:rsidR="0073521D">
        <w:t>«</w:t>
      </w:r>
      <w:r>
        <w:t>Росморпорта</w:t>
      </w:r>
      <w:r w:rsidR="0073521D">
        <w:t>»</w:t>
      </w:r>
      <w:r>
        <w:t xml:space="preserve">. Сдача судна изначально планировалась в 2015-м, однако завершить работы в установленные сроки не удалось из-за необходимости вносить изменения в проектную документацию. В ноябре 2018 года на ледоколе произошел пожар: были повреждены устройства для фильтрации сточных вод, 8 км кабеля и шкафы управления котлами. В Объединенной судостроительной корпорации тогда оценили ущерб в 150 млн рублей. Как писали </w:t>
      </w:r>
      <w:r w:rsidR="0073521D">
        <w:t>«</w:t>
      </w:r>
      <w:r>
        <w:t>Ведомости</w:t>
      </w:r>
      <w:r w:rsidR="0073521D">
        <w:t>»</w:t>
      </w:r>
      <w:r>
        <w:t>, в результате различных доработок и устранения последствий происшествия стоимость строительства выросла с 7,95 млрд рублей до примерно 12 млрд рублей.</w:t>
      </w:r>
    </w:p>
    <w:p w14:paraId="32196E5F" w14:textId="03EE1AF3" w:rsidR="00733CD7" w:rsidRDefault="00733CD7" w:rsidP="0073521D">
      <w:pPr>
        <w:jc w:val="both"/>
      </w:pPr>
      <w:r>
        <w:t xml:space="preserve">На борту ледокола президент также провел рабочую встречу с губернатором Санкт-Петербурга Александром Бегловым. Последний сообщил о том, что сейчас в городе </w:t>
      </w:r>
      <w:r>
        <w:lastRenderedPageBreak/>
        <w:t xml:space="preserve">занято около 80% больничных коек для пациентов с COVID-19. В Северной столице, так же как и во многих других регионах страны, фиксируется весьма сложная эпидемиологическая ситуация. За период пандемии в городе заболело свыше 64 тыс. человек. Между тем Александр Беглов также доложил о решении проблемы развития петербургского метрополитена с помощью создания нового предприятия. Оно займется строительством станций вместо </w:t>
      </w:r>
      <w:r w:rsidR="0073521D">
        <w:t>«</w:t>
      </w:r>
      <w:r>
        <w:t>Метростроя</w:t>
      </w:r>
      <w:r w:rsidR="0073521D">
        <w:t>»</w:t>
      </w:r>
      <w:r>
        <w:t>, который находится в предбанкротном состоянии.</w:t>
      </w:r>
    </w:p>
    <w:p w14:paraId="4072DD50" w14:textId="77777777" w:rsidR="00A675FA" w:rsidRDefault="00FD680D" w:rsidP="0073521D">
      <w:pPr>
        <w:jc w:val="both"/>
      </w:pPr>
      <w:hyperlink r:id="rId8" w:history="1">
        <w:r w:rsidR="00733CD7" w:rsidRPr="00844635">
          <w:rPr>
            <w:rStyle w:val="a9"/>
          </w:rPr>
          <w:t>https://iz.ru/1082472/dmitrii-laru-maksim-khodykin/polnaia-flotiliia-kak-novye-ledokoly-ukrepiat-pozitcii-rf</w:t>
        </w:r>
      </w:hyperlink>
    </w:p>
    <w:p w14:paraId="2F2200DA" w14:textId="49F11301" w:rsidR="005453DC" w:rsidRPr="00640798" w:rsidRDefault="005453DC" w:rsidP="0073521D">
      <w:pPr>
        <w:pStyle w:val="3"/>
        <w:jc w:val="both"/>
        <w:rPr>
          <w:rFonts w:ascii="Times New Roman" w:hAnsi="Times New Roman"/>
          <w:sz w:val="24"/>
          <w:szCs w:val="24"/>
        </w:rPr>
      </w:pPr>
      <w:bookmarkStart w:id="7" w:name="_Toc55467998"/>
      <w:bookmarkEnd w:id="3"/>
      <w:r w:rsidRPr="00640798">
        <w:rPr>
          <w:rFonts w:ascii="Times New Roman" w:hAnsi="Times New Roman"/>
          <w:sz w:val="24"/>
          <w:szCs w:val="24"/>
        </w:rPr>
        <w:t>ГТРК НИЖНИЙ НОВГОРОД, НИЖНИЙ НОВГОРОД</w:t>
      </w:r>
      <w:r>
        <w:rPr>
          <w:rFonts w:ascii="Times New Roman" w:hAnsi="Times New Roman"/>
          <w:sz w:val="24"/>
          <w:szCs w:val="24"/>
        </w:rPr>
        <w:t>; 2020.04.11</w:t>
      </w:r>
      <w:r w:rsidRPr="00640798">
        <w:rPr>
          <w:rFonts w:ascii="Times New Roman" w:hAnsi="Times New Roman"/>
          <w:sz w:val="24"/>
          <w:szCs w:val="24"/>
        </w:rPr>
        <w:t xml:space="preserve"> 15:38</w:t>
      </w:r>
      <w:bookmarkStart w:id="8" w:name="_Toc256000024"/>
      <w:bookmarkStart w:id="9" w:name="txt_2432789_1554210299"/>
      <w:bookmarkEnd w:id="4"/>
      <w:r>
        <w:rPr>
          <w:rFonts w:ascii="Times New Roman" w:hAnsi="Times New Roman"/>
          <w:sz w:val="24"/>
          <w:szCs w:val="24"/>
        </w:rPr>
        <w:t xml:space="preserve">; </w:t>
      </w:r>
      <w:r w:rsidRPr="00640798">
        <w:rPr>
          <w:rFonts w:ascii="Times New Roman" w:hAnsi="Times New Roman"/>
          <w:sz w:val="24"/>
          <w:szCs w:val="24"/>
        </w:rPr>
        <w:t>51 НОВЫЙ АВТОБУС НА ГАЗОМОТОРНОМ ТОПЛИВЕ ПЕРЕДАЛИ НИЖНЕМУ НОВГОРОДУ</w:t>
      </w:r>
      <w:bookmarkEnd w:id="5"/>
      <w:bookmarkEnd w:id="7"/>
      <w:bookmarkEnd w:id="8"/>
      <w:bookmarkEnd w:id="9"/>
    </w:p>
    <w:p w14:paraId="46876544" w14:textId="11B5D5BB" w:rsidR="005453DC" w:rsidRDefault="005453DC" w:rsidP="0073521D">
      <w:pPr>
        <w:jc w:val="both"/>
      </w:pPr>
      <w:r>
        <w:t xml:space="preserve">4 ноября 51 новый автобус на газомоторном топливе передали Нижнему Новгороду. Они были закуплены в рамках федерального проекта </w:t>
      </w:r>
      <w:r w:rsidR="0073521D">
        <w:t>«</w:t>
      </w:r>
      <w:r>
        <w:t>Общесистемные меры развития дорожного хозяйства</w:t>
      </w:r>
      <w:r w:rsidR="0073521D">
        <w:t>»</w:t>
      </w:r>
      <w:r>
        <w:t xml:space="preserve"> национального проекта </w:t>
      </w:r>
      <w:r w:rsidR="0073521D">
        <w:t>«</w:t>
      </w:r>
      <w:r w:rsidRPr="00A675FA">
        <w:rPr>
          <w:b/>
        </w:rPr>
        <w:t>Безопасные и качественные автомобильные дороги</w:t>
      </w:r>
      <w:r w:rsidR="0073521D">
        <w:t>»</w:t>
      </w:r>
      <w:r>
        <w:t xml:space="preserve">. </w:t>
      </w:r>
    </w:p>
    <w:p w14:paraId="5344B2C6" w14:textId="77777777" w:rsidR="005453DC" w:rsidRDefault="005453DC" w:rsidP="0073521D">
      <w:pPr>
        <w:jc w:val="both"/>
      </w:pPr>
      <w:r>
        <w:t xml:space="preserve">В торжественной церемонии, проходившей на территории Нижегородской ярмарки, приняли участие </w:t>
      </w:r>
      <w:r w:rsidRPr="00A675FA">
        <w:rPr>
          <w:b/>
        </w:rPr>
        <w:t>министр транспорта РФ</w:t>
      </w:r>
      <w:r>
        <w:t xml:space="preserve"> </w:t>
      </w:r>
      <w:r w:rsidRPr="00A675FA">
        <w:rPr>
          <w:b/>
        </w:rPr>
        <w:t>Евгений Дитрих</w:t>
      </w:r>
      <w:r>
        <w:t xml:space="preserve">, губернатор Нижегородской области Глеб Никитин, а также заместитель губернатора Сергей Морозов и глава Нижнего Новгорода Юрий Шалабаев. </w:t>
      </w:r>
    </w:p>
    <w:p w14:paraId="0D8B444D" w14:textId="25D86F06" w:rsidR="005453DC" w:rsidRDefault="0073521D" w:rsidP="0073521D">
      <w:pPr>
        <w:jc w:val="both"/>
      </w:pPr>
      <w:r>
        <w:t>«</w:t>
      </w:r>
      <w:r w:rsidR="005453DC">
        <w:t xml:space="preserve">С этого года в рамках </w:t>
      </w:r>
      <w:r w:rsidR="005453DC" w:rsidRPr="00A675FA">
        <w:rPr>
          <w:b/>
        </w:rPr>
        <w:t>нацпроект</w:t>
      </w:r>
      <w:r w:rsidR="005453DC">
        <w:t xml:space="preserve">а </w:t>
      </w:r>
      <w:r>
        <w:t>«</w:t>
      </w:r>
      <w:r w:rsidR="005453DC" w:rsidRPr="00A675FA">
        <w:rPr>
          <w:b/>
        </w:rPr>
        <w:t>Безопасные и качественные автомобильные дороги</w:t>
      </w:r>
      <w:r>
        <w:t>»</w:t>
      </w:r>
      <w:r w:rsidR="005453DC">
        <w:t xml:space="preserve"> мы начали обновлять общественный транспорт в городах. Были поданы заявки от 54 регионов страны. И вот 51 автобус сегодня пришел в Нижний Новгород. Это современные низкопольные автобусы большого класса, которые работают на газомоторном топливе. Это экологично и удобно</w:t>
      </w:r>
      <w:r>
        <w:t>»</w:t>
      </w:r>
      <w:r w:rsidR="005453DC">
        <w:t xml:space="preserve">, – сказал </w:t>
      </w:r>
      <w:r w:rsidR="005453DC" w:rsidRPr="00A675FA">
        <w:rPr>
          <w:b/>
        </w:rPr>
        <w:t>Евгений Дитрих</w:t>
      </w:r>
      <w:r w:rsidR="005453DC">
        <w:t xml:space="preserve">. </w:t>
      </w:r>
    </w:p>
    <w:p w14:paraId="32C806CE" w14:textId="25B9866C" w:rsidR="005453DC" w:rsidRDefault="005453DC" w:rsidP="0073521D">
      <w:pPr>
        <w:jc w:val="both"/>
      </w:pPr>
      <w:r>
        <w:t xml:space="preserve">Низкопольные автобусы будет обслуживать МП </w:t>
      </w:r>
      <w:r w:rsidR="0073521D">
        <w:t>«</w:t>
      </w:r>
      <w:r>
        <w:t>Нижегородпассажиравтотранс</w:t>
      </w:r>
      <w:r w:rsidR="0073521D">
        <w:t>»</w:t>
      </w:r>
      <w:r>
        <w:t xml:space="preserve">. Они оборудованы антивандальными креслами и противоскользящим напольным покрытием. Автобусы также приспособлены для перевозки маломобильных граждан, пенсионеров и детей с колясками. В транспортных средствах оборудовано специальное место для крепления инвалидных колясок и для собаки-поводыря. </w:t>
      </w:r>
    </w:p>
    <w:p w14:paraId="3EB9D597" w14:textId="6844DC63" w:rsidR="005453DC" w:rsidRDefault="0073521D" w:rsidP="0073521D">
      <w:pPr>
        <w:jc w:val="both"/>
      </w:pPr>
      <w:r>
        <w:t>«</w:t>
      </w:r>
      <w:r w:rsidR="005453DC">
        <w:t xml:space="preserve">Хочется поблагодарить правительство России и лично </w:t>
      </w:r>
      <w:r w:rsidR="005453DC" w:rsidRPr="00A675FA">
        <w:rPr>
          <w:b/>
        </w:rPr>
        <w:t>Евгения Дитриха</w:t>
      </w:r>
      <w:r w:rsidR="005453DC">
        <w:t xml:space="preserve"> за реализацию программы по обновлению общественного транспорта. Это очень важная составляющая </w:t>
      </w:r>
      <w:r w:rsidR="005453DC" w:rsidRPr="00A675FA">
        <w:rPr>
          <w:b/>
        </w:rPr>
        <w:t>нацпроект</w:t>
      </w:r>
      <w:r w:rsidR="005453DC">
        <w:t>а. Сейчас в Нижний Новгород поступила партия из 51 автобуса, до конца года ожидаем еще 33. Это позволит обновить практически 15% подвижного состава</w:t>
      </w:r>
      <w:r>
        <w:t>»</w:t>
      </w:r>
      <w:r w:rsidR="005453DC">
        <w:t xml:space="preserve">, – добавил Глеб Никитин. </w:t>
      </w:r>
    </w:p>
    <w:p w14:paraId="7A43EA01" w14:textId="77777777" w:rsidR="005453DC" w:rsidRDefault="005453DC" w:rsidP="0073521D">
      <w:pPr>
        <w:jc w:val="both"/>
      </w:pPr>
      <w:r>
        <w:t xml:space="preserve">Глеб Никитин также отметил, что за последние три года за счет регионального бюджета был приобретен 581 новый автобус. Так, в 2017 году было закуплено 200 автобусов для Нижнего Новгорода, в 2018 году – 100 для Нижнего Новгорода и 12 – для Дзержинска. В 2019 году было приобретено 269 автобусов, из них 200 – для областного центра, 52 – для Дзержинска и 17 – для Арзамаса. </w:t>
      </w:r>
    </w:p>
    <w:p w14:paraId="1A7514A3" w14:textId="63803530" w:rsidR="005453DC" w:rsidRDefault="0073521D" w:rsidP="0073521D">
      <w:pPr>
        <w:jc w:val="both"/>
      </w:pPr>
      <w:r>
        <w:t>«</w:t>
      </w:r>
      <w:r w:rsidR="005453DC">
        <w:t>Также мы продолжаем работу по обновлению в регионе парка трамваев и троллейбусов. Техника поступает, в том числе, и благодаря поддержке Правительства Москвы. Кроме того, мы подготовили комплексную транспортную схему, которая позволит за счет долгосрочного банковского финансирования продолжить обновление автопарков в городах нижегородской агломерации</w:t>
      </w:r>
      <w:r>
        <w:t>»</w:t>
      </w:r>
      <w:r w:rsidR="005453DC">
        <w:t xml:space="preserve">, – отметил глава региона. </w:t>
      </w:r>
    </w:p>
    <w:p w14:paraId="18A576D3" w14:textId="77777777" w:rsidR="005453DC" w:rsidRDefault="005453DC" w:rsidP="0073521D">
      <w:pPr>
        <w:jc w:val="both"/>
      </w:pPr>
      <w:r>
        <w:t xml:space="preserve">Глава Нижнего Новгорода Юрий Шалабаев сообщил, что автобусы были распределены на маршруты 48, 43, 72, 10 по итогам анализа пассажиропотока, а также с учетом обращений нижегородцев. В первые рейсы автобусы выйдут 6 ноября. </w:t>
      </w:r>
    </w:p>
    <w:p w14:paraId="1ECC4CAE" w14:textId="04132DC6" w:rsidR="005453DC" w:rsidRDefault="0073521D" w:rsidP="0073521D">
      <w:pPr>
        <w:jc w:val="both"/>
      </w:pPr>
      <w:r>
        <w:t>«</w:t>
      </w:r>
      <w:r w:rsidR="005453DC">
        <w:t xml:space="preserve">Хочу поблагодарить губернатора Нижегородской области Глеба Никитина за содействие в обновлении подвижного состава НПАТ. Вопросы, связанные с работой общественного </w:t>
      </w:r>
      <w:r w:rsidR="005453DC">
        <w:lastRenderedPageBreak/>
        <w:t xml:space="preserve">транспорта, нижегородцы задают, пожалуй, чаще всего, и я рад, что совместно мы шаг за шагом решаем эту проблему. 51 новый ЛИАЗ прибыл в Нижний Новгород 10 дней назад – 23 октября. За это время специалисты </w:t>
      </w:r>
      <w:r>
        <w:t>«</w:t>
      </w:r>
      <w:r w:rsidR="005453DC">
        <w:t>Нижегородпассажиравтотранса</w:t>
      </w:r>
      <w:r>
        <w:t>»</w:t>
      </w:r>
      <w:r w:rsidR="005453DC">
        <w:t xml:space="preserve"> их проверили, после оформления ОСАГО автобусы готовы выходить на социальные маршруты</w:t>
      </w:r>
      <w:r>
        <w:t>»</w:t>
      </w:r>
      <w:r w:rsidR="005453DC">
        <w:t xml:space="preserve">, – сказал Юрий Шалабаев. </w:t>
      </w:r>
    </w:p>
    <w:p w14:paraId="1EA66264" w14:textId="42765783" w:rsidR="005453DC" w:rsidRDefault="005453DC" w:rsidP="0073521D">
      <w:pPr>
        <w:jc w:val="both"/>
      </w:pPr>
      <w:r>
        <w:t xml:space="preserve">Напомним, в соответствии с Указом </w:t>
      </w:r>
      <w:r w:rsidRPr="0073521D">
        <w:rPr>
          <w:b/>
        </w:rPr>
        <w:t>Президента РФ</w:t>
      </w:r>
      <w:r>
        <w:t xml:space="preserve"> </w:t>
      </w:r>
      <w:r w:rsidRPr="0073521D">
        <w:rPr>
          <w:b/>
        </w:rPr>
        <w:t>Владимира Путина</w:t>
      </w:r>
      <w:r>
        <w:t xml:space="preserve"> в 2019 году в 83-х субъектах Российской Федерации, в том числе в Нижегородской области, стартовал национальный проект </w:t>
      </w:r>
      <w:r w:rsidR="0073521D">
        <w:t>«</w:t>
      </w:r>
      <w:r w:rsidRPr="00A675FA">
        <w:rPr>
          <w:b/>
        </w:rPr>
        <w:t>Безопасные и качественные автомобильные дороги</w:t>
      </w:r>
      <w:r w:rsidR="0073521D">
        <w:t>»</w:t>
      </w:r>
      <w:r>
        <w:t xml:space="preserve">. </w:t>
      </w:r>
    </w:p>
    <w:p w14:paraId="70194C20" w14:textId="77777777" w:rsidR="005453DC" w:rsidRDefault="005453DC" w:rsidP="0073521D">
      <w:pPr>
        <w:jc w:val="both"/>
      </w:pPr>
      <w:r>
        <w:t xml:space="preserve">Справочно: </w:t>
      </w:r>
    </w:p>
    <w:p w14:paraId="158A5180" w14:textId="77777777" w:rsidR="005453DC" w:rsidRDefault="005453DC" w:rsidP="0073521D">
      <w:pPr>
        <w:jc w:val="both"/>
      </w:pPr>
      <w:r>
        <w:t xml:space="preserve">Низкопольный автобус большого класса ЛИАЗ-529267 предназначен для городских перевозок с интенсивным пассажиропотоком. Пассажировместимость автобуса – 108 человек. Автобус укомплектован двигателем ЯМЗ-536, работающим на компримированном природном газе (метане), экологического класса ЕВРО 5. Для обеспечения комфорта и безопасности пассажиров в машине установлены системы видеонаблюдения и пожаротушения, ГЛОНАСС, электронные тахографы, навигационные терминалы. </w:t>
      </w:r>
    </w:p>
    <w:p w14:paraId="7665684C" w14:textId="77777777" w:rsidR="005453DC" w:rsidRDefault="005453DC" w:rsidP="0073521D">
      <w:pPr>
        <w:jc w:val="both"/>
      </w:pPr>
      <w:r>
        <w:t xml:space="preserve">Применение сжатого газа в качестве моторного топлива позволяет снизить топливные затраты на 40−50% (в зависимости от величины пробега и особенностей конкретной модели) по сравнению с бензином и дизельным топливом. Кроме того, природный газ является одним из самых экологичных видов моторного топлива, его применение позволяет значительно сократить количество вредных выбросов в атмосферу. </w:t>
      </w:r>
    </w:p>
    <w:p w14:paraId="2B5F32C8" w14:textId="77777777" w:rsidR="005453DC" w:rsidRDefault="00FD680D" w:rsidP="0073521D">
      <w:pPr>
        <w:jc w:val="both"/>
        <w:rPr>
          <w:rStyle w:val="a9"/>
        </w:rPr>
      </w:pPr>
      <w:hyperlink r:id="rId9" w:history="1">
        <w:r w:rsidR="005453DC" w:rsidRPr="00640798">
          <w:rPr>
            <w:rStyle w:val="a9"/>
          </w:rPr>
          <w:t>https://vestinn.ru/news/society/162568/</w:t>
        </w:r>
      </w:hyperlink>
    </w:p>
    <w:p w14:paraId="7E2BF034" w14:textId="77777777" w:rsidR="005453DC" w:rsidRPr="00640798" w:rsidRDefault="005453DC" w:rsidP="0073521D">
      <w:pPr>
        <w:pStyle w:val="3"/>
        <w:jc w:val="both"/>
        <w:rPr>
          <w:rFonts w:ascii="Times New Roman" w:hAnsi="Times New Roman"/>
          <w:sz w:val="24"/>
          <w:szCs w:val="24"/>
        </w:rPr>
      </w:pPr>
      <w:bookmarkStart w:id="10" w:name="_Toc55426335"/>
      <w:bookmarkStart w:id="11" w:name="_Toc256000013"/>
      <w:bookmarkStart w:id="12" w:name="_Toc256000083"/>
      <w:bookmarkStart w:id="13" w:name="_Toc55467999"/>
      <w:r w:rsidRPr="00640798">
        <w:rPr>
          <w:rFonts w:ascii="Times New Roman" w:hAnsi="Times New Roman"/>
          <w:sz w:val="24"/>
          <w:szCs w:val="24"/>
        </w:rPr>
        <w:t>ННТВ # НИЖНИЙ НОВГОРОД, НИЖНИЙ НОВГОРОД</w:t>
      </w:r>
      <w:r>
        <w:rPr>
          <w:rFonts w:ascii="Times New Roman" w:hAnsi="Times New Roman"/>
          <w:sz w:val="24"/>
          <w:szCs w:val="24"/>
        </w:rPr>
        <w:t>; 2020.04.11</w:t>
      </w:r>
      <w:r w:rsidRPr="00640798">
        <w:rPr>
          <w:rFonts w:ascii="Times New Roman" w:hAnsi="Times New Roman"/>
          <w:sz w:val="24"/>
          <w:szCs w:val="24"/>
        </w:rPr>
        <w:t xml:space="preserve"> 16:46</w:t>
      </w:r>
      <w:bookmarkStart w:id="14" w:name="_Toc256000014"/>
      <w:bookmarkStart w:id="15" w:name="txt_2432789_1554327220"/>
      <w:r>
        <w:rPr>
          <w:rFonts w:ascii="Times New Roman" w:hAnsi="Times New Roman"/>
          <w:sz w:val="24"/>
          <w:szCs w:val="24"/>
        </w:rPr>
        <w:t xml:space="preserve">; </w:t>
      </w:r>
      <w:r w:rsidRPr="00640798">
        <w:rPr>
          <w:rFonts w:ascii="Times New Roman" w:hAnsi="Times New Roman"/>
          <w:sz w:val="24"/>
          <w:szCs w:val="24"/>
        </w:rPr>
        <w:t>НИЖНИЙ НОВГОРОД ПОЛУЧИЛ 51 НОВЫЙ АВТОБУС</w:t>
      </w:r>
      <w:bookmarkEnd w:id="10"/>
      <w:bookmarkEnd w:id="13"/>
      <w:bookmarkEnd w:id="14"/>
      <w:bookmarkEnd w:id="15"/>
    </w:p>
    <w:p w14:paraId="76AAFB04" w14:textId="77777777" w:rsidR="005453DC" w:rsidRDefault="005453DC" w:rsidP="0073521D">
      <w:pPr>
        <w:jc w:val="both"/>
      </w:pPr>
      <w:r>
        <w:t>Новые машины – все как на подбор. Пассажировместимость 108 человек. Автобусы низкопольные, тем самым удобные для маломобильных горожан. Важная деталь – работа на газу. Это куда экономичнее по дизельному топливу. Ну и главное – все новое.</w:t>
      </w:r>
    </w:p>
    <w:p w14:paraId="186CB9AC" w14:textId="77777777" w:rsidR="005453DC" w:rsidRDefault="005453DC" w:rsidP="0073521D">
      <w:pPr>
        <w:jc w:val="both"/>
      </w:pPr>
      <w:r>
        <w:t>Владимир Зябко – водитель автобуса:</w:t>
      </w:r>
    </w:p>
    <w:p w14:paraId="1E1BC0A5" w14:textId="740F0D26" w:rsidR="005453DC" w:rsidRDefault="005453DC" w:rsidP="0073521D">
      <w:pPr>
        <w:jc w:val="both"/>
      </w:pPr>
      <w:r>
        <w:t xml:space="preserve"> </w:t>
      </w:r>
      <w:r w:rsidR="0073521D">
        <w:t>«</w:t>
      </w:r>
      <w:r>
        <w:t>Новая машина. Пассажирам будет приятно ездить</w:t>
      </w:r>
      <w:r w:rsidR="0073521D">
        <w:t>»</w:t>
      </w:r>
      <w:r>
        <w:t>.</w:t>
      </w:r>
    </w:p>
    <w:p w14:paraId="29BA4685" w14:textId="2563C95C" w:rsidR="005453DC" w:rsidRDefault="005453DC" w:rsidP="0073521D">
      <w:pPr>
        <w:jc w:val="both"/>
      </w:pPr>
      <w:r>
        <w:t xml:space="preserve">Новые автобусы осматривают губернатор Глеб Никитин и </w:t>
      </w:r>
      <w:r w:rsidRPr="00A675FA">
        <w:rPr>
          <w:b/>
        </w:rPr>
        <w:t>министр транспорта России</w:t>
      </w:r>
      <w:r>
        <w:t xml:space="preserve"> </w:t>
      </w:r>
      <w:r w:rsidRPr="00A675FA">
        <w:rPr>
          <w:b/>
        </w:rPr>
        <w:t>Евгений Дитрих</w:t>
      </w:r>
      <w:r>
        <w:t xml:space="preserve">. 51 единица подвижного состава поступила в Нижний Новгород благодаря национальному проекту </w:t>
      </w:r>
      <w:r w:rsidR="0073521D">
        <w:t>«</w:t>
      </w:r>
      <w:r w:rsidRPr="00A675FA">
        <w:rPr>
          <w:b/>
        </w:rPr>
        <w:t>Безопасные и качественные автомобильные дороги</w:t>
      </w:r>
      <w:r w:rsidR="0073521D">
        <w:t>»</w:t>
      </w:r>
      <w:r>
        <w:t xml:space="preserve">. Нижегородская область в числе 54 регионов страны подавала заявку в федеральный </w:t>
      </w:r>
      <w:r w:rsidRPr="00A675FA">
        <w:rPr>
          <w:b/>
        </w:rPr>
        <w:t>минтранс</w:t>
      </w:r>
      <w:r>
        <w:t>. Сейчас можно рассчитывать уже и на новую партию. Федерация направит в регион дополнительные автобусы.</w:t>
      </w:r>
    </w:p>
    <w:p w14:paraId="6A302837" w14:textId="77777777" w:rsidR="005453DC" w:rsidRDefault="005453DC" w:rsidP="0073521D">
      <w:pPr>
        <w:jc w:val="both"/>
      </w:pPr>
      <w:r>
        <w:t>И это на фоне масштабной ремонтной кампании на нижегородских дорогах. В рамках профильного национального проекта новый асфальт появляется не только на центральных магистралях, но и на второстепенных улицах. По этому показателю Нижний Новгород сейчас в числе лидеров по стране среди мегаполисов.</w:t>
      </w:r>
    </w:p>
    <w:p w14:paraId="5483C642" w14:textId="77777777" w:rsidR="005453DC" w:rsidRDefault="005453DC" w:rsidP="0073521D">
      <w:pPr>
        <w:jc w:val="both"/>
      </w:pPr>
      <w:r>
        <w:t>Что же касается общественного транспорта, то новые автобусы уже готовятся выйти в рейс. Предполагается задействовать их на четырех городских маршрутах -48-ом, 43-ем, 72-ом и 10-ом.</w:t>
      </w:r>
    </w:p>
    <w:p w14:paraId="5E59AA9D" w14:textId="1213E207" w:rsidR="005453DC" w:rsidRDefault="005453DC" w:rsidP="0073521D">
      <w:pPr>
        <w:jc w:val="both"/>
      </w:pPr>
      <w:r>
        <w:t xml:space="preserve">Губернатор Глеб Никитин и </w:t>
      </w:r>
      <w:r w:rsidRPr="00A675FA">
        <w:rPr>
          <w:b/>
        </w:rPr>
        <w:t>министр транспорта России</w:t>
      </w:r>
      <w:r>
        <w:t xml:space="preserve"> </w:t>
      </w:r>
      <w:r w:rsidRPr="00A675FA">
        <w:rPr>
          <w:b/>
        </w:rPr>
        <w:t>Евгений Дитрих</w:t>
      </w:r>
      <w:r>
        <w:t xml:space="preserve"> обсудили также комплексное развитие транспортной инфраструктуры в регионе. Во время рабочего совещания глава региона отметил, что объем финансирования с начала реализации </w:t>
      </w:r>
      <w:r w:rsidRPr="00A675FA">
        <w:rPr>
          <w:b/>
        </w:rPr>
        <w:t>нацпроект</w:t>
      </w:r>
      <w:r>
        <w:t xml:space="preserve">а </w:t>
      </w:r>
      <w:r w:rsidR="0073521D">
        <w:t>«</w:t>
      </w:r>
      <w:r w:rsidRPr="00A675FA">
        <w:rPr>
          <w:b/>
        </w:rPr>
        <w:t>Безопасные и качественные автомобильные дороги</w:t>
      </w:r>
      <w:r w:rsidR="0073521D">
        <w:t>»</w:t>
      </w:r>
      <w:r>
        <w:t xml:space="preserve"> увеличился в полтора раза. В этом году отремонтировано свыше 880-ми километров покрытия. По объемам ремонта Нижегородская область уступает лишь Московской области. Стоит напомнить, что сейчас в регионе активно строятся и транспортные развязки. Уже сдана транспортная артерия </w:t>
      </w:r>
      <w:r w:rsidR="0073521D">
        <w:t>«</w:t>
      </w:r>
      <w:r>
        <w:t>Неклюдово-Золотово</w:t>
      </w:r>
      <w:r w:rsidR="0073521D">
        <w:t>»</w:t>
      </w:r>
      <w:r>
        <w:t xml:space="preserve">, активно возводится развязка в Ольгине и в </w:t>
      </w:r>
      <w:r>
        <w:lastRenderedPageBreak/>
        <w:t xml:space="preserve">Сормове. Не исключено, что объекты будут сданы досрочно. Вопрос дополнительного финансирования в федеральном </w:t>
      </w:r>
      <w:r w:rsidRPr="00A675FA">
        <w:rPr>
          <w:b/>
        </w:rPr>
        <w:t>минтрансе</w:t>
      </w:r>
      <w:r>
        <w:t xml:space="preserve"> уже готовы рассмотреть.</w:t>
      </w:r>
    </w:p>
    <w:p w14:paraId="30F344AB" w14:textId="7E03B38F" w:rsidR="005453DC" w:rsidRDefault="005453DC" w:rsidP="0073521D">
      <w:pPr>
        <w:jc w:val="both"/>
      </w:pPr>
      <w:r>
        <w:t xml:space="preserve">Сергей Щеплягин, Михаил Городников – </w:t>
      </w:r>
      <w:r w:rsidR="0073521D">
        <w:t>«</w:t>
      </w:r>
      <w:r>
        <w:t>Время Новостей</w:t>
      </w:r>
      <w:r w:rsidR="0073521D">
        <w:t>»</w:t>
      </w:r>
      <w:r>
        <w:t xml:space="preserve"> </w:t>
      </w:r>
    </w:p>
    <w:p w14:paraId="7F9E22B8" w14:textId="77777777" w:rsidR="005453DC" w:rsidRDefault="00FD680D" w:rsidP="0073521D">
      <w:pPr>
        <w:jc w:val="both"/>
        <w:rPr>
          <w:rStyle w:val="a9"/>
        </w:rPr>
      </w:pPr>
      <w:hyperlink r:id="rId10" w:history="1">
        <w:r w:rsidR="005453DC" w:rsidRPr="00640798">
          <w:rPr>
            <w:rStyle w:val="a9"/>
          </w:rPr>
          <w:t>http://nntv.tv/?id=209313</w:t>
        </w:r>
      </w:hyperlink>
    </w:p>
    <w:p w14:paraId="70A6DB6F" w14:textId="77777777" w:rsidR="005453DC" w:rsidRPr="006A20B1" w:rsidRDefault="005453DC" w:rsidP="0073521D">
      <w:pPr>
        <w:pStyle w:val="3"/>
        <w:jc w:val="both"/>
        <w:rPr>
          <w:rFonts w:ascii="Times New Roman" w:hAnsi="Times New Roman"/>
          <w:sz w:val="24"/>
          <w:szCs w:val="24"/>
        </w:rPr>
      </w:pPr>
      <w:bookmarkStart w:id="16" w:name="_Toc55426336"/>
      <w:bookmarkStart w:id="17" w:name="_Toc55468000"/>
      <w:r w:rsidRPr="006A20B1">
        <w:rPr>
          <w:rFonts w:ascii="Times New Roman" w:hAnsi="Times New Roman"/>
          <w:sz w:val="24"/>
          <w:szCs w:val="24"/>
        </w:rPr>
        <w:t>ВРЕМЯ НОВОСТЕЙ; 2020.04.11 14.12; НИЖНИЙ НОВГОРОД ПОЛУЧИЛ 51 НОВЫЙ АВТОБУС НА ГАЗОМОТОРНОМ ТОПЛИВЕ</w:t>
      </w:r>
      <w:bookmarkEnd w:id="16"/>
      <w:bookmarkEnd w:id="17"/>
    </w:p>
    <w:p w14:paraId="4C3D356C" w14:textId="77777777" w:rsidR="005453DC" w:rsidRDefault="005453DC" w:rsidP="0073521D">
      <w:pPr>
        <w:jc w:val="both"/>
      </w:pPr>
      <w:r>
        <w:t>Автобусы распределены на четыре маршрута и выйдут в первые рейсы 6 ноября.</w:t>
      </w:r>
    </w:p>
    <w:p w14:paraId="63375310" w14:textId="4DD140D3" w:rsidR="005453DC" w:rsidRDefault="005453DC" w:rsidP="0073521D">
      <w:pPr>
        <w:jc w:val="both"/>
      </w:pPr>
      <w:r>
        <w:t xml:space="preserve">51 новый автобус на газомоторном топливе ЛИАЗ-529267 передали </w:t>
      </w:r>
      <w:r w:rsidR="0073521D">
        <w:t>«</w:t>
      </w:r>
      <w:r>
        <w:t>Нижегородпассажиравтотрансу</w:t>
      </w:r>
      <w:r w:rsidR="0073521D">
        <w:t>»</w:t>
      </w:r>
      <w:r>
        <w:t xml:space="preserve"> 4 ноября, об этом сообщает </w:t>
      </w:r>
      <w:r w:rsidRPr="0073521D">
        <w:rPr>
          <w:b/>
        </w:rPr>
        <w:t>пресс-служба</w:t>
      </w:r>
      <w:r>
        <w:t xml:space="preserve"> губернатора и правительства Нижегородской области.</w:t>
      </w:r>
    </w:p>
    <w:p w14:paraId="5C7A7D0E" w14:textId="69B68A59" w:rsidR="005453DC" w:rsidRDefault="005453DC" w:rsidP="0073521D">
      <w:pPr>
        <w:jc w:val="both"/>
      </w:pPr>
      <w:r>
        <w:t xml:space="preserve">Транспорт закуплен в рамках федерального проекта </w:t>
      </w:r>
      <w:r w:rsidR="0073521D">
        <w:t>«</w:t>
      </w:r>
      <w:r>
        <w:t>Общесистемные меры развития дорожного хозяйства</w:t>
      </w:r>
      <w:r w:rsidR="0073521D">
        <w:t>»</w:t>
      </w:r>
      <w:r>
        <w:t xml:space="preserve">, который входит в </w:t>
      </w:r>
      <w:r w:rsidRPr="00A675FA">
        <w:rPr>
          <w:b/>
        </w:rPr>
        <w:t>нацпроект</w:t>
      </w:r>
      <w:r>
        <w:t xml:space="preserve"> </w:t>
      </w:r>
      <w:r w:rsidR="0073521D">
        <w:t>«</w:t>
      </w:r>
      <w:r w:rsidRPr="00A675FA">
        <w:rPr>
          <w:b/>
        </w:rPr>
        <w:t>Безопасные и качественные автомобильные дороги</w:t>
      </w:r>
      <w:r w:rsidR="0073521D">
        <w:t>»</w:t>
      </w:r>
      <w:r>
        <w:t>.</w:t>
      </w:r>
    </w:p>
    <w:p w14:paraId="621C5FAB" w14:textId="77777777" w:rsidR="005453DC" w:rsidRDefault="005453DC" w:rsidP="0073521D">
      <w:pPr>
        <w:jc w:val="both"/>
      </w:pPr>
      <w:r>
        <w:t xml:space="preserve">Торжественная церемония прошла на территории Нижегородской ярмарки, в ней приняли участие </w:t>
      </w:r>
      <w:r w:rsidRPr="00A675FA">
        <w:rPr>
          <w:b/>
        </w:rPr>
        <w:t>министр транспорта РФ</w:t>
      </w:r>
      <w:r>
        <w:t xml:space="preserve"> </w:t>
      </w:r>
      <w:r w:rsidRPr="00A675FA">
        <w:rPr>
          <w:b/>
        </w:rPr>
        <w:t>Евгений Дитрих</w:t>
      </w:r>
      <w:r>
        <w:t>, губернатор Нижегородской области Глеб Никитин, его заместитель Сергей Морозов и глава Нижнего Новгорода Юрий Шалабаев.</w:t>
      </w:r>
    </w:p>
    <w:p w14:paraId="758F1E4D" w14:textId="18D8A586" w:rsidR="005453DC" w:rsidRDefault="0073521D" w:rsidP="0073521D">
      <w:pPr>
        <w:jc w:val="both"/>
      </w:pPr>
      <w:r>
        <w:t>«</w:t>
      </w:r>
      <w:r w:rsidR="005453DC">
        <w:t>С этого года мы начали обновлять общественный транспорт в городах. Поступили заявки от 54 регионов страны. И вот 51 автобус сегодня пришел в Нижний Новгород. Это современные низкопольные автобусы большого класса, экологичные и удобные</w:t>
      </w:r>
      <w:r>
        <w:t>»</w:t>
      </w:r>
      <w:r w:rsidR="005453DC">
        <w:t xml:space="preserve">, – сказал </w:t>
      </w:r>
      <w:r w:rsidR="005453DC" w:rsidRPr="00A675FA">
        <w:rPr>
          <w:b/>
        </w:rPr>
        <w:t>Евгений Дитрих</w:t>
      </w:r>
      <w:r w:rsidR="005453DC">
        <w:t>.</w:t>
      </w:r>
    </w:p>
    <w:p w14:paraId="0E8A617E" w14:textId="77777777" w:rsidR="005453DC" w:rsidRDefault="005453DC" w:rsidP="0073521D">
      <w:pPr>
        <w:jc w:val="both"/>
      </w:pPr>
      <w:r>
        <w:t>По информации Юрия Шалабаева, автобусы распределены на маршруты 48, 43, 72 и 10. В первые рейсы они выйдут 6 ноября.</w:t>
      </w:r>
    </w:p>
    <w:p w14:paraId="6DCAD971" w14:textId="743B9219" w:rsidR="005453DC" w:rsidRDefault="0073521D" w:rsidP="0073521D">
      <w:pPr>
        <w:jc w:val="both"/>
      </w:pPr>
      <w:r>
        <w:t>«</w:t>
      </w:r>
      <w:r w:rsidR="005453DC">
        <w:t>Хочу поблагодарить губернатора за содействие в обновлении подвижного состава НПАТ. Новые автобусы прибыли в Нижний Новгород 10 дней назад – 23 октября. За это время специалисты „Нижегородпассажиравтотранса“ их проверили, и после оформления ОСАГО автобусы готовы выходить на социальные маршруты</w:t>
      </w:r>
      <w:r>
        <w:t>»</w:t>
      </w:r>
      <w:r w:rsidR="005453DC">
        <w:t>, – сказал он.</w:t>
      </w:r>
    </w:p>
    <w:p w14:paraId="1A04A682" w14:textId="77777777" w:rsidR="005453DC" w:rsidRDefault="005453DC" w:rsidP="0073521D">
      <w:pPr>
        <w:jc w:val="both"/>
      </w:pPr>
      <w:r>
        <w:t>Автобусы оборудованы антивандальными креслами и противоскользящим напольным покрытием. Они приспособлены для перевозки детей в колясках и маломобильных граждан. В салоне предусмотрено специальное место для крепления инвалидных колясок и для собаки-поводыря.</w:t>
      </w:r>
    </w:p>
    <w:p w14:paraId="3F7496C7" w14:textId="6E0B9529" w:rsidR="005453DC" w:rsidRDefault="0073521D" w:rsidP="0073521D">
      <w:pPr>
        <w:jc w:val="both"/>
      </w:pPr>
      <w:r>
        <w:t>«</w:t>
      </w:r>
      <w:r w:rsidR="005453DC">
        <w:t xml:space="preserve">Хочется поблагодарить правительство РФ и лично </w:t>
      </w:r>
      <w:r w:rsidR="005453DC" w:rsidRPr="00A675FA">
        <w:rPr>
          <w:b/>
        </w:rPr>
        <w:t>Евгения Дитриха</w:t>
      </w:r>
      <w:r w:rsidR="005453DC">
        <w:t xml:space="preserve"> за реализацию программы по обновлению общественного транспорта. До конца года мы ожидаем поступление еще 33-х автобусов, это позволит обновить почти 15% подвижного состава</w:t>
      </w:r>
      <w:r>
        <w:t>»</w:t>
      </w:r>
      <w:r w:rsidR="005453DC">
        <w:t>, – добавил Глеб Никитин.</w:t>
      </w:r>
    </w:p>
    <w:p w14:paraId="76C92A0E" w14:textId="77777777" w:rsidR="005453DC" w:rsidRDefault="005453DC" w:rsidP="0073521D">
      <w:pPr>
        <w:jc w:val="both"/>
      </w:pPr>
      <w:r>
        <w:t>Он также напомнил, что за последние три года за средства областного бюджета был приобретен 581 новый автобус: в 2017 году – 200 автобусов для Нижнего Новгорода, в 2018 году – 100 для Нижнего Новгорода и 12 для Дзержинска, в 2019 году – 200 для Нижнего Новгорода, 52 для Дзержинска и 17 для Арзамаса.</w:t>
      </w:r>
    </w:p>
    <w:p w14:paraId="1E5F4C28" w14:textId="77777777" w:rsidR="005453DC" w:rsidRDefault="005453DC" w:rsidP="0073521D">
      <w:pPr>
        <w:jc w:val="both"/>
      </w:pPr>
      <w:r>
        <w:t>Справка</w:t>
      </w:r>
    </w:p>
    <w:p w14:paraId="48F951C1" w14:textId="77777777" w:rsidR="005453DC" w:rsidRDefault="005453DC" w:rsidP="0073521D">
      <w:pPr>
        <w:jc w:val="both"/>
      </w:pPr>
      <w:r>
        <w:t>Низкопольный автобус большого класса ЛИАЗ-529267 предназначен для городских перевозок с интенсивным пассажиропотоком. Пассажировместимость автобуса – 108 человек. Двигатель работает на компримированном природном газе (метане), экологического класса ЕВРО 5. В машине установлены системы видеонаблюдения и пожаротушения, ГЛОНАСС, электронные тахографы, навигационные терминалы.</w:t>
      </w:r>
    </w:p>
    <w:p w14:paraId="1FC22DEF" w14:textId="77777777" w:rsidR="005453DC" w:rsidRDefault="00FD680D" w:rsidP="0073521D">
      <w:pPr>
        <w:jc w:val="both"/>
      </w:pPr>
      <w:hyperlink r:id="rId11" w:history="1">
        <w:r w:rsidR="005453DC" w:rsidRPr="008A2C4F">
          <w:rPr>
            <w:rStyle w:val="a9"/>
          </w:rPr>
          <w:t>http://www.vremyan.ru/news/nizhnij_novgorod_poluchil_51_novyj_avtobus_na_gazomotornom_toplive.html</w:t>
        </w:r>
      </w:hyperlink>
    </w:p>
    <w:p w14:paraId="7768F4F9" w14:textId="77777777" w:rsidR="005453DC" w:rsidRPr="00A039DF" w:rsidRDefault="005453DC" w:rsidP="0073521D">
      <w:pPr>
        <w:pStyle w:val="3"/>
        <w:jc w:val="both"/>
        <w:rPr>
          <w:rFonts w:ascii="Times New Roman" w:hAnsi="Times New Roman"/>
          <w:sz w:val="24"/>
          <w:szCs w:val="24"/>
        </w:rPr>
      </w:pPr>
      <w:bookmarkStart w:id="18" w:name="_Toc55426337"/>
      <w:bookmarkStart w:id="19" w:name="_Toc55468001"/>
      <w:r w:rsidRPr="00A039DF">
        <w:rPr>
          <w:rFonts w:ascii="Times New Roman" w:hAnsi="Times New Roman"/>
          <w:sz w:val="24"/>
          <w:szCs w:val="24"/>
        </w:rPr>
        <w:lastRenderedPageBreak/>
        <w:t>ОБЩЕСТВЕННОЕ ТЕЛЕВИДЕНИЕ РОССИИ; ВАЛЕРИЯ МАГАЕВА; 2020.04.11 19.42; В НИЖНЕМ НОВГОРОДЕ ПЕРЕВОДЯТ НА ГАЗ АВТОБУСЫ</w:t>
      </w:r>
      <w:bookmarkEnd w:id="18"/>
      <w:bookmarkEnd w:id="19"/>
    </w:p>
    <w:p w14:paraId="108AFBC8" w14:textId="77777777" w:rsidR="005453DC" w:rsidRDefault="005453DC" w:rsidP="0073521D">
      <w:pPr>
        <w:jc w:val="both"/>
      </w:pPr>
      <w:r>
        <w:t>Автобусный парк Нижнего Новгорода переводят на газ, передает ОТР.</w:t>
      </w:r>
    </w:p>
    <w:p w14:paraId="3EE9DCEE" w14:textId="77777777" w:rsidR="005453DC" w:rsidRDefault="005453DC" w:rsidP="0073521D">
      <w:pPr>
        <w:jc w:val="both"/>
      </w:pPr>
      <w:r>
        <w:t>В город привезли 50 новых машин, которые заправляются метаном. За счет более дешевого топлива мэрия собирается снизить расходы. Машины приобретают в лизинг, часть затрат компенсирует федеральный бюджет.</w:t>
      </w:r>
    </w:p>
    <w:p w14:paraId="2CCD75EC" w14:textId="77777777" w:rsidR="005453DC" w:rsidRDefault="005453DC" w:rsidP="0073521D">
      <w:pPr>
        <w:jc w:val="both"/>
      </w:pPr>
      <w:r>
        <w:t>В Нижнем Новгороде уже обновили 15% городского автопарка. До конца года мэрия планирует закупить еще сотню автобусов.</w:t>
      </w:r>
    </w:p>
    <w:p w14:paraId="6131A1F1" w14:textId="77777777" w:rsidR="005453DC" w:rsidRDefault="00FD680D" w:rsidP="0073521D">
      <w:pPr>
        <w:jc w:val="both"/>
      </w:pPr>
      <w:hyperlink r:id="rId12" w:history="1">
        <w:r w:rsidR="005453DC" w:rsidRPr="008A2C4F">
          <w:rPr>
            <w:rStyle w:val="a9"/>
          </w:rPr>
          <w:t>https://otr-online.ru/news/v-nizhnem-novgorode-perevodyat-na-gaz-avtobusy-166903.html</w:t>
        </w:r>
      </w:hyperlink>
    </w:p>
    <w:p w14:paraId="481E9821" w14:textId="77777777" w:rsidR="005453DC" w:rsidRPr="00C2440F" w:rsidRDefault="005453DC" w:rsidP="0073521D">
      <w:pPr>
        <w:pStyle w:val="3"/>
        <w:jc w:val="both"/>
        <w:rPr>
          <w:rFonts w:ascii="Times New Roman" w:hAnsi="Times New Roman"/>
          <w:sz w:val="24"/>
          <w:szCs w:val="24"/>
        </w:rPr>
      </w:pPr>
      <w:bookmarkStart w:id="20" w:name="_Toc55426338"/>
      <w:bookmarkStart w:id="21" w:name="_Toc55468002"/>
      <w:bookmarkEnd w:id="11"/>
      <w:r w:rsidRPr="00C2440F">
        <w:rPr>
          <w:rFonts w:ascii="Times New Roman" w:hAnsi="Times New Roman"/>
          <w:sz w:val="24"/>
          <w:szCs w:val="24"/>
        </w:rPr>
        <w:t xml:space="preserve">ВОЛГА ТВ, НИЖНИЙ НОВГОРОД, </w:t>
      </w:r>
      <w:r>
        <w:rPr>
          <w:rFonts w:ascii="Times New Roman" w:hAnsi="Times New Roman"/>
          <w:sz w:val="24"/>
          <w:szCs w:val="24"/>
        </w:rPr>
        <w:t>2020.04.11</w:t>
      </w:r>
      <w:r w:rsidRPr="00C2440F">
        <w:rPr>
          <w:rFonts w:ascii="Times New Roman" w:hAnsi="Times New Roman"/>
          <w:sz w:val="24"/>
          <w:szCs w:val="24"/>
        </w:rPr>
        <w:t xml:space="preserve"> 23:59</w:t>
      </w:r>
      <w:bookmarkStart w:id="22" w:name="_Toc256000084"/>
      <w:bookmarkStart w:id="23" w:name="txt_2432789_1554299397"/>
      <w:bookmarkEnd w:id="12"/>
      <w:r>
        <w:rPr>
          <w:rFonts w:ascii="Times New Roman" w:hAnsi="Times New Roman"/>
          <w:sz w:val="24"/>
          <w:szCs w:val="24"/>
        </w:rPr>
        <w:t xml:space="preserve">; </w:t>
      </w:r>
      <w:r w:rsidRPr="00C2440F">
        <w:rPr>
          <w:rFonts w:ascii="Times New Roman" w:hAnsi="Times New Roman"/>
          <w:sz w:val="24"/>
          <w:szCs w:val="24"/>
        </w:rPr>
        <w:t>НОВЫЕ АВТОБУСЫ ВЫЙДУТ НА ЧЕТЫРЕ САМЫХ ПОПУЛЯРНЫХ МАРШРУТА НИЖНЕГО НОВГОРОДА</w:t>
      </w:r>
      <w:bookmarkEnd w:id="20"/>
      <w:bookmarkEnd w:id="21"/>
      <w:bookmarkEnd w:id="22"/>
      <w:bookmarkEnd w:id="23"/>
    </w:p>
    <w:p w14:paraId="58BF144F" w14:textId="77777777" w:rsidR="005453DC" w:rsidRDefault="005453DC" w:rsidP="0073521D">
      <w:pPr>
        <w:jc w:val="both"/>
      </w:pPr>
      <w:r>
        <w:t xml:space="preserve">Пассажировместимость каждого автобуса -108 человек. Автобусы низкопольные и работают на газовом топливе. </w:t>
      </w:r>
    </w:p>
    <w:p w14:paraId="357B113D" w14:textId="7DA413D5" w:rsidR="005453DC" w:rsidRDefault="005453DC" w:rsidP="0073521D">
      <w:pPr>
        <w:jc w:val="both"/>
      </w:pPr>
      <w:r>
        <w:t xml:space="preserve">Новые автобусы оценили губернатор Глеб Никитин и </w:t>
      </w:r>
      <w:r w:rsidRPr="00A675FA">
        <w:rPr>
          <w:b/>
        </w:rPr>
        <w:t>министр транспорта России</w:t>
      </w:r>
      <w:r>
        <w:t xml:space="preserve"> </w:t>
      </w:r>
      <w:r w:rsidRPr="00A675FA">
        <w:rPr>
          <w:b/>
        </w:rPr>
        <w:t>Евгений Дитрих</w:t>
      </w:r>
      <w:r>
        <w:t xml:space="preserve">. 51 единица подвижного состава поступила в Нижний Новгород благодаря национальному проекту </w:t>
      </w:r>
      <w:r w:rsidR="0073521D">
        <w:t>«</w:t>
      </w:r>
      <w:r w:rsidRPr="00A675FA">
        <w:rPr>
          <w:b/>
        </w:rPr>
        <w:t>Безопасные и качественные автомобильные дороги</w:t>
      </w:r>
      <w:r w:rsidR="0073521D">
        <w:t>»</w:t>
      </w:r>
      <w:r>
        <w:t xml:space="preserve">. Нижегородская область в числе 54 регионов страны подавала заявку в федеральный </w:t>
      </w:r>
      <w:r w:rsidRPr="00A675FA">
        <w:rPr>
          <w:b/>
        </w:rPr>
        <w:t>минтранс</w:t>
      </w:r>
      <w:r>
        <w:t>. Сейчас можно рассчитывать уже и на новую партию. Федерация направит в регион дополнительные автобусы.</w:t>
      </w:r>
    </w:p>
    <w:p w14:paraId="4D511246" w14:textId="059B10A5" w:rsidR="005453DC" w:rsidRDefault="0073521D" w:rsidP="0073521D">
      <w:pPr>
        <w:jc w:val="both"/>
      </w:pPr>
      <w:r>
        <w:t>«</w:t>
      </w:r>
      <w:r w:rsidR="005453DC">
        <w:t>Нам удалось изыскать дополнительные средства, треть этих автобусов придет сюда</w:t>
      </w:r>
      <w:r>
        <w:t>»</w:t>
      </w:r>
      <w:r w:rsidR="005453DC">
        <w:t xml:space="preserve">, – пообещал </w:t>
      </w:r>
      <w:r w:rsidR="005453DC" w:rsidRPr="00A675FA">
        <w:rPr>
          <w:b/>
        </w:rPr>
        <w:t>министр транспорта РФ</w:t>
      </w:r>
      <w:r w:rsidR="005453DC">
        <w:t xml:space="preserve"> </w:t>
      </w:r>
      <w:r w:rsidR="005453DC" w:rsidRPr="00A675FA">
        <w:rPr>
          <w:b/>
        </w:rPr>
        <w:t>Евгений Дитрих</w:t>
      </w:r>
      <w:r w:rsidR="005453DC">
        <w:t xml:space="preserve">. </w:t>
      </w:r>
    </w:p>
    <w:p w14:paraId="3A36DB5A" w14:textId="4BC0A7DA" w:rsidR="005453DC" w:rsidRDefault="005453DC" w:rsidP="0073521D">
      <w:pPr>
        <w:jc w:val="both"/>
      </w:pPr>
      <w:r>
        <w:t xml:space="preserve">Губернатор Глеб Никитин и </w:t>
      </w:r>
      <w:r w:rsidRPr="00A675FA">
        <w:rPr>
          <w:b/>
        </w:rPr>
        <w:t>министр транспорта России</w:t>
      </w:r>
      <w:r>
        <w:t xml:space="preserve"> </w:t>
      </w:r>
      <w:r w:rsidRPr="00A675FA">
        <w:rPr>
          <w:b/>
        </w:rPr>
        <w:t>Евгений Дитрих</w:t>
      </w:r>
      <w:r>
        <w:t xml:space="preserve"> обсудили также комплексное развитие транспортной инфраструктуры в регионе. Во время рабочего совещания глава региона отметил, что объем финансирования с начала реализации </w:t>
      </w:r>
      <w:r w:rsidRPr="00A675FA">
        <w:rPr>
          <w:b/>
        </w:rPr>
        <w:t>нацпроект</w:t>
      </w:r>
      <w:r>
        <w:t xml:space="preserve">а </w:t>
      </w:r>
      <w:r w:rsidR="0073521D">
        <w:t>«</w:t>
      </w:r>
      <w:r w:rsidRPr="00A675FA">
        <w:rPr>
          <w:b/>
        </w:rPr>
        <w:t>Безопасные и качественные автомобильные дороги</w:t>
      </w:r>
      <w:r w:rsidR="0073521D">
        <w:t>»</w:t>
      </w:r>
      <w:r>
        <w:t xml:space="preserve"> увеличился в полтора раза. </w:t>
      </w:r>
    </w:p>
    <w:p w14:paraId="6589CFF4" w14:textId="4B458173" w:rsidR="005453DC" w:rsidRDefault="005453DC" w:rsidP="0073521D">
      <w:pPr>
        <w:jc w:val="both"/>
      </w:pPr>
      <w:r>
        <w:t xml:space="preserve">Подробности – в выпусках </w:t>
      </w:r>
      <w:r w:rsidR="0073521D">
        <w:t>«</w:t>
      </w:r>
      <w:r>
        <w:t>Новостей</w:t>
      </w:r>
      <w:r w:rsidR="0073521D">
        <w:t>»</w:t>
      </w:r>
      <w:r>
        <w:t xml:space="preserve"> телекомпании </w:t>
      </w:r>
      <w:r w:rsidR="0073521D">
        <w:t>«</w:t>
      </w:r>
      <w:r>
        <w:t>Волга</w:t>
      </w:r>
      <w:r w:rsidR="0073521D">
        <w:t>»</w:t>
      </w:r>
      <w:r>
        <w:t xml:space="preserve">. </w:t>
      </w:r>
    </w:p>
    <w:p w14:paraId="72FBAFAF" w14:textId="77777777" w:rsidR="005453DC" w:rsidRDefault="00FD680D" w:rsidP="0073521D">
      <w:pPr>
        <w:jc w:val="both"/>
        <w:rPr>
          <w:rStyle w:val="a9"/>
        </w:rPr>
      </w:pPr>
      <w:hyperlink r:id="rId13" w:history="1">
        <w:r w:rsidR="005453DC" w:rsidRPr="00C2440F">
          <w:rPr>
            <w:rStyle w:val="a9"/>
          </w:rPr>
          <w:t>http://www.volga-tv.ru/news/novosti/2020/n-novye-avtobusy-vyydut-na-chetyre-samykh-populyarnykh-marshru/</w:t>
        </w:r>
      </w:hyperlink>
    </w:p>
    <w:p w14:paraId="3C8FC9EE" w14:textId="77777777" w:rsidR="005453DC" w:rsidRPr="00DF08CC" w:rsidRDefault="005453DC" w:rsidP="0073521D">
      <w:pPr>
        <w:pStyle w:val="3"/>
        <w:jc w:val="both"/>
        <w:rPr>
          <w:rFonts w:ascii="Times New Roman" w:hAnsi="Times New Roman"/>
          <w:sz w:val="24"/>
          <w:szCs w:val="24"/>
        </w:rPr>
      </w:pPr>
      <w:bookmarkStart w:id="24" w:name="_Toc55426339"/>
      <w:bookmarkStart w:id="25" w:name="_Toc55468003"/>
      <w:r w:rsidRPr="00DF08CC">
        <w:rPr>
          <w:rFonts w:ascii="Times New Roman" w:hAnsi="Times New Roman"/>
          <w:sz w:val="24"/>
          <w:szCs w:val="24"/>
        </w:rPr>
        <w:t>ТАСС; 2020.04.11; НИЖНИЙ НОВГОРОД ПОЛУЧИЛ 51 АВТОБУС НА ГАЗОМОТОРНОМ ТОПЛИВЕ</w:t>
      </w:r>
      <w:bookmarkEnd w:id="24"/>
      <w:bookmarkEnd w:id="25"/>
    </w:p>
    <w:p w14:paraId="734284F4" w14:textId="549F53A2" w:rsidR="005453DC" w:rsidRDefault="005453DC" w:rsidP="0073521D">
      <w:pPr>
        <w:jc w:val="both"/>
      </w:pPr>
      <w:r>
        <w:t xml:space="preserve">Церемония передачи 51 автобуса на газомоторном топливе, который был закуплен по </w:t>
      </w:r>
      <w:r w:rsidRPr="00A675FA">
        <w:rPr>
          <w:b/>
        </w:rPr>
        <w:t>нацпроект</w:t>
      </w:r>
      <w:r>
        <w:t xml:space="preserve">у </w:t>
      </w:r>
      <w:r w:rsidR="0073521D">
        <w:t>«</w:t>
      </w:r>
      <w:r w:rsidRPr="00A675FA">
        <w:rPr>
          <w:b/>
        </w:rPr>
        <w:t>Безопасные и качественные автомобильные дороги</w:t>
      </w:r>
      <w:r w:rsidR="0073521D">
        <w:t>»</w:t>
      </w:r>
      <w:r>
        <w:t xml:space="preserve">, прошла в среду в Нижнем Новгороде. Об этом сообщили журналистам в </w:t>
      </w:r>
      <w:r w:rsidRPr="0073521D">
        <w:rPr>
          <w:b/>
        </w:rPr>
        <w:t>пресс-службе</w:t>
      </w:r>
      <w:r>
        <w:t xml:space="preserve"> правительства региона.</w:t>
      </w:r>
    </w:p>
    <w:p w14:paraId="59F36825" w14:textId="38F04CA2" w:rsidR="005453DC" w:rsidRDefault="0073521D" w:rsidP="0073521D">
      <w:pPr>
        <w:jc w:val="both"/>
      </w:pPr>
      <w:r>
        <w:t>«</w:t>
      </w:r>
      <w:r w:rsidR="005453DC">
        <w:t xml:space="preserve">С этого года в рамках </w:t>
      </w:r>
      <w:r w:rsidR="005453DC" w:rsidRPr="00A675FA">
        <w:rPr>
          <w:b/>
        </w:rPr>
        <w:t>нацпроект</w:t>
      </w:r>
      <w:r w:rsidR="005453DC">
        <w:t xml:space="preserve">а </w:t>
      </w:r>
      <w:r>
        <w:t>«</w:t>
      </w:r>
      <w:r w:rsidR="005453DC" w:rsidRPr="00A675FA">
        <w:rPr>
          <w:b/>
        </w:rPr>
        <w:t>Безопасные и качественные автомобильные дороги</w:t>
      </w:r>
      <w:r>
        <w:t>»</w:t>
      </w:r>
      <w:r w:rsidR="005453DC">
        <w:t xml:space="preserve"> мы начали обновлять общественный транспорт в городах. В этом году были поданы заявки из 54 регионов. И вот 51 автобус сегодня пришел в Нижний Новгород. Это современные низкопольные автобусы большого класса, которые работают на газомоторном топливе</w:t>
      </w:r>
      <w:r>
        <w:t>»</w:t>
      </w:r>
      <w:r w:rsidR="005453DC">
        <w:t xml:space="preserve">, – отметил </w:t>
      </w:r>
      <w:r w:rsidR="005453DC" w:rsidRPr="00A675FA">
        <w:rPr>
          <w:b/>
        </w:rPr>
        <w:t>министр транспорта РФ</w:t>
      </w:r>
      <w:r w:rsidR="005453DC">
        <w:t xml:space="preserve"> </w:t>
      </w:r>
      <w:r w:rsidR="005453DC" w:rsidRPr="00A675FA">
        <w:rPr>
          <w:b/>
        </w:rPr>
        <w:t>Евгений Дитрих</w:t>
      </w:r>
      <w:r w:rsidR="005453DC">
        <w:t xml:space="preserve"> в ходе торжественной церемонии в здании Нижегородской ярмарки.</w:t>
      </w:r>
    </w:p>
    <w:p w14:paraId="69EF35AC" w14:textId="77777777" w:rsidR="005453DC" w:rsidRDefault="005453DC" w:rsidP="0073521D">
      <w:pPr>
        <w:jc w:val="both"/>
      </w:pPr>
      <w:r>
        <w:t xml:space="preserve">По его словам, до конца года в рамках </w:t>
      </w:r>
      <w:r w:rsidRPr="00A675FA">
        <w:rPr>
          <w:b/>
        </w:rPr>
        <w:t>нацпроект</w:t>
      </w:r>
      <w:r>
        <w:t>а будет закуплено еще 100 автобусов, треть из которых планируется поставить в Нижегородскую область.</w:t>
      </w:r>
    </w:p>
    <w:p w14:paraId="18EAE659" w14:textId="77777777" w:rsidR="005453DC" w:rsidRDefault="005453DC" w:rsidP="0073521D">
      <w:pPr>
        <w:jc w:val="both"/>
      </w:pPr>
      <w:r>
        <w:t>Губернатор Нижегородской области Глеб Никитин подчеркнул, что поставки автобусов в 2020 году позволят обновить 15% подвижного парка общественного транспорта в регионе. За последние три года за счет регионального бюджета был приобретен 581 новый автобус для Нижнего Новгорода, Дзержинска и Арзамаса.</w:t>
      </w:r>
    </w:p>
    <w:p w14:paraId="0693962A" w14:textId="4D742363" w:rsidR="005453DC" w:rsidRDefault="0073521D" w:rsidP="0073521D">
      <w:pPr>
        <w:jc w:val="both"/>
      </w:pPr>
      <w:r>
        <w:lastRenderedPageBreak/>
        <w:t>«</w:t>
      </w:r>
      <w:r w:rsidR="005453DC">
        <w:t>Также мы продолжаем работу по обновлению в регионе парка трамваев и троллейбусов. Техника поступает, в том числе, и благодаря поддержке правительства Москвы. Кроме того, мы подготовили комплексную транспортную схему, которая позволит за счет долгосрочного банковского финансирования продолжить обновление автопарков в городах нижегородской агломерации</w:t>
      </w:r>
      <w:r>
        <w:t>»</w:t>
      </w:r>
      <w:r w:rsidR="005453DC">
        <w:t>, – добавил Никитин.</w:t>
      </w:r>
    </w:p>
    <w:p w14:paraId="66F474B7" w14:textId="77777777" w:rsidR="005453DC" w:rsidRDefault="005453DC" w:rsidP="0073521D">
      <w:pPr>
        <w:jc w:val="both"/>
      </w:pPr>
      <w:r>
        <w:t>Низкопольные автобусы оборудованы антивандальными креслами и противоскользящим напольным покрытием. Они приспособлены для перевозки маломобильных граждан, пенсионеров и детей с колясками. По словам главы Нижнего Новгорода Юрия Шалабаева, автобусы будут работать на четырех городских маршрутах, они выйдут на линию с 6 ноября.</w:t>
      </w:r>
    </w:p>
    <w:p w14:paraId="4B2E77CE" w14:textId="77777777" w:rsidR="005453DC" w:rsidRDefault="00FD680D" w:rsidP="0073521D">
      <w:pPr>
        <w:jc w:val="both"/>
      </w:pPr>
      <w:hyperlink r:id="rId14" w:history="1">
        <w:r w:rsidR="005453DC" w:rsidRPr="008A2C4F">
          <w:rPr>
            <w:rStyle w:val="a9"/>
          </w:rPr>
          <w:t>https://tass.ru/nacionalnye-proekty/9914055</w:t>
        </w:r>
      </w:hyperlink>
    </w:p>
    <w:p w14:paraId="50B7062E" w14:textId="77777777" w:rsidR="005453DC" w:rsidRDefault="005453DC" w:rsidP="0073521D">
      <w:pPr>
        <w:jc w:val="both"/>
      </w:pPr>
      <w:r>
        <w:t>На ту же тему:</w:t>
      </w:r>
    </w:p>
    <w:p w14:paraId="18750594" w14:textId="77777777" w:rsidR="005453DC" w:rsidRDefault="00FD680D" w:rsidP="0073521D">
      <w:pPr>
        <w:jc w:val="both"/>
      </w:pPr>
      <w:hyperlink r:id="rId15" w:history="1">
        <w:r w:rsidR="005453DC" w:rsidRPr="008A2C4F">
          <w:rPr>
            <w:rStyle w:val="a9"/>
          </w:rPr>
          <w:t>https://vestinn.ru/news/society/162568/</w:t>
        </w:r>
      </w:hyperlink>
    </w:p>
    <w:p w14:paraId="5C63C3B3" w14:textId="77777777" w:rsidR="005453DC" w:rsidRDefault="00FD680D" w:rsidP="0073521D">
      <w:pPr>
        <w:jc w:val="both"/>
      </w:pPr>
      <w:hyperlink r:id="rId16" w:history="1">
        <w:r w:rsidR="005453DC" w:rsidRPr="008A2C4F">
          <w:rPr>
            <w:rStyle w:val="a9"/>
          </w:rPr>
          <w:t>https://pravda-nn.ru/news/51-novyj-avtobus-na-gazomotornom-toplive-peredali-nizhnemu-novgorodu/</w:t>
        </w:r>
      </w:hyperlink>
    </w:p>
    <w:p w14:paraId="7A57880F" w14:textId="77777777" w:rsidR="005453DC" w:rsidRDefault="00FD680D" w:rsidP="0073521D">
      <w:pPr>
        <w:jc w:val="both"/>
      </w:pPr>
      <w:hyperlink r:id="rId17" w:history="1">
        <w:r w:rsidR="005453DC" w:rsidRPr="008A2C4F">
          <w:rPr>
            <w:rStyle w:val="a9"/>
          </w:rPr>
          <w:t>https://www.nn.ru/news/more/nizhniy_novgorod_poluchil_51_novyy_avtobus_rasskazyvaem_na_kakikh_marshrutakh_oni_budut_ezdit/69528631</w:t>
        </w:r>
      </w:hyperlink>
    </w:p>
    <w:p w14:paraId="0B0BA615" w14:textId="77777777" w:rsidR="005453DC" w:rsidRDefault="00FD680D" w:rsidP="0073521D">
      <w:pPr>
        <w:jc w:val="both"/>
      </w:pPr>
      <w:hyperlink r:id="rId18" w:history="1">
        <w:r w:rsidR="005453DC" w:rsidRPr="008A2C4F">
          <w:rPr>
            <w:rStyle w:val="a9"/>
          </w:rPr>
          <w:t>https://newsnn.ru/news/economy/04-11-2020/nizhniy-novgorod-poluchil-51-novyy-avtobus-na-gazomotornom-toplive</w:t>
        </w:r>
      </w:hyperlink>
    </w:p>
    <w:p w14:paraId="58EF2634" w14:textId="77777777" w:rsidR="005453DC" w:rsidRDefault="00FD680D" w:rsidP="0073521D">
      <w:pPr>
        <w:jc w:val="both"/>
      </w:pPr>
      <w:hyperlink r:id="rId19" w:history="1">
        <w:r w:rsidR="005453DC" w:rsidRPr="008A2C4F">
          <w:rPr>
            <w:rStyle w:val="a9"/>
          </w:rPr>
          <w:t>https://newsnn.ru/news/city/04-11-2020/stalo-izvestno-na-kakie-nizhegorodskie-marshruty-vyydut-novye-avtobusy</w:t>
        </w:r>
      </w:hyperlink>
    </w:p>
    <w:p w14:paraId="69998A08" w14:textId="77777777" w:rsidR="005453DC" w:rsidRDefault="00FD680D" w:rsidP="0073521D">
      <w:pPr>
        <w:jc w:val="both"/>
      </w:pPr>
      <w:hyperlink r:id="rId20" w:history="1">
        <w:r w:rsidR="005453DC" w:rsidRPr="008A2C4F">
          <w:rPr>
            <w:rStyle w:val="a9"/>
          </w:rPr>
          <w:t>https://newsnn.ru/news/city/04-11-2020/tri-obnadyozhivayuschie-novosti-sredy-mimo-kotoryh-slozhno-proyti-nizhegorodtsam</w:t>
        </w:r>
      </w:hyperlink>
    </w:p>
    <w:p w14:paraId="42513963" w14:textId="77777777" w:rsidR="005453DC" w:rsidRDefault="00FD680D" w:rsidP="0073521D">
      <w:pPr>
        <w:jc w:val="both"/>
      </w:pPr>
      <w:hyperlink r:id="rId21" w:history="1">
        <w:r w:rsidR="005453DC" w:rsidRPr="008A2C4F">
          <w:rPr>
            <w:rStyle w:val="a9"/>
          </w:rPr>
          <w:t>https://vz-nn.ru/news/economica/37274/</w:t>
        </w:r>
      </w:hyperlink>
    </w:p>
    <w:p w14:paraId="411354B2" w14:textId="77777777" w:rsidR="005453DC" w:rsidRDefault="00FD680D" w:rsidP="0073521D">
      <w:pPr>
        <w:jc w:val="both"/>
      </w:pPr>
      <w:hyperlink r:id="rId22" w:history="1">
        <w:r w:rsidR="005453DC" w:rsidRPr="008A2C4F">
          <w:rPr>
            <w:rStyle w:val="a9"/>
          </w:rPr>
          <w:t>https://www.nnov.kp.ru/online/news/4070082/</w:t>
        </w:r>
      </w:hyperlink>
    </w:p>
    <w:p w14:paraId="1DA50051" w14:textId="77777777" w:rsidR="005453DC" w:rsidRDefault="00FD680D" w:rsidP="0073521D">
      <w:pPr>
        <w:jc w:val="both"/>
      </w:pPr>
      <w:hyperlink r:id="rId23" w:history="1">
        <w:r w:rsidR="005453DC" w:rsidRPr="008A2C4F">
          <w:rPr>
            <w:rStyle w:val="a9"/>
          </w:rPr>
          <w:t>https://www.nnov.kp.ru/daily/2171204/4315833</w:t>
        </w:r>
      </w:hyperlink>
    </w:p>
    <w:p w14:paraId="5E09DA1F" w14:textId="77777777" w:rsidR="005453DC" w:rsidRDefault="00FD680D" w:rsidP="0073521D">
      <w:pPr>
        <w:jc w:val="both"/>
      </w:pPr>
      <w:hyperlink r:id="rId24" w:history="1">
        <w:r w:rsidR="005453DC" w:rsidRPr="008A2C4F">
          <w:rPr>
            <w:rStyle w:val="a9"/>
          </w:rPr>
          <w:t>https://opennov.ru/news/events/2020-11-04/38426</w:t>
        </w:r>
      </w:hyperlink>
    </w:p>
    <w:p w14:paraId="3B01C808" w14:textId="77777777" w:rsidR="005453DC" w:rsidRDefault="00FD680D" w:rsidP="0073521D">
      <w:pPr>
        <w:jc w:val="both"/>
      </w:pPr>
      <w:hyperlink r:id="rId25" w:history="1">
        <w:r w:rsidR="005453DC" w:rsidRPr="008A2C4F">
          <w:rPr>
            <w:rStyle w:val="a9"/>
          </w:rPr>
          <w:t>http://newsroom24.ru/news/auto/218481</w:t>
        </w:r>
      </w:hyperlink>
    </w:p>
    <w:p w14:paraId="4E639C8B" w14:textId="77777777" w:rsidR="005453DC" w:rsidRDefault="00FD680D" w:rsidP="0073521D">
      <w:pPr>
        <w:jc w:val="both"/>
      </w:pPr>
      <w:hyperlink r:id="rId26" w:history="1">
        <w:r w:rsidR="005453DC" w:rsidRPr="008A2C4F">
          <w:rPr>
            <w:rStyle w:val="a9"/>
          </w:rPr>
          <w:t>http://newsroom24.ru/news/auto/218464</w:t>
        </w:r>
      </w:hyperlink>
    </w:p>
    <w:p w14:paraId="5E795ED4" w14:textId="77777777" w:rsidR="005453DC" w:rsidRDefault="00FD680D" w:rsidP="0073521D">
      <w:pPr>
        <w:jc w:val="both"/>
      </w:pPr>
      <w:hyperlink r:id="rId27" w:history="1">
        <w:r w:rsidR="005453DC" w:rsidRPr="008A2C4F">
          <w:rPr>
            <w:rStyle w:val="a9"/>
          </w:rPr>
          <w:t>http://newsroom24.ru/news/auto/218442</w:t>
        </w:r>
      </w:hyperlink>
    </w:p>
    <w:p w14:paraId="7137DF27" w14:textId="77777777" w:rsidR="005453DC" w:rsidRDefault="00FD680D" w:rsidP="0073521D">
      <w:pPr>
        <w:jc w:val="both"/>
      </w:pPr>
      <w:hyperlink r:id="rId28" w:history="1">
        <w:r w:rsidR="005453DC" w:rsidRPr="008A2C4F">
          <w:rPr>
            <w:rStyle w:val="a9"/>
          </w:rPr>
          <w:t>https://stnmedia.ru/news/28165/</w:t>
        </w:r>
      </w:hyperlink>
    </w:p>
    <w:p w14:paraId="0778C9D7" w14:textId="77777777" w:rsidR="005453DC" w:rsidRDefault="00FD680D" w:rsidP="0073521D">
      <w:pPr>
        <w:jc w:val="both"/>
      </w:pPr>
      <w:hyperlink r:id="rId29" w:history="1">
        <w:r w:rsidR="005453DC" w:rsidRPr="008A2C4F">
          <w:rPr>
            <w:rStyle w:val="a9"/>
          </w:rPr>
          <w:t>https://runews24.ru/nizhny-novgorod/04/11/2020/3910c0b2bac07b49a59e87040463f32b</w:t>
        </w:r>
      </w:hyperlink>
    </w:p>
    <w:p w14:paraId="3FE3FB85" w14:textId="77777777" w:rsidR="005453DC" w:rsidRDefault="00FD680D" w:rsidP="0073521D">
      <w:pPr>
        <w:jc w:val="both"/>
      </w:pPr>
      <w:hyperlink r:id="rId30" w:history="1">
        <w:r w:rsidR="005453DC" w:rsidRPr="008A2C4F">
          <w:rPr>
            <w:rStyle w:val="a9"/>
          </w:rPr>
          <w:t>https://riafan.ru/1330228-avtopark-nizhnego-novgoroda-popolnilsya-51-novym-avtobusom</w:t>
        </w:r>
      </w:hyperlink>
    </w:p>
    <w:p w14:paraId="283502EC" w14:textId="77777777" w:rsidR="005453DC" w:rsidRDefault="00FD680D" w:rsidP="0073521D">
      <w:pPr>
        <w:jc w:val="both"/>
      </w:pPr>
      <w:hyperlink r:id="rId31" w:history="1">
        <w:r w:rsidR="005453DC" w:rsidRPr="008A2C4F">
          <w:rPr>
            <w:rStyle w:val="a9"/>
          </w:rPr>
          <w:t>https://fedpress.ru/news/52/economy/2613592</w:t>
        </w:r>
      </w:hyperlink>
    </w:p>
    <w:p w14:paraId="14BDD6E7" w14:textId="77777777" w:rsidR="005453DC" w:rsidRDefault="00FD680D" w:rsidP="0073521D">
      <w:pPr>
        <w:jc w:val="both"/>
      </w:pPr>
      <w:hyperlink r:id="rId32" w:history="1">
        <w:r w:rsidR="005453DC" w:rsidRPr="008A2C4F">
          <w:rPr>
            <w:rStyle w:val="a9"/>
          </w:rPr>
          <w:t>https://fedpress.ru/news/53/society/2613248</w:t>
        </w:r>
      </w:hyperlink>
    </w:p>
    <w:p w14:paraId="51EA141D" w14:textId="77777777" w:rsidR="005453DC" w:rsidRDefault="00FD680D" w:rsidP="0073521D">
      <w:pPr>
        <w:jc w:val="both"/>
      </w:pPr>
      <w:hyperlink r:id="rId33" w:history="1">
        <w:r w:rsidR="005453DC" w:rsidRPr="008A2C4F">
          <w:rPr>
            <w:rStyle w:val="a9"/>
          </w:rPr>
          <w:t>https://sensaciy.net/avtobusnyj-park-nizhnego-novgoroda-popolnilsya-novymi-avtobusami</w:t>
        </w:r>
      </w:hyperlink>
    </w:p>
    <w:p w14:paraId="1C127F38" w14:textId="77777777" w:rsidR="005453DC" w:rsidRDefault="00FD680D" w:rsidP="0073521D">
      <w:pPr>
        <w:jc w:val="both"/>
      </w:pPr>
      <w:hyperlink r:id="rId34" w:history="1">
        <w:r w:rsidR="005453DC" w:rsidRPr="008A2C4F">
          <w:rPr>
            <w:rStyle w:val="a9"/>
          </w:rPr>
          <w:t>https://nn.info-leisure.ru/2020/11/04/nizhnemu-novgorodu-byli-peredany-novye-avtobusy-na-gazomotonom-toplive</w:t>
        </w:r>
      </w:hyperlink>
    </w:p>
    <w:p w14:paraId="0CA7434A" w14:textId="77777777" w:rsidR="005453DC" w:rsidRDefault="00FD680D" w:rsidP="0073521D">
      <w:pPr>
        <w:jc w:val="both"/>
      </w:pPr>
      <w:hyperlink r:id="rId35" w:history="1">
        <w:r w:rsidR="005453DC" w:rsidRPr="008A2C4F">
          <w:rPr>
            <w:rStyle w:val="a9"/>
          </w:rPr>
          <w:t>https://www.vgoroden.ru/novosti/51-avtobus-peredali-nizhnemu-novgorodu-id327591</w:t>
        </w:r>
      </w:hyperlink>
    </w:p>
    <w:p w14:paraId="07CD2D5A" w14:textId="77777777" w:rsidR="005453DC" w:rsidRDefault="00FD680D" w:rsidP="0073521D">
      <w:pPr>
        <w:jc w:val="both"/>
      </w:pPr>
      <w:hyperlink r:id="rId36" w:history="1">
        <w:r w:rsidR="005453DC" w:rsidRPr="008A2C4F">
          <w:rPr>
            <w:rStyle w:val="a9"/>
          </w:rPr>
          <w:t>https://glasnarod.ru/rossiya/nizhegorodskaya-oblast/353585-avtopark-nizhnego-novgoroda-poluchil-51-novyj-avtobus</w:t>
        </w:r>
      </w:hyperlink>
    </w:p>
    <w:p w14:paraId="65518366" w14:textId="77777777" w:rsidR="005453DC" w:rsidRDefault="00FD680D" w:rsidP="0073521D">
      <w:pPr>
        <w:jc w:val="both"/>
      </w:pPr>
      <w:hyperlink r:id="rId37" w:history="1">
        <w:r w:rsidR="005453DC" w:rsidRPr="008A2C4F">
          <w:rPr>
            <w:rStyle w:val="a9"/>
          </w:rPr>
          <w:t>https://rossaprimavera.ru/news/8ae9bd15</w:t>
        </w:r>
      </w:hyperlink>
    </w:p>
    <w:p w14:paraId="032AD89E" w14:textId="77777777" w:rsidR="005453DC" w:rsidRDefault="00FD680D" w:rsidP="0073521D">
      <w:pPr>
        <w:jc w:val="both"/>
      </w:pPr>
      <w:hyperlink r:id="rId38" w:history="1">
        <w:r w:rsidR="005453DC" w:rsidRPr="008A2C4F">
          <w:rPr>
            <w:rStyle w:val="a9"/>
          </w:rPr>
          <w:t>https://newsnn.ru/news/society/03-11-2020/nizhniy-novgorod-poluchit-51-novyy-avtobus-po-natsproektu</w:t>
        </w:r>
      </w:hyperlink>
    </w:p>
    <w:p w14:paraId="1DC4E2D8" w14:textId="77777777" w:rsidR="005453DC" w:rsidRDefault="00FD680D" w:rsidP="0073521D">
      <w:pPr>
        <w:jc w:val="both"/>
      </w:pPr>
      <w:hyperlink r:id="rId39" w:history="1">
        <w:r w:rsidR="005453DC" w:rsidRPr="008A2C4F">
          <w:rPr>
            <w:rStyle w:val="a9"/>
          </w:rPr>
          <w:t>https://pravda-nn.ru/news/evgenij-ditrih-i-gleb-nikitin-peredadut-nizhnemu-novgorodu-novye-avtobusy-zakuplennye-v-ramkah-natsproekta/</w:t>
        </w:r>
      </w:hyperlink>
    </w:p>
    <w:p w14:paraId="253F29DA" w14:textId="77777777" w:rsidR="005453DC" w:rsidRPr="00DF08CC" w:rsidRDefault="005453DC" w:rsidP="0073521D">
      <w:pPr>
        <w:pStyle w:val="3"/>
        <w:jc w:val="both"/>
        <w:rPr>
          <w:rFonts w:ascii="Times New Roman" w:hAnsi="Times New Roman"/>
          <w:sz w:val="24"/>
          <w:szCs w:val="24"/>
        </w:rPr>
      </w:pPr>
      <w:bookmarkStart w:id="26" w:name="_Toc55426340"/>
      <w:bookmarkStart w:id="27" w:name="_Toc55468004"/>
      <w:r w:rsidRPr="00DF08CC">
        <w:rPr>
          <w:rFonts w:ascii="Times New Roman" w:hAnsi="Times New Roman"/>
          <w:sz w:val="24"/>
          <w:szCs w:val="24"/>
        </w:rPr>
        <w:lastRenderedPageBreak/>
        <w:t xml:space="preserve">РИА НОВОСТИ; 2020.04.11; </w:t>
      </w:r>
      <w:r w:rsidRPr="00A675FA">
        <w:rPr>
          <w:rFonts w:ascii="Times New Roman" w:hAnsi="Times New Roman"/>
          <w:sz w:val="24"/>
          <w:szCs w:val="24"/>
        </w:rPr>
        <w:t>ДИТРИХ</w:t>
      </w:r>
      <w:r w:rsidRPr="00DF08CC">
        <w:rPr>
          <w:rFonts w:ascii="Times New Roman" w:hAnsi="Times New Roman"/>
          <w:sz w:val="24"/>
          <w:szCs w:val="24"/>
        </w:rPr>
        <w:t xml:space="preserve"> ПЕРЕДАЛ НИЖНЕМУ НОВГОРОДУ БОЛЕЕ 50 ГАЗОМОТОРНЫХ АВТОБУСОВ</w:t>
      </w:r>
      <w:bookmarkEnd w:id="26"/>
      <w:bookmarkEnd w:id="27"/>
    </w:p>
    <w:p w14:paraId="03354F37" w14:textId="7DF77694" w:rsidR="005453DC" w:rsidRDefault="005453DC" w:rsidP="0073521D">
      <w:pPr>
        <w:jc w:val="both"/>
      </w:pPr>
      <w:r w:rsidRPr="00A675FA">
        <w:rPr>
          <w:b/>
        </w:rPr>
        <w:t>Министр транспорта РФ</w:t>
      </w:r>
      <w:r>
        <w:t xml:space="preserve"> </w:t>
      </w:r>
      <w:r w:rsidRPr="00A675FA">
        <w:rPr>
          <w:b/>
        </w:rPr>
        <w:t>Евгений Дитрих</w:t>
      </w:r>
      <w:r>
        <w:t xml:space="preserve"> во время поездки в Нижегородскую область в среду передал региональным властям низкопольные газомоторные автобусы, приобретенные в рамках национального проекта </w:t>
      </w:r>
      <w:r w:rsidR="0073521D">
        <w:t>«</w:t>
      </w:r>
      <w:r>
        <w:t>Безопасные качественные дороги</w:t>
      </w:r>
      <w:r w:rsidR="0073521D">
        <w:t>»</w:t>
      </w:r>
      <w:r>
        <w:t>.</w:t>
      </w:r>
    </w:p>
    <w:p w14:paraId="2F2C9B3E" w14:textId="2519835E" w:rsidR="005453DC" w:rsidRDefault="0073521D" w:rsidP="0073521D">
      <w:pPr>
        <w:jc w:val="both"/>
      </w:pPr>
      <w:r>
        <w:t>«</w:t>
      </w:r>
      <w:r w:rsidR="005453DC">
        <w:t xml:space="preserve">С этого года мы начали в рамках проекта </w:t>
      </w:r>
      <w:r>
        <w:t>«</w:t>
      </w:r>
      <w:r w:rsidR="005453DC">
        <w:t>Безопасные дороги</w:t>
      </w:r>
      <w:r>
        <w:t>»</w:t>
      </w:r>
      <w:r w:rsidR="005453DC">
        <w:t xml:space="preserve"> обновлять общественный транспорт в городах. За этот год было подано 54 заявки от 54 регионов страны. Нижегородская область в рейтинге заняла 6 место, и 51 автобус, работающий на газомоторном топливе, сегодня пришел в Нижний Новгород. Это современные низкопольные автобусы большого класса</w:t>
      </w:r>
      <w:r>
        <w:t>»</w:t>
      </w:r>
      <w:r w:rsidR="005453DC">
        <w:t xml:space="preserve">, – сказал </w:t>
      </w:r>
      <w:r w:rsidR="005453DC" w:rsidRPr="00A675FA">
        <w:rPr>
          <w:b/>
        </w:rPr>
        <w:t>Дитрих</w:t>
      </w:r>
      <w:r w:rsidR="005453DC">
        <w:t xml:space="preserve"> на церемонии вручения транспорта на территории Нижегородской ярмарки.</w:t>
      </w:r>
    </w:p>
    <w:p w14:paraId="5D4C5E15" w14:textId="0FE5E83B" w:rsidR="005453DC" w:rsidRDefault="005453DC" w:rsidP="0073521D">
      <w:pPr>
        <w:jc w:val="both"/>
      </w:pPr>
      <w:r>
        <w:t xml:space="preserve">Низкопольные автобусы будет обслуживать муниципальное предприятие </w:t>
      </w:r>
      <w:r w:rsidR="0073521D">
        <w:t>«</w:t>
      </w:r>
      <w:r>
        <w:t>Нижегородпассажиравтотранс</w:t>
      </w:r>
      <w:r w:rsidR="0073521D">
        <w:t>»</w:t>
      </w:r>
      <w:r>
        <w:t>. Они оборудованы антивандальными креслами и противоскользящим напольным покрытием. Автобусы также приспособлены для перевозки маломобильных граждан, пенсионеров и детей с колясками, в них оборудовано специальное место для крепления инвалидных колясок и для собаки-поводыря.</w:t>
      </w:r>
    </w:p>
    <w:p w14:paraId="55C24430" w14:textId="0DD93A46" w:rsidR="005453DC" w:rsidRDefault="0073521D" w:rsidP="0073521D">
      <w:pPr>
        <w:jc w:val="both"/>
      </w:pPr>
      <w:r>
        <w:t>«</w:t>
      </w:r>
      <w:r w:rsidR="005453DC">
        <w:t xml:space="preserve">Нам удалось изыскать дополнительные средства для этого очень важного проекта, и до конца года еще 100 автобусов будет закуплено в рамках </w:t>
      </w:r>
      <w:r w:rsidR="005453DC" w:rsidRPr="00A675FA">
        <w:rPr>
          <w:b/>
        </w:rPr>
        <w:t>нацпроект</w:t>
      </w:r>
      <w:r w:rsidR="005453DC">
        <w:t xml:space="preserve">а </w:t>
      </w:r>
      <w:r>
        <w:t>«</w:t>
      </w:r>
      <w:r w:rsidR="005453DC" w:rsidRPr="00A675FA">
        <w:rPr>
          <w:b/>
        </w:rPr>
        <w:t>Безопасные и качественные автомобильные дороги</w:t>
      </w:r>
      <w:r>
        <w:t>»</w:t>
      </w:r>
      <w:r w:rsidR="005453DC">
        <w:t>. Нижний Новгород может претендовать еще на 33 автобуса – то есть треть из этих автобусов придет сюда. Думаю, что будущее теперь за обновлением других видов общественного транспорта</w:t>
      </w:r>
      <w:r>
        <w:t>»</w:t>
      </w:r>
      <w:r w:rsidR="005453DC">
        <w:t xml:space="preserve">, – заявил </w:t>
      </w:r>
      <w:r w:rsidR="005453DC" w:rsidRPr="00A675FA">
        <w:rPr>
          <w:b/>
        </w:rPr>
        <w:t>Дитрих</w:t>
      </w:r>
      <w:r w:rsidR="005453DC">
        <w:t xml:space="preserve"> журналистам.</w:t>
      </w:r>
    </w:p>
    <w:p w14:paraId="18BEC93F" w14:textId="77777777" w:rsidR="005453DC" w:rsidRDefault="005453DC" w:rsidP="0073521D">
      <w:pPr>
        <w:jc w:val="both"/>
      </w:pPr>
      <w:r>
        <w:t xml:space="preserve">Вид на Речной вокзал и Нижегородский кремль в Нижнем Новгороде – РИА Новости, </w:t>
      </w:r>
    </w:p>
    <w:p w14:paraId="6A3B2743" w14:textId="46101CC0" w:rsidR="005453DC" w:rsidRDefault="005453DC" w:rsidP="0073521D">
      <w:pPr>
        <w:jc w:val="both"/>
      </w:pPr>
      <w:r>
        <w:t xml:space="preserve">Губернатор Нижегородской области Глеб Никитин поблагодарил правительство России и лично </w:t>
      </w:r>
      <w:r w:rsidRPr="00A675FA">
        <w:rPr>
          <w:b/>
        </w:rPr>
        <w:t>Дитрих</w:t>
      </w:r>
      <w:r>
        <w:t xml:space="preserve">а за реализацию программы по обновлению общественного транспорта, благодаря которой регионы могут приобретать транспортные средства со скидкой 60%. </w:t>
      </w:r>
      <w:r w:rsidR="0073521D">
        <w:t>«</w:t>
      </w:r>
      <w:r>
        <w:t>Сейчас у нас уже 670 автобусов на метане работает в Нижнем Новгороде. Партия этого года – 51 автобус, и планируем получить еще 30 до конца года. Получается, что удается обновить почти 15% подвижного состава за один год</w:t>
      </w:r>
      <w:r w:rsidR="0073521D">
        <w:t>»</w:t>
      </w:r>
      <w:r>
        <w:t>, – сказал Никитин.</w:t>
      </w:r>
    </w:p>
    <w:p w14:paraId="7A5E2A13" w14:textId="77777777" w:rsidR="005453DC" w:rsidRDefault="005453DC" w:rsidP="0073521D">
      <w:pPr>
        <w:jc w:val="both"/>
      </w:pPr>
      <w:r>
        <w:t>По словам губернатора, за последние три года за счет регионального бюджета был приобретен 581 новый автобус. Так, в 2017 году было закуплено 200 автобусов для Нижнего Новгорода, в 2018 году – 100 для Нижнего Новгорода и 12 – для Дзержинска. В 2019 году было приобретено 269 автобусов, из них 200 – для областного центра, 52 – для Дзержинска и 17 – для Арзамаса.</w:t>
      </w:r>
    </w:p>
    <w:p w14:paraId="09811AF5" w14:textId="2571AD97" w:rsidR="005453DC" w:rsidRDefault="005453DC" w:rsidP="0073521D">
      <w:pPr>
        <w:jc w:val="both"/>
      </w:pPr>
      <w:r>
        <w:t xml:space="preserve">В свою очередь, глава Нижнего Новгорода Юрий Шалабаев рассказал журналистам, что новые автобусы выйдут в первые рейсы с 6 ноября. </w:t>
      </w:r>
      <w:r w:rsidR="0073521D">
        <w:t>«</w:t>
      </w:r>
      <w:r>
        <w:t>Определены 4 маршрута в соответствии с анализом транспортного потока, пассажиропотока и просьб нижегородцев. Это 10, 43, 48, 72 маршруты</w:t>
      </w:r>
      <w:r w:rsidR="0073521D">
        <w:t>»</w:t>
      </w:r>
      <w:r>
        <w:t>, – отметил он.</w:t>
      </w:r>
    </w:p>
    <w:p w14:paraId="38F3ECD1" w14:textId="77777777" w:rsidR="005453DC" w:rsidRDefault="00FD680D" w:rsidP="0073521D">
      <w:pPr>
        <w:jc w:val="both"/>
      </w:pPr>
      <w:hyperlink r:id="rId40" w:history="1">
        <w:r w:rsidR="005453DC" w:rsidRPr="008A2C4F">
          <w:rPr>
            <w:rStyle w:val="a9"/>
          </w:rPr>
          <w:t>https://ria.ru/20201104/avtobus-1583052452.html</w:t>
        </w:r>
      </w:hyperlink>
    </w:p>
    <w:p w14:paraId="00D0D02B" w14:textId="77777777" w:rsidR="005453DC" w:rsidRPr="00DF08CC" w:rsidRDefault="005453DC" w:rsidP="0073521D">
      <w:pPr>
        <w:pStyle w:val="3"/>
        <w:jc w:val="both"/>
        <w:rPr>
          <w:rFonts w:ascii="Times New Roman" w:hAnsi="Times New Roman"/>
          <w:sz w:val="24"/>
          <w:szCs w:val="24"/>
        </w:rPr>
      </w:pPr>
      <w:bookmarkStart w:id="28" w:name="_Toc55426341"/>
      <w:bookmarkStart w:id="29" w:name="_Toc55468005"/>
      <w:r w:rsidRPr="00DF08CC">
        <w:rPr>
          <w:rFonts w:ascii="Times New Roman" w:hAnsi="Times New Roman"/>
          <w:sz w:val="24"/>
          <w:szCs w:val="24"/>
        </w:rPr>
        <w:t xml:space="preserve">ТАСС; 2020.04.11; </w:t>
      </w:r>
      <w:r w:rsidRPr="00A675FA">
        <w:rPr>
          <w:rFonts w:ascii="Times New Roman" w:hAnsi="Times New Roman"/>
          <w:sz w:val="24"/>
          <w:szCs w:val="24"/>
        </w:rPr>
        <w:t>ДИТРИХ</w:t>
      </w:r>
      <w:r w:rsidRPr="00DF08CC">
        <w:rPr>
          <w:rFonts w:ascii="Times New Roman" w:hAnsi="Times New Roman"/>
          <w:sz w:val="24"/>
          <w:szCs w:val="24"/>
        </w:rPr>
        <w:t xml:space="preserve"> СООБЩИЛ, ЧТО ФИНАНСИРОВАНИЕ ОБНОВЛЕНИЯ ГОРОДСКОГО ТРАНСПОРТА НЕ СОКРАТИТСЯ</w:t>
      </w:r>
      <w:bookmarkEnd w:id="28"/>
      <w:bookmarkEnd w:id="29"/>
    </w:p>
    <w:p w14:paraId="65CEA49C" w14:textId="77777777" w:rsidR="005453DC" w:rsidRDefault="005453DC" w:rsidP="0073521D">
      <w:pPr>
        <w:jc w:val="both"/>
      </w:pPr>
      <w:r>
        <w:t xml:space="preserve">Финансирование программы обновления городского пассажирского транспорта в 2021 году не сократится относительно этого года. По предварительным данным, новые автобусы и троллейбусы получат 12 российских городов, сообщил </w:t>
      </w:r>
      <w:r w:rsidRPr="00A675FA">
        <w:rPr>
          <w:b/>
        </w:rPr>
        <w:t>глава Минтранса РФ</w:t>
      </w:r>
      <w:r>
        <w:t xml:space="preserve"> </w:t>
      </w:r>
      <w:r w:rsidRPr="00A675FA">
        <w:rPr>
          <w:b/>
        </w:rPr>
        <w:t>Евгений Дитрих</w:t>
      </w:r>
      <w:r>
        <w:t>.</w:t>
      </w:r>
    </w:p>
    <w:p w14:paraId="438DEE35" w14:textId="7DCF974F" w:rsidR="005453DC" w:rsidRDefault="0073521D" w:rsidP="0073521D">
      <w:pPr>
        <w:jc w:val="both"/>
      </w:pPr>
      <w:r>
        <w:t>«</w:t>
      </w:r>
      <w:r w:rsidR="005453DC">
        <w:t>Нам удалось, несмотря на то, что часть бюджетных денег была снижена, эту программу сохранить в тех же объемах, которые были в этом году. Поэтому финансирование (в 2021 году – прим. ТАСС) уменьшаться не будет. Более того, мы планируем на нее направить дополнительные высвобождающиеся средства с учетом огромной востребованности и значимости для большинства граждан</w:t>
      </w:r>
      <w:r>
        <w:t>»</w:t>
      </w:r>
      <w:r w:rsidR="005453DC">
        <w:t>, – сказал министр.</w:t>
      </w:r>
    </w:p>
    <w:p w14:paraId="36F83E06" w14:textId="055A0EA1" w:rsidR="005453DC" w:rsidRDefault="005453DC" w:rsidP="0073521D">
      <w:pPr>
        <w:jc w:val="both"/>
      </w:pPr>
      <w:r>
        <w:lastRenderedPageBreak/>
        <w:t xml:space="preserve">Программа реализуется в рамках </w:t>
      </w:r>
      <w:r w:rsidRPr="00A675FA">
        <w:rPr>
          <w:b/>
        </w:rPr>
        <w:t>нацпроект</w:t>
      </w:r>
      <w:r>
        <w:t xml:space="preserve">а </w:t>
      </w:r>
      <w:r w:rsidR="0073521D">
        <w:t>«</w:t>
      </w:r>
      <w:r w:rsidRPr="00A675FA">
        <w:rPr>
          <w:b/>
        </w:rPr>
        <w:t>Безопасные и качественные автомобильные дороги</w:t>
      </w:r>
      <w:r w:rsidR="0073521D">
        <w:t>»</w:t>
      </w:r>
      <w:r>
        <w:t>. С ее помощью в 2020 году 447 газомоторных автобусов и 64 троллейбуса будут поставлены в Белгород, Воронеж, Екатеринбург, Иваново, Казань, Кемерово, Липецк, Нижний Новгород, Омск, Пермь, Самару и Череповец. Объем финансирования составил 7 млрд рублей, из которых 4 млрд бюджетные средства, 3 млрд рублей – лизинговых компаний.</w:t>
      </w:r>
    </w:p>
    <w:p w14:paraId="6C702CB1" w14:textId="5E944687" w:rsidR="005453DC" w:rsidRDefault="0073521D" w:rsidP="0073521D">
      <w:pPr>
        <w:jc w:val="both"/>
      </w:pPr>
      <w:r>
        <w:t>«</w:t>
      </w:r>
      <w:r w:rsidR="005453DC">
        <w:t xml:space="preserve">На 2021 год, по-видимому, получат обновленную технику 12 городов – по предварительной оценке заявок. Многое будет зависеть от того, насколько в этом году опережающими темпами мы сможем поставить технику из объема следующего года, – сказал </w:t>
      </w:r>
      <w:r w:rsidR="005453DC" w:rsidRPr="00A675FA">
        <w:rPr>
          <w:b/>
        </w:rPr>
        <w:t>Дитрих</w:t>
      </w:r>
      <w:r w:rsidR="005453DC">
        <w:t>. – Поскольку еще окончательное решение – кто победил в этом рейтинге – мы еще не приняли, я бы не хотел их называть претендентов</w:t>
      </w:r>
      <w:r>
        <w:t>»</w:t>
      </w:r>
      <w:r w:rsidR="005453DC">
        <w:t>.</w:t>
      </w:r>
    </w:p>
    <w:p w14:paraId="266F6B34" w14:textId="77777777" w:rsidR="005453DC" w:rsidRDefault="00FD680D" w:rsidP="0073521D">
      <w:pPr>
        <w:jc w:val="both"/>
      </w:pPr>
      <w:hyperlink r:id="rId41" w:history="1">
        <w:r w:rsidR="005453DC" w:rsidRPr="008A2C4F">
          <w:rPr>
            <w:rStyle w:val="a9"/>
          </w:rPr>
          <w:t>https://tass.ru/nacionalnye-proekty/9914527</w:t>
        </w:r>
      </w:hyperlink>
    </w:p>
    <w:p w14:paraId="1B7068C2" w14:textId="77777777" w:rsidR="005453DC" w:rsidRDefault="005453DC" w:rsidP="0073521D">
      <w:pPr>
        <w:jc w:val="both"/>
      </w:pPr>
      <w:r>
        <w:t>На ту же тему:</w:t>
      </w:r>
    </w:p>
    <w:p w14:paraId="426F9D2A" w14:textId="77777777" w:rsidR="005453DC" w:rsidRDefault="00FD680D" w:rsidP="0073521D">
      <w:pPr>
        <w:jc w:val="both"/>
      </w:pPr>
      <w:hyperlink r:id="rId42" w:history="1">
        <w:r w:rsidR="005453DC" w:rsidRPr="008A2C4F">
          <w:rPr>
            <w:rStyle w:val="a9"/>
          </w:rPr>
          <w:t>https://1prime.ru/business/20201104/832265585.html</w:t>
        </w:r>
      </w:hyperlink>
    </w:p>
    <w:p w14:paraId="4EED210F" w14:textId="77777777" w:rsidR="005453DC" w:rsidRDefault="00FD680D" w:rsidP="0073521D">
      <w:pPr>
        <w:jc w:val="both"/>
      </w:pPr>
      <w:hyperlink r:id="rId43" w:history="1">
        <w:r w:rsidR="005453DC" w:rsidRPr="008A2C4F">
          <w:rPr>
            <w:rStyle w:val="a9"/>
          </w:rPr>
          <w:t>https://news.ru/society/vlasti-rf-ne-budut-sokrashat-rashody-na-obnovlenie-transporta-v-2021-godu</w:t>
        </w:r>
      </w:hyperlink>
    </w:p>
    <w:p w14:paraId="7A1A1D41" w14:textId="77777777" w:rsidR="005453DC" w:rsidRDefault="00FD680D" w:rsidP="0073521D">
      <w:pPr>
        <w:jc w:val="both"/>
      </w:pPr>
      <w:hyperlink r:id="rId44" w:history="1">
        <w:r w:rsidR="005453DC" w:rsidRPr="008A2C4F">
          <w:rPr>
            <w:rStyle w:val="a9"/>
          </w:rPr>
          <w:t>https://rossaprimavera.ru/news/155a2e07</w:t>
        </w:r>
      </w:hyperlink>
    </w:p>
    <w:p w14:paraId="56E13A87" w14:textId="77777777" w:rsidR="005453DC" w:rsidRPr="00DF08CC" w:rsidRDefault="005453DC" w:rsidP="0073521D">
      <w:pPr>
        <w:pStyle w:val="3"/>
        <w:jc w:val="both"/>
        <w:rPr>
          <w:rFonts w:ascii="Times New Roman" w:hAnsi="Times New Roman"/>
          <w:sz w:val="24"/>
          <w:szCs w:val="24"/>
        </w:rPr>
      </w:pPr>
      <w:bookmarkStart w:id="30" w:name="_Toc55426342"/>
      <w:bookmarkStart w:id="31" w:name="_Toc55468006"/>
      <w:r w:rsidRPr="00DF08CC">
        <w:rPr>
          <w:rFonts w:ascii="Times New Roman" w:hAnsi="Times New Roman"/>
          <w:sz w:val="24"/>
          <w:szCs w:val="24"/>
        </w:rPr>
        <w:t>ТАСС; 2020.04.11; ОБЪЕМ ОТРЕМОНТИРОВАННЫХ ДОРОГ В НИЖЕГОРОДСКОЙ ОБЛАСТИ ВЫРОС НА 15% В ЭТОМ ГОДУ</w:t>
      </w:r>
      <w:bookmarkEnd w:id="30"/>
      <w:bookmarkEnd w:id="31"/>
    </w:p>
    <w:p w14:paraId="198F26E2" w14:textId="6E8AA52F" w:rsidR="005453DC" w:rsidRDefault="005453DC" w:rsidP="0073521D">
      <w:pPr>
        <w:jc w:val="both"/>
      </w:pPr>
      <w:r>
        <w:t xml:space="preserve">Свыше 880 км дорог отремонтировали в Нижегородской области в рамках реализации </w:t>
      </w:r>
      <w:r w:rsidRPr="00A675FA">
        <w:rPr>
          <w:b/>
        </w:rPr>
        <w:t>нацпроект</w:t>
      </w:r>
      <w:r>
        <w:t xml:space="preserve">а </w:t>
      </w:r>
      <w:r w:rsidR="0073521D">
        <w:t>«</w:t>
      </w:r>
      <w:r w:rsidRPr="00A675FA">
        <w:rPr>
          <w:b/>
        </w:rPr>
        <w:t>Безопасные и качественные автомобильные дороги</w:t>
      </w:r>
      <w:r w:rsidR="0073521D">
        <w:t>»</w:t>
      </w:r>
      <w:r>
        <w:t xml:space="preserve"> в 2020 году. Это на 15% больше, чем в 2019 году, сообщили журналистам в </w:t>
      </w:r>
      <w:r w:rsidRPr="0073521D">
        <w:rPr>
          <w:b/>
        </w:rPr>
        <w:t>пресс-службе</w:t>
      </w:r>
      <w:r>
        <w:t xml:space="preserve"> правительства региона по итогам рабочей встречи </w:t>
      </w:r>
      <w:r w:rsidRPr="00A675FA">
        <w:rPr>
          <w:b/>
        </w:rPr>
        <w:t>министра транспорта РФ</w:t>
      </w:r>
      <w:r>
        <w:t xml:space="preserve"> </w:t>
      </w:r>
      <w:r w:rsidRPr="00A675FA">
        <w:rPr>
          <w:b/>
        </w:rPr>
        <w:t>Евгения Дитриха</w:t>
      </w:r>
      <w:r>
        <w:t xml:space="preserve"> и губернатора Нижегородской области Глеба Никитина.</w:t>
      </w:r>
    </w:p>
    <w:p w14:paraId="23D37DC7" w14:textId="7427E724" w:rsidR="005453DC" w:rsidRDefault="0073521D" w:rsidP="0073521D">
      <w:pPr>
        <w:jc w:val="both"/>
      </w:pPr>
      <w:r>
        <w:t>«</w:t>
      </w:r>
      <w:r w:rsidR="005453DC">
        <w:t xml:space="preserve">Объем средств после начала реализации национального проекта </w:t>
      </w:r>
      <w:r>
        <w:t>«</w:t>
      </w:r>
      <w:r w:rsidR="005453DC" w:rsidRPr="00A675FA">
        <w:rPr>
          <w:b/>
        </w:rPr>
        <w:t>Безопасные и качественные автомобильные дороги</w:t>
      </w:r>
      <w:r>
        <w:t>»</w:t>
      </w:r>
      <w:r w:rsidR="005453DC">
        <w:t xml:space="preserve"> по сравнению с предыдущими годами вырос фактически в 1,5 раза. В этом году мы отремонтировали свыше 880 км дорожной сети. Это на 15% больше, чем в 2019 году. Сейчас по объемам ремонта мы вторые в стране после Московской области</w:t>
      </w:r>
      <w:r>
        <w:t>»</w:t>
      </w:r>
      <w:r w:rsidR="005453DC">
        <w:t xml:space="preserve">, – цитирует Никитина </w:t>
      </w:r>
      <w:r w:rsidR="005453DC" w:rsidRPr="0073521D">
        <w:rPr>
          <w:b/>
        </w:rPr>
        <w:t>пресс-служба</w:t>
      </w:r>
      <w:r w:rsidR="005453DC">
        <w:t xml:space="preserve"> областного правительства.</w:t>
      </w:r>
    </w:p>
    <w:p w14:paraId="038CEE53" w14:textId="77777777" w:rsidR="005453DC" w:rsidRDefault="005453DC" w:rsidP="0073521D">
      <w:pPr>
        <w:jc w:val="both"/>
      </w:pPr>
      <w:r w:rsidRPr="00A675FA">
        <w:rPr>
          <w:b/>
        </w:rPr>
        <w:t>Дитрих</w:t>
      </w:r>
      <w:r>
        <w:t xml:space="preserve"> отметил опыт региона по строительству дорог на примере создания развязки Неклюдово – Золотово, которая была открыта почти на год раньше срока. Реализация этого проекта, ранее включенного в </w:t>
      </w:r>
      <w:r w:rsidRPr="00A675FA">
        <w:rPr>
          <w:b/>
        </w:rPr>
        <w:t>комплексный план модернизации и расширения магистральной инфраструктуры</w:t>
      </w:r>
      <w:r>
        <w:t>, позволит решить проблему пробок на выезде из Нижнего Новгорода.</w:t>
      </w:r>
    </w:p>
    <w:p w14:paraId="509F8E03" w14:textId="108AFEBF" w:rsidR="005453DC" w:rsidRDefault="0073521D" w:rsidP="0073521D">
      <w:pPr>
        <w:jc w:val="both"/>
      </w:pPr>
      <w:r>
        <w:t>«</w:t>
      </w:r>
      <w:r w:rsidR="005453DC">
        <w:t>Окажем поддержку, чтобы ускорить строительство других важных объектов – развязок в Сормове и Ольгине. Планируем направить средства на эти цели уже в начале 2021 года, чтобы в юбилейный для Нижнего Новгорода год жители увидели реальные результаты</w:t>
      </w:r>
      <w:r>
        <w:t>»</w:t>
      </w:r>
      <w:r w:rsidR="005453DC">
        <w:t xml:space="preserve">, – приводятся в сообщении слова </w:t>
      </w:r>
      <w:r w:rsidR="005453DC" w:rsidRPr="00A675FA">
        <w:rPr>
          <w:b/>
        </w:rPr>
        <w:t>Дитрих</w:t>
      </w:r>
      <w:r w:rsidR="005453DC">
        <w:t>а.</w:t>
      </w:r>
    </w:p>
    <w:p w14:paraId="1417FB35" w14:textId="77777777" w:rsidR="005453DC" w:rsidRDefault="00FD680D" w:rsidP="0073521D">
      <w:pPr>
        <w:jc w:val="both"/>
      </w:pPr>
      <w:hyperlink r:id="rId45" w:history="1">
        <w:r w:rsidR="005453DC" w:rsidRPr="008A2C4F">
          <w:rPr>
            <w:rStyle w:val="a9"/>
          </w:rPr>
          <w:t>https://tass.ru/nacionalnye-proekty/9914635</w:t>
        </w:r>
      </w:hyperlink>
    </w:p>
    <w:p w14:paraId="770CEC3A" w14:textId="77777777" w:rsidR="005453DC" w:rsidRDefault="005453DC" w:rsidP="0073521D">
      <w:pPr>
        <w:jc w:val="both"/>
      </w:pPr>
      <w:r>
        <w:t>На ту же тему:</w:t>
      </w:r>
    </w:p>
    <w:p w14:paraId="45CF7451" w14:textId="77777777" w:rsidR="005453DC" w:rsidRDefault="00FD680D" w:rsidP="0073521D">
      <w:pPr>
        <w:jc w:val="both"/>
      </w:pPr>
      <w:hyperlink r:id="rId46" w:history="1">
        <w:r w:rsidR="005453DC" w:rsidRPr="008A2C4F">
          <w:rPr>
            <w:rStyle w:val="a9"/>
          </w:rPr>
          <w:t>https://vestinn.ru/news/society/162567/</w:t>
        </w:r>
      </w:hyperlink>
    </w:p>
    <w:p w14:paraId="42AE1C05" w14:textId="77777777" w:rsidR="005453DC" w:rsidRDefault="00FD680D" w:rsidP="0073521D">
      <w:pPr>
        <w:jc w:val="both"/>
      </w:pPr>
      <w:hyperlink r:id="rId47" w:history="1">
        <w:r w:rsidR="005453DC" w:rsidRPr="008A2C4F">
          <w:rPr>
            <w:rStyle w:val="a9"/>
          </w:rPr>
          <w:t>https://pravda-nn.ru/news/evgenij-ditrih-i-gleb-nikitin-obsudili-razvitie-transportnoj-infrastruktury-nizhegorodskoj-oblasti</w:t>
        </w:r>
      </w:hyperlink>
    </w:p>
    <w:p w14:paraId="2C75C86E" w14:textId="77777777" w:rsidR="005453DC" w:rsidRDefault="00FD680D" w:rsidP="0073521D">
      <w:pPr>
        <w:jc w:val="both"/>
      </w:pPr>
      <w:hyperlink r:id="rId48" w:history="1">
        <w:r w:rsidR="005453DC" w:rsidRPr="008A2C4F">
          <w:rPr>
            <w:rStyle w:val="a9"/>
          </w:rPr>
          <w:t>https://www.nnov.kp.ru/online/news/4070674/</w:t>
        </w:r>
      </w:hyperlink>
    </w:p>
    <w:p w14:paraId="3D96EAEB" w14:textId="77777777" w:rsidR="005453DC" w:rsidRDefault="00FD680D" w:rsidP="0073521D">
      <w:pPr>
        <w:jc w:val="both"/>
      </w:pPr>
      <w:hyperlink r:id="rId49" w:history="1">
        <w:r w:rsidR="005453DC" w:rsidRPr="008A2C4F">
          <w:rPr>
            <w:rStyle w:val="a9"/>
          </w:rPr>
          <w:t>https://www.gipernn.ru/zhurnal/razvitie-regiona/novosti/mintrans-rf-uskorit-stroitelstvo-razvyazok-v-nizhnem-novgorode</w:t>
        </w:r>
      </w:hyperlink>
    </w:p>
    <w:p w14:paraId="61BF13BC" w14:textId="77777777" w:rsidR="005453DC" w:rsidRDefault="00FD680D" w:rsidP="0073521D">
      <w:pPr>
        <w:jc w:val="both"/>
      </w:pPr>
      <w:hyperlink r:id="rId50" w:history="1">
        <w:r w:rsidR="005453DC" w:rsidRPr="008A2C4F">
          <w:rPr>
            <w:rStyle w:val="a9"/>
          </w:rPr>
          <w:t>https://opennov.ru/news/society/2020-11-04/38428</w:t>
        </w:r>
      </w:hyperlink>
    </w:p>
    <w:p w14:paraId="7A64EF61" w14:textId="77777777" w:rsidR="005453DC" w:rsidRDefault="00FD680D" w:rsidP="0073521D">
      <w:pPr>
        <w:jc w:val="both"/>
      </w:pPr>
      <w:hyperlink r:id="rId51" w:history="1">
        <w:r w:rsidR="005453DC" w:rsidRPr="008A2C4F">
          <w:rPr>
            <w:rStyle w:val="a9"/>
          </w:rPr>
          <w:t>https://fedpress.ru/news/52/economy/2613652</w:t>
        </w:r>
      </w:hyperlink>
    </w:p>
    <w:p w14:paraId="0D406583" w14:textId="77777777" w:rsidR="005453DC" w:rsidRDefault="00FD680D" w:rsidP="0073521D">
      <w:pPr>
        <w:jc w:val="both"/>
      </w:pPr>
      <w:hyperlink r:id="rId52" w:history="1">
        <w:r w:rsidR="005453DC" w:rsidRPr="008A2C4F">
          <w:rPr>
            <w:rStyle w:val="a9"/>
          </w:rPr>
          <w:t>http://newsroom24.ru/news/auto/218470</w:t>
        </w:r>
      </w:hyperlink>
    </w:p>
    <w:p w14:paraId="7A82FD12" w14:textId="77777777" w:rsidR="005453DC" w:rsidRDefault="00FD680D" w:rsidP="0073521D">
      <w:pPr>
        <w:jc w:val="both"/>
      </w:pPr>
      <w:hyperlink r:id="rId53" w:history="1">
        <w:r w:rsidR="005453DC" w:rsidRPr="008A2C4F">
          <w:rPr>
            <w:rStyle w:val="a9"/>
          </w:rPr>
          <w:t>http://www.vremyan.ru/news/evgenij_ditrikh_i_gleb_nikitin_obsudili_transportnuyu_infrastrukturu_nizhegorodskoj_oblasti_.html</w:t>
        </w:r>
      </w:hyperlink>
    </w:p>
    <w:p w14:paraId="0E339B5F" w14:textId="77777777" w:rsidR="005453DC" w:rsidRPr="00DF08CC" w:rsidRDefault="005453DC" w:rsidP="0073521D">
      <w:pPr>
        <w:pStyle w:val="3"/>
        <w:jc w:val="both"/>
        <w:rPr>
          <w:rFonts w:ascii="Times New Roman" w:hAnsi="Times New Roman"/>
          <w:sz w:val="24"/>
          <w:szCs w:val="24"/>
        </w:rPr>
      </w:pPr>
      <w:bookmarkStart w:id="32" w:name="_Toc55426343"/>
      <w:bookmarkStart w:id="33" w:name="_Toc55468007"/>
      <w:r w:rsidRPr="00DF08CC">
        <w:rPr>
          <w:rFonts w:ascii="Times New Roman" w:hAnsi="Times New Roman"/>
          <w:sz w:val="24"/>
          <w:szCs w:val="24"/>
        </w:rPr>
        <w:t>ТАСС; 2020.04.11; ПРАВИТЕЛЬСТВО РЕШИЛО В 2021 ГОДУ СОХРАНИТЬ ПАРАМЕТРЫ ДОЛГОСРОЧНОЙ ТАРИФНОЙ ПОЛИТИКИ РЖД</w:t>
      </w:r>
      <w:bookmarkEnd w:id="32"/>
      <w:bookmarkEnd w:id="33"/>
    </w:p>
    <w:p w14:paraId="6CDC3A7D" w14:textId="77777777" w:rsidR="005453DC" w:rsidRDefault="005453DC" w:rsidP="0073521D">
      <w:pPr>
        <w:jc w:val="both"/>
      </w:pPr>
      <w:r>
        <w:t xml:space="preserve">Правительство РФ приняло решение сохранить параметры долгосрочной тарифной политики РЖД на 2021 год и отказаться от дополнительной индексации грузовых тарифов. Об этом ТАСС сообщил </w:t>
      </w:r>
      <w:r w:rsidRPr="00A675FA">
        <w:rPr>
          <w:b/>
        </w:rPr>
        <w:t>глава Минтранса</w:t>
      </w:r>
      <w:r>
        <w:t xml:space="preserve"> </w:t>
      </w:r>
      <w:r w:rsidRPr="00A675FA">
        <w:rPr>
          <w:b/>
        </w:rPr>
        <w:t>Евгений Дитрих</w:t>
      </w:r>
      <w:r>
        <w:t>.</w:t>
      </w:r>
    </w:p>
    <w:p w14:paraId="57BCC957" w14:textId="506A5D77" w:rsidR="005453DC" w:rsidRDefault="0073521D" w:rsidP="0073521D">
      <w:pPr>
        <w:jc w:val="both"/>
      </w:pPr>
      <w:r>
        <w:t>«</w:t>
      </w:r>
      <w:r w:rsidR="005453DC">
        <w:t>На совещании на прошлой неделе параметры финансового плана, инвестпрограммы РЖД на 2021 и плановый [период] 2022-2023 [годов] рассматривались в правительстве РФ. На этом совещании было принято решение о том, что в 2021 году параметры долгосрочной тарифной политики РЖД, в которой определены все элементы тарифообразования, меняться не будут. В 2021 году тарифы меняться не будут</w:t>
      </w:r>
      <w:r>
        <w:t>»</w:t>
      </w:r>
      <w:r w:rsidR="005453DC">
        <w:t>, – сказал министр.</w:t>
      </w:r>
    </w:p>
    <w:p w14:paraId="0084F93C" w14:textId="77777777" w:rsidR="005453DC" w:rsidRDefault="005453DC" w:rsidP="0073521D">
      <w:pPr>
        <w:jc w:val="both"/>
      </w:pPr>
      <w:r w:rsidRPr="00A675FA">
        <w:rPr>
          <w:b/>
        </w:rPr>
        <w:t>Дитрих</w:t>
      </w:r>
      <w:r>
        <w:t xml:space="preserve"> добавил, что тарифы на 2022-2023 годы обсуждаются, этот вопрос остался открытым.</w:t>
      </w:r>
    </w:p>
    <w:p w14:paraId="085A121F" w14:textId="758D7288" w:rsidR="005453DC" w:rsidRDefault="0073521D" w:rsidP="0073521D">
      <w:pPr>
        <w:jc w:val="both"/>
      </w:pPr>
      <w:r>
        <w:t>«</w:t>
      </w:r>
      <w:r w:rsidR="005453DC">
        <w:t xml:space="preserve">Решение в правительстве принято. Моя позиция, позиция </w:t>
      </w:r>
      <w:r w:rsidR="005453DC" w:rsidRPr="00A675FA">
        <w:rPr>
          <w:b/>
        </w:rPr>
        <w:t>Минтранса</w:t>
      </w:r>
      <w:r w:rsidR="005453DC">
        <w:t xml:space="preserve"> в отношении этого решения может быть нацелена только на то, чтобы его исполнить. Точка</w:t>
      </w:r>
      <w:r>
        <w:t>»</w:t>
      </w:r>
      <w:r w:rsidR="005453DC">
        <w:t>, – добавил министр, комментируя позицию ведомства.</w:t>
      </w:r>
    </w:p>
    <w:p w14:paraId="0275DFE5" w14:textId="12CABF1A" w:rsidR="005453DC" w:rsidRDefault="005453DC" w:rsidP="0073521D">
      <w:pPr>
        <w:jc w:val="both"/>
      </w:pPr>
      <w:r>
        <w:t xml:space="preserve">Ранее РЖД предложили изменить принятые в 2017 году долгосрочные тарифные решения – в том числе провести в 2021 году дополнительную индексацию тарифов на порожний пробег вагонов и перевозку грузов в контейнерах. Предложения компании вызвали бурную реакцию участников рынка. Союз операторов железнодорожного транспорта в связи с этим обратился к первому </w:t>
      </w:r>
      <w:r w:rsidRPr="0073521D">
        <w:rPr>
          <w:b/>
        </w:rPr>
        <w:t>вице-премьеру</w:t>
      </w:r>
      <w:r>
        <w:t xml:space="preserve"> РФ </w:t>
      </w:r>
      <w:r w:rsidRPr="0073521D">
        <w:rPr>
          <w:b/>
        </w:rPr>
        <w:t>Андрею Белоусову</w:t>
      </w:r>
      <w:r>
        <w:t xml:space="preserve"> с просьбой сохранить тарифную политику РЖД неизменной в 2021 году и не допустить повышения порожнего пробега вагонов на 15,8%. Ассоциация </w:t>
      </w:r>
      <w:r w:rsidR="0073521D">
        <w:t>«</w:t>
      </w:r>
      <w:r>
        <w:t>Русская сталь</w:t>
      </w:r>
      <w:r w:rsidR="0073521D">
        <w:t>»</w:t>
      </w:r>
      <w:r>
        <w:t xml:space="preserve">, которая объединяет крупнейших производителей металлургической продукции в России, также попросила </w:t>
      </w:r>
      <w:r w:rsidRPr="0073521D">
        <w:rPr>
          <w:b/>
        </w:rPr>
        <w:t>Белоусов</w:t>
      </w:r>
      <w:r>
        <w:t xml:space="preserve">а гарантировать сохранение тарифной политики РЖД до 2025 года. Совет потребителей по вопросам деятельности РЖД при правительственной комиссии по транспорту РФ не одобрил тарифные предложения холдинга и указал, что они противоречат модели долгосрочного тарифного регулирования. Совет потребителей предложил не увеличивать нагрузку на экономику через рост тарифов, а сохранить действующую модель долгосрочного тарифного регулирования по формуле </w:t>
      </w:r>
      <w:r w:rsidR="0073521D">
        <w:t>«</w:t>
      </w:r>
      <w:r>
        <w:t>инфляция минус 0,1%</w:t>
      </w:r>
      <w:r w:rsidR="0073521D">
        <w:t>»</w:t>
      </w:r>
      <w:r>
        <w:t xml:space="preserve"> и отказаться от </w:t>
      </w:r>
      <w:r w:rsidR="0073521D">
        <w:t>«</w:t>
      </w:r>
      <w:r>
        <w:t>точечной</w:t>
      </w:r>
      <w:r w:rsidR="0073521D">
        <w:t>»</w:t>
      </w:r>
      <w:r>
        <w:t xml:space="preserve"> дополнительной индексации.</w:t>
      </w:r>
    </w:p>
    <w:p w14:paraId="7F1B0EBF" w14:textId="77777777" w:rsidR="005453DC" w:rsidRDefault="00FD680D" w:rsidP="0073521D">
      <w:pPr>
        <w:jc w:val="both"/>
      </w:pPr>
      <w:hyperlink r:id="rId54" w:history="1">
        <w:r w:rsidR="005453DC" w:rsidRPr="008A2C4F">
          <w:rPr>
            <w:rStyle w:val="a9"/>
          </w:rPr>
          <w:t>https://tass.ru/ekonomika/9913901</w:t>
        </w:r>
      </w:hyperlink>
    </w:p>
    <w:p w14:paraId="4C11A093" w14:textId="77777777" w:rsidR="005453DC" w:rsidRDefault="005453DC" w:rsidP="0073521D">
      <w:pPr>
        <w:jc w:val="both"/>
      </w:pPr>
      <w:r>
        <w:t>На ту же тему:</w:t>
      </w:r>
    </w:p>
    <w:p w14:paraId="5B49FED8" w14:textId="77777777" w:rsidR="005453DC" w:rsidRDefault="00FD680D" w:rsidP="0073521D">
      <w:pPr>
        <w:jc w:val="both"/>
      </w:pPr>
      <w:hyperlink r:id="rId55" w:history="1">
        <w:r w:rsidR="005453DC" w:rsidRPr="008A2C4F">
          <w:rPr>
            <w:rStyle w:val="a9"/>
          </w:rPr>
          <w:t>https://www.m24.ru/news/transport/04112020/139986</w:t>
        </w:r>
      </w:hyperlink>
    </w:p>
    <w:p w14:paraId="40C27D55" w14:textId="77777777" w:rsidR="005453DC" w:rsidRDefault="00FD680D" w:rsidP="0073521D">
      <w:pPr>
        <w:jc w:val="both"/>
      </w:pPr>
      <w:hyperlink r:id="rId56" w:history="1">
        <w:r w:rsidR="005453DC" w:rsidRPr="008A2C4F">
          <w:rPr>
            <w:rStyle w:val="a9"/>
          </w:rPr>
          <w:t>https://www.vedomosti.ru/business/news/2020/11/04/845755-pravitelstvo-sohranit</w:t>
        </w:r>
      </w:hyperlink>
    </w:p>
    <w:p w14:paraId="004F100E" w14:textId="77777777" w:rsidR="005453DC" w:rsidRDefault="00FD680D" w:rsidP="0073521D">
      <w:pPr>
        <w:jc w:val="both"/>
      </w:pPr>
      <w:hyperlink r:id="rId57" w:history="1">
        <w:r w:rsidR="005453DC" w:rsidRPr="008A2C4F">
          <w:rPr>
            <w:rStyle w:val="a9"/>
          </w:rPr>
          <w:t>https://iz.ru/1082659/2020-11-04/pravitelstvo-sokhranilo-parametry-dolgosrochnoi-tarifnoi-politiki-rzhd-v-2021-godu</w:t>
        </w:r>
      </w:hyperlink>
    </w:p>
    <w:p w14:paraId="7427AB52" w14:textId="77777777" w:rsidR="005453DC" w:rsidRDefault="00FD680D" w:rsidP="0073521D">
      <w:pPr>
        <w:jc w:val="both"/>
      </w:pPr>
      <w:hyperlink r:id="rId58" w:history="1">
        <w:r w:rsidR="005453DC" w:rsidRPr="008A2C4F">
          <w:rPr>
            <w:rStyle w:val="a9"/>
          </w:rPr>
          <w:t>https://www.pravda.ru/news/economics/1547775-ceny/</w:t>
        </w:r>
      </w:hyperlink>
    </w:p>
    <w:p w14:paraId="30E45883" w14:textId="77777777" w:rsidR="005453DC" w:rsidRDefault="005453DC" w:rsidP="0073521D">
      <w:pPr>
        <w:pStyle w:val="3"/>
        <w:jc w:val="both"/>
        <w:rPr>
          <w:rFonts w:ascii="Times New Roman" w:hAnsi="Times New Roman"/>
          <w:sz w:val="24"/>
          <w:szCs w:val="24"/>
        </w:rPr>
      </w:pPr>
      <w:bookmarkStart w:id="34" w:name="_Toc55426344"/>
      <w:bookmarkStart w:id="35" w:name="_Toc55468008"/>
      <w:r w:rsidRPr="00A01C5A">
        <w:rPr>
          <w:rFonts w:ascii="Times New Roman" w:hAnsi="Times New Roman"/>
          <w:sz w:val="24"/>
          <w:szCs w:val="24"/>
        </w:rPr>
        <w:t>ВЕСТИ Н.НОВГОРОД; 2020.04.11; В НИЖНЕМ НОВГОРОДЕ ЗАЛОЖИЛИ ГРАМОТУ В ОСНОВАНИЕ СТРОЯЩЕЙСЯ КОЛОКОЛЬНИ В НИЖЕГОРОДСКОМ КРЕМЛЕ</w:t>
      </w:r>
      <w:bookmarkEnd w:id="34"/>
      <w:bookmarkEnd w:id="35"/>
    </w:p>
    <w:p w14:paraId="432454DC" w14:textId="77777777" w:rsidR="005453DC" w:rsidRDefault="005453DC" w:rsidP="0073521D">
      <w:pPr>
        <w:jc w:val="both"/>
      </w:pPr>
      <w:r>
        <w:t>4 ноября 2020 года в Нижегородском кремле состоялась закладка грамоты в основание колокольни, строящейся рядом со зданием администрации Нижнего Новгорода, на месте которого в начале ХХ века стоял Спасо-Преображенский кафедральный собор.</w:t>
      </w:r>
    </w:p>
    <w:p w14:paraId="63D84965" w14:textId="77777777" w:rsidR="005453DC" w:rsidRDefault="005453DC" w:rsidP="0073521D">
      <w:pPr>
        <w:jc w:val="both"/>
      </w:pPr>
      <w:r>
        <w:t xml:space="preserve">В торжественном мероприятии прияли участие </w:t>
      </w:r>
      <w:r w:rsidRPr="00A675FA">
        <w:rPr>
          <w:b/>
        </w:rPr>
        <w:t>министр транспорта РФ</w:t>
      </w:r>
      <w:r>
        <w:t xml:space="preserve"> </w:t>
      </w:r>
      <w:r w:rsidRPr="00A675FA">
        <w:rPr>
          <w:b/>
        </w:rPr>
        <w:t>Евгений Дитрих</w:t>
      </w:r>
      <w:r>
        <w:t xml:space="preserve">, губернатор Нижегородской области Глеб Никитин, митрополит Нижегородский и Арзамасский Георгий, глава Нижнего Новгорода Юрий Шалабаев, заместитель председателя Законодательного собрания Нижегородской области Ольга Щетинина. </w:t>
      </w:r>
    </w:p>
    <w:p w14:paraId="7B84A0D9" w14:textId="77777777" w:rsidR="005453DC" w:rsidRDefault="005453DC" w:rsidP="0073521D">
      <w:pPr>
        <w:jc w:val="both"/>
      </w:pPr>
      <w:r>
        <w:lastRenderedPageBreak/>
        <w:t>Также участники мероприятия возложили цветы к памятнику Минину и Пожарскому на площади Народного единства и на могилу Минина.</w:t>
      </w:r>
    </w:p>
    <w:p w14:paraId="2A1B9A06" w14:textId="56EA2120" w:rsidR="005453DC" w:rsidRDefault="0073521D" w:rsidP="0073521D">
      <w:pPr>
        <w:jc w:val="both"/>
      </w:pPr>
      <w:r>
        <w:t>«</w:t>
      </w:r>
      <w:r w:rsidR="005453DC">
        <w:t>К 800-летию Нижнего Новгорода масштабно преображается наш кремль. Я убежден, что очень важно вернуть ему исторический облик, воссоздать на его территории комплекс когда-то разрушенных храмов. Я не сомневаюсь, что это будет ещё одна точка притяжения для туристов и жителей Нижнего Новгорода. Пусть та закладная грамота, что сегодня будет вложена в основание колокольни, станет посланием нашим потомкам чтить традиции, богатое духовное наследие предыдущих поколений</w:t>
      </w:r>
      <w:r>
        <w:t>»</w:t>
      </w:r>
      <w:r w:rsidR="005453DC">
        <w:t xml:space="preserve">, – отметил Глеб Никитин. </w:t>
      </w:r>
    </w:p>
    <w:p w14:paraId="7FF08EF3" w14:textId="71516812" w:rsidR="005453DC" w:rsidRDefault="0073521D" w:rsidP="0073521D">
      <w:pPr>
        <w:jc w:val="both"/>
      </w:pPr>
      <w:r>
        <w:t>«</w:t>
      </w:r>
      <w:r w:rsidR="005453DC">
        <w:t>После завершения строительства на колокольне планируется организовать смотровую площадку. Уверен, что с нее будет открываться один из лучших видов не только в России, но и во всем мире. Возможность взглянуть отсюда на Стрелку станет еще одним поводом приехать в Нижний Новгород</w:t>
      </w:r>
      <w:r>
        <w:t>»</w:t>
      </w:r>
      <w:r w:rsidR="005453DC">
        <w:t>, – добавил губернатор Нижегородской области.</w:t>
      </w:r>
    </w:p>
    <w:p w14:paraId="4AA8F803" w14:textId="77777777" w:rsidR="005453DC" w:rsidRDefault="005453DC" w:rsidP="0073521D">
      <w:pPr>
        <w:jc w:val="both"/>
      </w:pPr>
      <w:r>
        <w:t>Кроме того, митрополит Нижегородский и Арзамасский Георгий совершил чин освящения колоколов, которые были подняты на колокольню. Специально для колокольни в Ярославле были отлиты 15 колоколов общим весом почти 13 тонн, самый тяжелый из которых весит 6 200 кг. Звонницу украсят и часы нижегородских мастеров, которые вместе с колоколами станут частью курантов.</w:t>
      </w:r>
    </w:p>
    <w:p w14:paraId="4F3F6F1E" w14:textId="70D00991" w:rsidR="005453DC" w:rsidRDefault="0073521D" w:rsidP="0073521D">
      <w:pPr>
        <w:jc w:val="both"/>
      </w:pPr>
      <w:r>
        <w:t>«</w:t>
      </w:r>
      <w:r w:rsidR="005453DC">
        <w:t xml:space="preserve">Сегодня историческое событие – День памяти Казанской иконы Божией Матери, день победы русского воинства над иноземными захватчиками, День народного единства. Очень символично, что сегодня мы закладываем в основание колокольни грамоту с посланием будущим поколениям, таким образом поддерживая связь времён. Прежде всего, мы бы хотели, чтобы наши потомки любили и заботились о процветании нашей Родины, хранили ее культурные и исторические традиции, ее духовное наследие, как когда-то его хранили и отстаивали наши предки, как хотим сохранить его мы – живущие сейчас. В праздник кремлевская звонница обретает голос. И сегодня он напоминает нам о том, как много веков назад на площади раздавался голос посадского старосты Козьмы Минина с призывом </w:t>
      </w:r>
      <w:r>
        <w:t>«</w:t>
      </w:r>
      <w:r w:rsidR="005453DC">
        <w:t>Купно за едино!</w:t>
      </w:r>
      <w:r>
        <w:t>»</w:t>
      </w:r>
      <w:r w:rsidR="005453DC">
        <w:t>. Храня память об этом, мы должны помнить, что залог для светлого будущего – в единстве и согласии, в заботе о своей земле, братской любви друг к другу, в вере к Господу</w:t>
      </w:r>
      <w:r>
        <w:t>»</w:t>
      </w:r>
      <w:r w:rsidR="005453DC">
        <w:t>, – обратился к присутствующим митрополит Нижегородский и Арзамасский Георгий.</w:t>
      </w:r>
    </w:p>
    <w:p w14:paraId="4F96BE8B" w14:textId="1E75B4C4" w:rsidR="005453DC" w:rsidRDefault="0073521D" w:rsidP="0073521D">
      <w:pPr>
        <w:jc w:val="both"/>
      </w:pPr>
      <w:r>
        <w:t>«</w:t>
      </w:r>
      <w:r w:rsidR="005453DC">
        <w:t>Символично, что мероприятие проходит в День народного единства. Именно в Спасо-Преображенском соборе, колокольню которого мы восстанавливаем, до 1929 года покоился Козьма Минин. Сегодня мы говорим о восстановлении архитектурного облика Кремля, каким он был на протяжении двух веков – подъезжая к кремлю, наши предки видели возвышающуюся над стенами маковку. Что касается часов, думаю, что сотрудники мэрии будут сверяться с ними, идя на работу, туристы тоже будут проверять по ним свои часы. И это, на мой взгляд, тоже глубоко символично, потому что в наших поступках мы должны сверяться с историей – с тем, что хорошего делали для своего города наши предки</w:t>
      </w:r>
      <w:r>
        <w:t>»</w:t>
      </w:r>
      <w:r w:rsidR="005453DC">
        <w:t>, – сказал Юрий Шалабаев.</w:t>
      </w:r>
    </w:p>
    <w:p w14:paraId="6518C2DF" w14:textId="52F6C872" w:rsidR="005453DC" w:rsidRDefault="0073521D" w:rsidP="0073521D">
      <w:pPr>
        <w:jc w:val="both"/>
      </w:pPr>
      <w:r>
        <w:t>«</w:t>
      </w:r>
      <w:r w:rsidR="005453DC">
        <w:t>Это праздник наш, нижегородский! Он был учрежден в честь подвигов великих предков. Именно из Нижнего Новгорода в 1612 году отправилось легендарное ополчение Минина и Пожарского для спасения Отчизны. Именно поэтому День народного единства знаменует неразрывную связь всех поколений, ответственность за судьбу родной страны. Суть праздника тесно связана с идеей гражданской активности, когда для блага Родины объединяют усилия люди разных возрастов и профессий. Именно в единстве и согласии нужно жить, учиться и трудиться!</w:t>
      </w:r>
      <w:r>
        <w:t>»</w:t>
      </w:r>
      <w:r w:rsidR="005453DC">
        <w:t xml:space="preserve"> – отметила Ольга Щетинина.</w:t>
      </w:r>
    </w:p>
    <w:p w14:paraId="01F8BFD4" w14:textId="77777777" w:rsidR="005453DC" w:rsidRDefault="00FD680D" w:rsidP="0073521D">
      <w:pPr>
        <w:jc w:val="both"/>
      </w:pPr>
      <w:hyperlink r:id="rId59" w:history="1">
        <w:r w:rsidR="005453DC" w:rsidRPr="008A2C4F">
          <w:rPr>
            <w:rStyle w:val="a9"/>
          </w:rPr>
          <w:t>https://vestinn.ru/news/society/162569/</w:t>
        </w:r>
      </w:hyperlink>
    </w:p>
    <w:p w14:paraId="71401FB0" w14:textId="0DAB4001" w:rsidR="00733CD7" w:rsidRPr="00733CD7" w:rsidRDefault="00733CD7" w:rsidP="0073521D">
      <w:pPr>
        <w:pStyle w:val="3"/>
        <w:jc w:val="both"/>
        <w:rPr>
          <w:rFonts w:ascii="Times New Roman" w:hAnsi="Times New Roman"/>
          <w:sz w:val="24"/>
          <w:szCs w:val="24"/>
        </w:rPr>
      </w:pPr>
      <w:bookmarkStart w:id="36" w:name="_Toc55398679"/>
      <w:bookmarkStart w:id="37" w:name="_Toc55426346"/>
      <w:bookmarkStart w:id="38" w:name="_Toc55468009"/>
      <w:r w:rsidRPr="00392605">
        <w:rPr>
          <w:rFonts w:ascii="Times New Roman" w:hAnsi="Times New Roman"/>
          <w:sz w:val="24"/>
          <w:szCs w:val="24"/>
        </w:rPr>
        <w:lastRenderedPageBreak/>
        <w:t xml:space="preserve">РОССИЯ 24. </w:t>
      </w:r>
      <w:r>
        <w:rPr>
          <w:rFonts w:ascii="Times New Roman" w:hAnsi="Times New Roman"/>
          <w:sz w:val="24"/>
          <w:szCs w:val="24"/>
        </w:rPr>
        <w:t xml:space="preserve">2020.03.11 18.14; </w:t>
      </w:r>
      <w:r w:rsidRPr="00392605">
        <w:rPr>
          <w:rFonts w:ascii="Times New Roman" w:hAnsi="Times New Roman"/>
          <w:sz w:val="24"/>
          <w:szCs w:val="24"/>
        </w:rPr>
        <w:t xml:space="preserve">НА САМОМ БОЛЬШОМ В МИРЕ ЛЕДОКОЛЕ </w:t>
      </w:r>
      <w:r w:rsidR="0073521D">
        <w:rPr>
          <w:rFonts w:ascii="Times New Roman" w:hAnsi="Times New Roman"/>
          <w:sz w:val="24"/>
          <w:szCs w:val="24"/>
        </w:rPr>
        <w:t>«</w:t>
      </w:r>
      <w:r w:rsidRPr="00733CD7">
        <w:rPr>
          <w:rFonts w:ascii="Times New Roman" w:hAnsi="Times New Roman"/>
          <w:sz w:val="24"/>
          <w:szCs w:val="24"/>
        </w:rPr>
        <w:t>ВИКТОР ЧЕРНОМЫРДИН</w:t>
      </w:r>
      <w:r w:rsidR="0073521D">
        <w:rPr>
          <w:rFonts w:ascii="Times New Roman" w:hAnsi="Times New Roman"/>
          <w:sz w:val="24"/>
          <w:szCs w:val="24"/>
        </w:rPr>
        <w:t>»</w:t>
      </w:r>
      <w:r w:rsidRPr="00733CD7">
        <w:rPr>
          <w:rFonts w:ascii="Times New Roman" w:hAnsi="Times New Roman"/>
          <w:sz w:val="24"/>
          <w:szCs w:val="24"/>
        </w:rPr>
        <w:t xml:space="preserve"> ПОДНЯЛИ ФЛАГ</w:t>
      </w:r>
      <w:bookmarkEnd w:id="36"/>
      <w:bookmarkEnd w:id="38"/>
    </w:p>
    <w:p w14:paraId="440C90C8" w14:textId="2BF9E676" w:rsidR="00733CD7" w:rsidRPr="00733CD7" w:rsidRDefault="00733CD7" w:rsidP="0073521D">
      <w:pPr>
        <w:jc w:val="both"/>
      </w:pPr>
      <w:r w:rsidRPr="0073521D">
        <w:rPr>
          <w:b/>
        </w:rPr>
        <w:t>Президент России</w:t>
      </w:r>
      <w:r w:rsidRPr="00733CD7">
        <w:t xml:space="preserve"> </w:t>
      </w:r>
      <w:r w:rsidRPr="0073521D">
        <w:rPr>
          <w:b/>
        </w:rPr>
        <w:t>Владимир Путин</w:t>
      </w:r>
      <w:r w:rsidRPr="00733CD7">
        <w:t xml:space="preserve"> принял участие в торжественной церемонии поднятия государственного флага Российской Федерации на новом ледоколе </w:t>
      </w:r>
      <w:r w:rsidR="0073521D">
        <w:t>«</w:t>
      </w:r>
      <w:r w:rsidRPr="00733CD7">
        <w:t>Виктор Черномырдин</w:t>
      </w:r>
      <w:r w:rsidR="0073521D">
        <w:t>»</w:t>
      </w:r>
      <w:r w:rsidRPr="00733CD7">
        <w:t xml:space="preserve"> в Санкт-Петербурге.</w:t>
      </w:r>
    </w:p>
    <w:p w14:paraId="311B2D96" w14:textId="217E871A" w:rsidR="00733CD7" w:rsidRPr="00733CD7" w:rsidRDefault="00733CD7" w:rsidP="0073521D">
      <w:pPr>
        <w:jc w:val="both"/>
      </w:pPr>
      <w:r w:rsidRPr="00733CD7">
        <w:t xml:space="preserve">Как передает телеканал </w:t>
      </w:r>
      <w:r w:rsidR="0073521D">
        <w:t>«</w:t>
      </w:r>
      <w:r w:rsidRPr="00733CD7">
        <w:t>Россия 24</w:t>
      </w:r>
      <w:r w:rsidR="0073521D">
        <w:t>»</w:t>
      </w:r>
      <w:r w:rsidRPr="00733CD7">
        <w:t xml:space="preserve">, выступая на территории пассажирского порта </w:t>
      </w:r>
      <w:r w:rsidR="0073521D">
        <w:t>«</w:t>
      </w:r>
      <w:r w:rsidRPr="00733CD7">
        <w:t>Морской фасад</w:t>
      </w:r>
      <w:r w:rsidR="0073521D">
        <w:t>»</w:t>
      </w:r>
      <w:r w:rsidRPr="00733CD7">
        <w:t xml:space="preserve">, глава государства сообщил, что </w:t>
      </w:r>
      <w:r w:rsidR="0073521D">
        <w:t>«</w:t>
      </w:r>
      <w:r w:rsidRPr="00733CD7">
        <w:t>сегодня мы присутствуем на очень важном и знаменательном событии</w:t>
      </w:r>
      <w:r w:rsidR="0073521D">
        <w:t>»</w:t>
      </w:r>
      <w:r w:rsidRPr="00733CD7">
        <w:t>.</w:t>
      </w:r>
    </w:p>
    <w:p w14:paraId="7AB0A0AA" w14:textId="77777777" w:rsidR="00733CD7" w:rsidRPr="00733CD7" w:rsidRDefault="00733CD7" w:rsidP="0073521D">
      <w:pPr>
        <w:jc w:val="both"/>
      </w:pPr>
      <w:r w:rsidRPr="00733CD7">
        <w:t>Он напомнил, что мероприятие приурочено к 10-й годовщине смерти экс-</w:t>
      </w:r>
      <w:r w:rsidRPr="0073521D">
        <w:rPr>
          <w:b/>
        </w:rPr>
        <w:t>премьер-министра</w:t>
      </w:r>
      <w:r w:rsidRPr="00733CD7">
        <w:t xml:space="preserve"> РФ. Президент назвал Виктора Степановича великим соотечественником и поблагодарил всех, кто участвовал в создании корабля.</w:t>
      </w:r>
    </w:p>
    <w:p w14:paraId="65109D68" w14:textId="77777777" w:rsidR="00733CD7" w:rsidRPr="00733CD7" w:rsidRDefault="00733CD7" w:rsidP="0073521D">
      <w:pPr>
        <w:jc w:val="both"/>
      </w:pPr>
      <w:r w:rsidRPr="00733CD7">
        <w:t xml:space="preserve">По словам </w:t>
      </w:r>
      <w:r w:rsidRPr="0073521D">
        <w:rPr>
          <w:b/>
        </w:rPr>
        <w:t>Путин</w:t>
      </w:r>
      <w:r w:rsidRPr="00733CD7">
        <w:t>а, Россия занимает лидирующие позиции в мире по освоении северных территории, порукой чему ее уникальный ледовый флот. Президент страны напомнил, что первенство необходимо подтверждать каждый день, внедряя новые современные технологии строительства ледоколов.</w:t>
      </w:r>
    </w:p>
    <w:p w14:paraId="49737E2A" w14:textId="77777777" w:rsidR="00733CD7" w:rsidRPr="00733CD7" w:rsidRDefault="00733CD7" w:rsidP="0073521D">
      <w:pPr>
        <w:jc w:val="both"/>
      </w:pPr>
      <w:r w:rsidRPr="00733CD7">
        <w:t>Судно, названное в честь Черномырдина, является самым большим и мощным в мире неатомным ледоколом. Дизель-электрический ледокол мощностью 25 МВт, способен развивать скорость до 17,8 узлов на чистой воде и предназначен для работы в Арктике и Антарктике.</w:t>
      </w:r>
    </w:p>
    <w:p w14:paraId="6EBBF3DC" w14:textId="11CF3E46" w:rsidR="00733CD7" w:rsidRPr="00733CD7" w:rsidRDefault="00733CD7" w:rsidP="0073521D">
      <w:pPr>
        <w:jc w:val="both"/>
      </w:pPr>
      <w:r w:rsidRPr="00733CD7">
        <w:t xml:space="preserve">Ранее сообщалось о том, что в Мурманске на воду спущен самый большой и мощный атомный ледокол в мире </w:t>
      </w:r>
      <w:r w:rsidR="0073521D">
        <w:t>«</w:t>
      </w:r>
      <w:r w:rsidRPr="00733CD7">
        <w:t>Арктика</w:t>
      </w:r>
      <w:r w:rsidR="0073521D">
        <w:t>»</w:t>
      </w:r>
      <w:r w:rsidRPr="00733CD7">
        <w:t>.</w:t>
      </w:r>
    </w:p>
    <w:p w14:paraId="3B8740A0" w14:textId="77777777" w:rsidR="00733CD7" w:rsidRPr="00733CD7" w:rsidRDefault="00FD680D" w:rsidP="0073521D">
      <w:pPr>
        <w:jc w:val="both"/>
        <w:rPr>
          <w:rStyle w:val="a9"/>
        </w:rPr>
      </w:pPr>
      <w:hyperlink r:id="rId60" w:history="1">
        <w:r w:rsidR="00733CD7" w:rsidRPr="00733CD7">
          <w:rPr>
            <w:rStyle w:val="a9"/>
          </w:rPr>
          <w:t>https://www.vesti.ru/article/2480772</w:t>
        </w:r>
      </w:hyperlink>
    </w:p>
    <w:p w14:paraId="4EC6FDC9" w14:textId="77777777" w:rsidR="00733CD7" w:rsidRPr="00392605" w:rsidRDefault="00733CD7" w:rsidP="0073521D">
      <w:pPr>
        <w:pStyle w:val="3"/>
        <w:jc w:val="both"/>
        <w:rPr>
          <w:rFonts w:ascii="Times New Roman" w:hAnsi="Times New Roman"/>
          <w:sz w:val="24"/>
          <w:szCs w:val="24"/>
        </w:rPr>
      </w:pPr>
      <w:bookmarkStart w:id="39" w:name="_Toc55398680"/>
      <w:bookmarkStart w:id="40" w:name="_Toc55468010"/>
      <w:r w:rsidRPr="00392605">
        <w:rPr>
          <w:rFonts w:ascii="Times New Roman" w:hAnsi="Times New Roman"/>
          <w:sz w:val="24"/>
          <w:szCs w:val="24"/>
        </w:rPr>
        <w:t xml:space="preserve">РОССИЯ 1. </w:t>
      </w:r>
      <w:r>
        <w:rPr>
          <w:rFonts w:ascii="Times New Roman" w:hAnsi="Times New Roman"/>
          <w:sz w:val="24"/>
          <w:szCs w:val="24"/>
        </w:rPr>
        <w:t xml:space="preserve">ДМИТРИЙ ПИЩУХИН; 2020.03.11 20.57; </w:t>
      </w:r>
      <w:r w:rsidRPr="00392605">
        <w:rPr>
          <w:rFonts w:ascii="Times New Roman" w:hAnsi="Times New Roman"/>
          <w:sz w:val="24"/>
          <w:szCs w:val="24"/>
        </w:rPr>
        <w:t>ЛЕДОКОЛЬНЫЙ ФЛОТ РФ ПОПОЛНИЛСЯ УНИКАЛЬНЫМ СУДНОМ</w:t>
      </w:r>
      <w:bookmarkEnd w:id="39"/>
      <w:bookmarkEnd w:id="40"/>
    </w:p>
    <w:p w14:paraId="4302E2AF" w14:textId="77777777" w:rsidR="00733CD7" w:rsidRPr="00733CD7" w:rsidRDefault="00733CD7" w:rsidP="0073521D">
      <w:pPr>
        <w:jc w:val="both"/>
      </w:pPr>
      <w:r w:rsidRPr="00733CD7">
        <w:t xml:space="preserve">Российский флаг был поднят сегодня на самом большом и мощном неатомном ледоколе в мире. Он получил название в честь бывшего премьера Виктора Черномырдина. Ровно 10 лет назад он ушел из жизни. Судно способно преодолевать льды трёхметровой толщины, при этом оно обладает самой высокой на планете степенью автоматизации. Как отметил </w:t>
      </w:r>
      <w:r w:rsidRPr="0073521D">
        <w:rPr>
          <w:b/>
        </w:rPr>
        <w:t>Владимир Путин</w:t>
      </w:r>
      <w:r w:rsidRPr="00733CD7">
        <w:t>, уже сейчас российские кораблестроители ведут работу сразу над несколькими сериями ледоколов, подобных которым нет ни у одной другой страны.</w:t>
      </w:r>
    </w:p>
    <w:p w14:paraId="60BF252B" w14:textId="77777777" w:rsidR="00733CD7" w:rsidRPr="00733CD7" w:rsidRDefault="00733CD7" w:rsidP="0073521D">
      <w:pPr>
        <w:jc w:val="both"/>
      </w:pPr>
      <w:r w:rsidRPr="00733CD7">
        <w:t>Морской выправке и величественности этого стального гиганта можно только позавидовать. Такого мощного дизель-электрического судна в мировой ледокольной флотилии ещё не было.</w:t>
      </w:r>
    </w:p>
    <w:p w14:paraId="2001DB68" w14:textId="650386D9" w:rsidR="00733CD7" w:rsidRPr="00733CD7" w:rsidRDefault="00733CD7" w:rsidP="0073521D">
      <w:pPr>
        <w:jc w:val="both"/>
      </w:pPr>
      <w:r w:rsidRPr="00733CD7">
        <w:t xml:space="preserve">Сегодня ледокол </w:t>
      </w:r>
      <w:r w:rsidR="0073521D">
        <w:t>«</w:t>
      </w:r>
      <w:r w:rsidRPr="00733CD7">
        <w:t>Виктор Черномырдин</w:t>
      </w:r>
      <w:r w:rsidR="0073521D">
        <w:t>»</w:t>
      </w:r>
      <w:r w:rsidRPr="00733CD7">
        <w:t xml:space="preserve"> передают заказчику. Это головной корабль новейшей серии – он на 80% сделан из отечественных комплектующих.</w:t>
      </w:r>
    </w:p>
    <w:p w14:paraId="024AF722" w14:textId="77777777" w:rsidR="00733CD7" w:rsidRPr="00733CD7" w:rsidRDefault="00733CD7" w:rsidP="0073521D">
      <w:pPr>
        <w:jc w:val="both"/>
      </w:pPr>
      <w:r w:rsidRPr="00733CD7">
        <w:t>Ледокол, названный в честь Виктора Черномырдина – это память о человеке, который сыграл ключевую роль в жизни страны – подчеркнул президент.</w:t>
      </w:r>
    </w:p>
    <w:p w14:paraId="10F7785F" w14:textId="1036D222" w:rsidR="00733CD7" w:rsidRPr="00733CD7" w:rsidRDefault="0073521D" w:rsidP="0073521D">
      <w:pPr>
        <w:jc w:val="both"/>
      </w:pPr>
      <w:r>
        <w:t>«</w:t>
      </w:r>
      <w:r w:rsidR="00733CD7" w:rsidRPr="00733CD7">
        <w:t xml:space="preserve">Мы все переживаем непростые времена, каждый день говорим об этом, но пандемия пандемией, а жизнь продолжается и мы двигаемся вперед. Много раз уже говорил об этом, не откладывая на потом наших планов. Только что был поднят государственный флаг нашей страны на новом линейном, дизельном ледоколе, который назван именем нашего выдающегося соотечественника, Виктора Степановича Черномырдина. Он был действительно руководителем, политиком государственного и без всякого преувеличения исторического масштаба. Ярким и сильным человеком, настоящим тружеником, созидателем. Он брал на себя ответственность и делал дело, стремился во всем служить нашей стране и нашему народу. И не могу не отметить, что во многом благодаря его взвешенности, дальновидности, хозяйской рачительности, в сложнейший период 90-х годов удалось сохранить и сберечь кадровый потенциал, технологический потенциал. И, вообще он был работоголик, лично наблюдал за этим, смотрел за тем, как он работает, и </w:t>
      </w:r>
      <w:r w:rsidR="00733CD7" w:rsidRPr="00733CD7">
        <w:lastRenderedPageBreak/>
        <w:t>многому у него учился. Был человек, бесконечно преданный Родине</w:t>
      </w:r>
      <w:r>
        <w:t>»</w:t>
      </w:r>
      <w:r w:rsidR="00733CD7" w:rsidRPr="00733CD7">
        <w:t>, – отметил президент.</w:t>
      </w:r>
    </w:p>
    <w:p w14:paraId="00D17DA7" w14:textId="77777777" w:rsidR="00733CD7" w:rsidRPr="00733CD7" w:rsidRDefault="00733CD7" w:rsidP="0073521D">
      <w:pPr>
        <w:jc w:val="both"/>
      </w:pPr>
      <w:r w:rsidRPr="00733CD7">
        <w:t>На торжественной церемонии присутствует и сын Черномырдина – Виталий.</w:t>
      </w:r>
    </w:p>
    <w:p w14:paraId="7FCE2F6E" w14:textId="77A56385" w:rsidR="00733CD7" w:rsidRPr="00733CD7" w:rsidRDefault="0073521D" w:rsidP="0073521D">
      <w:pPr>
        <w:jc w:val="both"/>
      </w:pPr>
      <w:r>
        <w:t>«</w:t>
      </w:r>
      <w:r w:rsidR="00733CD7" w:rsidRPr="00733CD7">
        <w:t>Очень ответственный день, очень торжественный. Для меня, для моей семьи – почетный</w:t>
      </w:r>
      <w:r>
        <w:t>»</w:t>
      </w:r>
      <w:r w:rsidR="00733CD7" w:rsidRPr="00733CD7">
        <w:t>, – подчеркнул он.</w:t>
      </w:r>
    </w:p>
    <w:p w14:paraId="23FE7EE8" w14:textId="77777777" w:rsidR="00733CD7" w:rsidRPr="00733CD7" w:rsidRDefault="00733CD7" w:rsidP="0073521D">
      <w:pPr>
        <w:jc w:val="both"/>
      </w:pPr>
      <w:r w:rsidRPr="00733CD7">
        <w:t>Экипаж – всего тридцать восемь человек. Для них на борту есть несколько столовых, бассейн, медицинский блок. Настоящий плавучий дом. Кроме того, он может быть научной базой для различных арктических экспедиций.</w:t>
      </w:r>
    </w:p>
    <w:p w14:paraId="75575788" w14:textId="1E6EBE5B" w:rsidR="00733CD7" w:rsidRPr="00733CD7" w:rsidRDefault="0073521D" w:rsidP="0073521D">
      <w:pPr>
        <w:jc w:val="both"/>
      </w:pPr>
      <w:r>
        <w:t>«</w:t>
      </w:r>
      <w:r w:rsidR="00733CD7" w:rsidRPr="00733CD7">
        <w:t>Такие технологичные морские суда способны работать при низких температурах, проходить через сплошные льды, имеют особую значимость для России, великой арктической державы. Дорогие друзья, хорошо известно, что мы обладаем уникальным ледовым флотом, занимаем лидирующие позиции в освоении и изучении арктических территорий, и это первенство необходимо постоянно подтверждать, каждый день</w:t>
      </w:r>
      <w:r>
        <w:t>»</w:t>
      </w:r>
      <w:r w:rsidR="00733CD7" w:rsidRPr="00733CD7">
        <w:t xml:space="preserve">, – подчеркнул </w:t>
      </w:r>
      <w:r w:rsidR="00733CD7" w:rsidRPr="0073521D">
        <w:rPr>
          <w:b/>
        </w:rPr>
        <w:t>Путин</w:t>
      </w:r>
      <w:r w:rsidR="00733CD7" w:rsidRPr="00733CD7">
        <w:t>.</w:t>
      </w:r>
    </w:p>
    <w:p w14:paraId="32C5E0A9" w14:textId="77777777" w:rsidR="00733CD7" w:rsidRPr="00733CD7" w:rsidRDefault="00733CD7" w:rsidP="0073521D">
      <w:pPr>
        <w:jc w:val="both"/>
      </w:pPr>
      <w:r w:rsidRPr="00733CD7">
        <w:t>Силовой установки этого борта достаточно, чтобы обеспечить электричеством целый микрорайон. Может почти два месяца работать автономно. Судно водоизмещением 23 тысячи тонн способно развивать скорость почти 17 узлов.</w:t>
      </w:r>
    </w:p>
    <w:p w14:paraId="6C488EBB" w14:textId="77777777" w:rsidR="00733CD7" w:rsidRPr="00733CD7" w:rsidRDefault="00733CD7" w:rsidP="0073521D">
      <w:pPr>
        <w:jc w:val="both"/>
      </w:pPr>
      <w:r w:rsidRPr="00733CD7">
        <w:t>Но кроме этого ледокол можно использовать в качестве круизного лайнера, который сможет доставлять туристов к северному полюсу. Для этого на судне оборудованы более 90 кают. Вот так выглядят одна из них – полноценный гостиничный номер.</w:t>
      </w:r>
    </w:p>
    <w:p w14:paraId="369885E2" w14:textId="77777777" w:rsidR="00733CD7" w:rsidRPr="00733CD7" w:rsidRDefault="00733CD7" w:rsidP="0073521D">
      <w:pPr>
        <w:jc w:val="both"/>
      </w:pPr>
      <w:r w:rsidRPr="00733CD7">
        <w:t>Судно инновационное – его системы автоматизированы настолько, что управлять им может всего один человек.</w:t>
      </w:r>
    </w:p>
    <w:p w14:paraId="145502F3" w14:textId="0DB7BD3F" w:rsidR="00733CD7" w:rsidRPr="00733CD7" w:rsidRDefault="00733CD7" w:rsidP="0073521D">
      <w:pPr>
        <w:jc w:val="both"/>
      </w:pPr>
      <w:r w:rsidRPr="0073521D">
        <w:rPr>
          <w:b/>
        </w:rPr>
        <w:t>Владимиру Путину</w:t>
      </w:r>
      <w:r w:rsidRPr="00733CD7">
        <w:t xml:space="preserve"> на капитанском мостике рассказали, что во время ходовых испытаний весь экипаж, кроме капитана, на сутки </w:t>
      </w:r>
      <w:r w:rsidR="0073521D">
        <w:t>«</w:t>
      </w:r>
      <w:r w:rsidRPr="00733CD7">
        <w:t>отстранили</w:t>
      </w:r>
      <w:r w:rsidR="0073521D">
        <w:t>»</w:t>
      </w:r>
      <w:r w:rsidRPr="00733CD7">
        <w:t xml:space="preserve"> от несения вахты и ледокол успешно прошёл этот тест.</w:t>
      </w:r>
    </w:p>
    <w:p w14:paraId="1C5EE192" w14:textId="77777777" w:rsidR="00733CD7" w:rsidRPr="00733CD7" w:rsidRDefault="00733CD7" w:rsidP="0073521D">
      <w:pPr>
        <w:jc w:val="both"/>
      </w:pPr>
      <w:r w:rsidRPr="00733CD7">
        <w:t>Ледокол оборудован системой пожаротушения, то есть, может выступать в качестве спасательного судна.</w:t>
      </w:r>
    </w:p>
    <w:p w14:paraId="7F0067D7" w14:textId="77777777" w:rsidR="00733CD7" w:rsidRPr="00733CD7" w:rsidRDefault="00733CD7" w:rsidP="0073521D">
      <w:pPr>
        <w:jc w:val="both"/>
      </w:pPr>
      <w:r w:rsidRPr="00733CD7">
        <w:t>В узком фарватере ледокол может развернуться на 180 градусов, стоя на одном месте.</w:t>
      </w:r>
    </w:p>
    <w:p w14:paraId="4D9CA016" w14:textId="77777777" w:rsidR="00733CD7" w:rsidRPr="00733CD7" w:rsidRDefault="00733CD7" w:rsidP="0073521D">
      <w:pPr>
        <w:jc w:val="both"/>
      </w:pPr>
      <w:r w:rsidRPr="00733CD7">
        <w:t xml:space="preserve">Прямо на ледоколе </w:t>
      </w:r>
      <w:r w:rsidRPr="0073521D">
        <w:rPr>
          <w:b/>
        </w:rPr>
        <w:t>Путин</w:t>
      </w:r>
      <w:r w:rsidRPr="00733CD7">
        <w:t xml:space="preserve"> встретился с председателем совета директоров Объединенной судостроительной корпорации. Георгий Полтавченко рассказал президенту о планах по созданию новых рабочих мест.</w:t>
      </w:r>
    </w:p>
    <w:p w14:paraId="0CB644EF" w14:textId="77777777" w:rsidR="00733CD7" w:rsidRPr="00733CD7" w:rsidRDefault="00733CD7" w:rsidP="0073521D">
      <w:pPr>
        <w:jc w:val="both"/>
      </w:pPr>
      <w:r w:rsidRPr="00733CD7">
        <w:t xml:space="preserve">Отдельную встречу </w:t>
      </w:r>
      <w:r w:rsidRPr="0073521D">
        <w:rPr>
          <w:b/>
        </w:rPr>
        <w:t>Путин</w:t>
      </w:r>
      <w:r w:rsidRPr="00733CD7">
        <w:t xml:space="preserve"> провел с губернатором Петербурга Александром Бегловым. Темой разговора стала ситуация с коронавирусом. В городе ежедневно заболевает свыше девятисот человек.</w:t>
      </w:r>
    </w:p>
    <w:p w14:paraId="477F4F9A" w14:textId="0A67E26C" w:rsidR="00733CD7" w:rsidRPr="00733CD7" w:rsidRDefault="0073521D" w:rsidP="0073521D">
      <w:pPr>
        <w:jc w:val="both"/>
      </w:pPr>
      <w:r>
        <w:t>«</w:t>
      </w:r>
      <w:r w:rsidR="00733CD7" w:rsidRPr="00733CD7">
        <w:t>Как обстоит ситуация с коечным фондом? – На сегодняшний день работает 21 стационар. 18 стационаров – это городские, 3 стационара мы задействовали Минздрава. – Секундочку, сколько занято коек? – Сегодня занято практически 80%. – То есть резерв еще есть? – Резерв есть, но наша мощность на сегодняшний день составляет до 12 тысяч коек</w:t>
      </w:r>
      <w:r>
        <w:t>»</w:t>
      </w:r>
      <w:r w:rsidR="00733CD7" w:rsidRPr="00733CD7">
        <w:t>.</w:t>
      </w:r>
    </w:p>
    <w:p w14:paraId="7A1DAB6C" w14:textId="77777777" w:rsidR="00733CD7" w:rsidRPr="00733CD7" w:rsidRDefault="00733CD7" w:rsidP="0073521D">
      <w:pPr>
        <w:jc w:val="both"/>
      </w:pPr>
      <w:r w:rsidRPr="00733CD7">
        <w:t>Глава региона пообещал президенту, что в декабре будут введены в строй еще 1200 коек для больных COVID-19.</w:t>
      </w:r>
    </w:p>
    <w:p w14:paraId="5F463E53" w14:textId="77777777" w:rsidR="00733CD7" w:rsidRPr="00733CD7" w:rsidRDefault="00FD680D" w:rsidP="0073521D">
      <w:pPr>
        <w:jc w:val="both"/>
        <w:rPr>
          <w:rStyle w:val="a9"/>
        </w:rPr>
      </w:pPr>
      <w:hyperlink r:id="rId61" w:history="1">
        <w:r w:rsidR="00733CD7" w:rsidRPr="00733CD7">
          <w:rPr>
            <w:rStyle w:val="a9"/>
          </w:rPr>
          <w:t>https://www.vesti.ru/article/2480802</w:t>
        </w:r>
      </w:hyperlink>
    </w:p>
    <w:p w14:paraId="24D1EC2B" w14:textId="77777777" w:rsidR="00733CD7" w:rsidRPr="00392605" w:rsidRDefault="00733CD7" w:rsidP="0073521D">
      <w:pPr>
        <w:pStyle w:val="3"/>
        <w:jc w:val="both"/>
        <w:rPr>
          <w:rFonts w:ascii="Times New Roman" w:hAnsi="Times New Roman"/>
          <w:sz w:val="24"/>
          <w:szCs w:val="24"/>
        </w:rPr>
      </w:pPr>
      <w:bookmarkStart w:id="41" w:name="_Toc55398681"/>
      <w:bookmarkStart w:id="42" w:name="_Toc55468011"/>
      <w:r w:rsidRPr="00392605">
        <w:rPr>
          <w:rFonts w:ascii="Times New Roman" w:hAnsi="Times New Roman"/>
          <w:sz w:val="24"/>
          <w:szCs w:val="24"/>
        </w:rPr>
        <w:t xml:space="preserve">ПЕРВЫЙ КАНАЛ. </w:t>
      </w:r>
      <w:r>
        <w:rPr>
          <w:rFonts w:ascii="Times New Roman" w:hAnsi="Times New Roman"/>
          <w:sz w:val="24"/>
          <w:szCs w:val="24"/>
        </w:rPr>
        <w:t xml:space="preserve">2020.03.11 18.10; </w:t>
      </w:r>
      <w:r w:rsidRPr="0073521D">
        <w:rPr>
          <w:rFonts w:ascii="Times New Roman" w:hAnsi="Times New Roman"/>
          <w:sz w:val="24"/>
          <w:szCs w:val="24"/>
        </w:rPr>
        <w:t>ВЛАДИМИР ПУТИН</w:t>
      </w:r>
      <w:r w:rsidRPr="00392605">
        <w:rPr>
          <w:rFonts w:ascii="Times New Roman" w:hAnsi="Times New Roman"/>
          <w:sz w:val="24"/>
          <w:szCs w:val="24"/>
        </w:rPr>
        <w:t xml:space="preserve"> В САНКТ-ПЕТЕРБУРГЕ ПРИНЯЛ УЧАСТИЕ В ЦЕРЕМОНИИ СПУСКА НА ВОДУ НОВОГО ЛЕДОКОЛА</w:t>
      </w:r>
      <w:bookmarkEnd w:id="41"/>
      <w:bookmarkEnd w:id="42"/>
    </w:p>
    <w:p w14:paraId="245DE452" w14:textId="7C159D8C" w:rsidR="00733CD7" w:rsidRPr="00733CD7" w:rsidRDefault="00733CD7" w:rsidP="0073521D">
      <w:pPr>
        <w:jc w:val="both"/>
      </w:pPr>
      <w:r w:rsidRPr="00733CD7">
        <w:t xml:space="preserve">Кадры из Петербурга. Туда прибыл </w:t>
      </w:r>
      <w:r w:rsidRPr="0073521D">
        <w:rPr>
          <w:b/>
        </w:rPr>
        <w:t>Владимир Путин</w:t>
      </w:r>
      <w:r w:rsidRPr="00733CD7">
        <w:t xml:space="preserve">. Глава государства принял участие в церемонии торжественного поднятия флага на новом ледоколе одном из самых больших и мощных в мире. Он способен преодолевать сплошные льды толщиной до трех метров, и находиться в море автономно больше двух месяцев. Президент поднялся на борт, пообщался с экипажем. Судно, которому дали имя </w:t>
      </w:r>
      <w:r w:rsidR="0073521D">
        <w:t>«</w:t>
      </w:r>
      <w:r w:rsidRPr="00733CD7">
        <w:t>Виктор Черномырдин</w:t>
      </w:r>
      <w:r w:rsidR="0073521D">
        <w:t>»</w:t>
      </w:r>
      <w:r w:rsidRPr="00733CD7">
        <w:t xml:space="preserve">, построено на </w:t>
      </w:r>
      <w:r w:rsidRPr="00733CD7">
        <w:lastRenderedPageBreak/>
        <w:t>Балтийском заводе. Президент поблагодарил всех, кто реализовал этот грандиозный проект.</w:t>
      </w:r>
    </w:p>
    <w:p w14:paraId="410CE831" w14:textId="619FDD74" w:rsidR="00733CD7" w:rsidRPr="00733CD7" w:rsidRDefault="0073521D" w:rsidP="0073521D">
      <w:pPr>
        <w:jc w:val="both"/>
      </w:pPr>
      <w:r>
        <w:t>«</w:t>
      </w:r>
      <w:r w:rsidR="00733CD7" w:rsidRPr="00733CD7">
        <w:t xml:space="preserve">Хочу сказать большое спасибо за труд всем, кто принимал участие в его создании. Благодаря вам ледокольный флот нашей страны получил мощное судно высокого ледового класса. Эти характеристики позволяют задействовать его в решении широкого круга вопросов, прежде всего в обеспечении мореплавания в Финском заливе и по трассе Северного морского пути. Такие технологичные морские суда, способные работать при низких температурах, проходить через сплошные льды, имеют особую значимость для России </w:t>
      </w:r>
      <w:r w:rsidR="00A675FA">
        <w:t>–</w:t>
      </w:r>
      <w:r w:rsidR="00733CD7" w:rsidRPr="00733CD7">
        <w:t xml:space="preserve"> великой арктической державы, для реализации наших стратегических планов по развитию и освоению просторов Севера, перспективных транспортных и логистических маршрутов. Дорогие друзья, хорошо известно, что мы обладаем уникальным ледовым флотом. Занимаем лидирующие позиции в освоении и изучении арктических территорий, и это первенство необходимо постоянно подтверждать, каждый день</w:t>
      </w:r>
      <w:r>
        <w:t>»</w:t>
      </w:r>
      <w:r w:rsidR="00733CD7" w:rsidRPr="00733CD7">
        <w:t xml:space="preserve">, </w:t>
      </w:r>
      <w:r w:rsidR="00A675FA">
        <w:t>–</w:t>
      </w:r>
      <w:r w:rsidR="00733CD7" w:rsidRPr="00733CD7">
        <w:t xml:space="preserve"> сказал глава государства.</w:t>
      </w:r>
    </w:p>
    <w:p w14:paraId="273487CE" w14:textId="77777777" w:rsidR="00733CD7" w:rsidRDefault="00FD680D" w:rsidP="0073521D">
      <w:pPr>
        <w:jc w:val="both"/>
        <w:rPr>
          <w:sz w:val="28"/>
          <w:szCs w:val="28"/>
        </w:rPr>
      </w:pPr>
      <w:hyperlink r:id="rId62" w:history="1">
        <w:r w:rsidR="00733CD7" w:rsidRPr="00733CD7">
          <w:rPr>
            <w:rStyle w:val="a9"/>
          </w:rPr>
          <w:t>https://www.1tv.ru/news/2020-11-03/396164-vladimir_putin_v_sankt_peterburge_prinyal_uchastie_v_tseremonii_spuska_na_vodu_novogo_ledokola</w:t>
        </w:r>
      </w:hyperlink>
    </w:p>
    <w:p w14:paraId="254AA1CF" w14:textId="45725B7D" w:rsidR="00733CD7" w:rsidRPr="00392605" w:rsidRDefault="00733CD7" w:rsidP="0073521D">
      <w:pPr>
        <w:pStyle w:val="3"/>
        <w:jc w:val="both"/>
        <w:rPr>
          <w:rFonts w:ascii="Times New Roman" w:hAnsi="Times New Roman"/>
          <w:sz w:val="24"/>
          <w:szCs w:val="24"/>
        </w:rPr>
      </w:pPr>
      <w:bookmarkStart w:id="43" w:name="_Toc55398682"/>
      <w:bookmarkStart w:id="44" w:name="_Toc55468012"/>
      <w:r w:rsidRPr="00392605">
        <w:rPr>
          <w:rFonts w:ascii="Times New Roman" w:hAnsi="Times New Roman"/>
          <w:sz w:val="24"/>
          <w:szCs w:val="24"/>
        </w:rPr>
        <w:t xml:space="preserve">ТВЦ. </w:t>
      </w:r>
      <w:r>
        <w:rPr>
          <w:rFonts w:ascii="Times New Roman" w:hAnsi="Times New Roman"/>
          <w:sz w:val="24"/>
          <w:szCs w:val="24"/>
        </w:rPr>
        <w:t xml:space="preserve">2020.03.11 18.25; </w:t>
      </w:r>
      <w:r w:rsidRPr="0073521D">
        <w:rPr>
          <w:rFonts w:ascii="Times New Roman" w:hAnsi="Times New Roman"/>
          <w:sz w:val="24"/>
          <w:szCs w:val="24"/>
        </w:rPr>
        <w:t>ПУТИН</w:t>
      </w:r>
      <w:r w:rsidRPr="00392605">
        <w:rPr>
          <w:rFonts w:ascii="Times New Roman" w:hAnsi="Times New Roman"/>
          <w:sz w:val="24"/>
          <w:szCs w:val="24"/>
        </w:rPr>
        <w:t xml:space="preserve"> ПРИНЯЛ УЧАСТИЕ В ПОДНЯТИИ ФЛАГА НА ЛЕДОКОЛЕ </w:t>
      </w:r>
      <w:r w:rsidR="0073521D">
        <w:rPr>
          <w:rFonts w:ascii="Times New Roman" w:hAnsi="Times New Roman"/>
          <w:sz w:val="24"/>
          <w:szCs w:val="24"/>
        </w:rPr>
        <w:t>«</w:t>
      </w:r>
      <w:r w:rsidRPr="00392605">
        <w:rPr>
          <w:rFonts w:ascii="Times New Roman" w:hAnsi="Times New Roman"/>
          <w:sz w:val="24"/>
          <w:szCs w:val="24"/>
        </w:rPr>
        <w:t>ВИКТОР ЧЕРНОМЫРДИН</w:t>
      </w:r>
      <w:r w:rsidR="0073521D">
        <w:rPr>
          <w:rFonts w:ascii="Times New Roman" w:hAnsi="Times New Roman"/>
          <w:sz w:val="24"/>
          <w:szCs w:val="24"/>
        </w:rPr>
        <w:t>»</w:t>
      </w:r>
      <w:bookmarkEnd w:id="43"/>
      <w:bookmarkEnd w:id="44"/>
    </w:p>
    <w:p w14:paraId="3B2E4FFA" w14:textId="1C246E4D" w:rsidR="00733CD7" w:rsidRPr="00733CD7" w:rsidRDefault="00733CD7" w:rsidP="0073521D">
      <w:pPr>
        <w:jc w:val="both"/>
      </w:pPr>
      <w:r w:rsidRPr="00733CD7">
        <w:t xml:space="preserve">Президент </w:t>
      </w:r>
      <w:r w:rsidRPr="0073521D">
        <w:rPr>
          <w:b/>
        </w:rPr>
        <w:t>Владимир Путин</w:t>
      </w:r>
      <w:r w:rsidRPr="00733CD7">
        <w:t xml:space="preserve"> принял участие в поднятии флага на ледоколе </w:t>
      </w:r>
      <w:r w:rsidR="0073521D">
        <w:t>«</w:t>
      </w:r>
      <w:r w:rsidRPr="00733CD7">
        <w:t>Виктор Черномырдин</w:t>
      </w:r>
      <w:r w:rsidR="0073521D">
        <w:t>»</w:t>
      </w:r>
      <w:r w:rsidRPr="00733CD7">
        <w:t xml:space="preserve">. Торжественная церемония прошла на территории пассажирского порта </w:t>
      </w:r>
      <w:r w:rsidR="0073521D">
        <w:t>«</w:t>
      </w:r>
      <w:r w:rsidRPr="00733CD7">
        <w:t>Морской фасад</w:t>
      </w:r>
      <w:r w:rsidR="0073521D">
        <w:t>»</w:t>
      </w:r>
      <w:r w:rsidRPr="00733CD7">
        <w:t xml:space="preserve"> в Санкт-Петербурге.</w:t>
      </w:r>
    </w:p>
    <w:p w14:paraId="7ABEF21F" w14:textId="6A328AD9" w:rsidR="00733CD7" w:rsidRPr="00733CD7" w:rsidRDefault="00733CD7" w:rsidP="0073521D">
      <w:pPr>
        <w:jc w:val="both"/>
      </w:pPr>
      <w:r w:rsidRPr="00733CD7">
        <w:t xml:space="preserve">Ледокол проекта 22600 </w:t>
      </w:r>
      <w:r w:rsidR="00A675FA">
        <w:t xml:space="preserve">– </w:t>
      </w:r>
      <w:r w:rsidRPr="00733CD7">
        <w:t xml:space="preserve">самый большой и мощный в мире неатомный ледокол. Он предназначен для обеспечения бесперебойной проводки судов в Финском заливе, может работать в Арктике и Антарктике. </w:t>
      </w:r>
      <w:r w:rsidR="0073521D">
        <w:t>«</w:t>
      </w:r>
      <w:r w:rsidRPr="00733CD7">
        <w:t>Виктор Черномырдин</w:t>
      </w:r>
      <w:r w:rsidR="0073521D">
        <w:t>»</w:t>
      </w:r>
      <w:r w:rsidRPr="00733CD7">
        <w:t xml:space="preserve"> строился по заказу Росморпорта с декабря 2012 года на </w:t>
      </w:r>
      <w:r w:rsidR="0073521D">
        <w:t>«</w:t>
      </w:r>
      <w:r w:rsidRPr="00733CD7">
        <w:t>Адмиралтейских верфях</w:t>
      </w:r>
      <w:r w:rsidR="0073521D">
        <w:t>»</w:t>
      </w:r>
      <w:r w:rsidRPr="00733CD7">
        <w:t xml:space="preserve">. Это единственный в мире проект инновационного дизель-электрического ледокола нового поколения большой мощности </w:t>
      </w:r>
      <w:r w:rsidR="00A675FA">
        <w:t xml:space="preserve">– </w:t>
      </w:r>
      <w:r w:rsidRPr="00733CD7">
        <w:t>25 МВт, высокого ледового класса Icebreaker8 и с самой высокой степенью автоматизации.</w:t>
      </w:r>
    </w:p>
    <w:p w14:paraId="0A5B9A55" w14:textId="3B768CF1" w:rsidR="00733CD7" w:rsidRPr="00733CD7" w:rsidRDefault="00733CD7" w:rsidP="0073521D">
      <w:pPr>
        <w:jc w:val="both"/>
      </w:pPr>
      <w:r w:rsidRPr="00733CD7">
        <w:t xml:space="preserve">В Объединенной судостроительной корпорации обещали, что ледокол, названный в честь российского государственного деятеля, занимавшего пост </w:t>
      </w:r>
      <w:r w:rsidRPr="0073521D">
        <w:rPr>
          <w:b/>
        </w:rPr>
        <w:t>премьер-министра</w:t>
      </w:r>
      <w:r w:rsidRPr="00733CD7">
        <w:t xml:space="preserve"> в 1992-1998 годах Виктора Черномырдина, будет сдан в Санкт-Петербурге 3 ноября </w:t>
      </w:r>
      <w:r w:rsidR="00A675FA">
        <w:t xml:space="preserve">– </w:t>
      </w:r>
      <w:r w:rsidRPr="00733CD7">
        <w:t>в годовщину смерти бывшего главы российского правительства.</w:t>
      </w:r>
    </w:p>
    <w:p w14:paraId="773C6726" w14:textId="77777777" w:rsidR="00733CD7" w:rsidRPr="00733CD7" w:rsidRDefault="00733CD7" w:rsidP="0073521D">
      <w:pPr>
        <w:jc w:val="both"/>
      </w:pPr>
      <w:r w:rsidRPr="00733CD7">
        <w:t xml:space="preserve">В церемонии вместе с </w:t>
      </w:r>
      <w:r w:rsidRPr="0073521D">
        <w:rPr>
          <w:b/>
        </w:rPr>
        <w:t>президентом России</w:t>
      </w:r>
      <w:r w:rsidRPr="00733CD7">
        <w:t xml:space="preserve"> участвовали сын экс-премьера Виталий Черномырдин, а также </w:t>
      </w:r>
      <w:r w:rsidRPr="00A675FA">
        <w:rPr>
          <w:b/>
        </w:rPr>
        <w:t>глава Минтранса</w:t>
      </w:r>
      <w:r w:rsidRPr="00733CD7">
        <w:t xml:space="preserve"> </w:t>
      </w:r>
      <w:r w:rsidRPr="00A675FA">
        <w:rPr>
          <w:b/>
        </w:rPr>
        <w:t>Евгений Дитрих</w:t>
      </w:r>
      <w:r w:rsidRPr="00733CD7">
        <w:t xml:space="preserve"> и губернатор Санкт-Петербурга Александр Беглов.</w:t>
      </w:r>
    </w:p>
    <w:p w14:paraId="634E0674" w14:textId="77777777" w:rsidR="00733CD7" w:rsidRPr="00733CD7" w:rsidRDefault="00FD680D" w:rsidP="0073521D">
      <w:pPr>
        <w:jc w:val="both"/>
        <w:rPr>
          <w:rStyle w:val="a9"/>
        </w:rPr>
      </w:pPr>
      <w:hyperlink r:id="rId63" w:history="1">
        <w:r w:rsidR="00733CD7" w:rsidRPr="00733CD7">
          <w:rPr>
            <w:rStyle w:val="a9"/>
          </w:rPr>
          <w:t>https://www.tvc.ru/news/show/id/196384/</w:t>
        </w:r>
      </w:hyperlink>
    </w:p>
    <w:p w14:paraId="599E6677" w14:textId="16A59C96" w:rsidR="00733CD7" w:rsidRPr="00392605" w:rsidRDefault="00733CD7" w:rsidP="0073521D">
      <w:pPr>
        <w:pStyle w:val="3"/>
        <w:jc w:val="both"/>
        <w:rPr>
          <w:rFonts w:ascii="Times New Roman" w:hAnsi="Times New Roman"/>
          <w:sz w:val="24"/>
          <w:szCs w:val="24"/>
        </w:rPr>
      </w:pPr>
      <w:bookmarkStart w:id="45" w:name="_Toc55398686"/>
      <w:bookmarkStart w:id="46" w:name="_Toc55468013"/>
      <w:r w:rsidRPr="00392605">
        <w:rPr>
          <w:rFonts w:ascii="Times New Roman" w:hAnsi="Times New Roman"/>
          <w:sz w:val="24"/>
          <w:szCs w:val="24"/>
        </w:rPr>
        <w:t xml:space="preserve">78.RU. </w:t>
      </w:r>
      <w:r>
        <w:rPr>
          <w:rFonts w:ascii="Times New Roman" w:hAnsi="Times New Roman"/>
          <w:sz w:val="24"/>
          <w:szCs w:val="24"/>
        </w:rPr>
        <w:t xml:space="preserve">2020.03.11 18.08; </w:t>
      </w:r>
      <w:r w:rsidRPr="0073521D">
        <w:rPr>
          <w:rFonts w:ascii="Times New Roman" w:hAnsi="Times New Roman"/>
          <w:sz w:val="24"/>
          <w:szCs w:val="24"/>
        </w:rPr>
        <w:t>ПУТИН</w:t>
      </w:r>
      <w:r w:rsidRPr="00392605">
        <w:rPr>
          <w:rFonts w:ascii="Times New Roman" w:hAnsi="Times New Roman"/>
          <w:sz w:val="24"/>
          <w:szCs w:val="24"/>
        </w:rPr>
        <w:t xml:space="preserve"> ПРИНЯЛ УЧАСТИЕ В ЦЕРЕМОНИИ ПОДНЯТИЯ ФЛАГА НА ЛЕДОКОЛЕ </w:t>
      </w:r>
      <w:r w:rsidR="0073521D">
        <w:rPr>
          <w:rFonts w:ascii="Times New Roman" w:hAnsi="Times New Roman"/>
          <w:sz w:val="24"/>
          <w:szCs w:val="24"/>
        </w:rPr>
        <w:t>«</w:t>
      </w:r>
      <w:r w:rsidRPr="00392605">
        <w:rPr>
          <w:rFonts w:ascii="Times New Roman" w:hAnsi="Times New Roman"/>
          <w:sz w:val="24"/>
          <w:szCs w:val="24"/>
        </w:rPr>
        <w:t>ВИКТОР ЧЕРНОМЫРДИН</w:t>
      </w:r>
      <w:r w:rsidR="0073521D">
        <w:rPr>
          <w:rFonts w:ascii="Times New Roman" w:hAnsi="Times New Roman"/>
          <w:sz w:val="24"/>
          <w:szCs w:val="24"/>
        </w:rPr>
        <w:t>»</w:t>
      </w:r>
      <w:bookmarkEnd w:id="45"/>
      <w:bookmarkEnd w:id="46"/>
    </w:p>
    <w:p w14:paraId="2CCDC191" w14:textId="77777777" w:rsidR="00733CD7" w:rsidRPr="00733CD7" w:rsidRDefault="00733CD7" w:rsidP="0073521D">
      <w:pPr>
        <w:jc w:val="both"/>
      </w:pPr>
      <w:r w:rsidRPr="00733CD7">
        <w:t>Судно предназначено для обеспечения проводки судов в Арктике и Антарктике.</w:t>
      </w:r>
    </w:p>
    <w:p w14:paraId="6C87A573" w14:textId="57DFCB36" w:rsidR="00733CD7" w:rsidRPr="00733CD7" w:rsidRDefault="00733CD7" w:rsidP="0073521D">
      <w:pPr>
        <w:jc w:val="both"/>
      </w:pPr>
      <w:r w:rsidRPr="00733CD7">
        <w:t xml:space="preserve">Во вторник </w:t>
      </w:r>
      <w:r w:rsidRPr="0073521D">
        <w:rPr>
          <w:b/>
        </w:rPr>
        <w:t>президент России</w:t>
      </w:r>
      <w:r w:rsidRPr="00733CD7">
        <w:t xml:space="preserve"> </w:t>
      </w:r>
      <w:r w:rsidRPr="0073521D">
        <w:rPr>
          <w:b/>
        </w:rPr>
        <w:t>Владимир Путин</w:t>
      </w:r>
      <w:r w:rsidRPr="00733CD7">
        <w:t xml:space="preserve"> приехал в Петербург, где принял участие в торжественной церемонии поднятия флага на новом ледоколе </w:t>
      </w:r>
      <w:r w:rsidR="0073521D">
        <w:t>«</w:t>
      </w:r>
      <w:r w:rsidRPr="00733CD7">
        <w:t>Виктор Черномырдин</w:t>
      </w:r>
      <w:r w:rsidR="0073521D">
        <w:t>»</w:t>
      </w:r>
      <w:r w:rsidRPr="00733CD7">
        <w:t>, передаёт ТАСС.</w:t>
      </w:r>
    </w:p>
    <w:p w14:paraId="2AE31B73" w14:textId="326B1042" w:rsidR="00733CD7" w:rsidRPr="00733CD7" w:rsidRDefault="00733CD7" w:rsidP="0073521D">
      <w:pPr>
        <w:jc w:val="both"/>
      </w:pPr>
      <w:r w:rsidRPr="00733CD7">
        <w:t xml:space="preserve">Мероприятие прошло на территории пассажирского порта </w:t>
      </w:r>
      <w:r w:rsidR="0073521D">
        <w:t>«</w:t>
      </w:r>
      <w:r w:rsidRPr="00733CD7">
        <w:t>Морской фасад</w:t>
      </w:r>
      <w:r w:rsidR="0073521D">
        <w:t>»</w:t>
      </w:r>
      <w:r w:rsidRPr="00733CD7">
        <w:t xml:space="preserve">. В нём приняли участие </w:t>
      </w:r>
      <w:r w:rsidRPr="00A675FA">
        <w:rPr>
          <w:b/>
        </w:rPr>
        <w:t>министр транспорта</w:t>
      </w:r>
      <w:r w:rsidRPr="00733CD7">
        <w:t xml:space="preserve"> </w:t>
      </w:r>
      <w:r w:rsidRPr="00A675FA">
        <w:rPr>
          <w:b/>
        </w:rPr>
        <w:t>Евгений Дитрих</w:t>
      </w:r>
      <w:r w:rsidRPr="00733CD7">
        <w:t xml:space="preserve">, губернатор Северной столицы Александр Беглов, гендиректор </w:t>
      </w:r>
      <w:r w:rsidR="0073521D">
        <w:t>«</w:t>
      </w:r>
      <w:r w:rsidRPr="00733CD7">
        <w:t>Росморпорта</w:t>
      </w:r>
      <w:r w:rsidR="0073521D">
        <w:t>»</w:t>
      </w:r>
      <w:r w:rsidRPr="00733CD7">
        <w:t xml:space="preserve"> Андрей Лаврищев, а также сын экс-премьера Виталий Черномырдин. Отмечается, что </w:t>
      </w:r>
      <w:r w:rsidR="0073521D">
        <w:t>«</w:t>
      </w:r>
      <w:r w:rsidRPr="00733CD7">
        <w:t>Виктор Черномырдин</w:t>
      </w:r>
      <w:r w:rsidR="0073521D">
        <w:t>»</w:t>
      </w:r>
      <w:r w:rsidRPr="00733CD7">
        <w:t xml:space="preserve"> </w:t>
      </w:r>
      <w:r w:rsidR="00A675FA">
        <w:t>–</w:t>
      </w:r>
      <w:r w:rsidRPr="00733CD7">
        <w:t xml:space="preserve"> самый большой и мощный в мире неатомный ледокол, предназначенный для обеспечения бесперебойной проводки судов в Финском заливе, а также Арктике и Антарктике.</w:t>
      </w:r>
    </w:p>
    <w:p w14:paraId="65A0C931" w14:textId="77777777" w:rsidR="00733CD7" w:rsidRPr="00733CD7" w:rsidRDefault="00733CD7" w:rsidP="0073521D">
      <w:pPr>
        <w:jc w:val="both"/>
      </w:pPr>
      <w:r w:rsidRPr="00733CD7">
        <w:lastRenderedPageBreak/>
        <w:t xml:space="preserve">Как сообщает </w:t>
      </w:r>
      <w:r w:rsidRPr="0073521D">
        <w:rPr>
          <w:b/>
        </w:rPr>
        <w:t>пресс-служба</w:t>
      </w:r>
      <w:r w:rsidRPr="00733CD7">
        <w:t xml:space="preserve"> Смольного, в ходе церемонии Беглов поблагодарил президента и правительство за поддержку петербургского судостроения, отметив, что предприятия города в настоящий момент полностью обеспечены заказами.</w:t>
      </w:r>
    </w:p>
    <w:p w14:paraId="64534267" w14:textId="00D5963D" w:rsidR="00733CD7" w:rsidRPr="00733CD7" w:rsidRDefault="00733CD7" w:rsidP="0073521D">
      <w:pPr>
        <w:jc w:val="both"/>
      </w:pPr>
      <w:r w:rsidRPr="00733CD7">
        <w:t xml:space="preserve">По словам губернатора, всего в этом году в городе на Неве спущено на воду девять судов, в том числе построенный на Балтийском заводе плавучий энергоблок </w:t>
      </w:r>
      <w:r w:rsidR="0073521D">
        <w:t>«</w:t>
      </w:r>
      <w:r w:rsidRPr="00733CD7">
        <w:t>Академик Ломоносов</w:t>
      </w:r>
      <w:r w:rsidR="0073521D">
        <w:t>»</w:t>
      </w:r>
      <w:r w:rsidRPr="00733CD7">
        <w:t xml:space="preserve">. </w:t>
      </w:r>
      <w:r w:rsidR="0073521D">
        <w:t>«</w:t>
      </w:r>
      <w:r w:rsidRPr="00733CD7">
        <w:t>Адмиралтейские верфи</w:t>
      </w:r>
      <w:r w:rsidR="0073521D">
        <w:t>»</w:t>
      </w:r>
      <w:r w:rsidRPr="00733CD7">
        <w:t xml:space="preserve"> строят уникальную платформу </w:t>
      </w:r>
      <w:r w:rsidR="0073521D">
        <w:t>«</w:t>
      </w:r>
      <w:r w:rsidRPr="00733CD7">
        <w:t>Северный полюс</w:t>
      </w:r>
      <w:r w:rsidR="0073521D">
        <w:t>»</w:t>
      </w:r>
      <w:r w:rsidRPr="00733CD7">
        <w:t>, которая позволит проводить научные исследования в Северном Ледовитом океане круглый год. Продолжают строиться ещё 17 кораблей и судов, шесть из которых предназначены для гражданских целей. Всего до 2024 года на верфях в Петербурге будут построены 22 корабля и судна.</w:t>
      </w:r>
    </w:p>
    <w:p w14:paraId="69274EF2" w14:textId="77777777" w:rsidR="00733CD7" w:rsidRPr="00733CD7" w:rsidRDefault="00733CD7" w:rsidP="0073521D">
      <w:pPr>
        <w:jc w:val="both"/>
      </w:pPr>
      <w:r w:rsidRPr="00733CD7">
        <w:t>Ранее генеральный директор Объединенной судостроительной корпорации Алексей Рахманов сообщал, что названный в честь российского государственного деятеля Виктора Черномырдина дизель-электрический ледокол будет сдан в Петербурге 3 ноября, в годовщину смерти бывшего главы российского правительства.</w:t>
      </w:r>
    </w:p>
    <w:p w14:paraId="240C787A" w14:textId="77777777" w:rsidR="00733CD7" w:rsidRPr="00733CD7" w:rsidRDefault="00FD680D" w:rsidP="0073521D">
      <w:pPr>
        <w:jc w:val="both"/>
        <w:rPr>
          <w:rStyle w:val="a9"/>
        </w:rPr>
      </w:pPr>
      <w:hyperlink r:id="rId64" w:history="1">
        <w:r w:rsidR="00733CD7" w:rsidRPr="00733CD7">
          <w:rPr>
            <w:rStyle w:val="a9"/>
          </w:rPr>
          <w:t>https://78.ru/news/2020-11-03/putin_prinyal_uchastie_v_ceremonii_podnyatii_flaga_na_ledokole_viktor_chernomirdin</w:t>
        </w:r>
      </w:hyperlink>
    </w:p>
    <w:p w14:paraId="0D769CA4" w14:textId="77777777" w:rsidR="00733CD7" w:rsidRPr="00392605" w:rsidRDefault="00733CD7" w:rsidP="0073521D">
      <w:pPr>
        <w:pStyle w:val="3"/>
        <w:jc w:val="both"/>
        <w:rPr>
          <w:rFonts w:ascii="Times New Roman" w:hAnsi="Times New Roman"/>
          <w:sz w:val="24"/>
          <w:szCs w:val="24"/>
        </w:rPr>
      </w:pPr>
      <w:bookmarkStart w:id="47" w:name="_Toc55398687"/>
      <w:bookmarkStart w:id="48" w:name="_Toc55468014"/>
      <w:r w:rsidRPr="00392605">
        <w:rPr>
          <w:rFonts w:ascii="Times New Roman" w:hAnsi="Times New Roman"/>
          <w:sz w:val="24"/>
          <w:szCs w:val="24"/>
        </w:rPr>
        <w:t xml:space="preserve">ЗВЕЗДА. </w:t>
      </w:r>
      <w:r>
        <w:rPr>
          <w:rFonts w:ascii="Times New Roman" w:hAnsi="Times New Roman"/>
          <w:sz w:val="24"/>
          <w:szCs w:val="24"/>
        </w:rPr>
        <w:t xml:space="preserve">2020.03.11 18.11; </w:t>
      </w:r>
      <w:r w:rsidRPr="0073521D">
        <w:rPr>
          <w:rFonts w:ascii="Times New Roman" w:hAnsi="Times New Roman"/>
          <w:sz w:val="24"/>
          <w:szCs w:val="24"/>
        </w:rPr>
        <w:t>ПУТИН</w:t>
      </w:r>
      <w:r w:rsidRPr="00392605">
        <w:rPr>
          <w:rFonts w:ascii="Times New Roman" w:hAnsi="Times New Roman"/>
          <w:sz w:val="24"/>
          <w:szCs w:val="24"/>
        </w:rPr>
        <w:t xml:space="preserve"> ЗАЯВИЛ, ЧТО РОССИЯ ОБЛАДАЕТ УНИКАЛЬНЫМ ЛЕДОВЫМ ФЛОТОМ</w:t>
      </w:r>
      <w:bookmarkEnd w:id="47"/>
      <w:bookmarkEnd w:id="48"/>
    </w:p>
    <w:p w14:paraId="1A63FB86" w14:textId="27854B75" w:rsidR="00733CD7" w:rsidRPr="00733CD7" w:rsidRDefault="00733CD7" w:rsidP="0073521D">
      <w:pPr>
        <w:jc w:val="both"/>
      </w:pPr>
      <w:r w:rsidRPr="00733CD7">
        <w:t xml:space="preserve">В пассажирском порту Морской фасад в Северной столице проходит церемония поднятия флага на ледоколе </w:t>
      </w:r>
      <w:r w:rsidR="0073521D">
        <w:t>«</w:t>
      </w:r>
      <w:r w:rsidRPr="00733CD7">
        <w:t>Виктор Черномырдин</w:t>
      </w:r>
      <w:r w:rsidR="0073521D">
        <w:t>»</w:t>
      </w:r>
      <w:r w:rsidRPr="00733CD7">
        <w:t>.</w:t>
      </w:r>
    </w:p>
    <w:p w14:paraId="08B50326" w14:textId="5B933820" w:rsidR="00733CD7" w:rsidRPr="00733CD7" w:rsidRDefault="00733CD7" w:rsidP="0073521D">
      <w:pPr>
        <w:jc w:val="both"/>
      </w:pPr>
      <w:r w:rsidRPr="00733CD7">
        <w:t xml:space="preserve">Россия обладает уникальным ледовым флотом, это первенство необходимо постоянно подтверждать и наращивать свои позиции, заявил </w:t>
      </w:r>
      <w:r w:rsidRPr="0073521D">
        <w:rPr>
          <w:b/>
        </w:rPr>
        <w:t>президент России</w:t>
      </w:r>
      <w:r w:rsidRPr="00733CD7">
        <w:t xml:space="preserve"> </w:t>
      </w:r>
      <w:r w:rsidRPr="0073521D">
        <w:rPr>
          <w:b/>
        </w:rPr>
        <w:t>Владимир Путин</w:t>
      </w:r>
      <w:r w:rsidRPr="00733CD7">
        <w:t xml:space="preserve"> на церемонии поднятия флага РФ на дизель-электрическом ледоколе </w:t>
      </w:r>
      <w:r w:rsidR="0073521D">
        <w:t>«</w:t>
      </w:r>
      <w:r w:rsidRPr="00733CD7">
        <w:t>Виктор Черномырдин</w:t>
      </w:r>
      <w:r w:rsidR="0073521D">
        <w:t>»</w:t>
      </w:r>
      <w:r w:rsidRPr="00733CD7">
        <w:t xml:space="preserve"> в Санкт-Петербурге.</w:t>
      </w:r>
    </w:p>
    <w:p w14:paraId="23467683" w14:textId="7650B4D7" w:rsidR="00733CD7" w:rsidRPr="00733CD7" w:rsidRDefault="00733CD7" w:rsidP="0073521D">
      <w:pPr>
        <w:jc w:val="both"/>
      </w:pPr>
      <w:r w:rsidRPr="00733CD7">
        <w:t xml:space="preserve"> </w:t>
      </w:r>
      <w:r w:rsidR="0073521D">
        <w:t>«</w:t>
      </w:r>
      <w:r w:rsidRPr="00733CD7">
        <w:t>Мы обладаем уникальным ледовым флотом, занимаем лидирующие позиции в освоении и изучении арктических территорий, и это первенство необходимо постоянно подтверждать, каждый день</w:t>
      </w:r>
      <w:r w:rsidR="0073521D">
        <w:t>»</w:t>
      </w:r>
      <w:r w:rsidRPr="00733CD7">
        <w:t xml:space="preserve">, </w:t>
      </w:r>
      <w:r w:rsidR="00A675FA">
        <w:t xml:space="preserve">– </w:t>
      </w:r>
      <w:r w:rsidRPr="00733CD7">
        <w:t>сказал глава государства.</w:t>
      </w:r>
    </w:p>
    <w:p w14:paraId="613D51C9" w14:textId="77777777" w:rsidR="00733CD7" w:rsidRPr="00733CD7" w:rsidRDefault="00733CD7" w:rsidP="0073521D">
      <w:pPr>
        <w:jc w:val="both"/>
      </w:pPr>
      <w:r w:rsidRPr="00733CD7">
        <w:t xml:space="preserve">В церемонии также принимают участие </w:t>
      </w:r>
      <w:r w:rsidRPr="00A675FA">
        <w:rPr>
          <w:b/>
        </w:rPr>
        <w:t>министр транспорта РФ</w:t>
      </w:r>
      <w:r w:rsidRPr="00733CD7">
        <w:t xml:space="preserve"> </w:t>
      </w:r>
      <w:r w:rsidRPr="00A675FA">
        <w:rPr>
          <w:b/>
        </w:rPr>
        <w:t>Евгений Дитрих</w:t>
      </w:r>
      <w:r w:rsidRPr="00733CD7">
        <w:t xml:space="preserve">, губернатор Санкт-Петербурга Александр Беглов и сын бывшего </w:t>
      </w:r>
      <w:r w:rsidRPr="0073521D">
        <w:rPr>
          <w:b/>
        </w:rPr>
        <w:t>премьер-министра</w:t>
      </w:r>
      <w:r w:rsidRPr="00733CD7">
        <w:t xml:space="preserve"> России Виталий Черномырдин.</w:t>
      </w:r>
    </w:p>
    <w:p w14:paraId="08776FD4" w14:textId="45EAC5AF" w:rsidR="00733CD7" w:rsidRPr="00733CD7" w:rsidRDefault="00733CD7" w:rsidP="0073521D">
      <w:pPr>
        <w:jc w:val="both"/>
      </w:pPr>
      <w:r w:rsidRPr="00733CD7">
        <w:t xml:space="preserve"> </w:t>
      </w:r>
      <w:r w:rsidR="0073521D">
        <w:t>«</w:t>
      </w:r>
      <w:r w:rsidRPr="00733CD7">
        <w:t>Виктор Черномырдин</w:t>
      </w:r>
      <w:r w:rsidR="0073521D">
        <w:t>»</w:t>
      </w:r>
      <w:r w:rsidRPr="00733CD7">
        <w:t xml:space="preserve"> оснащен двумя вертолетными площадками, ангаром и комплексом хранения вертолетного топлива и заправки вертолетов. Главные цели ледокола </w:t>
      </w:r>
      <w:r w:rsidR="00A675FA">
        <w:t xml:space="preserve">– </w:t>
      </w:r>
      <w:r w:rsidRPr="00733CD7">
        <w:t xml:space="preserve">ледовая разведка и буксировка судов, снабжение научных экспедиций в Арктике и Антарктике. Ожидается, что судно станет одним из самых мощных в мире неатомных ледоколов, его планируется использовать на Северном морском пути. </w:t>
      </w:r>
    </w:p>
    <w:p w14:paraId="6909C964" w14:textId="77777777" w:rsidR="00733CD7" w:rsidRPr="00733CD7" w:rsidRDefault="00FD680D" w:rsidP="0073521D">
      <w:pPr>
        <w:jc w:val="both"/>
        <w:rPr>
          <w:rStyle w:val="a9"/>
        </w:rPr>
      </w:pPr>
      <w:hyperlink r:id="rId65" w:history="1">
        <w:r w:rsidR="00733CD7" w:rsidRPr="00733CD7">
          <w:rPr>
            <w:rStyle w:val="a9"/>
          </w:rPr>
          <w:t>https://tvzvezda.ru/news/opk/content/20201131811-OSFmu.html</w:t>
        </w:r>
      </w:hyperlink>
    </w:p>
    <w:p w14:paraId="424FA85B" w14:textId="77777777" w:rsidR="00733CD7" w:rsidRPr="00392605" w:rsidRDefault="00733CD7" w:rsidP="0073521D">
      <w:pPr>
        <w:pStyle w:val="3"/>
        <w:jc w:val="both"/>
        <w:rPr>
          <w:rFonts w:ascii="Times New Roman" w:hAnsi="Times New Roman"/>
          <w:sz w:val="24"/>
          <w:szCs w:val="24"/>
        </w:rPr>
      </w:pPr>
      <w:bookmarkStart w:id="49" w:name="_Toc55398689"/>
      <w:bookmarkStart w:id="50" w:name="_Toc55468015"/>
      <w:r w:rsidRPr="00392605">
        <w:rPr>
          <w:rFonts w:ascii="Times New Roman" w:hAnsi="Times New Roman"/>
          <w:sz w:val="24"/>
          <w:szCs w:val="24"/>
        </w:rPr>
        <w:t>ЗВЕЗДА.</w:t>
      </w:r>
      <w:r>
        <w:rPr>
          <w:rFonts w:ascii="Times New Roman" w:hAnsi="Times New Roman"/>
          <w:sz w:val="24"/>
          <w:szCs w:val="24"/>
        </w:rPr>
        <w:t xml:space="preserve"> 2020.03.11</w:t>
      </w:r>
      <w:r w:rsidRPr="00392605">
        <w:rPr>
          <w:rFonts w:ascii="Times New Roman" w:hAnsi="Times New Roman"/>
          <w:sz w:val="24"/>
          <w:szCs w:val="24"/>
        </w:rPr>
        <w:t xml:space="preserve"> </w:t>
      </w:r>
      <w:r>
        <w:rPr>
          <w:rFonts w:ascii="Times New Roman" w:hAnsi="Times New Roman"/>
          <w:sz w:val="24"/>
          <w:szCs w:val="24"/>
        </w:rPr>
        <w:t xml:space="preserve">21.55; </w:t>
      </w:r>
      <w:r w:rsidRPr="0073521D">
        <w:rPr>
          <w:rFonts w:ascii="Times New Roman" w:hAnsi="Times New Roman"/>
          <w:sz w:val="24"/>
          <w:szCs w:val="24"/>
        </w:rPr>
        <w:t>ПУТИН</w:t>
      </w:r>
      <w:r w:rsidRPr="00392605">
        <w:rPr>
          <w:rFonts w:ascii="Times New Roman" w:hAnsi="Times New Roman"/>
          <w:sz w:val="24"/>
          <w:szCs w:val="24"/>
        </w:rPr>
        <w:t xml:space="preserve"> ОДОБРИЛ ИДЕЮ ОБЪЯВИТЬ МЕЖДУНАРОДНЫЙ ГОД МОРЯ В РОССИИ</w:t>
      </w:r>
      <w:bookmarkEnd w:id="49"/>
      <w:bookmarkEnd w:id="50"/>
    </w:p>
    <w:p w14:paraId="04FA941D" w14:textId="77777777" w:rsidR="00733CD7" w:rsidRPr="00733CD7" w:rsidRDefault="00733CD7" w:rsidP="0073521D">
      <w:pPr>
        <w:jc w:val="both"/>
      </w:pPr>
      <w:r w:rsidRPr="00733CD7">
        <w:t xml:space="preserve">С инициативой к президенту обратился </w:t>
      </w:r>
      <w:r w:rsidRPr="00A675FA">
        <w:rPr>
          <w:b/>
        </w:rPr>
        <w:t>министр транспорта</w:t>
      </w:r>
      <w:r w:rsidRPr="00733CD7">
        <w:t xml:space="preserve"> </w:t>
      </w:r>
      <w:r w:rsidRPr="00A675FA">
        <w:rPr>
          <w:b/>
        </w:rPr>
        <w:t>Евгений Дитрих</w:t>
      </w:r>
      <w:r w:rsidRPr="00733CD7">
        <w:t>.</w:t>
      </w:r>
    </w:p>
    <w:p w14:paraId="1C10C2FA" w14:textId="50C196B4" w:rsidR="00733CD7" w:rsidRPr="00733CD7" w:rsidRDefault="00733CD7" w:rsidP="0073521D">
      <w:pPr>
        <w:jc w:val="both"/>
      </w:pPr>
      <w:r w:rsidRPr="00733CD7">
        <w:t xml:space="preserve">Российский лидер </w:t>
      </w:r>
      <w:r w:rsidRPr="0073521D">
        <w:rPr>
          <w:b/>
        </w:rPr>
        <w:t>Владимир Путин</w:t>
      </w:r>
      <w:r w:rsidRPr="00733CD7">
        <w:t xml:space="preserve"> одобрил идею объявить 2023 год в стране Международным годом моря. С предложением к президенту обратился </w:t>
      </w:r>
      <w:r w:rsidRPr="00A675FA">
        <w:rPr>
          <w:b/>
        </w:rPr>
        <w:t>министр транспорта</w:t>
      </w:r>
      <w:r w:rsidRPr="00733CD7">
        <w:t xml:space="preserve"> </w:t>
      </w:r>
      <w:r w:rsidRPr="00A675FA">
        <w:rPr>
          <w:b/>
        </w:rPr>
        <w:t>Евгений Дитрих</w:t>
      </w:r>
      <w:r w:rsidRPr="00733CD7">
        <w:t xml:space="preserve"> в ходе осмотра в Санкт-Петербурге нового ледокола </w:t>
      </w:r>
      <w:r w:rsidR="0073521D">
        <w:t>«</w:t>
      </w:r>
      <w:r w:rsidRPr="00733CD7">
        <w:t>Виктор Черномырдин</w:t>
      </w:r>
      <w:r w:rsidR="0073521D">
        <w:t>»</w:t>
      </w:r>
      <w:r w:rsidRPr="00733CD7">
        <w:t xml:space="preserve">. </w:t>
      </w:r>
      <w:r w:rsidRPr="0073521D">
        <w:rPr>
          <w:b/>
        </w:rPr>
        <w:t>Путин</w:t>
      </w:r>
      <w:r w:rsidRPr="00733CD7">
        <w:t xml:space="preserve"> назвал эту идею хорошей.</w:t>
      </w:r>
    </w:p>
    <w:p w14:paraId="4A14AB44" w14:textId="44B083AD" w:rsidR="00733CD7" w:rsidRPr="00733CD7" w:rsidRDefault="00733CD7" w:rsidP="0073521D">
      <w:pPr>
        <w:jc w:val="both"/>
      </w:pPr>
      <w:r w:rsidRPr="00A675FA">
        <w:rPr>
          <w:b/>
        </w:rPr>
        <w:t>Министр транспорта</w:t>
      </w:r>
      <w:r w:rsidRPr="00733CD7">
        <w:t xml:space="preserve"> отметил, что совет Международной морской организации принял решение о проведении в РФ в 2023 году Всемирного дня моря </w:t>
      </w:r>
      <w:r w:rsidR="00A675FA">
        <w:t>–</w:t>
      </w:r>
      <w:r w:rsidRPr="00733CD7">
        <w:t xml:space="preserve"> одного из ежегодных праздников в системе ООН. В связи с этим </w:t>
      </w:r>
      <w:r w:rsidRPr="00A675FA">
        <w:rPr>
          <w:b/>
        </w:rPr>
        <w:t>Дитрих</w:t>
      </w:r>
      <w:r w:rsidRPr="00733CD7">
        <w:t xml:space="preserve"> попросил </w:t>
      </w:r>
      <w:r w:rsidRPr="0073521D">
        <w:rPr>
          <w:b/>
        </w:rPr>
        <w:t>Путин</w:t>
      </w:r>
      <w:r w:rsidRPr="00733CD7">
        <w:t>а разрешить организацию этого мероприятия.</w:t>
      </w:r>
    </w:p>
    <w:p w14:paraId="15FB1D42" w14:textId="77777777" w:rsidR="00733CD7" w:rsidRPr="00733CD7" w:rsidRDefault="00733CD7" w:rsidP="0073521D">
      <w:pPr>
        <w:jc w:val="both"/>
      </w:pPr>
      <w:r w:rsidRPr="00733CD7">
        <w:t>Президент объяснил, что ничего не имеет против. Однако он отметил, что необходимо, чтобы не было наложений на какие-либо другие мероприятия.</w:t>
      </w:r>
    </w:p>
    <w:p w14:paraId="5D9E2060" w14:textId="404D0266" w:rsidR="00733CD7" w:rsidRPr="00733CD7" w:rsidRDefault="00733CD7" w:rsidP="0073521D">
      <w:pPr>
        <w:jc w:val="both"/>
      </w:pPr>
      <w:r w:rsidRPr="00733CD7">
        <w:lastRenderedPageBreak/>
        <w:t xml:space="preserve">Ранее сообщалось, что </w:t>
      </w:r>
      <w:r w:rsidRPr="0073521D">
        <w:rPr>
          <w:b/>
        </w:rPr>
        <w:t>президент РФ</w:t>
      </w:r>
      <w:r w:rsidRPr="00733CD7">
        <w:t xml:space="preserve"> </w:t>
      </w:r>
      <w:r w:rsidRPr="0073521D">
        <w:rPr>
          <w:b/>
        </w:rPr>
        <w:t>Владимир Путин</w:t>
      </w:r>
      <w:r w:rsidRPr="00733CD7">
        <w:t xml:space="preserve"> принял участие в церемонии поднятия флага на ледоколе </w:t>
      </w:r>
      <w:r w:rsidR="0073521D">
        <w:t>«</w:t>
      </w:r>
      <w:r w:rsidRPr="00733CD7">
        <w:t>Виктор Черномырдин</w:t>
      </w:r>
      <w:r w:rsidR="0073521D">
        <w:t>»</w:t>
      </w:r>
      <w:r w:rsidRPr="00733CD7">
        <w:t xml:space="preserve">. Она прошла на территории пассажирского порта </w:t>
      </w:r>
      <w:r w:rsidR="0073521D">
        <w:t>«</w:t>
      </w:r>
      <w:r w:rsidRPr="00733CD7">
        <w:t>Морской фасад</w:t>
      </w:r>
      <w:r w:rsidR="0073521D">
        <w:t>»</w:t>
      </w:r>
      <w:r w:rsidRPr="00733CD7">
        <w:t xml:space="preserve"> в Санкт-Петербурге. Президент заявил, что Россия обладает уникальным ледовым флотом. По его словам, это первенство необходимо постоянно подтверждать и наращивать свои позиции.</w:t>
      </w:r>
    </w:p>
    <w:p w14:paraId="164CF3F2" w14:textId="116C7EC7" w:rsidR="00733CD7" w:rsidRPr="00733CD7" w:rsidRDefault="00733CD7" w:rsidP="0073521D">
      <w:pPr>
        <w:jc w:val="both"/>
      </w:pPr>
      <w:r w:rsidRPr="00733CD7">
        <w:t xml:space="preserve">Также </w:t>
      </w:r>
      <w:r w:rsidRPr="0073521D">
        <w:rPr>
          <w:b/>
        </w:rPr>
        <w:t>Владимир Путин</w:t>
      </w:r>
      <w:r w:rsidRPr="00733CD7">
        <w:t xml:space="preserve">  рассказал о разработке новых серий дизельных и атомных ледоколов. Президент отметил, что аналогов им в мире не существует. </w:t>
      </w:r>
    </w:p>
    <w:p w14:paraId="21374210" w14:textId="77777777" w:rsidR="00733CD7" w:rsidRPr="00733CD7" w:rsidRDefault="00FD680D" w:rsidP="0073521D">
      <w:pPr>
        <w:jc w:val="both"/>
        <w:rPr>
          <w:rStyle w:val="a9"/>
        </w:rPr>
      </w:pPr>
      <w:hyperlink r:id="rId66" w:history="1">
        <w:r w:rsidR="00733CD7" w:rsidRPr="00733CD7">
          <w:rPr>
            <w:rStyle w:val="a9"/>
          </w:rPr>
          <w:t>https://tvzvezda.ru/news/vstrane_i_mire/content/20201132155-Sbb8n.html</w:t>
        </w:r>
      </w:hyperlink>
    </w:p>
    <w:p w14:paraId="5FEE2DA9" w14:textId="77777777" w:rsidR="00733CD7" w:rsidRPr="00392605" w:rsidRDefault="00733CD7" w:rsidP="0073521D">
      <w:pPr>
        <w:pStyle w:val="3"/>
        <w:jc w:val="both"/>
        <w:rPr>
          <w:rFonts w:ascii="Times New Roman" w:hAnsi="Times New Roman"/>
          <w:sz w:val="24"/>
          <w:szCs w:val="24"/>
        </w:rPr>
      </w:pPr>
      <w:bookmarkStart w:id="51" w:name="_Toc55398690"/>
      <w:bookmarkStart w:id="52" w:name="_Toc55468016"/>
      <w:r w:rsidRPr="00392605">
        <w:rPr>
          <w:rFonts w:ascii="Times New Roman" w:hAnsi="Times New Roman"/>
          <w:sz w:val="24"/>
          <w:szCs w:val="24"/>
        </w:rPr>
        <w:t xml:space="preserve">НТВ. </w:t>
      </w:r>
      <w:r>
        <w:rPr>
          <w:rFonts w:ascii="Times New Roman" w:hAnsi="Times New Roman"/>
          <w:sz w:val="24"/>
          <w:szCs w:val="24"/>
        </w:rPr>
        <w:t xml:space="preserve">2020.03.11 20.31; </w:t>
      </w:r>
      <w:r w:rsidRPr="00392605">
        <w:rPr>
          <w:rFonts w:ascii="Times New Roman" w:hAnsi="Times New Roman"/>
          <w:sz w:val="24"/>
          <w:szCs w:val="24"/>
        </w:rPr>
        <w:t>ПРЕЗИДЕНТ ПОДНЯЛ ФЛАГ НА САМОМ МОЩНОМ ДИЗЕЛЬ-ЭЛЕКТРИЧЕСКОМ ЛЕДОКОЛЕ РОССИИ</w:t>
      </w:r>
      <w:bookmarkEnd w:id="51"/>
      <w:bookmarkEnd w:id="52"/>
    </w:p>
    <w:p w14:paraId="4F5AA208" w14:textId="51DDD892" w:rsidR="00733CD7" w:rsidRPr="00733CD7" w:rsidRDefault="00733CD7" w:rsidP="0073521D">
      <w:pPr>
        <w:jc w:val="both"/>
      </w:pPr>
      <w:r w:rsidRPr="00733CD7">
        <w:t xml:space="preserve">Сегодня </w:t>
      </w:r>
      <w:r w:rsidRPr="0073521D">
        <w:rPr>
          <w:b/>
        </w:rPr>
        <w:t>Владимир Путин</w:t>
      </w:r>
      <w:r w:rsidRPr="00733CD7">
        <w:t xml:space="preserve"> приехал в Санкт-Петербург, где принял участие в церемонии поднятия флага на ледоколе </w:t>
      </w:r>
      <w:r w:rsidR="0073521D">
        <w:t>«</w:t>
      </w:r>
      <w:r w:rsidRPr="00733CD7">
        <w:t>Виктор Черномырдин</w:t>
      </w:r>
      <w:r w:rsidR="0073521D">
        <w:t>»</w:t>
      </w:r>
      <w:r w:rsidRPr="00733CD7">
        <w:t>. Это один из самых мощных дизель-электрических ледоколов в мире. Суда такого типа не строились в России полвека.</w:t>
      </w:r>
    </w:p>
    <w:p w14:paraId="6306ED7D" w14:textId="6764724C" w:rsidR="00733CD7" w:rsidRPr="00733CD7" w:rsidRDefault="00733CD7" w:rsidP="0073521D">
      <w:pPr>
        <w:jc w:val="both"/>
      </w:pPr>
      <w:r w:rsidRPr="00733CD7">
        <w:t xml:space="preserve">Российский ледокольный флот сегодня получил новое судно. В Петербурге флаг на </w:t>
      </w:r>
      <w:r w:rsidR="0073521D">
        <w:t>«</w:t>
      </w:r>
      <w:r w:rsidRPr="00733CD7">
        <w:t>Викторе Черномырдине</w:t>
      </w:r>
      <w:r w:rsidR="0073521D">
        <w:t>»</w:t>
      </w:r>
      <w:r w:rsidRPr="00733CD7">
        <w:t xml:space="preserve"> поднял президент </w:t>
      </w:r>
      <w:r w:rsidRPr="0073521D">
        <w:rPr>
          <w:b/>
        </w:rPr>
        <w:t>Владимир Путин</w:t>
      </w:r>
      <w:r w:rsidRPr="00733CD7">
        <w:t xml:space="preserve">. Церемония прошла в пассажирском порту </w:t>
      </w:r>
      <w:r w:rsidR="0073521D">
        <w:t>«</w:t>
      </w:r>
      <w:r w:rsidRPr="00733CD7">
        <w:t>Морской фасад</w:t>
      </w:r>
      <w:r w:rsidR="0073521D">
        <w:t>»</w:t>
      </w:r>
      <w:r w:rsidRPr="00733CD7">
        <w:t xml:space="preserve"> на Васильевском острове.</w:t>
      </w:r>
    </w:p>
    <w:p w14:paraId="1BD1B36C" w14:textId="5C4E72E9" w:rsidR="00733CD7" w:rsidRPr="00733CD7" w:rsidRDefault="00733CD7" w:rsidP="0073521D">
      <w:pPr>
        <w:jc w:val="both"/>
      </w:pPr>
      <w:r w:rsidRPr="00733CD7">
        <w:t xml:space="preserve">В ней также участвовали </w:t>
      </w:r>
      <w:r w:rsidRPr="00A675FA">
        <w:rPr>
          <w:b/>
        </w:rPr>
        <w:t>министр транспорта</w:t>
      </w:r>
      <w:r w:rsidRPr="00733CD7">
        <w:t xml:space="preserve"> </w:t>
      </w:r>
      <w:r w:rsidRPr="00A675FA">
        <w:rPr>
          <w:b/>
        </w:rPr>
        <w:t>Евгений Дитрих</w:t>
      </w:r>
      <w:r w:rsidRPr="00733CD7">
        <w:t xml:space="preserve"> и губернатор Александр Беглов. Виктор Черномырдин </w:t>
      </w:r>
      <w:r w:rsidR="00A675FA">
        <w:t>–</w:t>
      </w:r>
      <w:r w:rsidRPr="00733CD7">
        <w:t xml:space="preserve"> российский политик, бывший </w:t>
      </w:r>
      <w:r w:rsidRPr="0073521D">
        <w:rPr>
          <w:b/>
        </w:rPr>
        <w:t>премьер-министр</w:t>
      </w:r>
      <w:r w:rsidRPr="00733CD7">
        <w:t xml:space="preserve"> </w:t>
      </w:r>
      <w:r w:rsidR="00A675FA">
        <w:t>–</w:t>
      </w:r>
      <w:r w:rsidRPr="00733CD7">
        <w:t xml:space="preserve"> ушел из жизни ровно 10 лет назад.</w:t>
      </w:r>
    </w:p>
    <w:p w14:paraId="56DCF5FF" w14:textId="77777777" w:rsidR="00733CD7" w:rsidRPr="00733CD7" w:rsidRDefault="00733CD7" w:rsidP="0073521D">
      <w:pPr>
        <w:jc w:val="both"/>
      </w:pPr>
      <w:r w:rsidRPr="00733CD7">
        <w:t>Названный в честь него неатомный ледокол считается одним из самых мощных в мире. Он способен не только проводить суда через льды толщиной до двух метров, но и тушить пожары, а также перевозить и снабжать научные экспедиции в Арктике и Антарктике.</w:t>
      </w:r>
    </w:p>
    <w:p w14:paraId="75D62794" w14:textId="6B3A5768" w:rsidR="00733CD7" w:rsidRPr="00733CD7" w:rsidRDefault="00733CD7" w:rsidP="0073521D">
      <w:pPr>
        <w:jc w:val="both"/>
      </w:pPr>
      <w:r w:rsidRPr="0073521D">
        <w:rPr>
          <w:b/>
        </w:rPr>
        <w:t>Владимир Путин</w:t>
      </w:r>
      <w:r w:rsidRPr="00733CD7">
        <w:t xml:space="preserve">, </w:t>
      </w:r>
      <w:r w:rsidRPr="0073521D">
        <w:rPr>
          <w:b/>
        </w:rPr>
        <w:t>президент РФ</w:t>
      </w:r>
      <w:r w:rsidRPr="00733CD7">
        <w:t xml:space="preserve">: </w:t>
      </w:r>
      <w:r w:rsidR="0073521D">
        <w:t>«</w:t>
      </w:r>
      <w:r w:rsidRPr="00733CD7">
        <w:t>Хорошо известно, что мы обладаем уникальным ледовым флотом, занимаем лидирующие позиции в освоении и изучении арктических территорий. И это первенство необходимо постоянно подтверждать, каждый день наращивать наши позиции, укреплять и обновлять флот, внедрять новые передовые технологии в строительство ледоколов и других судов ледового класса</w:t>
      </w:r>
      <w:r w:rsidR="0073521D">
        <w:t>»</w:t>
      </w:r>
      <w:r w:rsidRPr="00733CD7">
        <w:t>.</w:t>
      </w:r>
    </w:p>
    <w:p w14:paraId="33B940D8" w14:textId="092CE4DB" w:rsidR="00733CD7" w:rsidRPr="00733CD7" w:rsidRDefault="00733CD7" w:rsidP="0073521D">
      <w:pPr>
        <w:jc w:val="both"/>
      </w:pPr>
      <w:r w:rsidRPr="00733CD7">
        <w:t xml:space="preserve">Штатный экипаж ледокола </w:t>
      </w:r>
      <w:r w:rsidR="00A675FA">
        <w:t>–</w:t>
      </w:r>
      <w:r w:rsidRPr="00733CD7">
        <w:t xml:space="preserve"> 38 человек, это совсем не много для такого ледокола. Но это позволяет высокая степень автоматизации всех систем.</w:t>
      </w:r>
    </w:p>
    <w:p w14:paraId="64F95D7B" w14:textId="2E815B9E" w:rsidR="00733CD7" w:rsidRPr="00733CD7" w:rsidRDefault="00733CD7" w:rsidP="0073521D">
      <w:pPr>
        <w:jc w:val="both"/>
      </w:pPr>
      <w:r w:rsidRPr="00733CD7">
        <w:t xml:space="preserve">Судно универсальное: может возить грузы, может </w:t>
      </w:r>
      <w:r w:rsidR="00A675FA">
        <w:t>–</w:t>
      </w:r>
      <w:r w:rsidRPr="00733CD7">
        <w:t xml:space="preserve"> научные экспедиции. При этом весьма экологичное. Оно оснащено установкой по обработке и очистке нефтесодержащих и сточных вод и есть возможность установки системы очистки выхлопных газов. Это важно, поскольку ледокол будет эксплуатироваться, прежде всего, в Балтийском море, сообщает корреспондент НТВ Илья Федосов.</w:t>
      </w:r>
    </w:p>
    <w:p w14:paraId="4D842EAB" w14:textId="77777777" w:rsidR="00733CD7" w:rsidRPr="00733CD7" w:rsidRDefault="00733CD7" w:rsidP="0073521D">
      <w:pPr>
        <w:jc w:val="both"/>
      </w:pPr>
      <w:r w:rsidRPr="00733CD7">
        <w:t>После церемонии глава государства расписался на табличке ледокола и провел рабочую встречу с губернатором Петербурга. Президент интересовался ситуацией с распространением COVID-19 и строительством метро.</w:t>
      </w:r>
    </w:p>
    <w:p w14:paraId="62FF410B" w14:textId="77777777" w:rsidR="00733CD7" w:rsidRPr="00733CD7" w:rsidRDefault="00733CD7" w:rsidP="0073521D">
      <w:pPr>
        <w:jc w:val="both"/>
      </w:pPr>
      <w:r w:rsidRPr="00733CD7">
        <w:t>Александр Беглов доложил, город перешел рубеж в 900 случаев заражения в сутки. При этом в больницах остаются свободные места. На данный момент занято 80 процентов коек. Но в декабре власти города планируют ввести четыре новых стационара-трансформера, что даст дополнительно еще 1200 мест.</w:t>
      </w:r>
    </w:p>
    <w:p w14:paraId="756F248D" w14:textId="77777777" w:rsidR="00733CD7" w:rsidRPr="00733CD7" w:rsidRDefault="00733CD7" w:rsidP="0073521D">
      <w:pPr>
        <w:jc w:val="both"/>
      </w:pPr>
      <w:r w:rsidRPr="00733CD7">
        <w:t>Также губернатор сообщил главе государства, как расходуются бюджетные средства, выделенные на борьбу с последствиями пандемии.</w:t>
      </w:r>
    </w:p>
    <w:p w14:paraId="43DA2218" w14:textId="7B60F684" w:rsidR="00733CD7" w:rsidRDefault="00FD680D" w:rsidP="0073521D">
      <w:pPr>
        <w:jc w:val="both"/>
        <w:rPr>
          <w:rStyle w:val="a9"/>
        </w:rPr>
      </w:pPr>
      <w:hyperlink r:id="rId67" w:history="1">
        <w:r w:rsidR="00733CD7" w:rsidRPr="00733CD7">
          <w:rPr>
            <w:rStyle w:val="a9"/>
          </w:rPr>
          <w:t>https://www.ntv.ru/novosti/2470784/</w:t>
        </w:r>
      </w:hyperlink>
    </w:p>
    <w:p w14:paraId="529E5BF3" w14:textId="2075D828" w:rsidR="00733CD7" w:rsidRPr="00715609" w:rsidRDefault="00733CD7" w:rsidP="0073521D">
      <w:pPr>
        <w:pStyle w:val="3"/>
        <w:jc w:val="both"/>
        <w:rPr>
          <w:rFonts w:ascii="Times New Roman" w:hAnsi="Times New Roman"/>
          <w:sz w:val="24"/>
          <w:szCs w:val="24"/>
        </w:rPr>
      </w:pPr>
      <w:bookmarkStart w:id="53" w:name="_Toc55398695"/>
      <w:bookmarkStart w:id="54" w:name="_Toc55468017"/>
      <w:r w:rsidRPr="00392605">
        <w:rPr>
          <w:rFonts w:ascii="Times New Roman" w:hAnsi="Times New Roman"/>
          <w:sz w:val="24"/>
          <w:szCs w:val="24"/>
        </w:rPr>
        <w:lastRenderedPageBreak/>
        <w:t xml:space="preserve">ТЕЛЕКАНАЛ САНКТ-ПЕТЕРБУРГ. </w:t>
      </w:r>
      <w:r>
        <w:rPr>
          <w:rFonts w:ascii="Times New Roman" w:hAnsi="Times New Roman"/>
          <w:sz w:val="24"/>
          <w:szCs w:val="24"/>
        </w:rPr>
        <w:t>2020.0</w:t>
      </w:r>
      <w:r w:rsidRPr="00715609">
        <w:rPr>
          <w:rFonts w:ascii="Times New Roman" w:hAnsi="Times New Roman"/>
          <w:sz w:val="24"/>
          <w:szCs w:val="24"/>
        </w:rPr>
        <w:t xml:space="preserve">3.11 22.10; ВИЗИТ ПРЕЗИДЕНТА. </w:t>
      </w:r>
      <w:r w:rsidRPr="0073521D">
        <w:rPr>
          <w:rFonts w:ascii="Times New Roman" w:hAnsi="Times New Roman"/>
          <w:sz w:val="24"/>
          <w:szCs w:val="24"/>
        </w:rPr>
        <w:t>ВЛАДИМИР ПУТИН</w:t>
      </w:r>
      <w:r w:rsidRPr="00715609">
        <w:rPr>
          <w:rFonts w:ascii="Times New Roman" w:hAnsi="Times New Roman"/>
          <w:sz w:val="24"/>
          <w:szCs w:val="24"/>
        </w:rPr>
        <w:t xml:space="preserve"> ОСМОТРЕЛ ЛЕДОКОЛ </w:t>
      </w:r>
      <w:r w:rsidR="0073521D">
        <w:rPr>
          <w:rFonts w:ascii="Times New Roman" w:hAnsi="Times New Roman"/>
          <w:sz w:val="24"/>
          <w:szCs w:val="24"/>
        </w:rPr>
        <w:t>«</w:t>
      </w:r>
      <w:r w:rsidRPr="00715609">
        <w:rPr>
          <w:rFonts w:ascii="Times New Roman" w:hAnsi="Times New Roman"/>
          <w:sz w:val="24"/>
          <w:szCs w:val="24"/>
        </w:rPr>
        <w:t>ВИКТОР ЧЕРНОМЫРДИН</w:t>
      </w:r>
      <w:r w:rsidR="0073521D">
        <w:rPr>
          <w:rFonts w:ascii="Times New Roman" w:hAnsi="Times New Roman"/>
          <w:sz w:val="24"/>
          <w:szCs w:val="24"/>
        </w:rPr>
        <w:t>»</w:t>
      </w:r>
      <w:r w:rsidRPr="00715609">
        <w:rPr>
          <w:rFonts w:ascii="Times New Roman" w:hAnsi="Times New Roman"/>
          <w:sz w:val="24"/>
          <w:szCs w:val="24"/>
        </w:rPr>
        <w:t xml:space="preserve"> В ПЕТЕРБУРГЕ</w:t>
      </w:r>
      <w:bookmarkEnd w:id="53"/>
      <w:bookmarkEnd w:id="54"/>
    </w:p>
    <w:p w14:paraId="203A5C2F" w14:textId="2FFD4BED" w:rsidR="00733CD7" w:rsidRPr="00733CD7" w:rsidRDefault="00733CD7" w:rsidP="0073521D">
      <w:pPr>
        <w:jc w:val="both"/>
      </w:pPr>
      <w:r w:rsidRPr="00733CD7">
        <w:t xml:space="preserve">На самом мощном неатомном ледоколе в мире сегодня подняли государственный флаг России. Участие в торжественной церемонии на дизель-электроходе </w:t>
      </w:r>
      <w:r w:rsidR="0073521D">
        <w:t>«</w:t>
      </w:r>
      <w:r w:rsidRPr="00733CD7">
        <w:t>Виктор Черномырдин</w:t>
      </w:r>
      <w:r w:rsidR="0073521D">
        <w:t>»</w:t>
      </w:r>
      <w:r w:rsidRPr="00733CD7">
        <w:t xml:space="preserve"> в Петербурге принял президент </w:t>
      </w:r>
      <w:r w:rsidRPr="0073521D">
        <w:rPr>
          <w:b/>
        </w:rPr>
        <w:t>Владимир Путин</w:t>
      </w:r>
      <w:r w:rsidRPr="00733CD7">
        <w:t>.</w:t>
      </w:r>
    </w:p>
    <w:p w14:paraId="79EF47EB" w14:textId="723D56CF" w:rsidR="00733CD7" w:rsidRPr="00733CD7" w:rsidRDefault="00733CD7" w:rsidP="0073521D">
      <w:pPr>
        <w:jc w:val="both"/>
      </w:pPr>
      <w:r w:rsidRPr="00733CD7">
        <w:t xml:space="preserve">Среди гостей – губернатор Петербурга Александр Беглов, </w:t>
      </w:r>
      <w:r w:rsidRPr="00A675FA">
        <w:rPr>
          <w:b/>
        </w:rPr>
        <w:t>глава Минтранса России</w:t>
      </w:r>
      <w:r w:rsidRPr="00733CD7">
        <w:t xml:space="preserve"> </w:t>
      </w:r>
      <w:r w:rsidRPr="00A675FA">
        <w:rPr>
          <w:b/>
        </w:rPr>
        <w:t>Евгений Дитрих</w:t>
      </w:r>
      <w:r w:rsidRPr="00733CD7">
        <w:t xml:space="preserve"> и сын политика – Виталий Черномырдин. Почему усиление ледокольного флота страны так важно – выяснял корреспондент телеканала </w:t>
      </w:r>
      <w:r w:rsidR="0073521D">
        <w:t>«</w:t>
      </w:r>
      <w:r w:rsidRPr="00733CD7">
        <w:t>Санкт-Петербург</w:t>
      </w:r>
      <w:r w:rsidR="0073521D">
        <w:t>»</w:t>
      </w:r>
      <w:r w:rsidRPr="00733CD7">
        <w:t xml:space="preserve"> Александр Буренин. </w:t>
      </w:r>
    </w:p>
    <w:p w14:paraId="6BA70232" w14:textId="77777777" w:rsidR="00733CD7" w:rsidRPr="00733CD7" w:rsidRDefault="00733CD7" w:rsidP="0073521D">
      <w:pPr>
        <w:jc w:val="both"/>
      </w:pPr>
      <w:r w:rsidRPr="00733CD7">
        <w:t xml:space="preserve">Капитанская рубка этого Ледокола больше, чем иные корабли. Отсюда можно контролировать работу всех систем на борту. </w:t>
      </w:r>
    </w:p>
    <w:p w14:paraId="010C33E0" w14:textId="77D1E02B" w:rsidR="00733CD7" w:rsidRPr="00733CD7" w:rsidRDefault="00733CD7" w:rsidP="0073521D">
      <w:pPr>
        <w:jc w:val="both"/>
      </w:pPr>
      <w:r w:rsidRPr="00733CD7">
        <w:t xml:space="preserve">– Все компьютеризировано и выведено сюда. Разработало его наше учреждение НПО </w:t>
      </w:r>
      <w:r w:rsidR="0073521D">
        <w:t>«</w:t>
      </w:r>
      <w:r w:rsidRPr="00733CD7">
        <w:t>Аврора</w:t>
      </w:r>
      <w:r w:rsidR="0073521D">
        <w:t>»</w:t>
      </w:r>
      <w:r w:rsidRPr="00733CD7">
        <w:t>. Мы можем вот отсюда запускать процессы. Вот так, с помощью наведения трекбола, осуществить отключение-включение клапанов или насосов.</w:t>
      </w:r>
    </w:p>
    <w:p w14:paraId="4C2EC7A8" w14:textId="1257FEA0" w:rsidR="00733CD7" w:rsidRPr="00733CD7" w:rsidRDefault="00733CD7" w:rsidP="0073521D">
      <w:pPr>
        <w:jc w:val="both"/>
      </w:pPr>
      <w:r w:rsidRPr="0073521D">
        <w:rPr>
          <w:b/>
        </w:rPr>
        <w:t>Владимиру Путину</w:t>
      </w:r>
      <w:r w:rsidRPr="00733CD7">
        <w:t xml:space="preserve"> провели экскурсию по ледоколу, в том числе показали и каюты. Экипаж насчитывает 38 человек, при этом в качестве специалистов для научной и исследовательской работы </w:t>
      </w:r>
      <w:r w:rsidR="0073521D">
        <w:t>«</w:t>
      </w:r>
      <w:r w:rsidRPr="00733CD7">
        <w:t>Виктор Черномырдин</w:t>
      </w:r>
      <w:r w:rsidR="0073521D">
        <w:t>»</w:t>
      </w:r>
      <w:r w:rsidRPr="00733CD7">
        <w:t xml:space="preserve"> может принять на борт еще 90. </w:t>
      </w:r>
    </w:p>
    <w:p w14:paraId="39AE431C" w14:textId="77777777" w:rsidR="00733CD7" w:rsidRPr="00733CD7" w:rsidRDefault="00733CD7" w:rsidP="0073521D">
      <w:pPr>
        <w:jc w:val="both"/>
      </w:pPr>
      <w:r w:rsidRPr="00733CD7">
        <w:t xml:space="preserve">Церемония поднятия флага прошла на главной палубе. Президент поблагодарил каждого, кто причастен к появлению нового мощного ледокола в составе отечественного флота. </w:t>
      </w:r>
    </w:p>
    <w:p w14:paraId="6D516E9F" w14:textId="77777777" w:rsidR="00733CD7" w:rsidRPr="00733CD7" w:rsidRDefault="00733CD7" w:rsidP="0073521D">
      <w:pPr>
        <w:jc w:val="both"/>
      </w:pPr>
      <w:r w:rsidRPr="0073521D">
        <w:rPr>
          <w:b/>
        </w:rPr>
        <w:t>ВЛАДИМИР ПУТИН</w:t>
      </w:r>
      <w:r w:rsidRPr="00733CD7">
        <w:t xml:space="preserve">, </w:t>
      </w:r>
      <w:r w:rsidRPr="0073521D">
        <w:rPr>
          <w:b/>
        </w:rPr>
        <w:t>президент России</w:t>
      </w:r>
      <w:r w:rsidRPr="00733CD7">
        <w:t xml:space="preserve">: </w:t>
      </w:r>
    </w:p>
    <w:p w14:paraId="680DC7B7" w14:textId="209BD010" w:rsidR="00733CD7" w:rsidRPr="00733CD7" w:rsidRDefault="0073521D" w:rsidP="0073521D">
      <w:pPr>
        <w:jc w:val="both"/>
      </w:pPr>
      <w:r>
        <w:t>«</w:t>
      </w:r>
      <w:r w:rsidR="00733CD7" w:rsidRPr="00733CD7">
        <w:t>Эти характеристики позволяют его использовать и для усиления сообщения в Финском заливе, и на Северном морском пути. Работать при низкой температуре, сплошных льдах, что очень важно для России как арктической державы</w:t>
      </w:r>
      <w:r>
        <w:t>»</w:t>
      </w:r>
      <w:r w:rsidR="00733CD7" w:rsidRPr="00733CD7">
        <w:t>.</w:t>
      </w:r>
    </w:p>
    <w:p w14:paraId="73B39E5B" w14:textId="77777777" w:rsidR="00733CD7" w:rsidRPr="00733CD7" w:rsidRDefault="00733CD7" w:rsidP="0073521D">
      <w:pPr>
        <w:jc w:val="both"/>
      </w:pPr>
      <w:r w:rsidRPr="00733CD7">
        <w:t>И планы по развитию и освоению Арктики не позволяют останавливать модернизацию ледокольного флота. Петербург сохраняет важнейшую роль в этом процессе. Здесь есть вся необходимая инфраструктура. До 2030 года планируется, что российский флаг еще ни раз поднимется вверх на новых героях ледокольного флота. Тем более, что подходит время для омоложения.</w:t>
      </w:r>
    </w:p>
    <w:p w14:paraId="4CCEF1F5" w14:textId="77777777" w:rsidR="00733CD7" w:rsidRPr="00733CD7" w:rsidRDefault="00733CD7" w:rsidP="0073521D">
      <w:pPr>
        <w:jc w:val="both"/>
      </w:pPr>
      <w:r w:rsidRPr="00A675FA">
        <w:rPr>
          <w:b/>
        </w:rPr>
        <w:t>ЕВГЕНИЙ ДИТРИХ</w:t>
      </w:r>
      <w:r w:rsidRPr="00733CD7">
        <w:t xml:space="preserve">, </w:t>
      </w:r>
      <w:r w:rsidRPr="00A675FA">
        <w:rPr>
          <w:b/>
        </w:rPr>
        <w:t>министр транспорта России</w:t>
      </w:r>
      <w:r w:rsidRPr="00733CD7">
        <w:t xml:space="preserve">: </w:t>
      </w:r>
    </w:p>
    <w:p w14:paraId="3A25293C" w14:textId="20BE270C" w:rsidR="00733CD7" w:rsidRPr="00733CD7" w:rsidRDefault="0073521D" w:rsidP="0073521D">
      <w:pPr>
        <w:jc w:val="both"/>
      </w:pPr>
      <w:r>
        <w:t>«</w:t>
      </w:r>
      <w:r w:rsidR="00733CD7" w:rsidRPr="00733CD7">
        <w:t>Средний возраст ледоколов – 37 лет. По разным планам, до 10 ледоколов разных классов до 2030 года. В связи с этим, в 2024 году средний возраст снизится до 27 лет, а затем до 25</w:t>
      </w:r>
      <w:r>
        <w:t>»</w:t>
      </w:r>
      <w:r w:rsidR="00733CD7" w:rsidRPr="00733CD7">
        <w:t xml:space="preserve">. </w:t>
      </w:r>
    </w:p>
    <w:p w14:paraId="3EABA57C" w14:textId="65BEACBA" w:rsidR="00733CD7" w:rsidRPr="00733CD7" w:rsidRDefault="00733CD7" w:rsidP="0073521D">
      <w:pPr>
        <w:jc w:val="both"/>
      </w:pPr>
      <w:r w:rsidRPr="00733CD7">
        <w:t xml:space="preserve">Ледокол </w:t>
      </w:r>
      <w:r w:rsidR="0073521D">
        <w:t>«</w:t>
      </w:r>
      <w:r w:rsidRPr="00733CD7">
        <w:t>Виктор Черномордин</w:t>
      </w:r>
      <w:r w:rsidR="0073521D">
        <w:t>»</w:t>
      </w:r>
      <w:r w:rsidRPr="00733CD7">
        <w:t xml:space="preserve"> начали строить в 2012 году, это был непростой путь. В результате пожара два года назад, выгорели 3 и 4 палубы, но в итоге гиганта в своем классе успели достроить и принять в состав флота строго к намеченной символической дате. Ведь сегодня – 10 лет со дня смерти Виктора Черномырдина – известного российского политика.</w:t>
      </w:r>
    </w:p>
    <w:p w14:paraId="51DE2781" w14:textId="59F852D9" w:rsidR="00733CD7" w:rsidRPr="00733CD7" w:rsidRDefault="00FD680D" w:rsidP="0073521D">
      <w:pPr>
        <w:jc w:val="both"/>
        <w:rPr>
          <w:rStyle w:val="a9"/>
        </w:rPr>
      </w:pPr>
      <w:hyperlink r:id="rId68" w:history="1">
        <w:r w:rsidR="00733CD7" w:rsidRPr="00733CD7">
          <w:rPr>
            <w:rStyle w:val="a9"/>
          </w:rPr>
          <w:t>https://topspb.tv/news/2020/11/3/vizit-prezidenta-v-peterburge-proshla-ceremoniya-podnyatiya-flaga-na-ledokole-viktor-chernomyrdin/</w:t>
        </w:r>
      </w:hyperlink>
    </w:p>
    <w:p w14:paraId="71AA64B8" w14:textId="77777777" w:rsidR="005453DC" w:rsidRPr="006A35A7" w:rsidRDefault="005453DC" w:rsidP="0073521D">
      <w:pPr>
        <w:pStyle w:val="3"/>
        <w:jc w:val="both"/>
        <w:rPr>
          <w:rFonts w:ascii="Times New Roman" w:hAnsi="Times New Roman"/>
          <w:sz w:val="24"/>
          <w:szCs w:val="24"/>
        </w:rPr>
      </w:pPr>
      <w:bookmarkStart w:id="55" w:name="_Toc55468018"/>
      <w:r w:rsidRPr="006A35A7">
        <w:rPr>
          <w:rFonts w:ascii="Times New Roman" w:hAnsi="Times New Roman"/>
          <w:sz w:val="24"/>
          <w:szCs w:val="24"/>
        </w:rPr>
        <w:t xml:space="preserve">ТАСС; 2020.03.11; </w:t>
      </w:r>
      <w:r w:rsidRPr="0073521D">
        <w:rPr>
          <w:rFonts w:ascii="Times New Roman" w:hAnsi="Times New Roman"/>
          <w:sz w:val="24"/>
          <w:szCs w:val="24"/>
        </w:rPr>
        <w:t>ПУТИН</w:t>
      </w:r>
      <w:r w:rsidRPr="006A35A7">
        <w:rPr>
          <w:rFonts w:ascii="Times New Roman" w:hAnsi="Times New Roman"/>
          <w:sz w:val="24"/>
          <w:szCs w:val="24"/>
        </w:rPr>
        <w:t xml:space="preserve"> НАЗВАЛ ХОРОШЕЙ ИДЕЕЙ ОБЪЯВИТЬ В РОССИИ 2023 ГОД ГОДОМ МОРЯ</w:t>
      </w:r>
      <w:bookmarkEnd w:id="37"/>
      <w:bookmarkEnd w:id="55"/>
    </w:p>
    <w:p w14:paraId="30E6EBEB" w14:textId="77777777" w:rsidR="005453DC" w:rsidRDefault="005453DC" w:rsidP="0073521D">
      <w:pPr>
        <w:jc w:val="both"/>
      </w:pPr>
      <w:r w:rsidRPr="0073521D">
        <w:rPr>
          <w:b/>
        </w:rPr>
        <w:t>Президент России</w:t>
      </w:r>
      <w:r>
        <w:t xml:space="preserve"> </w:t>
      </w:r>
      <w:r w:rsidRPr="0073521D">
        <w:rPr>
          <w:b/>
        </w:rPr>
        <w:t>Владимир Путин</w:t>
      </w:r>
      <w:r>
        <w:t xml:space="preserve"> назвал хорошей идеей объявить в России 2023 год Международным годом моря, если это не будет накладываться на другие аналогичные мероприятия.</w:t>
      </w:r>
    </w:p>
    <w:p w14:paraId="25F560A0" w14:textId="4EC510AD" w:rsidR="005453DC" w:rsidRDefault="005453DC" w:rsidP="0073521D">
      <w:pPr>
        <w:jc w:val="both"/>
      </w:pPr>
      <w:r>
        <w:t xml:space="preserve">С соответствующим предложением к главе государства во вторник обратился </w:t>
      </w:r>
      <w:r w:rsidRPr="00A675FA">
        <w:rPr>
          <w:b/>
        </w:rPr>
        <w:t>министр транспорта РФ</w:t>
      </w:r>
      <w:r>
        <w:t xml:space="preserve"> </w:t>
      </w:r>
      <w:r w:rsidRPr="00A675FA">
        <w:rPr>
          <w:b/>
        </w:rPr>
        <w:t>Евгений Дитрих</w:t>
      </w:r>
      <w:r>
        <w:t xml:space="preserve"> во время осмотра </w:t>
      </w:r>
      <w:r w:rsidRPr="0073521D">
        <w:rPr>
          <w:b/>
        </w:rPr>
        <w:t>Путин</w:t>
      </w:r>
      <w:r>
        <w:t xml:space="preserve">ым нового ледокола </w:t>
      </w:r>
      <w:r w:rsidR="0073521D">
        <w:t>«</w:t>
      </w:r>
      <w:r>
        <w:t>Виктор Черномырдин</w:t>
      </w:r>
      <w:r w:rsidR="0073521D">
        <w:t>»</w:t>
      </w:r>
      <w:r>
        <w:t xml:space="preserve"> в Санкт-Петербурге. </w:t>
      </w:r>
      <w:r w:rsidRPr="00A675FA">
        <w:rPr>
          <w:b/>
        </w:rPr>
        <w:t>Глава Минтранса</w:t>
      </w:r>
      <w:r>
        <w:t xml:space="preserve"> рассказал, что совет Международной морской организации (ИМО) принял решение о проведении в РФ в 2023 году Всемирного дня моря (один из ежегодных праздников в системе ООН). В связи с </w:t>
      </w:r>
      <w:r>
        <w:lastRenderedPageBreak/>
        <w:t xml:space="preserve">этим </w:t>
      </w:r>
      <w:r w:rsidRPr="00A675FA">
        <w:rPr>
          <w:b/>
        </w:rPr>
        <w:t>Дитрих</w:t>
      </w:r>
      <w:r>
        <w:t xml:space="preserve"> попросил </w:t>
      </w:r>
      <w:r w:rsidRPr="0073521D">
        <w:rPr>
          <w:b/>
        </w:rPr>
        <w:t>Путин</w:t>
      </w:r>
      <w:r>
        <w:t xml:space="preserve">а разрешить организацию данного мероприятия, а также поддержать инициативу </w:t>
      </w:r>
      <w:r w:rsidR="0073521D">
        <w:t>«</w:t>
      </w:r>
      <w:r>
        <w:t>об объявлении 2023 года в России Международным годом моря</w:t>
      </w:r>
      <w:r w:rsidR="0073521D">
        <w:t>»</w:t>
      </w:r>
      <w:r>
        <w:t>.</w:t>
      </w:r>
    </w:p>
    <w:p w14:paraId="5188B430" w14:textId="74DD6C90" w:rsidR="005453DC" w:rsidRDefault="0073521D" w:rsidP="0073521D">
      <w:pPr>
        <w:jc w:val="both"/>
      </w:pPr>
      <w:r>
        <w:t>«</w:t>
      </w:r>
      <w:r w:rsidR="005453DC">
        <w:t>Надо посмотреть на календарь различных мероприятий. Я ничего против не имею, но надо, чтобы не было наложений на какие-то другие мероприятия. В принципе, идея хорошая</w:t>
      </w:r>
      <w:r>
        <w:t>»</w:t>
      </w:r>
      <w:r w:rsidR="005453DC">
        <w:t xml:space="preserve">, – ответил </w:t>
      </w:r>
      <w:r w:rsidR="005453DC" w:rsidRPr="0073521D">
        <w:rPr>
          <w:b/>
        </w:rPr>
        <w:t>Путин</w:t>
      </w:r>
      <w:r w:rsidR="005453DC">
        <w:t xml:space="preserve">. Он также поддержал проведение Всемирного дня моря в РФ, указав, что его нужно организовать </w:t>
      </w:r>
      <w:r>
        <w:t>«</w:t>
      </w:r>
      <w:r w:rsidR="005453DC">
        <w:t>на хорошем уровне</w:t>
      </w:r>
      <w:r>
        <w:t>»</w:t>
      </w:r>
      <w:r w:rsidR="005453DC">
        <w:t>.</w:t>
      </w:r>
    </w:p>
    <w:p w14:paraId="04757C05" w14:textId="71CF4CAF" w:rsidR="005453DC" w:rsidRDefault="005453DC" w:rsidP="0073521D">
      <w:pPr>
        <w:jc w:val="both"/>
      </w:pPr>
      <w:r w:rsidRPr="00A675FA">
        <w:rPr>
          <w:b/>
        </w:rPr>
        <w:t>Дитрих</w:t>
      </w:r>
      <w:r>
        <w:t xml:space="preserve"> рассказал </w:t>
      </w:r>
      <w:r w:rsidRPr="0073521D">
        <w:rPr>
          <w:b/>
        </w:rPr>
        <w:t>Путин</w:t>
      </w:r>
      <w:r>
        <w:t xml:space="preserve">у, что ко Всемирному дню моря 2023 года планируется приурочить кругосветный поход парусника </w:t>
      </w:r>
      <w:r w:rsidR="0073521D">
        <w:t>«</w:t>
      </w:r>
      <w:r>
        <w:t>Мир</w:t>
      </w:r>
      <w:r w:rsidR="0073521D">
        <w:t>»</w:t>
      </w:r>
      <w:r>
        <w:t>, который может стартовать в Санкт-Петербурге в июле 2022 и завершиться здесь же к 9 мая 2023 года.</w:t>
      </w:r>
    </w:p>
    <w:p w14:paraId="2A23727B" w14:textId="77777777" w:rsidR="005453DC" w:rsidRDefault="00FD680D" w:rsidP="0073521D">
      <w:pPr>
        <w:jc w:val="both"/>
      </w:pPr>
      <w:hyperlink r:id="rId69" w:history="1">
        <w:r w:rsidR="005453DC" w:rsidRPr="008A2C4F">
          <w:rPr>
            <w:rStyle w:val="a9"/>
          </w:rPr>
          <w:t>https://tass.ru/obschestvo/9908383</w:t>
        </w:r>
      </w:hyperlink>
    </w:p>
    <w:p w14:paraId="2CEBA809" w14:textId="77777777" w:rsidR="005453DC" w:rsidRDefault="005453DC" w:rsidP="0073521D">
      <w:pPr>
        <w:jc w:val="both"/>
      </w:pPr>
      <w:r>
        <w:t>На ту же тему:</w:t>
      </w:r>
    </w:p>
    <w:p w14:paraId="679A2274" w14:textId="77777777" w:rsidR="005453DC" w:rsidRDefault="00FD680D" w:rsidP="0073521D">
      <w:pPr>
        <w:jc w:val="both"/>
      </w:pPr>
      <w:hyperlink r:id="rId70" w:history="1">
        <w:r w:rsidR="005453DC" w:rsidRPr="008A2C4F">
          <w:rPr>
            <w:rStyle w:val="a9"/>
          </w:rPr>
          <w:t>https://iz.ru/1082464/2020-11-03/putin-otcenil-ideiu-obiavit-v-rossii-mezhdunarodnyi-god-moria</w:t>
        </w:r>
      </w:hyperlink>
    </w:p>
    <w:p w14:paraId="1F28BD65" w14:textId="77777777" w:rsidR="005453DC" w:rsidRDefault="00FD680D" w:rsidP="0073521D">
      <w:pPr>
        <w:jc w:val="both"/>
      </w:pPr>
      <w:hyperlink r:id="rId71" w:history="1">
        <w:r w:rsidR="005453DC" w:rsidRPr="008A2C4F">
          <w:rPr>
            <w:rStyle w:val="a9"/>
          </w:rPr>
          <w:t>https://russian.rt.com/russia/news/799157-rossiya-god-morya</w:t>
        </w:r>
      </w:hyperlink>
    </w:p>
    <w:p w14:paraId="78F68BD4" w14:textId="77777777" w:rsidR="005453DC" w:rsidRDefault="00FD680D" w:rsidP="0073521D">
      <w:pPr>
        <w:jc w:val="both"/>
      </w:pPr>
      <w:hyperlink r:id="rId72" w:history="1">
        <w:r w:rsidR="005453DC" w:rsidRPr="008A2C4F">
          <w:rPr>
            <w:rStyle w:val="a9"/>
          </w:rPr>
          <w:t>https://www.gazeta.ru/politics/news/2020/11/03/n_15174913.shtml</w:t>
        </w:r>
      </w:hyperlink>
    </w:p>
    <w:p w14:paraId="255F3070" w14:textId="77777777" w:rsidR="005453DC" w:rsidRDefault="00FD680D" w:rsidP="0073521D">
      <w:pPr>
        <w:jc w:val="both"/>
      </w:pPr>
      <w:hyperlink r:id="rId73" w:history="1">
        <w:r w:rsidR="005453DC" w:rsidRPr="008A2C4F">
          <w:rPr>
            <w:rStyle w:val="a9"/>
          </w:rPr>
          <w:t>https://www.pnp.ru/politics/putinu-ponravilas-ideya-obyavit-v-rossii-2023-god-godom-morya.html</w:t>
        </w:r>
      </w:hyperlink>
    </w:p>
    <w:p w14:paraId="4FD20C3B" w14:textId="77777777" w:rsidR="005453DC" w:rsidRDefault="00FD680D" w:rsidP="0073521D">
      <w:pPr>
        <w:jc w:val="both"/>
      </w:pPr>
      <w:hyperlink r:id="rId74" w:history="1">
        <w:r w:rsidR="005453DC" w:rsidRPr="008A2C4F">
          <w:rPr>
            <w:rStyle w:val="a9"/>
          </w:rPr>
          <w:t>https://www.korabel.ru/news/comments/2023_god_planiruyut_obyavit_godom_morya.html</w:t>
        </w:r>
      </w:hyperlink>
    </w:p>
    <w:p w14:paraId="482C2194" w14:textId="77777777" w:rsidR="005453DC" w:rsidRDefault="00FD680D" w:rsidP="0073521D">
      <w:pPr>
        <w:jc w:val="both"/>
      </w:pPr>
      <w:hyperlink r:id="rId75" w:history="1">
        <w:r w:rsidR="005453DC" w:rsidRPr="008A2C4F">
          <w:rPr>
            <w:rStyle w:val="a9"/>
          </w:rPr>
          <w:t>https://www.m24.ru/news/vlast/03112020/139938?utm_source=yxnews&amp;utm_medium=desktop</w:t>
        </w:r>
      </w:hyperlink>
    </w:p>
    <w:p w14:paraId="6011050D" w14:textId="77777777" w:rsidR="005453DC" w:rsidRDefault="00FD680D" w:rsidP="0073521D">
      <w:pPr>
        <w:jc w:val="both"/>
      </w:pPr>
      <w:hyperlink r:id="rId76" w:history="1">
        <w:r w:rsidR="005453DC" w:rsidRPr="008A2C4F">
          <w:rPr>
            <w:rStyle w:val="a9"/>
          </w:rPr>
          <w:t>https://78.ru/news/2020-11-03/horoshaya_ideya_2023i_v_rossii_mogut_sdelat_godom_morya</w:t>
        </w:r>
      </w:hyperlink>
    </w:p>
    <w:p w14:paraId="07FBBF35" w14:textId="77777777" w:rsidR="005453DC" w:rsidRDefault="00FD680D" w:rsidP="0073521D">
      <w:pPr>
        <w:jc w:val="both"/>
      </w:pPr>
      <w:hyperlink r:id="rId77" w:history="1">
        <w:r w:rsidR="005453DC" w:rsidRPr="008A2C4F">
          <w:rPr>
            <w:rStyle w:val="a9"/>
          </w:rPr>
          <w:t>https://tvzvezda.ru/news/vstrane_i_mire/content/20201132155-Sbb8n.html</w:t>
        </w:r>
      </w:hyperlink>
    </w:p>
    <w:p w14:paraId="5FE314EA" w14:textId="77777777" w:rsidR="005453DC" w:rsidRDefault="00FD680D" w:rsidP="0073521D">
      <w:pPr>
        <w:jc w:val="both"/>
      </w:pPr>
      <w:hyperlink r:id="rId78" w:history="1">
        <w:r w:rsidR="005453DC" w:rsidRPr="008A2C4F">
          <w:rPr>
            <w:rStyle w:val="a9"/>
          </w:rPr>
          <w:t>https://moika78.ru/news/2020-11-03/503435-putin-rassmotrit-predlozhenie-obyavit-v-rossii-2023-god-godom-morya/</w:t>
        </w:r>
      </w:hyperlink>
    </w:p>
    <w:p w14:paraId="25A64BD9" w14:textId="77777777" w:rsidR="005453DC" w:rsidRDefault="00FD680D" w:rsidP="0073521D">
      <w:pPr>
        <w:jc w:val="both"/>
      </w:pPr>
      <w:hyperlink r:id="rId79" w:history="1">
        <w:r w:rsidR="005453DC" w:rsidRPr="008A2C4F">
          <w:rPr>
            <w:rStyle w:val="a9"/>
          </w:rPr>
          <w:t>https://sovetov.su/news/715_Putin_nazval_horoshey_ideey_obyavit_v_Rossii_2023_god_Godom_morya.html</w:t>
        </w:r>
      </w:hyperlink>
    </w:p>
    <w:p w14:paraId="77B87A74" w14:textId="77777777" w:rsidR="005453DC" w:rsidRDefault="00FD680D" w:rsidP="0073521D">
      <w:pPr>
        <w:jc w:val="both"/>
      </w:pPr>
      <w:hyperlink r:id="rId80" w:history="1">
        <w:r w:rsidR="005453DC" w:rsidRPr="008A2C4F">
          <w:rPr>
            <w:rStyle w:val="a9"/>
          </w:rPr>
          <w:t>https://rossaprimavera.ru/news/d9b83001</w:t>
        </w:r>
      </w:hyperlink>
    </w:p>
    <w:p w14:paraId="7B3E9DF0" w14:textId="77777777" w:rsidR="005453DC" w:rsidRPr="005B3BAD" w:rsidRDefault="005453DC" w:rsidP="0073521D">
      <w:pPr>
        <w:pStyle w:val="3"/>
        <w:jc w:val="both"/>
        <w:rPr>
          <w:rFonts w:ascii="Times New Roman" w:hAnsi="Times New Roman"/>
          <w:sz w:val="24"/>
          <w:szCs w:val="24"/>
        </w:rPr>
      </w:pPr>
      <w:bookmarkStart w:id="56" w:name="_Toc55426347"/>
      <w:bookmarkStart w:id="57" w:name="_Toc55468019"/>
      <w:r w:rsidRPr="005B3BAD">
        <w:rPr>
          <w:rFonts w:ascii="Times New Roman" w:hAnsi="Times New Roman"/>
          <w:sz w:val="24"/>
          <w:szCs w:val="24"/>
        </w:rPr>
        <w:t xml:space="preserve">ИНТЕРФАКС; 2020.03.11; </w:t>
      </w:r>
      <w:r w:rsidRPr="00A675FA">
        <w:rPr>
          <w:rFonts w:ascii="Times New Roman" w:hAnsi="Times New Roman"/>
          <w:sz w:val="24"/>
          <w:szCs w:val="24"/>
        </w:rPr>
        <w:t>МИНТРАНС</w:t>
      </w:r>
      <w:r w:rsidRPr="005B3BAD">
        <w:rPr>
          <w:rFonts w:ascii="Times New Roman" w:hAnsi="Times New Roman"/>
          <w:sz w:val="24"/>
          <w:szCs w:val="24"/>
        </w:rPr>
        <w:t xml:space="preserve"> В 2020Г ЖДЕТ СОКРАЩЕНИЯ ГРУЗООБОРОТА ПОРТОВ БАЛТИКИ НА 6%, РАССЧИТЫВАЕТ НА ВОССТАНОВЛЕНИЕ В 2021Г</w:t>
      </w:r>
      <w:bookmarkEnd w:id="56"/>
      <w:bookmarkEnd w:id="57"/>
    </w:p>
    <w:p w14:paraId="2C3DEC50" w14:textId="77777777" w:rsidR="005453DC" w:rsidRDefault="005453DC" w:rsidP="0073521D">
      <w:pPr>
        <w:jc w:val="both"/>
      </w:pPr>
      <w:r>
        <w:t xml:space="preserve">Грузооборот морских портов Балтийского бассейна по итогам 2020 года может сократиться на 6%, его восстановление ожидается в 2021 году, сообщил </w:t>
      </w:r>
      <w:r w:rsidRPr="00A675FA">
        <w:rPr>
          <w:b/>
        </w:rPr>
        <w:t>министр транспорта РФ</w:t>
      </w:r>
      <w:r>
        <w:t xml:space="preserve"> </w:t>
      </w:r>
      <w:r w:rsidRPr="00A675FA">
        <w:rPr>
          <w:b/>
        </w:rPr>
        <w:t>Евгений Дитрих</w:t>
      </w:r>
      <w:r>
        <w:t>.</w:t>
      </w:r>
    </w:p>
    <w:p w14:paraId="5E9F70BC" w14:textId="3B897AF8" w:rsidR="005453DC" w:rsidRDefault="0073521D" w:rsidP="0073521D">
      <w:pPr>
        <w:jc w:val="both"/>
      </w:pPr>
      <w:r>
        <w:t>«</w:t>
      </w:r>
      <w:r w:rsidR="005453DC">
        <w:t>В этом году грузооборот (российских портов Балтики – ИФ) несколько упал, 6% мы не досчитались, видимо такой же результат будет и по году. Наверное, сможем в 2021 году (его) восстановить с учетом терминальных мощностей, которые мы строим и с учетом того, что планируем и реализуем программу переадресации грузов из портов сопредельных государств в порты РФ</w:t>
      </w:r>
      <w:r>
        <w:t>»</w:t>
      </w:r>
      <w:r w:rsidR="005453DC">
        <w:t xml:space="preserve">, – сказал </w:t>
      </w:r>
      <w:r w:rsidR="005453DC" w:rsidRPr="00A675FA">
        <w:rPr>
          <w:b/>
        </w:rPr>
        <w:t>Дитрих</w:t>
      </w:r>
      <w:r w:rsidR="005453DC">
        <w:t xml:space="preserve"> во время доклада </w:t>
      </w:r>
      <w:r w:rsidR="005453DC" w:rsidRPr="0073521D">
        <w:rPr>
          <w:b/>
        </w:rPr>
        <w:t>президенту РФ</w:t>
      </w:r>
      <w:r w:rsidR="005453DC">
        <w:t xml:space="preserve"> </w:t>
      </w:r>
      <w:r w:rsidR="005453DC" w:rsidRPr="0073521D">
        <w:rPr>
          <w:b/>
        </w:rPr>
        <w:t>Владимиру Путину</w:t>
      </w:r>
      <w:r w:rsidR="005453DC">
        <w:t>.</w:t>
      </w:r>
    </w:p>
    <w:p w14:paraId="25B4B490" w14:textId="0B6889BB" w:rsidR="005453DC" w:rsidRDefault="005453DC" w:rsidP="0073521D">
      <w:pPr>
        <w:jc w:val="both"/>
      </w:pPr>
      <w:r>
        <w:t xml:space="preserve">После церемонии поднятия государственного флага на ледоколе </w:t>
      </w:r>
      <w:r w:rsidR="0073521D">
        <w:t>«</w:t>
      </w:r>
      <w:r>
        <w:t>Виктор Черномырдин</w:t>
      </w:r>
      <w:r w:rsidR="0073521D">
        <w:t>»</w:t>
      </w:r>
      <w:r>
        <w:t xml:space="preserve"> министр также рассказал президенту о перспективах развития портов Балтийского бассейна.</w:t>
      </w:r>
    </w:p>
    <w:p w14:paraId="207FD11B" w14:textId="77777777" w:rsidR="005453DC" w:rsidRDefault="005453DC" w:rsidP="0073521D">
      <w:pPr>
        <w:jc w:val="both"/>
      </w:pPr>
      <w:r>
        <w:t>Развитие морской инфраструктуры до 2030 года предусматривает строительство 8 терминалов, которые создадут дополнительно 123 млн тонн портовых мощностей, из них половина будет создана до 2024 года. Наибольший прирост мощностей планируется в порту Усть-Луга.</w:t>
      </w:r>
    </w:p>
    <w:p w14:paraId="6285B5A6" w14:textId="77777777" w:rsidR="005453DC" w:rsidRDefault="005453DC" w:rsidP="0073521D">
      <w:pPr>
        <w:jc w:val="both"/>
      </w:pPr>
      <w:r>
        <w:t>В целом по программе комплексного плана развития магистральной инфраструктуры (</w:t>
      </w:r>
      <w:r w:rsidRPr="00A675FA">
        <w:rPr>
          <w:b/>
        </w:rPr>
        <w:t>КПМИ</w:t>
      </w:r>
      <w:r>
        <w:t>) до 2030 года должно быть создано 246 млн тонн дополнительных перегрузочных мощностей, отметил министр.</w:t>
      </w:r>
    </w:p>
    <w:p w14:paraId="6C3ADF22" w14:textId="77777777" w:rsidR="00A675FA" w:rsidRDefault="005453DC" w:rsidP="0073521D">
      <w:pPr>
        <w:jc w:val="both"/>
      </w:pPr>
      <w:r>
        <w:lastRenderedPageBreak/>
        <w:t>Согласно представленной презентации, на развитие 8 проектов морской инфраструктуры Северо-Западного бассейна к 2030 году из федерального бюджета будет выделено 22,2 млрд рублей, размер финансирование проектов из внебюджетных источников составит 223 млрд рублей.</w:t>
      </w:r>
    </w:p>
    <w:p w14:paraId="39D0CA5F" w14:textId="70364301" w:rsidR="005453DC" w:rsidRPr="00D5453D" w:rsidRDefault="005453DC" w:rsidP="0073521D">
      <w:pPr>
        <w:pStyle w:val="3"/>
        <w:jc w:val="both"/>
        <w:rPr>
          <w:rFonts w:ascii="Times New Roman" w:hAnsi="Times New Roman"/>
          <w:sz w:val="24"/>
          <w:szCs w:val="24"/>
        </w:rPr>
      </w:pPr>
      <w:bookmarkStart w:id="58" w:name="_Toc55426348"/>
      <w:bookmarkStart w:id="59" w:name="_Toc55468020"/>
      <w:r w:rsidRPr="00D5453D">
        <w:rPr>
          <w:rFonts w:ascii="Times New Roman" w:hAnsi="Times New Roman"/>
          <w:sz w:val="24"/>
          <w:szCs w:val="24"/>
        </w:rPr>
        <w:t xml:space="preserve">ТАСС; 2020.03.11; </w:t>
      </w:r>
      <w:r w:rsidR="0073521D">
        <w:rPr>
          <w:rFonts w:ascii="Times New Roman" w:hAnsi="Times New Roman"/>
          <w:sz w:val="24"/>
          <w:szCs w:val="24"/>
        </w:rPr>
        <w:t>«</w:t>
      </w:r>
      <w:r w:rsidRPr="00D5453D">
        <w:rPr>
          <w:rFonts w:ascii="Times New Roman" w:hAnsi="Times New Roman"/>
          <w:sz w:val="24"/>
          <w:szCs w:val="24"/>
        </w:rPr>
        <w:t>РОСМОРПОРТ</w:t>
      </w:r>
      <w:r w:rsidR="0073521D">
        <w:rPr>
          <w:rFonts w:ascii="Times New Roman" w:hAnsi="Times New Roman"/>
          <w:sz w:val="24"/>
          <w:szCs w:val="24"/>
        </w:rPr>
        <w:t>»</w:t>
      </w:r>
      <w:r w:rsidRPr="00D5453D">
        <w:rPr>
          <w:rFonts w:ascii="Times New Roman" w:hAnsi="Times New Roman"/>
          <w:sz w:val="24"/>
          <w:szCs w:val="24"/>
        </w:rPr>
        <w:t xml:space="preserve"> ПОЛУЧИТ ДЕСЯТЬ НОВЫХ ЛЕДОКОЛОВ К 2030 ГОДУ</w:t>
      </w:r>
      <w:bookmarkEnd w:id="58"/>
      <w:bookmarkEnd w:id="59"/>
    </w:p>
    <w:p w14:paraId="19F07E6C" w14:textId="5A108E0C" w:rsidR="005453DC" w:rsidRDefault="005453DC" w:rsidP="0073521D">
      <w:pPr>
        <w:jc w:val="both"/>
      </w:pPr>
      <w:r>
        <w:t xml:space="preserve">ФГУП </w:t>
      </w:r>
      <w:r w:rsidR="0073521D">
        <w:t>«</w:t>
      </w:r>
      <w:r>
        <w:t>Росморпорт</w:t>
      </w:r>
      <w:r w:rsidR="0073521D">
        <w:t>»</w:t>
      </w:r>
      <w:r>
        <w:t xml:space="preserve"> получит к 2030 году десять новых ледоколов, что позволит снизить средний возраст ледокольного флота с сегодняшних 37 лет до 25 лет. Об этом сообщил </w:t>
      </w:r>
      <w:r w:rsidRPr="00A675FA">
        <w:rPr>
          <w:b/>
        </w:rPr>
        <w:t>министр транспорта РФ</w:t>
      </w:r>
      <w:r>
        <w:t xml:space="preserve"> </w:t>
      </w:r>
      <w:r w:rsidRPr="00A675FA">
        <w:rPr>
          <w:b/>
        </w:rPr>
        <w:t>Евгений Дитрих</w:t>
      </w:r>
      <w:r>
        <w:t xml:space="preserve"> во время своего доклада </w:t>
      </w:r>
      <w:r w:rsidRPr="0073521D">
        <w:rPr>
          <w:b/>
        </w:rPr>
        <w:t>президенту РФ</w:t>
      </w:r>
      <w:r>
        <w:t xml:space="preserve"> </w:t>
      </w:r>
      <w:r w:rsidRPr="0073521D">
        <w:rPr>
          <w:b/>
        </w:rPr>
        <w:t>Владимиру Путину</w:t>
      </w:r>
      <w:r>
        <w:t>.</w:t>
      </w:r>
    </w:p>
    <w:p w14:paraId="3A2EBBE4" w14:textId="0467AD3E" w:rsidR="005453DC" w:rsidRDefault="0073521D" w:rsidP="0073521D">
      <w:pPr>
        <w:jc w:val="both"/>
      </w:pPr>
      <w:r>
        <w:t>«</w:t>
      </w:r>
      <w:r w:rsidR="005453DC">
        <w:t xml:space="preserve">Средний возраст ледоколов, которые есть у </w:t>
      </w:r>
      <w:r>
        <w:t>«</w:t>
      </w:r>
      <w:r w:rsidR="005453DC">
        <w:t>Росморпорта</w:t>
      </w:r>
      <w:r>
        <w:t>»</w:t>
      </w:r>
      <w:r w:rsidR="005453DC">
        <w:t>, 37 лет. Нуждается в обновлении. По комплексному плану (</w:t>
      </w:r>
      <w:r w:rsidR="005453DC" w:rsidRPr="00A675FA">
        <w:rPr>
          <w:b/>
        </w:rPr>
        <w:t>Комплексный план модернизации и расширения магистральной инфраструктуры</w:t>
      </w:r>
      <w:r w:rsidR="005453DC">
        <w:t>, прим.) 10 ледоколов разных классов должны быть построены до 2030 года. С учетом этого, в 2024 году ожидаем, что средний возраст снизится до 29 лет. А в 2030 – до 25 лет</w:t>
      </w:r>
      <w:r>
        <w:t>»</w:t>
      </w:r>
      <w:r w:rsidR="005453DC">
        <w:t xml:space="preserve">, – сказал </w:t>
      </w:r>
      <w:r w:rsidR="005453DC" w:rsidRPr="00A675FA">
        <w:rPr>
          <w:b/>
        </w:rPr>
        <w:t>Дитрих</w:t>
      </w:r>
      <w:r w:rsidR="005453DC">
        <w:t>.</w:t>
      </w:r>
    </w:p>
    <w:p w14:paraId="2DEAFEAF" w14:textId="397C4480" w:rsidR="005453DC" w:rsidRDefault="005453DC" w:rsidP="0073521D">
      <w:pPr>
        <w:jc w:val="both"/>
      </w:pPr>
      <w:r>
        <w:t xml:space="preserve">Всего в состав ледокольного флота ФГУП </w:t>
      </w:r>
      <w:r w:rsidR="0073521D">
        <w:t>«</w:t>
      </w:r>
      <w:r>
        <w:t>Росморпорт</w:t>
      </w:r>
      <w:r w:rsidR="0073521D">
        <w:t>»</w:t>
      </w:r>
      <w:r>
        <w:t xml:space="preserve"> входят 36 ледоколов (еще пять российских ледоколов находятся в распоряжении Росатома) и ледокольных буксиров.</w:t>
      </w:r>
    </w:p>
    <w:p w14:paraId="2B3945C9" w14:textId="77777777" w:rsidR="005453DC" w:rsidRDefault="005453DC" w:rsidP="0073521D">
      <w:pPr>
        <w:jc w:val="both"/>
      </w:pPr>
      <w:r>
        <w:t>Предприятие предоставляет услуги ледокольного обеспечения проводок судов в 15 замерзающих морских портах России на подходах к ним, а также услуги ледокольного обеспечения плавания судов во льдах в иных бассейнах мирового океана.</w:t>
      </w:r>
    </w:p>
    <w:p w14:paraId="4F36EB10" w14:textId="77777777" w:rsidR="005453DC" w:rsidRDefault="00FD680D" w:rsidP="0073521D">
      <w:pPr>
        <w:jc w:val="both"/>
      </w:pPr>
      <w:hyperlink r:id="rId81" w:history="1">
        <w:r w:rsidR="005453DC" w:rsidRPr="008A2C4F">
          <w:rPr>
            <w:rStyle w:val="a9"/>
          </w:rPr>
          <w:t>https://futurerussia.gov.ru/nacionalnye-proekty/rosmorport-polucit-desat-novyh-ledokolov-k-2030-godu</w:t>
        </w:r>
      </w:hyperlink>
    </w:p>
    <w:p w14:paraId="08E4A3C0" w14:textId="77777777" w:rsidR="005453DC" w:rsidRPr="00D5453D" w:rsidRDefault="005453DC" w:rsidP="0073521D">
      <w:pPr>
        <w:pStyle w:val="3"/>
        <w:jc w:val="both"/>
        <w:rPr>
          <w:rFonts w:ascii="Times New Roman" w:hAnsi="Times New Roman"/>
          <w:sz w:val="24"/>
          <w:szCs w:val="24"/>
        </w:rPr>
      </w:pPr>
      <w:bookmarkStart w:id="60" w:name="_Toc55426349"/>
      <w:bookmarkStart w:id="61" w:name="_Toc55468021"/>
      <w:r w:rsidRPr="00D5453D">
        <w:rPr>
          <w:rFonts w:ascii="Times New Roman" w:hAnsi="Times New Roman"/>
          <w:sz w:val="24"/>
          <w:szCs w:val="24"/>
        </w:rPr>
        <w:t>ТАСС; 2020.03.11; МОРСПАССЛУЖБА ПОЛУЧИТ К 2030 ГОДУ 19 НОВЫХ СУДОВ И 4 АРКТИЧЕСКИХ БАЗЫ</w:t>
      </w:r>
      <w:bookmarkEnd w:id="60"/>
      <w:bookmarkEnd w:id="61"/>
    </w:p>
    <w:p w14:paraId="466AB58C" w14:textId="6AEE83D7" w:rsidR="005453DC" w:rsidRDefault="0073521D" w:rsidP="0073521D">
      <w:pPr>
        <w:jc w:val="both"/>
      </w:pPr>
      <w:r>
        <w:t>«</w:t>
      </w:r>
      <w:r w:rsidR="005453DC">
        <w:t xml:space="preserve">Морская спасательная служба </w:t>
      </w:r>
      <w:r w:rsidR="005453DC" w:rsidRPr="00A675FA">
        <w:rPr>
          <w:b/>
        </w:rPr>
        <w:t>Росморречфлот</w:t>
      </w:r>
      <w:r w:rsidR="005453DC">
        <w:t>а</w:t>
      </w:r>
      <w:r>
        <w:t>»</w:t>
      </w:r>
      <w:r w:rsidR="005453DC">
        <w:t xml:space="preserve"> в рамках комплексного плана модернизации и расширения магистральной инфраструктуры получит к 2030 году 19 новых судов и 4 арктических базы. Об этом сообщил </w:t>
      </w:r>
      <w:r w:rsidR="005453DC" w:rsidRPr="00A675FA">
        <w:rPr>
          <w:b/>
        </w:rPr>
        <w:t>министр транспорта РФ</w:t>
      </w:r>
      <w:r w:rsidR="005453DC">
        <w:t xml:space="preserve"> </w:t>
      </w:r>
      <w:r w:rsidR="005453DC" w:rsidRPr="00A675FA">
        <w:rPr>
          <w:b/>
        </w:rPr>
        <w:t>Евгений Дитрих</w:t>
      </w:r>
      <w:r w:rsidR="005453DC">
        <w:t xml:space="preserve"> </w:t>
      </w:r>
      <w:r w:rsidR="005453DC" w:rsidRPr="0073521D">
        <w:rPr>
          <w:b/>
        </w:rPr>
        <w:t>президенту РФ</w:t>
      </w:r>
      <w:r w:rsidR="005453DC">
        <w:t xml:space="preserve"> </w:t>
      </w:r>
      <w:r w:rsidR="005453DC" w:rsidRPr="0073521D">
        <w:rPr>
          <w:b/>
        </w:rPr>
        <w:t>Владимиру Путину</w:t>
      </w:r>
      <w:r w:rsidR="005453DC">
        <w:t>.</w:t>
      </w:r>
    </w:p>
    <w:p w14:paraId="06C38990" w14:textId="7417DA05" w:rsidR="005453DC" w:rsidRDefault="0073521D" w:rsidP="0073521D">
      <w:pPr>
        <w:jc w:val="both"/>
      </w:pPr>
      <w:r>
        <w:t>«</w:t>
      </w:r>
      <w:r w:rsidR="005453DC">
        <w:t xml:space="preserve">Важнейшая история, с учетом экологической повестки, – обеспечение аварийно-спасательной готовности и готовности к ликвидации разливов нефти и нефтепродуктов. Сегодня этим занимается </w:t>
      </w:r>
      <w:r>
        <w:t>«</w:t>
      </w:r>
      <w:r w:rsidR="005453DC">
        <w:t xml:space="preserve">Морская спасательная служба </w:t>
      </w:r>
      <w:r w:rsidR="005453DC" w:rsidRPr="00A675FA">
        <w:rPr>
          <w:b/>
        </w:rPr>
        <w:t>Росморречфлот</w:t>
      </w:r>
      <w:r w:rsidR="005453DC">
        <w:t>а</w:t>
      </w:r>
      <w:r>
        <w:t>»</w:t>
      </w:r>
      <w:r w:rsidR="005453DC">
        <w:t xml:space="preserve">, обеспечивая весь берег Арктики, – рассказал </w:t>
      </w:r>
      <w:r w:rsidR="005453DC" w:rsidRPr="00A675FA">
        <w:rPr>
          <w:b/>
        </w:rPr>
        <w:t>Евгений Дитрих</w:t>
      </w:r>
      <w:r w:rsidR="005453DC">
        <w:t xml:space="preserve"> во время осмотра </w:t>
      </w:r>
      <w:r w:rsidR="005453DC" w:rsidRPr="0073521D">
        <w:rPr>
          <w:b/>
        </w:rPr>
        <w:t>Путин</w:t>
      </w:r>
      <w:r w:rsidR="005453DC">
        <w:t xml:space="preserve">ым нового ледокола </w:t>
      </w:r>
      <w:r>
        <w:t>«</w:t>
      </w:r>
      <w:r w:rsidR="005453DC">
        <w:t>Виктор Черномырдин</w:t>
      </w:r>
      <w:r>
        <w:t>»</w:t>
      </w:r>
      <w:r w:rsidR="005453DC">
        <w:t xml:space="preserve"> в Санкт-Петербурге. – В распоряжении Морспасслужбы сегодня 14 судов ледового класса, к 2030 году будет построено еще 19 судов. Помимо этого строим новые базы, к 2024 году в Мурманске будет готова, а к 2030 году еще три базы: в Певеке, Диксоне и Тикси</w:t>
      </w:r>
      <w:r>
        <w:t>»</w:t>
      </w:r>
      <w:r w:rsidR="005453DC">
        <w:t>.</w:t>
      </w:r>
    </w:p>
    <w:p w14:paraId="16811AA7" w14:textId="5C52D5EC" w:rsidR="005453DC" w:rsidRDefault="005453DC" w:rsidP="0073521D">
      <w:pPr>
        <w:jc w:val="both"/>
      </w:pPr>
      <w:r>
        <w:t xml:space="preserve">План мероприятий по развитию аварийно-спасательной инфраструктуры ФГБУ </w:t>
      </w:r>
      <w:r w:rsidR="0073521D">
        <w:t>«</w:t>
      </w:r>
      <w:r>
        <w:t>Морспасслужба</w:t>
      </w:r>
      <w:r w:rsidR="0073521D">
        <w:t>»</w:t>
      </w:r>
      <w:r>
        <w:t xml:space="preserve"> в акватории Северного морского пути на период до 2035 года должен быть подготовлен к 25 декабря этого года. Такое поручение ранее дал </w:t>
      </w:r>
      <w:r w:rsidRPr="0073521D">
        <w:rPr>
          <w:b/>
        </w:rPr>
        <w:t>премьер-министр</w:t>
      </w:r>
      <w:r>
        <w:t xml:space="preserve"> РФ </w:t>
      </w:r>
      <w:r w:rsidRPr="0073521D">
        <w:rPr>
          <w:b/>
        </w:rPr>
        <w:t>Михаил Мишустин</w:t>
      </w:r>
      <w:r>
        <w:t xml:space="preserve"> по итогам рабочей поездки в Мурманскую область.</w:t>
      </w:r>
    </w:p>
    <w:p w14:paraId="7AA5C55F" w14:textId="77777777" w:rsidR="0073521D" w:rsidRDefault="00FD680D" w:rsidP="0073521D">
      <w:pPr>
        <w:jc w:val="both"/>
      </w:pPr>
      <w:hyperlink r:id="rId82" w:history="1">
        <w:r w:rsidR="005453DC" w:rsidRPr="008A2C4F">
          <w:rPr>
            <w:rStyle w:val="a9"/>
          </w:rPr>
          <w:t>https://futurerussia.gov.ru/nacionalnye-proekty/morspassluzba-polucit-k-2030-godu-19-novyh-sudov-i-4-arkticeskih-bazy</w:t>
        </w:r>
      </w:hyperlink>
    </w:p>
    <w:p w14:paraId="0D0FB151" w14:textId="7B7961B1" w:rsidR="0073521D" w:rsidRDefault="0073521D" w:rsidP="0073521D">
      <w:pPr>
        <w:jc w:val="both"/>
      </w:pPr>
    </w:p>
    <w:p w14:paraId="7D8B4B8D" w14:textId="4C717261" w:rsidR="00733CD7" w:rsidRPr="00733CD7" w:rsidRDefault="00733CD7" w:rsidP="0073521D">
      <w:pPr>
        <w:pStyle w:val="3"/>
        <w:jc w:val="both"/>
        <w:rPr>
          <w:rFonts w:ascii="Times New Roman" w:hAnsi="Times New Roman"/>
          <w:sz w:val="24"/>
          <w:szCs w:val="24"/>
        </w:rPr>
      </w:pPr>
      <w:bookmarkStart w:id="62" w:name="_Toc55468022"/>
      <w:r w:rsidRPr="00733CD7">
        <w:rPr>
          <w:rFonts w:ascii="Times New Roman" w:hAnsi="Times New Roman"/>
          <w:sz w:val="24"/>
          <w:szCs w:val="24"/>
        </w:rPr>
        <w:lastRenderedPageBreak/>
        <w:t xml:space="preserve">РБК; СВЕТЛАНА БУРМИСТРОВА, ТИМОФЕЙ ДЗЯДКО; 2020.05.11; </w:t>
      </w:r>
      <w:r w:rsidR="0079760C">
        <w:rPr>
          <w:rFonts w:ascii="Times New Roman" w:hAnsi="Times New Roman"/>
          <w:sz w:val="24"/>
          <w:szCs w:val="24"/>
        </w:rPr>
        <w:t xml:space="preserve">ТОПЛЯК ОТХОДИТ ЛОМОСБОРЩИКАМ; </w:t>
      </w:r>
      <w:r w:rsidRPr="00A675FA">
        <w:rPr>
          <w:rFonts w:ascii="Times New Roman" w:hAnsi="Times New Roman"/>
          <w:sz w:val="24"/>
          <w:szCs w:val="24"/>
        </w:rPr>
        <w:t>МИНТРАНС</w:t>
      </w:r>
      <w:r w:rsidRPr="00733CD7">
        <w:rPr>
          <w:rFonts w:ascii="Times New Roman" w:hAnsi="Times New Roman"/>
          <w:sz w:val="24"/>
          <w:szCs w:val="24"/>
        </w:rPr>
        <w:t xml:space="preserve"> НЕ НАШЕЛ ДЕНЕГ НА ЛИКВИДАЦИЮ </w:t>
      </w:r>
      <w:r w:rsidR="0073521D">
        <w:rPr>
          <w:rFonts w:ascii="Times New Roman" w:hAnsi="Times New Roman"/>
          <w:sz w:val="24"/>
          <w:szCs w:val="24"/>
        </w:rPr>
        <w:t>«</w:t>
      </w:r>
      <w:r w:rsidRPr="00733CD7">
        <w:rPr>
          <w:rFonts w:ascii="Times New Roman" w:hAnsi="Times New Roman"/>
          <w:sz w:val="24"/>
          <w:szCs w:val="24"/>
        </w:rPr>
        <w:t>КЛАДБИЩА КОРАБЛЕЙ</w:t>
      </w:r>
      <w:r w:rsidR="0073521D">
        <w:rPr>
          <w:rFonts w:ascii="Times New Roman" w:hAnsi="Times New Roman"/>
          <w:sz w:val="24"/>
          <w:szCs w:val="24"/>
        </w:rPr>
        <w:t>»</w:t>
      </w:r>
      <w:r w:rsidRPr="00733CD7">
        <w:rPr>
          <w:rFonts w:ascii="Times New Roman" w:hAnsi="Times New Roman"/>
          <w:sz w:val="24"/>
          <w:szCs w:val="24"/>
        </w:rPr>
        <w:t xml:space="preserve"> У МАГАДАНА</w:t>
      </w:r>
      <w:bookmarkEnd w:id="62"/>
    </w:p>
    <w:p w14:paraId="4145B49C" w14:textId="77777777" w:rsidR="00A675FA" w:rsidRDefault="00733CD7" w:rsidP="0073521D">
      <w:pPr>
        <w:jc w:val="both"/>
      </w:pPr>
      <w:r w:rsidRPr="00A675FA">
        <w:rPr>
          <w:b/>
        </w:rPr>
        <w:t>Минтранс</w:t>
      </w:r>
      <w:r>
        <w:t xml:space="preserve"> не нашел средства на утилизацию двух десятков судов, затопленных в бухте Охотского моря, на берегу которой стоит Магадан. </w:t>
      </w:r>
      <w:r w:rsidRPr="0073521D">
        <w:rPr>
          <w:b/>
        </w:rPr>
        <w:t>Вице-премьер</w:t>
      </w:r>
      <w:r>
        <w:t xml:space="preserve"> Виктория Абрамченко поручила региональным властям привлечь к их подъему сборщиков лома</w:t>
      </w:r>
    </w:p>
    <w:p w14:paraId="5822492B" w14:textId="77777777" w:rsidR="00A675FA" w:rsidRDefault="00733CD7" w:rsidP="0073521D">
      <w:pPr>
        <w:jc w:val="both"/>
      </w:pPr>
      <w:r w:rsidRPr="00A675FA">
        <w:rPr>
          <w:b/>
        </w:rPr>
        <w:t>Министерство транспорта</w:t>
      </w:r>
      <w:r>
        <w:t xml:space="preserve"> сообщило об отсутствии источников финансирования на мероприятия по подъему и утилизации судов, затонувших в бухте Нагаева в Магаданской области, следует из протокола по итогам совещания 26 октября у </w:t>
      </w:r>
      <w:r w:rsidRPr="0073521D">
        <w:rPr>
          <w:b/>
        </w:rPr>
        <w:t>вице-премьера</w:t>
      </w:r>
      <w:r>
        <w:t xml:space="preserve"> Виктории Абрамченко, которая курирует в правительстве экологию. У РБК есть копия протокола, его подлинность подтвердила представитель Абрамченко. </w:t>
      </w:r>
      <w:r w:rsidRPr="00A675FA">
        <w:rPr>
          <w:b/>
          <w:bCs/>
        </w:rPr>
        <w:t xml:space="preserve">РБК направил запрос в </w:t>
      </w:r>
      <w:r w:rsidRPr="0073521D">
        <w:rPr>
          <w:b/>
          <w:bCs/>
        </w:rPr>
        <w:t>пресс-службу</w:t>
      </w:r>
      <w:r w:rsidRPr="00A675FA">
        <w:rPr>
          <w:b/>
          <w:bCs/>
        </w:rPr>
        <w:t xml:space="preserve"> Минтранса.</w:t>
      </w:r>
    </w:p>
    <w:p w14:paraId="493B2338" w14:textId="77777777" w:rsidR="00A675FA" w:rsidRDefault="00733CD7" w:rsidP="0073521D">
      <w:pPr>
        <w:jc w:val="both"/>
      </w:pPr>
      <w:r>
        <w:t xml:space="preserve">В этой бухте Охотского моря, на восточном побережье которой расположен Магадан, выявлено 21 затонувшее судно: пять из них принадлежат Минобороны, четыре </w:t>
      </w:r>
      <w:r w:rsidR="00A675FA">
        <w:t>–</w:t>
      </w:r>
      <w:r>
        <w:t xml:space="preserve"> Росимуществу, остальные не имеют собственника или он неизвестен. Проблема с брошенными кораблями не решается уже много лет: еще в 2014 году президент </w:t>
      </w:r>
      <w:r w:rsidRPr="0073521D">
        <w:rPr>
          <w:b/>
        </w:rPr>
        <w:t>Владимир Путин</w:t>
      </w:r>
      <w:r>
        <w:t xml:space="preserve"> поручал утилизировать затопленные суда в акватории бухты Нагаева. Они мешают безопасному судоходству и создают экологические риски </w:t>
      </w:r>
      <w:r w:rsidR="00A675FA">
        <w:t>–</w:t>
      </w:r>
      <w:r>
        <w:t xml:space="preserve"> в частности, являются источниками периодических утечек топлива. Например, в августе 2018 года в бухте было обнаружено нефтяное пятно площадью 250 кв. м.</w:t>
      </w:r>
    </w:p>
    <w:p w14:paraId="44E8FD72" w14:textId="6674E85A" w:rsidR="00733CD7" w:rsidRDefault="00733CD7" w:rsidP="0073521D">
      <w:pPr>
        <w:jc w:val="both"/>
      </w:pPr>
      <w:r>
        <w:t xml:space="preserve">Новое поручение решить проблему с затопленными судами дал в августе 2020 года </w:t>
      </w:r>
      <w:r w:rsidRPr="0073521D">
        <w:rPr>
          <w:b/>
        </w:rPr>
        <w:t>премьер-министр</w:t>
      </w:r>
      <w:r>
        <w:t xml:space="preserve"> </w:t>
      </w:r>
      <w:r w:rsidRPr="0073521D">
        <w:rPr>
          <w:b/>
        </w:rPr>
        <w:t>Михаил Мишустин</w:t>
      </w:r>
      <w:r>
        <w:t xml:space="preserve"> по итогам поездки на Дальний Восток. Оно касается не только бухты Нагаева, а всех судов, затонувших в акваториях Дальневосточного федерального округа. Всего там обнаружено 580 затопленных кораблей, 235 из которых необходимо поднять и утилизировать в первую очередь. </w:t>
      </w:r>
      <w:r w:rsidRPr="00A675FA">
        <w:rPr>
          <w:b/>
        </w:rPr>
        <w:t>Минтрансу</w:t>
      </w:r>
      <w:r>
        <w:t xml:space="preserve">, Минфину и другим профильным ведомствам (Минприроды, Минобороны и Росимущество), а также </w:t>
      </w:r>
      <w:r w:rsidR="0073521D">
        <w:t>«</w:t>
      </w:r>
      <w:r>
        <w:t>Роскосмосу</w:t>
      </w:r>
      <w:r w:rsidR="0073521D">
        <w:t>»</w:t>
      </w:r>
      <w:r>
        <w:t xml:space="preserve"> поручено разработать план мероприятий по подъему и утилизации затонувших на Дальнем Востоке судов, в том числе бесхозяйных. К 30 сентября ведомства также должны были определить источники финансирования таких работ и сроки их исполнения.</w:t>
      </w:r>
    </w:p>
    <w:p w14:paraId="5EA8657B" w14:textId="77777777" w:rsidR="00A675FA" w:rsidRDefault="00733CD7" w:rsidP="0073521D">
      <w:pPr>
        <w:jc w:val="both"/>
      </w:pPr>
      <w:r>
        <w:t>За чей счет планируется поднимать суда</w:t>
      </w:r>
    </w:p>
    <w:p w14:paraId="1A91945F" w14:textId="40E785A7" w:rsidR="00A675FA" w:rsidRDefault="00733CD7" w:rsidP="0073521D">
      <w:pPr>
        <w:jc w:val="both"/>
      </w:pPr>
      <w:r>
        <w:t xml:space="preserve">Поручение </w:t>
      </w:r>
      <w:r w:rsidRPr="0073521D">
        <w:rPr>
          <w:b/>
        </w:rPr>
        <w:t>Мишустин</w:t>
      </w:r>
      <w:r>
        <w:t xml:space="preserve">а пока не выполнено, следует из протокола совещания у Абрамченко. С точки зрения Гражданского кодекса заброшенные корабли </w:t>
      </w:r>
      <w:r w:rsidR="00A675FA">
        <w:t>–</w:t>
      </w:r>
      <w:r>
        <w:t xml:space="preserve"> это недвижимое имущество. </w:t>
      </w:r>
      <w:r w:rsidR="0073521D">
        <w:t>«</w:t>
      </w:r>
      <w:r>
        <w:t>Поэтому требуется отыскать собственников и заставить их эту недвижимость поднять и утилизировать или переработать каким-то иным способом</w:t>
      </w:r>
      <w:r w:rsidR="0073521D">
        <w:t>»</w:t>
      </w:r>
      <w:r>
        <w:t xml:space="preserve">, </w:t>
      </w:r>
      <w:r w:rsidR="00A675FA">
        <w:t>–</w:t>
      </w:r>
      <w:r>
        <w:t xml:space="preserve"> объясняла </w:t>
      </w:r>
      <w:r w:rsidRPr="0073521D">
        <w:rPr>
          <w:b/>
        </w:rPr>
        <w:t>вице-премьер</w:t>
      </w:r>
      <w:r>
        <w:t xml:space="preserve"> в интервью РБК в конце сентября. Но собственников таких кораблей не всегда удается найти или они оказываются банкротами, в этом случае включается механизм признания имущества бесхозяйным и установления права муниципальной собственности на него через суд. </w:t>
      </w:r>
      <w:r w:rsidR="0073521D">
        <w:t>«</w:t>
      </w:r>
      <w:r>
        <w:t>Публичный собственник в лице, например, Росимущества тоже не знает, что с этими кораблями делать. Муниципалитеты самостоятельно с такой задачей не справятся</w:t>
      </w:r>
      <w:r w:rsidR="0073521D">
        <w:t>»</w:t>
      </w:r>
      <w:r>
        <w:t xml:space="preserve">, </w:t>
      </w:r>
      <w:r w:rsidR="00A675FA">
        <w:t>–</w:t>
      </w:r>
      <w:r>
        <w:t xml:space="preserve"> добавляла </w:t>
      </w:r>
      <w:r w:rsidRPr="0073521D">
        <w:rPr>
          <w:b/>
        </w:rPr>
        <w:t>вице-премьер</w:t>
      </w:r>
      <w:r>
        <w:t>.</w:t>
      </w:r>
    </w:p>
    <w:p w14:paraId="2F9F0396" w14:textId="61802C64" w:rsidR="00733CD7" w:rsidRDefault="00733CD7" w:rsidP="0073521D">
      <w:pPr>
        <w:jc w:val="both"/>
      </w:pPr>
      <w:r>
        <w:t xml:space="preserve">Абрамченко поручила </w:t>
      </w:r>
      <w:r w:rsidRPr="00A675FA">
        <w:rPr>
          <w:b/>
        </w:rPr>
        <w:t>Минтрансу</w:t>
      </w:r>
      <w:r>
        <w:t xml:space="preserve"> подготовить предложения об исключении из реестра затонувших в бухте Нагаева судов для прекращения их правового статуса в качестве недвижимого имущества, говорится в протоколе совещания. Это позволит их считать металлоломом. Она поручила Минфину и Минприроды проработать вопрос финансирования подъема и утилизации затонувших судов за счет доходов от сдачи их на переработку, а правительству Магаданской области </w:t>
      </w:r>
      <w:r w:rsidR="00A675FA">
        <w:t>–</w:t>
      </w:r>
      <w:r>
        <w:t xml:space="preserve"> привлечь к этому частные компании, следует из документа. Такое поручение прорабатывается, сообщили в </w:t>
      </w:r>
      <w:r w:rsidRPr="0073521D">
        <w:rPr>
          <w:b/>
        </w:rPr>
        <w:t>пресс-службе</w:t>
      </w:r>
      <w:r>
        <w:t xml:space="preserve"> Минфина. Представитель Минприроды перенаправил запрос в </w:t>
      </w:r>
      <w:r w:rsidRPr="00A675FA">
        <w:rPr>
          <w:b/>
        </w:rPr>
        <w:t>Минтранс</w:t>
      </w:r>
      <w:r>
        <w:t xml:space="preserve">. РБК направил запросы в правительство Магаданской области, Минобороны, Росимущество и </w:t>
      </w:r>
      <w:r w:rsidR="0073521D">
        <w:t>«</w:t>
      </w:r>
      <w:r>
        <w:t>Роскосмос</w:t>
      </w:r>
      <w:r w:rsidR="0073521D">
        <w:t>»</w:t>
      </w:r>
      <w:r>
        <w:t>.</w:t>
      </w:r>
    </w:p>
    <w:p w14:paraId="371AB62B" w14:textId="6F2D05D4" w:rsidR="00A675FA" w:rsidRDefault="00733CD7" w:rsidP="0073521D">
      <w:pPr>
        <w:jc w:val="both"/>
      </w:pPr>
      <w:r>
        <w:lastRenderedPageBreak/>
        <w:t xml:space="preserve">Директор ассоциации ломосборщиков </w:t>
      </w:r>
      <w:r w:rsidR="0073521D">
        <w:t>«</w:t>
      </w:r>
      <w:r>
        <w:t>Руслом.ком</w:t>
      </w:r>
      <w:r w:rsidR="0073521D">
        <w:t>»</w:t>
      </w:r>
      <w:r>
        <w:t xml:space="preserve"> Виктор Ковшевный сообщил РБК, что к ассоциации обратились дальневосточные ломосборщики около трех недель назад по поводу этих затонувших судов. </w:t>
      </w:r>
      <w:r w:rsidR="0073521D">
        <w:t>«</w:t>
      </w:r>
      <w:r>
        <w:t>Мы готовим с ними программу, собираем сейчас информацию с разных сторон. Еще рано говорить о результатах. Все корабли в разном состоянии, некоторые с нефтепродуктами</w:t>
      </w:r>
      <w:r w:rsidR="0073521D">
        <w:t>»</w:t>
      </w:r>
      <w:r>
        <w:t xml:space="preserve">, </w:t>
      </w:r>
      <w:r w:rsidR="00A675FA">
        <w:t>–</w:t>
      </w:r>
      <w:r>
        <w:t xml:space="preserve"> пояснил он. Представитель крупной ломосборочной компании </w:t>
      </w:r>
      <w:r w:rsidR="0073521D">
        <w:t>«</w:t>
      </w:r>
      <w:r>
        <w:t>Транслом</w:t>
      </w:r>
      <w:r w:rsidR="0073521D">
        <w:t>»</w:t>
      </w:r>
      <w:r>
        <w:t xml:space="preserve"> сообщил, что компания рассмотрела бы участие в утилизации кораблей, но ее к обсуждению пока не привлекали.</w:t>
      </w:r>
    </w:p>
    <w:p w14:paraId="12BC7B03" w14:textId="77777777" w:rsidR="00A675FA" w:rsidRDefault="00733CD7" w:rsidP="0073521D">
      <w:pPr>
        <w:jc w:val="both"/>
      </w:pPr>
      <w:r>
        <w:t>Во сколько обойдется утилизация</w:t>
      </w:r>
    </w:p>
    <w:p w14:paraId="03507940" w14:textId="2406ABD5" w:rsidR="00A675FA" w:rsidRDefault="00733CD7" w:rsidP="0073521D">
      <w:pPr>
        <w:jc w:val="both"/>
      </w:pPr>
      <w:r>
        <w:t xml:space="preserve">За подъем затонувших близ Магадана четырех судов, принадлежащих Росимуществу, готово взяться правительство Магаданской области, если ведомство передаст их области, с этим согласно Росимущество, говорится в протоколе по итогам совещания у Абрамченко. Одно из этих судов </w:t>
      </w:r>
      <w:r w:rsidR="00A675FA">
        <w:t>–</w:t>
      </w:r>
      <w:r>
        <w:t xml:space="preserve"> </w:t>
      </w:r>
      <w:r w:rsidR="0073521D">
        <w:t>«</w:t>
      </w:r>
      <w:r>
        <w:t xml:space="preserve">Фиш Карриер </w:t>
      </w:r>
      <w:r w:rsidR="0073521D">
        <w:t>«</w:t>
      </w:r>
      <w:r>
        <w:t>Малли</w:t>
      </w:r>
      <w:r w:rsidR="0073521D">
        <w:t>»</w:t>
      </w:r>
      <w:r>
        <w:t xml:space="preserve"> </w:t>
      </w:r>
      <w:r w:rsidR="00A675FA">
        <w:t>–</w:t>
      </w:r>
      <w:r>
        <w:t xml:space="preserve"> еще в 2018 году Росимущество обязала утилизировать Магаданская транспортная прокуратура, посчитавшая, что оно представляет опасность для судоходства и может нанести экологический вред акватории. По оценке заместителя руководителя Росимущества Евгения Гаврилина, который участвовал в совещании, подъем </w:t>
      </w:r>
      <w:r w:rsidR="0073521D">
        <w:t>«</w:t>
      </w:r>
      <w:r>
        <w:t>Малли</w:t>
      </w:r>
      <w:r w:rsidR="0073521D">
        <w:t>»</w:t>
      </w:r>
      <w:r>
        <w:t xml:space="preserve"> обойдется в 10,5 млн руб. Стоимость подъема остальных кораблей в протоколе не указана.</w:t>
      </w:r>
    </w:p>
    <w:p w14:paraId="0B03DCC9" w14:textId="6ECBF97C" w:rsidR="00A675FA" w:rsidRDefault="00733CD7" w:rsidP="0073521D">
      <w:pPr>
        <w:jc w:val="both"/>
      </w:pPr>
      <w:r>
        <w:t xml:space="preserve">Абрамченко в интервью РБК говорила, что Росимущество оценивает утилизацию одного затонувшего корабля в 5 млн руб. Но другие ведомства называют </w:t>
      </w:r>
      <w:r w:rsidR="0073521D">
        <w:t>«</w:t>
      </w:r>
      <w:r>
        <w:t>просто какие-то чудовищные суммы</w:t>
      </w:r>
      <w:r w:rsidR="0073521D">
        <w:t>»</w:t>
      </w:r>
      <w:r>
        <w:t xml:space="preserve"> </w:t>
      </w:r>
      <w:r w:rsidR="00A675FA">
        <w:t>–</w:t>
      </w:r>
      <w:r>
        <w:t xml:space="preserve"> по несколько сотен миллионов рублей, отмечала она.</w:t>
      </w:r>
    </w:p>
    <w:p w14:paraId="76739525" w14:textId="5681DF53" w:rsidR="00A675FA" w:rsidRDefault="00733CD7" w:rsidP="0073521D">
      <w:pPr>
        <w:jc w:val="both"/>
      </w:pPr>
      <w:r w:rsidRPr="0073521D">
        <w:rPr>
          <w:b/>
        </w:rPr>
        <w:t>Вице-премьер</w:t>
      </w:r>
      <w:r>
        <w:t xml:space="preserve"> считает необходимым подготовить изменения в законодательство, чтобы собственникам </w:t>
      </w:r>
      <w:r w:rsidR="0073521D">
        <w:t>«</w:t>
      </w:r>
      <w:r>
        <w:t>впредь было неповадно затапливать корабль и считать это нормальной утилизацией</w:t>
      </w:r>
      <w:r w:rsidR="0073521D">
        <w:t>»</w:t>
      </w:r>
      <w:r>
        <w:t xml:space="preserve">, создавая </w:t>
      </w:r>
      <w:r w:rsidR="0073521D">
        <w:t>«</w:t>
      </w:r>
      <w:r>
        <w:t>кладбища кораблей</w:t>
      </w:r>
      <w:r w:rsidR="0073521D">
        <w:t>»</w:t>
      </w:r>
      <w:r>
        <w:t xml:space="preserve">. Владельцы уже затопленных судов </w:t>
      </w:r>
      <w:r w:rsidR="0073521D">
        <w:t>«</w:t>
      </w:r>
      <w:r>
        <w:t>должны возмещать ущерб или сами их поднимать и утилизировать</w:t>
      </w:r>
      <w:r w:rsidR="0073521D">
        <w:t>»</w:t>
      </w:r>
      <w:r>
        <w:t xml:space="preserve">, сказала она, предложив также внести поправку в Кодекс торгового мореплавания, чтобы с момента исключения судна из реестра его считали </w:t>
      </w:r>
      <w:r w:rsidR="0073521D">
        <w:t>«</w:t>
      </w:r>
      <w:r>
        <w:t>грудой металлолома</w:t>
      </w:r>
      <w:r w:rsidR="0073521D">
        <w:t>»</w:t>
      </w:r>
      <w:r>
        <w:t>, а не недвижимостью.</w:t>
      </w:r>
    </w:p>
    <w:p w14:paraId="309E7AA0" w14:textId="77777777" w:rsidR="00A675FA" w:rsidRDefault="00FD680D" w:rsidP="0073521D">
      <w:pPr>
        <w:jc w:val="both"/>
      </w:pPr>
      <w:hyperlink r:id="rId83" w:history="1">
        <w:r w:rsidR="00733CD7" w:rsidRPr="00844635">
          <w:rPr>
            <w:rStyle w:val="a9"/>
          </w:rPr>
          <w:t>https://www.rbc.ru/business/05/11/2020/5fa134e59a7947f1ddcef3f3?from=from_main_1</w:t>
        </w:r>
      </w:hyperlink>
    </w:p>
    <w:p w14:paraId="5FA022CC" w14:textId="69F0D5F1" w:rsidR="00E862AD" w:rsidRPr="00E862AD" w:rsidRDefault="00E862AD" w:rsidP="0073521D">
      <w:pPr>
        <w:pStyle w:val="3"/>
        <w:jc w:val="both"/>
        <w:rPr>
          <w:rFonts w:ascii="Times New Roman" w:hAnsi="Times New Roman"/>
          <w:sz w:val="24"/>
          <w:szCs w:val="24"/>
        </w:rPr>
      </w:pPr>
      <w:bookmarkStart w:id="63" w:name="txt_2596146_1553407415"/>
      <w:bookmarkStart w:id="64" w:name="_Toc55468023"/>
      <w:r w:rsidRPr="00E862AD">
        <w:rPr>
          <w:rFonts w:ascii="Times New Roman" w:hAnsi="Times New Roman"/>
          <w:sz w:val="24"/>
          <w:szCs w:val="24"/>
        </w:rPr>
        <w:t xml:space="preserve">FORBES.RU; 2020.03.11; ОЛЕГ ПАНКРАТОВ: </w:t>
      </w:r>
      <w:r w:rsidR="0073521D">
        <w:rPr>
          <w:rFonts w:ascii="Times New Roman" w:hAnsi="Times New Roman"/>
          <w:sz w:val="24"/>
          <w:szCs w:val="24"/>
        </w:rPr>
        <w:t>«</w:t>
      </w:r>
      <w:r w:rsidRPr="00E862AD">
        <w:rPr>
          <w:rFonts w:ascii="Times New Roman" w:hAnsi="Times New Roman"/>
          <w:sz w:val="24"/>
          <w:szCs w:val="24"/>
        </w:rPr>
        <w:t>1 РУБЛЬ ИНВЕСТИЦИЙ В ТРАНСПОРТНУЮ ИНФРАСТРУКТУРУ ПРИНОСИТ В СРЕДНЕМ ДО 4 РУБЛЕЙ ПРИРОСТА ВВП</w:t>
      </w:r>
      <w:r w:rsidR="0073521D">
        <w:rPr>
          <w:rFonts w:ascii="Times New Roman" w:hAnsi="Times New Roman"/>
          <w:sz w:val="24"/>
          <w:szCs w:val="24"/>
        </w:rPr>
        <w:t>»</w:t>
      </w:r>
      <w:bookmarkEnd w:id="63"/>
      <w:bookmarkEnd w:id="64"/>
    </w:p>
    <w:p w14:paraId="1BA19F6E" w14:textId="77777777" w:rsidR="00E862AD" w:rsidRDefault="00E862AD" w:rsidP="0073521D">
      <w:pPr>
        <w:pStyle w:val="NormalExport"/>
      </w:pPr>
      <w:r>
        <w:t xml:space="preserve">О Роли ГЧП в восстановлении транспортной инфраструктуры и развитии экономики страны рассуждает руководитель ВТБ Инфраструктурный Холдинг Олег Панкратов: </w:t>
      </w:r>
    </w:p>
    <w:p w14:paraId="226DF92F" w14:textId="77777777" w:rsidR="00E862AD" w:rsidRDefault="00E862AD" w:rsidP="0073521D">
      <w:pPr>
        <w:pStyle w:val="NormalExport"/>
      </w:pPr>
      <w:r>
        <w:t>На протяжении последнего десятилетия государственно-частное партнерство в транспортной инфраструктуре развивалось в России несмотря на высокую инфляцию, несколько экономических кризисов, переформатирование институтов развития и негативные регуляторные прецеденты. На сегодняшний день сформировалось работающее концессионное законодательство. Заключен ряд крупных концессионных соглашений и соглашений о ГЧП, многие из которых уже находятся на стадии эксплуатации.</w:t>
      </w:r>
    </w:p>
    <w:p w14:paraId="6FFD38B8" w14:textId="6D93BBA3" w:rsidR="00E862AD" w:rsidRDefault="00E862AD" w:rsidP="0073521D">
      <w:pPr>
        <w:pStyle w:val="NormalExport"/>
      </w:pPr>
      <w:r>
        <w:t xml:space="preserve">На федеральном уровне значимым проектом является новая платная дорога М-11 между Москвой и Санкт-Петербургом. Строительство 7 и 8 участков скоростной платной автодороги </w:t>
      </w:r>
      <w:r w:rsidR="0073521D">
        <w:t>«</w:t>
      </w:r>
      <w:r>
        <w:t xml:space="preserve">Москва </w:t>
      </w:r>
      <w:r w:rsidR="0073521D">
        <w:t xml:space="preserve">– </w:t>
      </w:r>
      <w:r>
        <w:t>Санкт-Петербург</w:t>
      </w:r>
      <w:r w:rsidR="0073521D">
        <w:t>»</w:t>
      </w:r>
      <w:r>
        <w:t xml:space="preserve"> является одним из ключевых проектов ВТБ Инфраструктурный Холдинг (входит в группу ВТБ), реализуемых с использованием механизма концессии. Автомагистраль М-11 имеет стратегическое значение для развития транспортной инфраструктуры страны, соединяя крупнейшие города России и придавая новый импульс развитию прилегающих регионов. На региональном уровне важным проектом в 2020 году стал проект по строительству моста через реку Пур </w:t>
      </w:r>
      <w:r w:rsidR="0073521D">
        <w:t xml:space="preserve">– </w:t>
      </w:r>
      <w:r>
        <w:t xml:space="preserve">ключевому транспортному объекту восточной части округа, созданному на основе концессионного соглашения при участии ВТБ Инфраструктурный Холдинг. Также в числе значимых региональных проектов, реализованных на основе ГЧП, можно назвать, например, проект </w:t>
      </w:r>
      <w:r>
        <w:lastRenderedPageBreak/>
        <w:t>реконструкции аэропорта Пулково в Санкт-Петербурге. Это был первый в России ГЧП-проект в аэропортовой отрасли и один из первых крупных ГЧП-проектов в транспортном секторе. Сегодня аэропорт Пулково занимает четвертое место в России по объему пассажиропотока и является крупнейшим аэропортом страны за пределами Московского авиационного узла. В 2019 году Пулково обслужил почти 20 млн человек.</w:t>
      </w:r>
    </w:p>
    <w:p w14:paraId="6075D0F8" w14:textId="77777777" w:rsidR="00E862AD" w:rsidRDefault="00E862AD" w:rsidP="0073521D">
      <w:pPr>
        <w:pStyle w:val="NormalExport"/>
      </w:pPr>
      <w:r>
        <w:t>Сегодня развитие транспортной инфраструктуры стало одним из государственных приоритетов впервые как минимум за последние 20 лет. Благодаря двум национальным проектам транспорт стал крупнейшим направлением инвестирования (около 12 трлн руб. в период 2019-2024 гг.) и расходования государственных средств. Реализация этих планов должна была увеличить объем инвестиций в транспорт в 1,5 раза в реальном выражении относительно предыдущего десятилетия и довести расходы на транспорт до 3% к ВВП, что соответствует лучшим практикам стран со схожим уровнем экономического развития. Ожидается, что транспорт сохранит за собой лидирующие позиции по объему капиталовложений и после завершения работы по корректировке национальных проектов и их продления до 2030 г.</w:t>
      </w:r>
    </w:p>
    <w:p w14:paraId="22DEAA1D" w14:textId="77777777" w:rsidR="00E862AD" w:rsidRDefault="00E862AD" w:rsidP="0073521D">
      <w:pPr>
        <w:pStyle w:val="NormalExport"/>
      </w:pPr>
      <w:r>
        <w:t>За прошедшее десятилетие в стране сформировалось работающее концессионное законодательство и накопился разнообразный опыт реализации инфраструктурных проектов, в том числе со сложно-структурированными механизмами финансирования. Сейчас, в ситуации невысокого уровня государственного долга по отношению к ВВП, низких процентных ставок, созданы благоприятные условия для наращивания объемов внебюджетных инвестиций в транспортный сектор с использованием концессионных механизмов.</w:t>
      </w:r>
    </w:p>
    <w:p w14:paraId="5330E337" w14:textId="0549E321" w:rsidR="00E862AD" w:rsidRDefault="00E862AD" w:rsidP="0073521D">
      <w:pPr>
        <w:pStyle w:val="NormalExport"/>
      </w:pPr>
      <w:r>
        <w:t xml:space="preserve">Благодаря использованию концессионных механизмов возможно будет компенсировать ожидаемое снижение бюджетного финансирования инфраструктуры в период до 2024 г. Также тиражирование концессий позволит открыть доступ к финансированию для целых классов региональных транспортных проектов, которые не попали в периметр </w:t>
      </w:r>
      <w:r>
        <w:rPr>
          <w:b/>
        </w:rPr>
        <w:t>Комплексного плана модернизации и расширения магистральной инфраструктуры</w:t>
      </w:r>
      <w:r>
        <w:t xml:space="preserve"> или национальный проект </w:t>
      </w:r>
      <w:r w:rsidR="0073521D">
        <w:t>«</w:t>
      </w:r>
      <w:r>
        <w:t>Безопасные и качественные автомобильные дороги</w:t>
      </w:r>
      <w:r w:rsidR="0073521D">
        <w:t>»</w:t>
      </w:r>
      <w:r>
        <w:t>.</w:t>
      </w:r>
    </w:p>
    <w:p w14:paraId="1589962A" w14:textId="2207C80A" w:rsidR="00E862AD" w:rsidRDefault="00E862AD" w:rsidP="0073521D">
      <w:pPr>
        <w:pStyle w:val="NormalExport"/>
      </w:pPr>
      <w:r>
        <w:t xml:space="preserve">При определении на национальном уровне перечня или типов проектов, которые целесообразно реализовать с применением механизмов ГЧП или концессий, институциональные инвесторы смогут обеспечить целевой прирост инвестиций в транспортную инфраструктуру за счет частных средств. А концессионный механизм даст возможность сдвинуть начало создания многих проектов влево, а бюджетные затраты </w:t>
      </w:r>
      <w:r w:rsidR="0073521D">
        <w:t xml:space="preserve">– </w:t>
      </w:r>
      <w:r>
        <w:t>вправо и растянуть их во времени. Это позволит форсировать улучшение транспортной инфраструктуры уже в ближайшие 3-5 лет и существенно ускорить экономический рост.</w:t>
      </w:r>
    </w:p>
    <w:p w14:paraId="5A529349" w14:textId="3E387D2D" w:rsidR="00E862AD" w:rsidRDefault="00E862AD" w:rsidP="0073521D">
      <w:pPr>
        <w:pStyle w:val="NormalExport"/>
      </w:pPr>
      <w:r>
        <w:t xml:space="preserve">В публичном поле часто звучит довод о том, что механизм концессии помогает сэкономить бюджетные средства. В некоторых случаях это действительно так. Существуют проекты (например, отдельные участки трассы М-11), в которых платежи пользователей позволяют не только покрыть финансовые затраты и обеспечить доходность инвесторам, но и существенно сократить затраты государства на протяжении всего жизненного цикла проекта относительно его реализации через механизм госзакупок. Однако прямая экономия бюджетных средств </w:t>
      </w:r>
      <w:r w:rsidR="0073521D">
        <w:t xml:space="preserve">– </w:t>
      </w:r>
      <w:r>
        <w:t xml:space="preserve">не единственный и даже не главный аргумент </w:t>
      </w:r>
      <w:r w:rsidR="0073521D">
        <w:t>«</w:t>
      </w:r>
      <w:r>
        <w:t>за</w:t>
      </w:r>
      <w:r w:rsidR="0073521D">
        <w:t>»</w:t>
      </w:r>
      <w:r>
        <w:t xml:space="preserve"> ГЧП и концессии.</w:t>
      </w:r>
    </w:p>
    <w:p w14:paraId="2CE9430B" w14:textId="77777777" w:rsidR="00E862AD" w:rsidRDefault="00E862AD" w:rsidP="0073521D">
      <w:pPr>
        <w:pStyle w:val="NormalExport"/>
      </w:pPr>
      <w:r>
        <w:t>Помимо возможности начать реализацию большего числа проектов уже на горизонте до 2024 г., расширение применения концессионного механизма приведет к росту инвестиций в разработку проектно-сметной документации, разработке и применению новых технологий строительства и эксплуатации транспортных объектов, сформирует долгосрочные источники вложений в инфраструктуру через мультипликатор финансового рынка, а также позволит регионам выстраивать долгосрочные партнерские отношения с инвесторами.</w:t>
      </w:r>
    </w:p>
    <w:p w14:paraId="0BBDC994" w14:textId="77777777" w:rsidR="00E862AD" w:rsidRDefault="00E862AD" w:rsidP="0073521D">
      <w:pPr>
        <w:pStyle w:val="NormalExport"/>
      </w:pPr>
      <w:r>
        <w:lastRenderedPageBreak/>
        <w:t>Что касается эффектов для государства, то по оценкам экспертов, 1 рубль инвестиций в транспортную инфраструктуру приносит среднем до 4 рублей прироста ВВП и до 50 копеек дополнительных доходов консолидированного бюджета в сумме за 15 лет за счет прямых и косвенных эффектов.</w:t>
      </w:r>
    </w:p>
    <w:p w14:paraId="0AEAD84F" w14:textId="0E72F364" w:rsidR="00E862AD" w:rsidRDefault="0073521D" w:rsidP="0073521D">
      <w:pPr>
        <w:pStyle w:val="NormalExport"/>
      </w:pPr>
      <w:r>
        <w:t>«</w:t>
      </w:r>
      <w:r w:rsidR="00E862AD">
        <w:t>Платой</w:t>
      </w:r>
      <w:r>
        <w:t>»</w:t>
      </w:r>
      <w:r w:rsidR="00E862AD">
        <w:t xml:space="preserve"> за это со стороны государства будет наращивание долгосрочных обязательств федерального бюджета, и это ключевой недостаток ГЧП. Но даже если приравнять перспективную плату концедента по концессиям суммарным объемом 1 трлн руб. к государственному долгу, то его отношение к ВВП увеличится не более чем на 1,5 процентных пункта. В нынешних макроэкономических условиях такой рост долговой нагрузки не представляется критичным.</w:t>
      </w:r>
    </w:p>
    <w:p w14:paraId="6E79023F" w14:textId="77777777" w:rsidR="00E862AD" w:rsidRDefault="00E862AD" w:rsidP="0073521D">
      <w:pPr>
        <w:pStyle w:val="NormalExport"/>
      </w:pPr>
      <w:r>
        <w:t xml:space="preserve">Экономическая эффективность концессий </w:t>
      </w:r>
    </w:p>
    <w:p w14:paraId="335829E4" w14:textId="27FE674C" w:rsidR="00E862AD" w:rsidRDefault="00E862AD" w:rsidP="0073521D">
      <w:pPr>
        <w:pStyle w:val="NormalExport"/>
      </w:pPr>
      <w:r>
        <w:t xml:space="preserve">Экономия бюджетных средств не может быть единственным критерием выбора концессионной модели для реализации проектов в сфере транспортной инфраструктуры. Важно анализировать весь спектр проектов в комбинации с возможными источниками их финансирования </w:t>
      </w:r>
      <w:r w:rsidR="0073521D">
        <w:t xml:space="preserve">– </w:t>
      </w:r>
      <w:r>
        <w:t>от тех, которые могут быть реализованы без прямой государственной поддержки и полностью окупаться за счет платежей пользователей, до проектов, в которых плата за доступность со стороны государства компенсирует все затраты инвесторов и кредиторов. Примером может быть реализация проектов реконструкции отдельных участков автомобильных дорог с их последующей эксплуатацией в формате концессии.</w:t>
      </w:r>
    </w:p>
    <w:p w14:paraId="584BE52C" w14:textId="1B1AD41A" w:rsidR="00E862AD" w:rsidRDefault="00E862AD" w:rsidP="0073521D">
      <w:pPr>
        <w:pStyle w:val="NormalExport"/>
      </w:pPr>
      <w:r>
        <w:t xml:space="preserve">Для иллюстрации экономической эффективности различных концессионных моделей и государственного заказа были проанализированы три варианта реализации условного транспортного проекта (создания автомобильной дороги с возможностью организации платного проезда) с объемом капиталовложений 100 млрд руб. и продолжительностью строительной фазы 5 лет. Первый вариант предполагает реализацию проекта через механизм государственной закупки без привлечения частных средств, второй вариант предполагает предоставление субсидии из государственного бюджета в размере 1/3 от объема капиталовложений, третий вариант </w:t>
      </w:r>
      <w:r w:rsidR="0073521D">
        <w:t xml:space="preserve">– </w:t>
      </w:r>
      <w:r>
        <w:t>реализация проекта целиком за счет частных средств, включая средства инвесторов и заемные средства.</w:t>
      </w:r>
    </w:p>
    <w:p w14:paraId="72A39E8D" w14:textId="77777777" w:rsidR="00E862AD" w:rsidRDefault="00E862AD" w:rsidP="0073521D">
      <w:pPr>
        <w:pStyle w:val="NormalExport"/>
      </w:pPr>
      <w:r>
        <w:t>При текущей рыночной стоимости заемных средств реализация первого варианта концессии (с капитальным грантом) на горизонте 10 лет обходится бюджету примерно на 20% дешевле госзаказа, а реализация второго варианта сопоставима по затратам, но позволяет избежать расходов бюджета на этапе строительства.</w:t>
      </w:r>
    </w:p>
    <w:p w14:paraId="0A0671B3" w14:textId="77777777" w:rsidR="00E862AD" w:rsidRDefault="00E862AD" w:rsidP="0073521D">
      <w:pPr>
        <w:pStyle w:val="NormalExport"/>
      </w:pPr>
      <w:r>
        <w:t>Первый вариант концессии позволяет минимизировать ежегодный размер бюджетного платежа, а второй вариант концессии переносит их на этап эксплуатации и формирует наибольший объем обязательств бюджета перед концессионером.</w:t>
      </w:r>
    </w:p>
    <w:p w14:paraId="344497DA" w14:textId="77777777" w:rsidR="00E862AD" w:rsidRDefault="00E862AD" w:rsidP="0073521D">
      <w:pPr>
        <w:pStyle w:val="NormalExport"/>
      </w:pPr>
      <w:r>
        <w:t>Представленные модели отражают лишь ограниченный набор возможных вариантов организации финансирования, но анализ в такой логике позволяет выбрать оптимальную модель финансирования проекта в зависимости от возможных приоритетов государства:</w:t>
      </w:r>
    </w:p>
    <w:p w14:paraId="46824609" w14:textId="77777777" w:rsidR="00E862AD" w:rsidRDefault="00E862AD" w:rsidP="0073521D">
      <w:pPr>
        <w:pStyle w:val="NormalExport"/>
      </w:pPr>
      <w:r>
        <w:t>·сэкономить бюджетные средства в долгосрочном периоде;</w:t>
      </w:r>
    </w:p>
    <w:p w14:paraId="0EC597D2" w14:textId="77777777" w:rsidR="00E862AD" w:rsidRDefault="00E862AD" w:rsidP="0073521D">
      <w:pPr>
        <w:pStyle w:val="NormalExport"/>
      </w:pPr>
      <w:r>
        <w:t>·минимизировать объем ежегодного платежа и реализовать одновременно больше проектов;</w:t>
      </w:r>
    </w:p>
    <w:p w14:paraId="4D5E10E1" w14:textId="77777777" w:rsidR="00E862AD" w:rsidRDefault="00E862AD" w:rsidP="0073521D">
      <w:pPr>
        <w:pStyle w:val="NormalExport"/>
      </w:pPr>
      <w:r>
        <w:t>·сместить прямые бюджетные затраты на более поздние периоды.</w:t>
      </w:r>
    </w:p>
    <w:p w14:paraId="2CBA6D6B" w14:textId="2BEE1DCB" w:rsidR="00E862AD" w:rsidRDefault="00E862AD" w:rsidP="0073521D">
      <w:pPr>
        <w:pStyle w:val="NormalExport"/>
      </w:pPr>
      <w:r>
        <w:t xml:space="preserve">Эффективность той или иной модели финансирования инфраструктурных проектов зависит от макроэкономического окружения и в наибольшей степени </w:t>
      </w:r>
      <w:r w:rsidR="0073521D">
        <w:t xml:space="preserve">– </w:t>
      </w:r>
      <w:r>
        <w:t xml:space="preserve">от стоимости заемного финансирования. Чувствительность объема бюджетных затрат к процентным ставкам достаточно велика. Чем больше размер долгосрочных обязательств бюджета перед концессионером, тем выше чувствительность к ставке, что справедливо и в обратную сторону. Таким образом, при низкой инфляции, низких процентных ставках и негативных тенденциях в динамике бюджетных доходов выгоднее реализовывать концессионные модели второго типа, в которых бюджетные платежи максимально </w:t>
      </w:r>
      <w:r>
        <w:lastRenderedPageBreak/>
        <w:t>смещены на этап эксплуатации. Это позволит реализовать одновременно больше инфраструктурных проектов и получить максимум социально-экономических эффектов.</w:t>
      </w:r>
    </w:p>
    <w:p w14:paraId="07046802" w14:textId="77777777" w:rsidR="00E862AD" w:rsidRDefault="00E862AD" w:rsidP="0073521D">
      <w:pPr>
        <w:pStyle w:val="NormalExport"/>
      </w:pPr>
      <w:r>
        <w:t>Следует также отметить, что данные расчеты не включают оценку экономии затрат государства на эксплуатацию объекта в случае реализации по концессионной модели, а именно они могут быть решающим фактором при выборе схемы финансирования.</w:t>
      </w:r>
    </w:p>
    <w:p w14:paraId="4F16C8CD" w14:textId="77777777" w:rsidR="00E862AD" w:rsidRDefault="00E862AD" w:rsidP="0073521D">
      <w:pPr>
        <w:pStyle w:val="NormalExport"/>
      </w:pPr>
      <w:r>
        <w:t>В случае с бесплатными для пользователей объектами инфраструктуры любая модель концессии будет дороже для бюджета, чем государственный заказ. Но на фоне низких процентных ставок, низкого уровня государственного долга и кризисных тенденций в экономике даже такие проекты могут быть выгодны для государства с учетом прямых и косвенных социально-экономических эффектов.</w:t>
      </w:r>
    </w:p>
    <w:p w14:paraId="38224387" w14:textId="77777777" w:rsidR="00E862AD" w:rsidRDefault="00E862AD" w:rsidP="0073521D">
      <w:pPr>
        <w:pStyle w:val="NormalExport"/>
      </w:pPr>
      <w:r>
        <w:t>Оценки социально-экономических эффектов от реализации транспортных проектов показывают, что чем более интенсивно увеличивается транспортная доступность территории и чем больше людей могут воспользоваться этим улучшением, тем выше эффект для экономики и общества. При этом транспортную доступность необходимо понимать в широком смысле, включая сокращение времени в пути и прямых затрат пользователей, рост надежности и безопасности перевозок.</w:t>
      </w:r>
    </w:p>
    <w:p w14:paraId="158570D5" w14:textId="77777777" w:rsidR="00E862AD" w:rsidRDefault="00E862AD" w:rsidP="0073521D">
      <w:pPr>
        <w:pStyle w:val="NormalExport"/>
      </w:pPr>
      <w:r>
        <w:t>А наибольшие эффекты от реализации инфраструктурных проектов возникают в результате эксплуатации проекта. Это означает, что, при прочих равных, чем больше величина бюджетных эффектов, тем государству выгоднее структурировать проект с максимальным смещением бюджетных затрат на фазу эксплуатации.</w:t>
      </w:r>
    </w:p>
    <w:p w14:paraId="3B46463D" w14:textId="77777777" w:rsidR="00E862AD" w:rsidRDefault="00E862AD" w:rsidP="0073521D">
      <w:pPr>
        <w:pStyle w:val="NormalExport"/>
      </w:pPr>
      <w:r>
        <w:t xml:space="preserve">Дальнейшее развитие рынка транспортной инфраструктуры </w:t>
      </w:r>
    </w:p>
    <w:p w14:paraId="1201681B" w14:textId="77777777" w:rsidR="00E862AD" w:rsidRDefault="00E862AD" w:rsidP="0073521D">
      <w:pPr>
        <w:pStyle w:val="NormalExport"/>
      </w:pPr>
      <w:r>
        <w:t>На наш взгляд, для дальнейшего развития концессионного рынка в сфере транспортной инфраструктуры необходимо принимать во внимание несколько факторов.</w:t>
      </w:r>
    </w:p>
    <w:p w14:paraId="5B039465" w14:textId="4EF64A83" w:rsidR="00E862AD" w:rsidRDefault="00E862AD" w:rsidP="0073521D">
      <w:pPr>
        <w:pStyle w:val="NormalExport"/>
      </w:pPr>
      <w:r>
        <w:t xml:space="preserve">Первое, что может помочь развитию концессионного рынка </w:t>
      </w:r>
      <w:r w:rsidR="0073521D">
        <w:t xml:space="preserve">– </w:t>
      </w:r>
      <w:r>
        <w:t>это согласованный Правительством перечень крупных инфраструктурных проектов, которые государство готово реализовать с привлечением частного капитала на горизонте до 2030 г. Опираясь на этот перечень, инвесторы сами начнут более детальную проработку этих проектов и поиск новых. При этом сейчас в законе о концессиях приведен узкий закрытый список типов инфраструктурных проектов, которые могут быть реализованы в формате концессии. Мировой опыт показывает, что для наращивания объемов внебюджетных инвестиций имеет смысл расширить этот список или сделать его открытым. Помимо всего прочего, фиксированный перечень крупных проектов и широкие возможности для достройки портфеля из менее масштабных инфраструктурных инициатив позволят существенно сократить сроки подготовки проектов к реализации.</w:t>
      </w:r>
    </w:p>
    <w:p w14:paraId="3360D68F" w14:textId="43A8D310" w:rsidR="00E862AD" w:rsidRDefault="00E862AD" w:rsidP="0073521D">
      <w:pPr>
        <w:pStyle w:val="NormalExport"/>
      </w:pPr>
      <w:r>
        <w:t xml:space="preserve">Второй фактор развития рынка </w:t>
      </w:r>
      <w:r w:rsidR="0073521D">
        <w:t xml:space="preserve">– </w:t>
      </w:r>
      <w:r>
        <w:t xml:space="preserve">это определенность в отраслевых приоритетах и механизмах инвестирования, которая повышает интерес инвесторов в инфраструктуру и позволяет управлять оценкой рисков. Развитость рынка ГЧП в целом и концессий в частности </w:t>
      </w:r>
      <w:r w:rsidR="0073521D">
        <w:t xml:space="preserve">– </w:t>
      </w:r>
      <w:r>
        <w:t xml:space="preserve">один из индикаторов устойчивости экономики страны и важный сигнал населению и бизнесу о стабильности </w:t>
      </w:r>
      <w:r w:rsidR="0073521D">
        <w:t>«</w:t>
      </w:r>
      <w:r>
        <w:t>правил игры</w:t>
      </w:r>
      <w:r w:rsidR="0073521D">
        <w:t>»</w:t>
      </w:r>
      <w:r>
        <w:t>.</w:t>
      </w:r>
    </w:p>
    <w:p w14:paraId="25140D0F" w14:textId="63196971" w:rsidR="00E862AD" w:rsidRDefault="00E862AD" w:rsidP="0073521D">
      <w:pPr>
        <w:pStyle w:val="NormalExport"/>
      </w:pPr>
      <w:r>
        <w:t xml:space="preserve">Третья мера стимулирования концессионного рынка </w:t>
      </w:r>
      <w:r w:rsidR="0073521D">
        <w:t xml:space="preserve">– </w:t>
      </w:r>
      <w:r>
        <w:t>это снижение стоимости капитала, который может быть привлечен для инфраструктурных проектов. С учетом опыта реализации проектов на основе банковского финансирования и финансирования от негосударственных пенсионных фондов, сформировалось понимание отдельных элементов и аспектов регуляторной практики, важных для увеличения предложения долгосрочного долгового и акционерного финансирования, в том числе:</w:t>
      </w:r>
    </w:p>
    <w:p w14:paraId="0D45BB83" w14:textId="77777777" w:rsidR="00E862AD" w:rsidRDefault="00E862AD" w:rsidP="0073521D">
      <w:pPr>
        <w:pStyle w:val="NormalExport"/>
      </w:pPr>
      <w:r>
        <w:t>·снижение нормы резервирования при покупке банками облигаций инфраструктурных проектных компаний;</w:t>
      </w:r>
    </w:p>
    <w:p w14:paraId="473759DF" w14:textId="77777777" w:rsidR="00E862AD" w:rsidRDefault="00E862AD" w:rsidP="0073521D">
      <w:pPr>
        <w:pStyle w:val="NormalExport"/>
      </w:pPr>
      <w:r>
        <w:t>·совершенствование нормативного регулирования концессионных облигаций;</w:t>
      </w:r>
    </w:p>
    <w:p w14:paraId="317F8C37" w14:textId="77777777" w:rsidR="00E862AD" w:rsidRDefault="00E862AD" w:rsidP="0073521D">
      <w:pPr>
        <w:pStyle w:val="NormalExport"/>
      </w:pPr>
      <w:r>
        <w:t>·законодательная возможность для НПФ осуществлять вложения пенсионных средств в акционерный капитал инфраструктурных проектных компаний (в частности, на стадии эксплуатации объекта).</w:t>
      </w:r>
    </w:p>
    <w:p w14:paraId="0532E969" w14:textId="77777777" w:rsidR="00E862AD" w:rsidRDefault="00E862AD" w:rsidP="0073521D">
      <w:pPr>
        <w:pStyle w:val="NormalExport"/>
      </w:pPr>
      <w:r>
        <w:lastRenderedPageBreak/>
        <w:t xml:space="preserve">Высокая степень регулирования сферы государственно-частного партнерства не позволяет НПФ инвестировать в инфраструктурные проекты значительные суммы, а необходимость показывать результат инвестирования ежеквартально вынуждает сокращать инвестиции в долгосрочные инструменты. Для сравнения, на зарубежных рынках в силу отсутствия подобных ограничений доля прямых вложений в инфраструктуру через капитал проектных компаний у ведущих инфраструктурных инвесторов из числа зарубежных пенсионных фондов варьируется от 5 до 20%. </w:t>
      </w:r>
    </w:p>
    <w:p w14:paraId="0D3102F1" w14:textId="77777777" w:rsidR="00E862AD" w:rsidRDefault="00FD680D" w:rsidP="0073521D">
      <w:pPr>
        <w:pStyle w:val="ExportHyperlink"/>
        <w:jc w:val="both"/>
      </w:pPr>
      <w:hyperlink r:id="rId84" w:history="1">
        <w:r w:rsidR="00E862AD">
          <w:rPr>
            <w:u w:val="single"/>
          </w:rPr>
          <w:t>https://www.forbes.ru/forbes-agenda/rossiya-zovyot-vtb-kapital/412753-oleg-pankratov-1-rubl-investiciy-v-transportnuyu</w:t>
        </w:r>
      </w:hyperlink>
    </w:p>
    <w:p w14:paraId="3F1A2AB1" w14:textId="4B2DA1A1" w:rsidR="005453DC" w:rsidRPr="005453DC" w:rsidRDefault="005453DC" w:rsidP="0073521D">
      <w:pPr>
        <w:pStyle w:val="3"/>
        <w:jc w:val="both"/>
        <w:rPr>
          <w:rFonts w:ascii="Times New Roman" w:hAnsi="Times New Roman"/>
          <w:sz w:val="24"/>
          <w:szCs w:val="24"/>
        </w:rPr>
      </w:pPr>
      <w:bookmarkStart w:id="65" w:name="_Toc55468024"/>
      <w:r w:rsidRPr="005453DC">
        <w:rPr>
          <w:rFonts w:ascii="Times New Roman" w:hAnsi="Times New Roman"/>
          <w:sz w:val="24"/>
          <w:szCs w:val="24"/>
        </w:rPr>
        <w:t>КОММЕРСАНТЪ; НИКИТА КОРОЛЕВ; 2020.05.11; ВЕЛИКИЙ НАВИГАТОР; ПОД РОССИЙСКИЕ ДОРОГИ ПОДВЕДУТ КАРТОГРАФИЧЕСКУЮ ПЛАТФОРМУ</w:t>
      </w:r>
      <w:bookmarkEnd w:id="65"/>
    </w:p>
    <w:p w14:paraId="201F7505" w14:textId="4D64D292" w:rsidR="00A675FA" w:rsidRDefault="005453DC" w:rsidP="0073521D">
      <w:pPr>
        <w:jc w:val="both"/>
      </w:pPr>
      <w:r w:rsidRPr="00A675FA">
        <w:rPr>
          <w:b/>
        </w:rPr>
        <w:t>Минтранс</w:t>
      </w:r>
      <w:r>
        <w:t xml:space="preserve"> готовится создать единую систему навигации на автодорогах. Она задумывается как национальная картографическая платформа, которая будет агрегировать полную информацию о происходящем на дорогах. Это должно помочь развитию рынка навигационных сервисов, снизив его зависимость от </w:t>
      </w:r>
      <w:r w:rsidR="0073521D">
        <w:t>«</w:t>
      </w:r>
      <w:r>
        <w:t>Яндекса</w:t>
      </w:r>
      <w:r w:rsidR="0073521D">
        <w:t>»</w:t>
      </w:r>
      <w:r>
        <w:t xml:space="preserve"> и Google, полагают эксперты.</w:t>
      </w:r>
    </w:p>
    <w:p w14:paraId="2BDB8A83" w14:textId="7B64B2BD" w:rsidR="00A675FA" w:rsidRDefault="005453DC" w:rsidP="0073521D">
      <w:pPr>
        <w:jc w:val="both"/>
      </w:pPr>
      <w:r w:rsidRPr="00A675FA">
        <w:rPr>
          <w:b/>
        </w:rPr>
        <w:t>Минтранс</w:t>
      </w:r>
      <w:r>
        <w:t xml:space="preserve"> планирует создать федеральную государственную информационную систему навигации на автодорогах (ФГИС НАД), обнаружил “Ъ” на сайте госзакупок. 19 октября министерство разыграло тендер на 48 млн руб. на проведение научно-исследовательских работ, результаты которых лягут в основу новой системы. Право на исполнение работ получило подведомственное </w:t>
      </w:r>
      <w:r w:rsidRPr="00A675FA">
        <w:rPr>
          <w:b/>
        </w:rPr>
        <w:t>Минтрансу</w:t>
      </w:r>
      <w:r>
        <w:t xml:space="preserve"> ФГУП </w:t>
      </w:r>
      <w:r w:rsidR="0073521D">
        <w:t>«</w:t>
      </w:r>
      <w:r>
        <w:t>ЗащитаИнфоТранс</w:t>
      </w:r>
      <w:r w:rsidR="0073521D">
        <w:t>»</w:t>
      </w:r>
      <w:r>
        <w:t>, в котором отказались от комментариев.</w:t>
      </w:r>
    </w:p>
    <w:p w14:paraId="45A85792" w14:textId="71D8F929" w:rsidR="005453DC" w:rsidRDefault="005453DC" w:rsidP="0073521D">
      <w:pPr>
        <w:jc w:val="both"/>
      </w:pPr>
      <w:r>
        <w:t>Заказчик хочет объединить в единый контур подведомственные ему дорожные IT-сервисы, интегрировать их с постоянно обновляющимися картами автодорог и отслеживать перемещение транспорта с помощью ГЛОНАСС.</w:t>
      </w:r>
    </w:p>
    <w:p w14:paraId="4278D61E" w14:textId="77777777" w:rsidR="00A675FA" w:rsidRDefault="005453DC" w:rsidP="0073521D">
      <w:pPr>
        <w:jc w:val="both"/>
      </w:pPr>
      <w:r>
        <w:t>Разработка системы будет идти в 2021–2027 годах, указано в документах закупки.</w:t>
      </w:r>
    </w:p>
    <w:p w14:paraId="11DA7F90" w14:textId="77777777" w:rsidR="00A675FA" w:rsidRDefault="005453DC" w:rsidP="0073521D">
      <w:pPr>
        <w:jc w:val="both"/>
      </w:pPr>
      <w:r>
        <w:t>Из документации также следует, что в правительстве находят неудовлетворительным состояние навигационных систем в России, поскольку для создания геоинформационных сервисов ведомства вынуждены собирать данные из различных источников, не всегда достоверных. ФГИС НАД позволит исключить дублирование данных, верифицировать реестры объектов транспортной инфраструктуры, постов органов внутренних дел и таможни, пограничных пунктов и др.</w:t>
      </w:r>
    </w:p>
    <w:p w14:paraId="24008778" w14:textId="77777777" w:rsidR="00A675FA" w:rsidRDefault="005453DC" w:rsidP="0073521D">
      <w:pPr>
        <w:jc w:val="both"/>
      </w:pPr>
      <w:r w:rsidRPr="00A675FA">
        <w:rPr>
          <w:b/>
          <w:bCs/>
        </w:rPr>
        <w:t xml:space="preserve">Разработка системы направлена на снижение себестоимости транспортных услуг за счет улучшения логистики перевозок грузов и пассажиров; еще одна цель </w:t>
      </w:r>
      <w:r w:rsidR="00A675FA" w:rsidRPr="00A675FA">
        <w:rPr>
          <w:b/>
          <w:bCs/>
        </w:rPr>
        <w:t>–</w:t>
      </w:r>
      <w:r w:rsidRPr="00A675FA">
        <w:rPr>
          <w:b/>
          <w:bCs/>
        </w:rPr>
        <w:t xml:space="preserve"> снизить смертность при авариях за счет анализа безопасности движения на конкретных участках автомагистралей</w:t>
      </w:r>
      <w:r>
        <w:t xml:space="preserve">, рассказали “Ъ” в </w:t>
      </w:r>
      <w:r w:rsidRPr="0073521D">
        <w:rPr>
          <w:b/>
          <w:bCs/>
        </w:rPr>
        <w:t>пресс-службе</w:t>
      </w:r>
      <w:r>
        <w:t xml:space="preserve"> </w:t>
      </w:r>
      <w:r w:rsidRPr="00A675FA">
        <w:rPr>
          <w:b/>
        </w:rPr>
        <w:t>Минтранса</w:t>
      </w:r>
      <w:r>
        <w:t>. Бесплатный доступ к системе получат компании, разрабатывающие навигационные карты и сервисы.</w:t>
      </w:r>
    </w:p>
    <w:p w14:paraId="6671BD1F" w14:textId="230D19A7" w:rsidR="00A675FA" w:rsidRDefault="005453DC" w:rsidP="0073521D">
      <w:pPr>
        <w:jc w:val="both"/>
      </w:pPr>
      <w:r>
        <w:t>Это будет единое платформенное решение для софтверных компаний</w:t>
      </w:r>
      <w:r w:rsidR="0073521D">
        <w:t>»</w:t>
      </w:r>
      <w:r>
        <w:t>,</w:t>
      </w:r>
      <w:r w:rsidR="00A675FA">
        <w:t>–</w:t>
      </w:r>
      <w:r>
        <w:t xml:space="preserve"> уточнил “Ъ” источник в министерстве.</w:t>
      </w:r>
    </w:p>
    <w:p w14:paraId="74F6B549" w14:textId="200DDD16" w:rsidR="00A675FA" w:rsidRDefault="005453DC" w:rsidP="0073521D">
      <w:pPr>
        <w:jc w:val="both"/>
      </w:pPr>
      <w:r>
        <w:t xml:space="preserve">Большинство опрошенных “Ъ” экспертов затрудняются определить стоимость такого проекта. </w:t>
      </w:r>
      <w:r w:rsidR="0073521D">
        <w:t>«</w:t>
      </w:r>
      <w:r>
        <w:t>В создании навигационных систем с нуля речь не о разовых затратах, а о постоянных и довольно существенных вложениях в обновление данных</w:t>
      </w:r>
      <w:r w:rsidR="0073521D">
        <w:t>»</w:t>
      </w:r>
      <w:r>
        <w:t>,</w:t>
      </w:r>
      <w:r w:rsidR="00A675FA">
        <w:t>–</w:t>
      </w:r>
      <w:r>
        <w:t xml:space="preserve"> отмечают в </w:t>
      </w:r>
      <w:r w:rsidRPr="0073521D">
        <w:rPr>
          <w:b/>
        </w:rPr>
        <w:t>пресс-службе</w:t>
      </w:r>
      <w:r>
        <w:t xml:space="preserve"> сервиса 2ГИС. По оценке директора </w:t>
      </w:r>
      <w:r w:rsidR="0073521D">
        <w:t>«</w:t>
      </w:r>
      <w:r>
        <w:t>Интеллектуального резерва</w:t>
      </w:r>
      <w:r w:rsidR="0073521D">
        <w:t>»</w:t>
      </w:r>
      <w:r>
        <w:t xml:space="preserve"> Павла Мясоедова, обслуживание и обновление такой ГИС может ежегодно стоить государству 60–70 млн руб.</w:t>
      </w:r>
    </w:p>
    <w:p w14:paraId="03CD2399" w14:textId="1374B70E" w:rsidR="00A675FA" w:rsidRDefault="005453DC" w:rsidP="0073521D">
      <w:pPr>
        <w:jc w:val="both"/>
      </w:pPr>
      <w:r>
        <w:t xml:space="preserve">Во многом вектор развития цифровой навигации в России определяют сервисы Google и </w:t>
      </w:r>
      <w:r w:rsidR="0073521D">
        <w:t>«</w:t>
      </w:r>
      <w:r>
        <w:t>Яндекса</w:t>
      </w:r>
      <w:r w:rsidR="0073521D">
        <w:t>»</w:t>
      </w:r>
      <w:r>
        <w:t xml:space="preserve">, но для интенсивного развития подобных систем должны быть созданы более конкурентные условия, говорит исполнительный директор Artezio Павел Адылин. Чтобы предложить собственное навигационное решение, IT-компании должны много </w:t>
      </w:r>
      <w:r>
        <w:lastRenderedPageBreak/>
        <w:t>инвестировать в получение качественной картографической информации и оперативных данных о дорожном движении, так что упрощенный доступ к ним через ФГИС НАД стимулирует создание новых программных решений, не зависящих от коммерческих компаний, рассуждает он.</w:t>
      </w:r>
    </w:p>
    <w:p w14:paraId="1C8E1CF8" w14:textId="3795AAFB" w:rsidR="005453DC" w:rsidRDefault="005453DC" w:rsidP="0073521D">
      <w:pPr>
        <w:jc w:val="both"/>
      </w:pPr>
      <w:r>
        <w:t>Кроме того, новая ФГИС может стимулировать развитие рынка беспилотников, для работы которых нужны системы сверхточной навигации.</w:t>
      </w:r>
    </w:p>
    <w:p w14:paraId="4BDF73DB" w14:textId="6ECA183B" w:rsidR="00A675FA" w:rsidRDefault="0073521D" w:rsidP="0073521D">
      <w:pPr>
        <w:jc w:val="both"/>
      </w:pPr>
      <w:r>
        <w:t>«</w:t>
      </w:r>
      <w:r w:rsidR="005453DC">
        <w:t>Она требуется, чтобы беспилотный транспорт во время движения находился в пределах своей полосы, располагаясь четко в центре ряда, не пересекая разделительную полосу. Чтобы получить такую точность, используется технология повышения точности позиционирования RTK (real time kinematic) при помощи сигнала специальных вышек, дополняемого сигналом спутниковой системы навигации</w:t>
      </w:r>
      <w:r>
        <w:t>»</w:t>
      </w:r>
      <w:r w:rsidR="005453DC">
        <w:t>,</w:t>
      </w:r>
      <w:r w:rsidR="00A675FA">
        <w:t>–</w:t>
      </w:r>
      <w:r w:rsidR="005453DC">
        <w:t xml:space="preserve"> объясняет директор департамента цифровой трансформации ПЭК Олег Сковородников.</w:t>
      </w:r>
    </w:p>
    <w:p w14:paraId="18E38AF0" w14:textId="77777777" w:rsidR="00A675FA" w:rsidRDefault="005453DC" w:rsidP="0073521D">
      <w:pPr>
        <w:jc w:val="both"/>
      </w:pPr>
      <w:r>
        <w:t>В перспективе логистические компании могут заинтересоваться интеграцией системы с экстренными службами по ремонту и эвакуации, которые сейчас, как правило, предоставляются дилерами по контракту, добавляет директор департамента транспортной логистики Pony Express Павел Балакин. Также, надеется он, новая система повысит прозрачность рынка грузоперевозок, существенная доля которых осуществляется по серым схемам.</w:t>
      </w:r>
    </w:p>
    <w:p w14:paraId="336E1DDC" w14:textId="77777777" w:rsidR="00A675FA" w:rsidRDefault="00FD680D" w:rsidP="0073521D">
      <w:pPr>
        <w:jc w:val="both"/>
      </w:pPr>
      <w:hyperlink r:id="rId85" w:history="1">
        <w:r w:rsidR="005453DC" w:rsidRPr="00844635">
          <w:rPr>
            <w:rStyle w:val="a9"/>
          </w:rPr>
          <w:t>https://www.kommersant.ru/doc/4559081</w:t>
        </w:r>
      </w:hyperlink>
    </w:p>
    <w:p w14:paraId="0EECB3CD" w14:textId="6C55D235" w:rsidR="005453DC" w:rsidRPr="005453DC" w:rsidRDefault="005453DC" w:rsidP="0073521D">
      <w:pPr>
        <w:pStyle w:val="3"/>
        <w:jc w:val="both"/>
        <w:rPr>
          <w:rFonts w:ascii="Times New Roman" w:hAnsi="Times New Roman"/>
          <w:sz w:val="24"/>
          <w:szCs w:val="24"/>
        </w:rPr>
      </w:pPr>
      <w:bookmarkStart w:id="66" w:name="_Toc55468025"/>
      <w:r w:rsidRPr="005453DC">
        <w:rPr>
          <w:rFonts w:ascii="Times New Roman" w:hAnsi="Times New Roman"/>
          <w:sz w:val="24"/>
          <w:szCs w:val="24"/>
        </w:rPr>
        <w:t>КОММЕРСАНТЪ; ИВАН БУРАНОВ; 2020.05.11; КИЛОМЕТРЫ ЦКАД ПЕРЕСЧИТАЛИ В РУБЛИ; “Ъ” ВЫЯСНИЛ, СКОЛЬКО БУДЕТ СТОИТЬ ПРОЕЗД ПО НОВОМУ КОЛЬЦУ</w:t>
      </w:r>
      <w:bookmarkEnd w:id="66"/>
    </w:p>
    <w:p w14:paraId="17EC39EE" w14:textId="6977B34E" w:rsidR="00A675FA" w:rsidRDefault="005453DC" w:rsidP="0073521D">
      <w:pPr>
        <w:jc w:val="both"/>
      </w:pPr>
      <w:r>
        <w:t xml:space="preserve">Максимальная стоимость проезда по северо-восточному участку Центральной кольцевой дороги (ЦКАД) для легковой машины составит 510 руб., транспондер позволит сэкономить половину суммы. “Ъ” выяснил, какие тарифы установил </w:t>
      </w:r>
      <w:r w:rsidR="0073521D">
        <w:t>«</w:t>
      </w:r>
      <w:r>
        <w:t>Автодор</w:t>
      </w:r>
      <w:r w:rsidR="0073521D">
        <w:t>»</w:t>
      </w:r>
      <w:r>
        <w:t xml:space="preserve"> для передвижения по трассе, которую откроют уже на следующей неделе. Развязки ЦКАД с другими дорогами не достроены, обращают внимание эксперты, поэтому первое время пользоваться трассой будет неудобно.</w:t>
      </w:r>
    </w:p>
    <w:p w14:paraId="5E329D76" w14:textId="63E17330" w:rsidR="00A675FA" w:rsidRDefault="005453DC" w:rsidP="0073521D">
      <w:pPr>
        <w:jc w:val="both"/>
      </w:pPr>
      <w:r>
        <w:t xml:space="preserve">“Ъ” ознакомился с тарифами на проезд по третьему участку ЦКАД (105 км; cвяжет трассы М7 </w:t>
      </w:r>
      <w:r w:rsidR="0073521D">
        <w:t>«</w:t>
      </w:r>
      <w:r>
        <w:t>Волга</w:t>
      </w:r>
      <w:r w:rsidR="0073521D">
        <w:t>»</w:t>
      </w:r>
      <w:r>
        <w:t xml:space="preserve"> и М11 </w:t>
      </w:r>
      <w:r w:rsidR="0073521D">
        <w:t>«</w:t>
      </w:r>
      <w:r>
        <w:t>Нева</w:t>
      </w:r>
      <w:r w:rsidR="0073521D">
        <w:t>»</w:t>
      </w:r>
      <w:r>
        <w:t xml:space="preserve">), утвержденными госкомпанией </w:t>
      </w:r>
      <w:r w:rsidR="0073521D">
        <w:t>«</w:t>
      </w:r>
      <w:r>
        <w:t>Автодор</w:t>
      </w:r>
      <w:r w:rsidR="0073521D">
        <w:t>»</w:t>
      </w:r>
      <w:r>
        <w:t>. Дорогу с разрешенной скоростью движения 110 км/ч откроют на следующей неделе.</w:t>
      </w:r>
    </w:p>
    <w:p w14:paraId="12CC680A" w14:textId="5C770CCB" w:rsidR="005453DC" w:rsidRDefault="005453DC" w:rsidP="0073521D">
      <w:pPr>
        <w:jc w:val="both"/>
      </w:pPr>
      <w:r>
        <w:t>Цена на проезд легковых машин, не оснащенных бесконтактными транспондерами, составит 510 руб. (или 4,8 руб. за 1 км).</w:t>
      </w:r>
    </w:p>
    <w:p w14:paraId="1266D886" w14:textId="613C8884" w:rsidR="005453DC" w:rsidRDefault="005453DC" w:rsidP="0073521D">
      <w:pPr>
        <w:jc w:val="both"/>
      </w:pPr>
      <w:r>
        <w:t>Попасть и покинуть ЦКАД можно будет в четырех местах: на пересечении с М11, М7, М8 и подмосковной дорогой Никольское</w:t>
      </w:r>
      <w:r w:rsidR="00A675FA">
        <w:t>–</w:t>
      </w:r>
      <w:r>
        <w:t xml:space="preserve">Горки (с выездом на </w:t>
      </w:r>
      <w:r w:rsidR="0073521D">
        <w:t>«</w:t>
      </w:r>
      <w:r>
        <w:t>малую бетонку</w:t>
      </w:r>
      <w:r w:rsidR="0073521D">
        <w:t>»</w:t>
      </w:r>
      <w:r>
        <w:t xml:space="preserve"> А107). Между развязками внутри ЦКАД будут действовать отдельные тарифы. К примеру, проезд по маршруту М11 и М8 обойдется в 260 руб., М8</w:t>
      </w:r>
      <w:r w:rsidR="00A675FA">
        <w:t>–</w:t>
      </w:r>
      <w:r>
        <w:t xml:space="preserve">А107 </w:t>
      </w:r>
      <w:r w:rsidR="00A675FA">
        <w:t>–</w:t>
      </w:r>
      <w:r>
        <w:t xml:space="preserve"> 195 руб. и т. д.</w:t>
      </w:r>
    </w:p>
    <w:p w14:paraId="07DF4EF1" w14:textId="0CCE5B83" w:rsidR="00A675FA" w:rsidRDefault="005453DC" w:rsidP="0073521D">
      <w:pPr>
        <w:jc w:val="both"/>
      </w:pPr>
      <w:r>
        <w:t xml:space="preserve">Обладателям транспондеров предложена скидка. Напомним, не существует единого устройства, позволяющего пользоваться всеми скидками на всех платных дорогах. Транспондер </w:t>
      </w:r>
      <w:r w:rsidR="0073521D">
        <w:t>«</w:t>
      </w:r>
      <w:r>
        <w:t>Автодора</w:t>
      </w:r>
      <w:r w:rsidR="0073521D">
        <w:t>»</w:t>
      </w:r>
      <w:r>
        <w:t xml:space="preserve"> даст скидку на проезд от 15% до 50% (принцип </w:t>
      </w:r>
      <w:r w:rsidR="0073521D">
        <w:t>«</w:t>
      </w:r>
      <w:r>
        <w:t xml:space="preserve">дальше едешь </w:t>
      </w:r>
      <w:r w:rsidR="00A675FA">
        <w:t>–</w:t>
      </w:r>
      <w:r>
        <w:t xml:space="preserve"> больше дисконт</w:t>
      </w:r>
      <w:r w:rsidR="0073521D">
        <w:t>»</w:t>
      </w:r>
      <w:r>
        <w:t xml:space="preserve">). Устройство других эмитентов </w:t>
      </w:r>
      <w:r w:rsidR="00A675FA">
        <w:t>–</w:t>
      </w:r>
      <w:r>
        <w:t xml:space="preserve"> ООО </w:t>
      </w:r>
      <w:r w:rsidR="0073521D">
        <w:t>«</w:t>
      </w:r>
      <w:r>
        <w:t>Объединенные системы сбора платы</w:t>
      </w:r>
      <w:r w:rsidR="0073521D">
        <w:t>»</w:t>
      </w:r>
      <w:r>
        <w:t xml:space="preserve"> (оператор дороги М11), ООО </w:t>
      </w:r>
      <w:r w:rsidR="0073521D">
        <w:t>«</w:t>
      </w:r>
      <w:r>
        <w:t>Магистраль северной столицы</w:t>
      </w:r>
      <w:r w:rsidR="0073521D">
        <w:t>»</w:t>
      </w:r>
      <w:r>
        <w:t xml:space="preserve"> (оператор Западного скоростного диаметра в Санкт-Петербурге), АО </w:t>
      </w:r>
      <w:r w:rsidR="0073521D">
        <w:t>«</w:t>
      </w:r>
      <w:r>
        <w:t>Новое качество дорог</w:t>
      </w:r>
      <w:r w:rsidR="0073521D">
        <w:t>»</w:t>
      </w:r>
      <w:r>
        <w:t xml:space="preserve"> (оператор обхода Одинцово) </w:t>
      </w:r>
      <w:r w:rsidR="00A675FA">
        <w:t>–</w:t>
      </w:r>
      <w:r>
        <w:t xml:space="preserve"> даст лишь 15-процентный дисконт (независимо от пройденного расстояния).</w:t>
      </w:r>
    </w:p>
    <w:p w14:paraId="2343E084" w14:textId="0D057185" w:rsidR="005453DC" w:rsidRDefault="005453DC" w:rsidP="0073521D">
      <w:pPr>
        <w:jc w:val="both"/>
      </w:pPr>
      <w:r>
        <w:t>Для грузовиков максимальный тариф по ЦКАД-3 составит 1,66 тыс. руб. без транспондера, 830 руб.</w:t>
      </w:r>
      <w:r w:rsidR="00A675FA">
        <w:t>–</w:t>
      </w:r>
      <w:r>
        <w:t xml:space="preserve"> с транспондером </w:t>
      </w:r>
      <w:r w:rsidR="0073521D">
        <w:t>«</w:t>
      </w:r>
      <w:r>
        <w:t>Автодора</w:t>
      </w:r>
      <w:r w:rsidR="0073521D">
        <w:t>»</w:t>
      </w:r>
      <w:r>
        <w:t xml:space="preserve"> и 1,4 тыс. руб.</w:t>
      </w:r>
      <w:r w:rsidR="00A675FA">
        <w:t>–</w:t>
      </w:r>
      <w:r>
        <w:t xml:space="preserve"> с транспондером других эмитентов.</w:t>
      </w:r>
    </w:p>
    <w:p w14:paraId="79CDD149" w14:textId="624A77F6" w:rsidR="00A675FA" w:rsidRDefault="005453DC" w:rsidP="0073521D">
      <w:pPr>
        <w:jc w:val="both"/>
      </w:pPr>
      <w:r>
        <w:t xml:space="preserve">Технология free-flow для взимания платы, про которую “Ъ” неоднократно рассказывал, впервые будет применена в РФ. Шлагбаумов нет, средства спишутся со счета </w:t>
      </w:r>
      <w:r>
        <w:lastRenderedPageBreak/>
        <w:t xml:space="preserve">автовладельца (над дорогой установлены считывающие рамки с датчиками и камерами). Если денег на балансе не хватило, в течение пяти дней можно без лишних трат погасить долг. По истечении этого срока придется осуществить полную оплату </w:t>
      </w:r>
      <w:r w:rsidR="00A675FA">
        <w:t>–</w:t>
      </w:r>
      <w:r>
        <w:t xml:space="preserve"> дисконт сгорает. То же касается автомобилей без транспондера: владельцам дадут пять дней на добровольную оплату полной стоимости проезда. Затем </w:t>
      </w:r>
      <w:r w:rsidR="0073521D">
        <w:t>«</w:t>
      </w:r>
      <w:r>
        <w:t>Автодор</w:t>
      </w:r>
      <w:r w:rsidR="0073521D">
        <w:t>»</w:t>
      </w:r>
      <w:r>
        <w:t xml:space="preserve"> будет взыскивать задолженность, в том числе с помощью судебных приставов, заявлял ранее глава компании Вячеслав Петушенко. Нарушителям грозит и штраф в 2,5 тыс. руб. за неоплаченный проезд, но для этого Госдума должна принять поправки к КоАП. Пока соответствующий законопроект прошел лишь стадию первого чтения.</w:t>
      </w:r>
    </w:p>
    <w:p w14:paraId="060A6C67" w14:textId="5A6FB2CE" w:rsidR="00A675FA" w:rsidRDefault="005453DC" w:rsidP="0073521D">
      <w:pPr>
        <w:jc w:val="both"/>
      </w:pPr>
      <w:r>
        <w:t xml:space="preserve">Строительство трассы A113 (ЦКАД), платной альтернативы </w:t>
      </w:r>
      <w:r w:rsidR="0073521D">
        <w:t>«</w:t>
      </w:r>
      <w:r>
        <w:t>малой бетонки</w:t>
      </w:r>
      <w:r w:rsidR="0073521D">
        <w:t>»</w:t>
      </w:r>
      <w:r>
        <w:t xml:space="preserve"> (А107), протяженностью 330 км ведется с 2014 года. Трасса, которая задумывалась для перемещения транспортных потоков от столицы, состоит из нескольких секций (этапов). Пятая, на западе Подмосковья, будет бесплатной (ее участки уже частично открыты для движения), остальные </w:t>
      </w:r>
      <w:r w:rsidR="00A675FA">
        <w:t>–</w:t>
      </w:r>
      <w:r>
        <w:t xml:space="preserve"> платные. В строительстве участвуют компании </w:t>
      </w:r>
      <w:r w:rsidR="0073521D">
        <w:t>«</w:t>
      </w:r>
      <w:r>
        <w:t>Автобан</w:t>
      </w:r>
      <w:r w:rsidR="0073521D">
        <w:t>»</w:t>
      </w:r>
      <w:r>
        <w:t>, Crocus, АРКС. Объем финансирования ЦКАД составляет 341,2 млрд руб.</w:t>
      </w:r>
    </w:p>
    <w:p w14:paraId="257267F6" w14:textId="4C3E89D4" w:rsidR="00A675FA" w:rsidRDefault="005453DC" w:rsidP="0073521D">
      <w:pPr>
        <w:jc w:val="both"/>
      </w:pPr>
      <w:r>
        <w:t xml:space="preserve">К free-flow водителей надо адаптировать, считает координатор движения </w:t>
      </w:r>
      <w:r w:rsidR="0073521D">
        <w:t>«</w:t>
      </w:r>
      <w:r>
        <w:t>Синие ведерки</w:t>
      </w:r>
      <w:r w:rsidR="0073521D">
        <w:t>»</w:t>
      </w:r>
      <w:r>
        <w:t xml:space="preserve"> Петр Шкуматов. </w:t>
      </w:r>
      <w:r w:rsidR="0073521D">
        <w:t>«</w:t>
      </w:r>
      <w:r>
        <w:t>Нужно запустить дорогу в тестовом режиме, присылая водителям уведомления с символической суммой 1 руб.,</w:t>
      </w:r>
      <w:r w:rsidR="00A675FA">
        <w:t>–</w:t>
      </w:r>
      <w:r>
        <w:t xml:space="preserve"> предлагает он.</w:t>
      </w:r>
      <w:r w:rsidR="00A675FA">
        <w:t>–</w:t>
      </w:r>
      <w:r>
        <w:t xml:space="preserve"> Это даст возможность привыкнуть к технологии и оценить дорогу. А плату вводить в начале года или феврале</w:t>
      </w:r>
      <w:r w:rsidR="0073521D">
        <w:t>»</w:t>
      </w:r>
      <w:r>
        <w:t>.</w:t>
      </w:r>
    </w:p>
    <w:p w14:paraId="00378FDA" w14:textId="01DB4F08" w:rsidR="005453DC" w:rsidRDefault="005453DC" w:rsidP="0073521D">
      <w:pPr>
        <w:jc w:val="both"/>
      </w:pPr>
      <w:r>
        <w:t>Эксперт заметил, что третий участок ЦКАД в полноценном режиме работать пока не будет, так как нет прямого съезда на Ленинградское шоссе (</w:t>
      </w:r>
      <w:r w:rsidR="0073521D">
        <w:t>«</w:t>
      </w:r>
      <w:r>
        <w:t>Автодор</w:t>
      </w:r>
      <w:r w:rsidR="0073521D">
        <w:t>»</w:t>
      </w:r>
      <w:r>
        <w:t xml:space="preserve"> обещает построить его до конца года).</w:t>
      </w:r>
    </w:p>
    <w:p w14:paraId="0EC82F7F" w14:textId="6B114649" w:rsidR="00A675FA" w:rsidRDefault="005453DC" w:rsidP="0073521D">
      <w:pPr>
        <w:jc w:val="both"/>
      </w:pPr>
      <w:r>
        <w:t xml:space="preserve">Первый вариант попасть на М10 </w:t>
      </w:r>
      <w:r w:rsidR="00A675FA">
        <w:t>–</w:t>
      </w:r>
      <w:r>
        <w:t xml:space="preserve"> через М11 (платная трасса) съехать на </w:t>
      </w:r>
      <w:r w:rsidR="0073521D">
        <w:t>«</w:t>
      </w:r>
      <w:r>
        <w:t>малую бетонку</w:t>
      </w:r>
      <w:r w:rsidR="0073521D">
        <w:t>»</w:t>
      </w:r>
      <w:r>
        <w:t xml:space="preserve"> и стоять в пробке на светофоре, второй </w:t>
      </w:r>
      <w:r w:rsidR="00A675FA">
        <w:t>–</w:t>
      </w:r>
      <w:r>
        <w:t xml:space="preserve"> по М11 двигаться в сторону области до пересечения с М10 в районе Солнечногорска. Это значит, говорит он, что к объявленному </w:t>
      </w:r>
      <w:r w:rsidR="0073521D">
        <w:t>«</w:t>
      </w:r>
      <w:r>
        <w:t>Автодором</w:t>
      </w:r>
      <w:r w:rsidR="0073521D">
        <w:t>»</w:t>
      </w:r>
      <w:r>
        <w:t xml:space="preserve"> тарифу прибавятся еще 25–200 руб. (зависит от наличия транспондера, времени суток, дня недели проезда). То есть итоговая цена проезда от М7 до М10 составит 280–710 руб. </w:t>
      </w:r>
      <w:r w:rsidR="0073521D">
        <w:t>«</w:t>
      </w:r>
      <w:r>
        <w:t>За 710 руб. мало кто поедет,</w:t>
      </w:r>
      <w:r w:rsidR="00A675FA">
        <w:t>–</w:t>
      </w:r>
      <w:r>
        <w:t xml:space="preserve"> считает Петр Шкуматов.</w:t>
      </w:r>
      <w:r w:rsidR="00A675FA">
        <w:t>–</w:t>
      </w:r>
      <w:r>
        <w:t xml:space="preserve"> Чаще всего у водителей есть транспондер </w:t>
      </w:r>
      <w:r w:rsidR="0073521D">
        <w:t>«</w:t>
      </w:r>
      <w:r>
        <w:t>Автодора</w:t>
      </w:r>
      <w:r w:rsidR="0073521D">
        <w:t>»</w:t>
      </w:r>
      <w:r>
        <w:t>, с ним проезд составит 300 руб. Это позволит сэкономить два часа времени и бензина где-то на 150 руб.</w:t>
      </w:r>
      <w:r w:rsidR="0073521D">
        <w:t>»</w:t>
      </w:r>
      <w:r>
        <w:t>.</w:t>
      </w:r>
    </w:p>
    <w:p w14:paraId="223ECF5B" w14:textId="17C46504" w:rsidR="00A675FA" w:rsidRDefault="005453DC" w:rsidP="0073521D">
      <w:pPr>
        <w:jc w:val="both"/>
      </w:pPr>
      <w:r>
        <w:t xml:space="preserve">Отметим, вдоль М10 базируется много логистических центров, а днем большегрузам на МКАД выезжать запрещено. </w:t>
      </w:r>
      <w:r w:rsidR="0073521D">
        <w:t>«</w:t>
      </w:r>
      <w:r>
        <w:t>Участок будет интересен при доставках с консолидационного склада компании в Ногинске в сторону городов СЗФО и северной части ЦФО,</w:t>
      </w:r>
      <w:r w:rsidR="00A675FA">
        <w:t>–</w:t>
      </w:r>
      <w:r>
        <w:t xml:space="preserve"> говорит директор по закупкам транспортных услуг FM Logistic Эдуард Миронов.</w:t>
      </w:r>
      <w:r w:rsidR="00A675FA">
        <w:t>–</w:t>
      </w:r>
      <w:r>
        <w:t xml:space="preserve"> Стоимость проезда по ЦКАД при использовании транспондера будет окупаться в случае экономии времени доставки более одного часа относительно проезда по А107 или МКАД. Ограничением для использования ЦКАД является небольшое количество съездов и заездов</w:t>
      </w:r>
      <w:r w:rsidR="0073521D">
        <w:t>»</w:t>
      </w:r>
      <w:r>
        <w:t xml:space="preserve">. Для доставки срочных грузов с высокой рентабельностью участок будет востребован, считает операционный директор федеральной логистической компании IML Ильгиз Хажиев. </w:t>
      </w:r>
      <w:r w:rsidR="0073521D">
        <w:t>«</w:t>
      </w:r>
      <w:r>
        <w:t>Если экономия времени несущественна, водители будут объезжать платную дорогу, так как экономия на топливе мала,</w:t>
      </w:r>
      <w:r w:rsidR="00A675FA">
        <w:t>–</w:t>
      </w:r>
      <w:r>
        <w:t xml:space="preserve"> отмечает он.</w:t>
      </w:r>
      <w:r w:rsidR="00A675FA">
        <w:t>–</w:t>
      </w:r>
      <w:r>
        <w:t xml:space="preserve"> Участок не будет загружен, поскольку плата за проезд завышена. Она должна быть уменьшена вдвое, чтобы сравниться с часовой ставкой оплаты труда квалифицированного рабочего или водителя грузовика</w:t>
      </w:r>
      <w:r w:rsidR="0073521D">
        <w:t>»</w:t>
      </w:r>
      <w:r>
        <w:t>.</w:t>
      </w:r>
    </w:p>
    <w:p w14:paraId="129F5BA8" w14:textId="77777777" w:rsidR="00A675FA" w:rsidRDefault="00FD680D" w:rsidP="0073521D">
      <w:pPr>
        <w:jc w:val="both"/>
      </w:pPr>
      <w:hyperlink r:id="rId86" w:history="1">
        <w:r w:rsidR="005453DC" w:rsidRPr="00844635">
          <w:rPr>
            <w:rStyle w:val="a9"/>
          </w:rPr>
          <w:t>https://www.kommersant.ru/doc/4559008</w:t>
        </w:r>
      </w:hyperlink>
    </w:p>
    <w:p w14:paraId="5FF45C58" w14:textId="5EA59DB0" w:rsidR="005453DC" w:rsidRPr="005453DC" w:rsidRDefault="005453DC" w:rsidP="0073521D">
      <w:pPr>
        <w:pStyle w:val="3"/>
        <w:jc w:val="both"/>
        <w:rPr>
          <w:rFonts w:ascii="Times New Roman" w:hAnsi="Times New Roman"/>
          <w:sz w:val="24"/>
          <w:szCs w:val="24"/>
        </w:rPr>
      </w:pPr>
      <w:bookmarkStart w:id="67" w:name="_Toc55468026"/>
      <w:r w:rsidRPr="005453DC">
        <w:rPr>
          <w:rFonts w:ascii="Times New Roman" w:hAnsi="Times New Roman"/>
          <w:sz w:val="24"/>
          <w:szCs w:val="24"/>
        </w:rPr>
        <w:t xml:space="preserve">КОММЕРСАНТЪ; АНАСТАСИЯ ВЕДЕНЕЕВА; 2020.05.11; УПРАВЛЕНИЕ В РЕЧНОМ РЕЖИМЕ; ВОДНОМУ ТРАНСПОРТУ ПОДГОТОВИЛИ КОНЦЕПЦИЮ </w:t>
      </w:r>
      <w:r w:rsidRPr="00A675FA">
        <w:rPr>
          <w:rFonts w:ascii="Times New Roman" w:hAnsi="Times New Roman"/>
          <w:sz w:val="24"/>
          <w:szCs w:val="24"/>
        </w:rPr>
        <w:t>НАЦПРОЕКТ</w:t>
      </w:r>
      <w:r w:rsidRPr="005453DC">
        <w:rPr>
          <w:rFonts w:ascii="Times New Roman" w:hAnsi="Times New Roman"/>
          <w:sz w:val="24"/>
          <w:szCs w:val="24"/>
        </w:rPr>
        <w:t>А</w:t>
      </w:r>
      <w:bookmarkEnd w:id="67"/>
    </w:p>
    <w:p w14:paraId="41F739D2" w14:textId="6972B9A7" w:rsidR="00A675FA" w:rsidRDefault="005453DC" w:rsidP="0073521D">
      <w:pPr>
        <w:jc w:val="both"/>
      </w:pPr>
      <w:r>
        <w:t xml:space="preserve">Как стало известно “Ъ”, </w:t>
      </w:r>
      <w:r w:rsidRPr="00A675FA">
        <w:rPr>
          <w:b/>
        </w:rPr>
        <w:t>Минтранс</w:t>
      </w:r>
      <w:r>
        <w:t xml:space="preserve"> и </w:t>
      </w:r>
      <w:r w:rsidRPr="00A675FA">
        <w:rPr>
          <w:b/>
        </w:rPr>
        <w:t>Росморречфлот</w:t>
      </w:r>
      <w:r>
        <w:t xml:space="preserve"> по поручению президента уже подготовили концепцию нового </w:t>
      </w:r>
      <w:r w:rsidRPr="00A675FA">
        <w:rPr>
          <w:b/>
        </w:rPr>
        <w:t>нацпроект</w:t>
      </w:r>
      <w:r>
        <w:t xml:space="preserve">а </w:t>
      </w:r>
      <w:r w:rsidR="00A675FA">
        <w:t>–</w:t>
      </w:r>
      <w:r>
        <w:t xml:space="preserve"> </w:t>
      </w:r>
      <w:r w:rsidR="0073521D">
        <w:t>«</w:t>
      </w:r>
      <w:r>
        <w:t>Внутренний водный транспорт</w:t>
      </w:r>
      <w:r w:rsidR="0073521D">
        <w:t>»</w:t>
      </w:r>
      <w:r>
        <w:t xml:space="preserve">. Свои </w:t>
      </w:r>
      <w:r>
        <w:lastRenderedPageBreak/>
        <w:t xml:space="preserve">предложения к документу теперь должны дать регионы. В </w:t>
      </w:r>
      <w:r w:rsidRPr="00A675FA">
        <w:rPr>
          <w:b/>
        </w:rPr>
        <w:t>нацпроект</w:t>
      </w:r>
      <w:r>
        <w:t xml:space="preserve"> планируется включить не только задачи по развитию речной инфраструктуры и водных путей, но и улучшение экологической обстановки, развитие туризма, рост экспорта и транзита, а также перевод услуг в цифровой вид.</w:t>
      </w:r>
    </w:p>
    <w:p w14:paraId="652F32AB" w14:textId="3C7D39F1" w:rsidR="00A675FA" w:rsidRDefault="005453DC" w:rsidP="0073521D">
      <w:pPr>
        <w:jc w:val="both"/>
      </w:pPr>
      <w:r w:rsidRPr="00A675FA">
        <w:rPr>
          <w:b/>
        </w:rPr>
        <w:t>Минтранс</w:t>
      </w:r>
      <w:r>
        <w:t xml:space="preserve"> и </w:t>
      </w:r>
      <w:r w:rsidRPr="00A675FA">
        <w:rPr>
          <w:b/>
        </w:rPr>
        <w:t>Росморречфлот</w:t>
      </w:r>
      <w:r>
        <w:t xml:space="preserve"> разработали концепцию нового национального проекта до 2030 года </w:t>
      </w:r>
      <w:r w:rsidR="00A675FA">
        <w:t>–</w:t>
      </w:r>
      <w:r>
        <w:t xml:space="preserve"> </w:t>
      </w:r>
      <w:r w:rsidR="0073521D">
        <w:t>«</w:t>
      </w:r>
      <w:r>
        <w:t>Внутренний водный транспорт</w:t>
      </w:r>
      <w:r w:rsidR="0073521D">
        <w:t>»</w:t>
      </w:r>
      <w:r>
        <w:t xml:space="preserve"> (копия есть у “Ъ”). Соответствующее поручение дал президент </w:t>
      </w:r>
      <w:r w:rsidRPr="0073521D">
        <w:rPr>
          <w:b/>
        </w:rPr>
        <w:t>Владимир Путин</w:t>
      </w:r>
      <w:r>
        <w:t xml:space="preserve"> по итогам расширенного заседания президиума Госсовета 28 сентября. Доклад должен быть подготовлен до 15 ноября, срок исполнения самого поручения </w:t>
      </w:r>
      <w:r w:rsidR="00A675FA">
        <w:t>–</w:t>
      </w:r>
      <w:r>
        <w:t xml:space="preserve"> 1 августа 2021 года.</w:t>
      </w:r>
    </w:p>
    <w:p w14:paraId="1E5B1F08" w14:textId="190FE01B" w:rsidR="005453DC" w:rsidRPr="00A675FA" w:rsidRDefault="005453DC" w:rsidP="0073521D">
      <w:pPr>
        <w:jc w:val="both"/>
        <w:rPr>
          <w:b/>
          <w:bCs/>
        </w:rPr>
      </w:pPr>
      <w:r w:rsidRPr="00A675FA">
        <w:rPr>
          <w:b/>
          <w:bCs/>
        </w:rPr>
        <w:t>В Минтрансе подтвердили “Ъ”, что ведется разработка концепции нового нацпроекта.</w:t>
      </w:r>
    </w:p>
    <w:p w14:paraId="28C241BC" w14:textId="6358D689" w:rsidR="005453DC" w:rsidRDefault="005453DC" w:rsidP="0073521D">
      <w:pPr>
        <w:jc w:val="both"/>
      </w:pPr>
      <w:r>
        <w:t xml:space="preserve">Основные цели </w:t>
      </w:r>
      <w:r w:rsidR="00A675FA">
        <w:t>–</w:t>
      </w:r>
      <w:r>
        <w:t xml:space="preserve"> развитие внутреннего и въездного туризма, рост транзитных и экспортных перевозок, снижение негативного воздействия транспортной системы на окружающую среду, а также перевод услуг и сервисов внутреннего водного транспорта в цифровой вид, поясняют в министерстве.</w:t>
      </w:r>
    </w:p>
    <w:p w14:paraId="6D34B074" w14:textId="77777777" w:rsidR="00A675FA" w:rsidRDefault="005453DC" w:rsidP="0073521D">
      <w:pPr>
        <w:jc w:val="both"/>
      </w:pPr>
      <w:r w:rsidRPr="00A675FA">
        <w:rPr>
          <w:b/>
          <w:bCs/>
        </w:rPr>
        <w:t>В настоящее время Минтранс ожидает от регионов предложения о конкретных мероприятиях по развитию сети внутренних водных путей, сроках их реализации, показателях, необходимых объемах и источниках финансирования. Говорить о конкретных сроках подготовки нацпроекта, его параметрах, а также стоимости реализации преждевременно</w:t>
      </w:r>
      <w:r>
        <w:t xml:space="preserve">, заключили в </w:t>
      </w:r>
      <w:r w:rsidRPr="00A675FA">
        <w:rPr>
          <w:b/>
        </w:rPr>
        <w:t>Минтрансе</w:t>
      </w:r>
      <w:r>
        <w:t>.</w:t>
      </w:r>
    </w:p>
    <w:p w14:paraId="6A1801A5" w14:textId="7B6488D8" w:rsidR="00A675FA" w:rsidRDefault="005453DC" w:rsidP="0073521D">
      <w:pPr>
        <w:jc w:val="both"/>
      </w:pPr>
      <w:r>
        <w:t xml:space="preserve">Предварительно в составе </w:t>
      </w:r>
      <w:r w:rsidRPr="00A675FA">
        <w:rPr>
          <w:b/>
        </w:rPr>
        <w:t>нацпроект</w:t>
      </w:r>
      <w:r>
        <w:t xml:space="preserve">а три федеральных проекта. В рамках </w:t>
      </w:r>
      <w:r w:rsidR="0073521D">
        <w:t>«</w:t>
      </w:r>
      <w:r>
        <w:t>Развития сети внутренних водных путей</w:t>
      </w:r>
      <w:r w:rsidR="0073521D">
        <w:t>»</w:t>
      </w:r>
      <w:r>
        <w:t xml:space="preserve"> планируется увеличить протяженность путей с гарантированными габаритами, средствами навигационной обстановки и обеспечить круглосуточное движение судов. Проект </w:t>
      </w:r>
      <w:r w:rsidR="0073521D">
        <w:t>«</w:t>
      </w:r>
      <w:r>
        <w:t>Развитие грузовых, пассажирских перевозок и инфраструктуры внутреннего водного транспорта</w:t>
      </w:r>
      <w:r w:rsidR="0073521D">
        <w:t>»</w:t>
      </w:r>
      <w:r>
        <w:t xml:space="preserve"> предусматривает увеличение объемов перевозок грузов до 180 млн тонн и пассажиров до 12 млн, завоз грузов в районы Крайнего Севера, новые маршруты на реках Сибири и Дальнего Востока, новые системы логистики и т. д. В федеральном проекте </w:t>
      </w:r>
      <w:r w:rsidR="0073521D">
        <w:t>«</w:t>
      </w:r>
      <w:r>
        <w:t>Повышение уровня безопасности и экологичности внутреннего водного транспорта</w:t>
      </w:r>
      <w:r w:rsidR="0073521D">
        <w:t>»</w:t>
      </w:r>
      <w:r>
        <w:t xml:space="preserve"> будут заложены реконструкция 191 гидротехнического сооружения, строительство флота, обводнение рек Московского региона, утилизация затонувших судов и т. д.</w:t>
      </w:r>
    </w:p>
    <w:p w14:paraId="1BF20D33" w14:textId="196245AF" w:rsidR="005453DC" w:rsidRDefault="005453DC" w:rsidP="0073521D">
      <w:pPr>
        <w:jc w:val="both"/>
      </w:pPr>
      <w:r>
        <w:t>Среди источников финансирования указаны лишь федеральный и региональный бюджеты.</w:t>
      </w:r>
    </w:p>
    <w:p w14:paraId="532178D5" w14:textId="77777777" w:rsidR="00A675FA" w:rsidRDefault="005453DC" w:rsidP="0073521D">
      <w:pPr>
        <w:jc w:val="both"/>
      </w:pPr>
      <w:r>
        <w:t xml:space="preserve">При этом отдельным пунктом предусмотрено введение платы за пользование инфраструктурой внутренних водных путей на участках с существенным увеличением пропускной способности. Как рассказывали источники “Ъ”, речь может идти о введении платы на реконструированных участках за дополнительно провезенные тонны грузов, а также о новых выплатах с маломерных судов (см. “Ъ” от 21 июля и 14 октября). При этом собеседники “Ъ” отмечают, что пока вопрос платности обсуждался на уровне </w:t>
      </w:r>
      <w:r w:rsidRPr="00A675FA">
        <w:rPr>
          <w:b/>
        </w:rPr>
        <w:t>Минтранса</w:t>
      </w:r>
      <w:r>
        <w:t xml:space="preserve"> и не поднимался до </w:t>
      </w:r>
      <w:r w:rsidRPr="0073521D">
        <w:rPr>
          <w:b/>
        </w:rPr>
        <w:t>вице-премьер</w:t>
      </w:r>
      <w:r>
        <w:t>ов.</w:t>
      </w:r>
    </w:p>
    <w:p w14:paraId="236A5406" w14:textId="2ED6E70B" w:rsidR="00A675FA" w:rsidRDefault="005453DC" w:rsidP="0073521D">
      <w:pPr>
        <w:jc w:val="both"/>
      </w:pPr>
      <w:r>
        <w:t>Сейчас развитие внутреннего водного транспорта предусмотрено в Комплексном плане модернизации инфраструктуры (</w:t>
      </w:r>
      <w:r w:rsidRPr="00A675FA">
        <w:rPr>
          <w:b/>
        </w:rPr>
        <w:t>КПМИ</w:t>
      </w:r>
      <w:r>
        <w:t xml:space="preserve">) отдельным федеральным проектом. Но, как писал “Ъ”, в правительстве рассматривалась возможность перенести его в госпрограмму по развитию транспортной системы (см. “Ъ” от 22 сентября), что, вероятно, привело бы к снижению статуса этого проблемного вопроса. Если в результате развитие водных путей станет отдельным </w:t>
      </w:r>
      <w:r w:rsidRPr="00A675FA">
        <w:rPr>
          <w:b/>
        </w:rPr>
        <w:t>нацпроект</w:t>
      </w:r>
      <w:r>
        <w:t xml:space="preserve">ом, у него появится больше шансов на получение бюджетных средств, отмечает Надежда Малышева из </w:t>
      </w:r>
      <w:r w:rsidR="0073521D">
        <w:t>«</w:t>
      </w:r>
      <w:r>
        <w:t>ПортНьюс</w:t>
      </w:r>
      <w:r w:rsidR="0073521D">
        <w:t>»</w:t>
      </w:r>
      <w:r>
        <w:t>, напоминая о проблемах с финансированием строительства Багаевского и Нижегородского гидроузлов.</w:t>
      </w:r>
    </w:p>
    <w:p w14:paraId="733A6EED" w14:textId="77777777" w:rsidR="00A675FA" w:rsidRDefault="005453DC" w:rsidP="0073521D">
      <w:pPr>
        <w:jc w:val="both"/>
      </w:pPr>
      <w:r>
        <w:t xml:space="preserve">По данным на сентябрь, стоимость федерального проекта по развитию внутренних водных путей в 2020–2030 годах оценивалась в 301,5 млрд руб., которые предполагалось выделить из бюджета. Собеседники “Ъ” полагают, что заложенные в проект мероприятия </w:t>
      </w:r>
      <w:r>
        <w:lastRenderedPageBreak/>
        <w:t xml:space="preserve">в будущем должны перейти в </w:t>
      </w:r>
      <w:r w:rsidRPr="00A675FA">
        <w:rPr>
          <w:b/>
        </w:rPr>
        <w:t>нацпроект</w:t>
      </w:r>
      <w:r>
        <w:t xml:space="preserve"> и в его рамках распределиться по трем новым федеральным проектам. Один из источников в отрасли считает, что нужно дополнить </w:t>
      </w:r>
      <w:r w:rsidRPr="00A675FA">
        <w:rPr>
          <w:b/>
        </w:rPr>
        <w:t>нацпроект</w:t>
      </w:r>
      <w:r>
        <w:t xml:space="preserve"> проектом по судостроению с дополнительными мерами господдержки под эгидой Минпромторга.</w:t>
      </w:r>
    </w:p>
    <w:p w14:paraId="5C6C98E5" w14:textId="77777777" w:rsidR="00A675FA" w:rsidRDefault="00FD680D" w:rsidP="0073521D">
      <w:pPr>
        <w:jc w:val="both"/>
      </w:pPr>
      <w:hyperlink r:id="rId87" w:history="1">
        <w:r w:rsidR="005453DC" w:rsidRPr="00844635">
          <w:rPr>
            <w:rStyle w:val="a9"/>
          </w:rPr>
          <w:t>https://www.kommersant.ru/doc/4559067</w:t>
        </w:r>
      </w:hyperlink>
    </w:p>
    <w:p w14:paraId="19336484" w14:textId="77777777" w:rsidR="00422677" w:rsidRPr="00422677" w:rsidRDefault="00422677" w:rsidP="0073521D">
      <w:pPr>
        <w:pStyle w:val="3"/>
        <w:jc w:val="both"/>
        <w:rPr>
          <w:rFonts w:ascii="Times New Roman" w:hAnsi="Times New Roman"/>
          <w:sz w:val="24"/>
          <w:szCs w:val="24"/>
        </w:rPr>
      </w:pPr>
      <w:bookmarkStart w:id="68" w:name="_Hlk5688303"/>
      <w:bookmarkStart w:id="69" w:name="_Toc55468027"/>
      <w:r w:rsidRPr="00422677">
        <w:rPr>
          <w:rFonts w:ascii="Times New Roman" w:hAnsi="Times New Roman"/>
          <w:sz w:val="24"/>
          <w:szCs w:val="24"/>
        </w:rPr>
        <w:t>КОММЕРСАНТЪ С-ПЕТЕРБУРГ; ЯНА ВОЙЦЕХОВСКАЯ; 2020.05.11; ПУЛКОВО ОТЛОЖИТ РЕКОНСТРУКЦИЮ ДО ЛУЧШИХ ВРЕМЕН; В 2020 ГОДУ АЭРОПОРТ ОБСЛУЖИТ ПОЧТИ ВДВОЕ МЕНЬШЕ ПАССАЖИРОВ, ЧЕМ В ПРОШЛОМ ГОДУ</w:t>
      </w:r>
      <w:bookmarkEnd w:id="69"/>
    </w:p>
    <w:p w14:paraId="22F98577" w14:textId="57663CE5" w:rsidR="00A675FA" w:rsidRDefault="00422677" w:rsidP="0073521D">
      <w:pPr>
        <w:jc w:val="both"/>
      </w:pPr>
      <w:r>
        <w:t xml:space="preserve">Как и предполагал “Ъ”, управляющая компания аэропорта Пулково ООО </w:t>
      </w:r>
      <w:r w:rsidR="0073521D">
        <w:t>«</w:t>
      </w:r>
      <w:r>
        <w:t>Воздушные Ворота Северной Столицы</w:t>
      </w:r>
      <w:r w:rsidR="0073521D">
        <w:t>»</w:t>
      </w:r>
      <w:r>
        <w:t xml:space="preserve"> (ВВСС) откладывает рассмотрение финального мастер-плана развития авиагавани на фоне кризиса в отрасли. Компания собиралась согласовать строительство терминала со Смольным этой осенью, теперь расширение инфраструктуры обсудят не ранее первой половины 2021 года. Аналитики прогнозируют восстановление трафика на авиалиниях на уровне 2019 года не ранее чем в 2024 году.</w:t>
      </w:r>
    </w:p>
    <w:p w14:paraId="6918FD6D" w14:textId="77777777" w:rsidR="00A675FA" w:rsidRDefault="00422677" w:rsidP="0073521D">
      <w:pPr>
        <w:jc w:val="both"/>
      </w:pPr>
      <w:r>
        <w:t>Пулково анализирует дальнейшее развитие проектов, в частности строительство второй фазы и размер инвестиций, сообщили “Ъ” в ВВСС. По словам вице-губернатора Петербурга Максима Соколова, многие компании сейчас корректируют планы и оптимизируют возможности дальнейшего развития исходя из пассажиропотока.</w:t>
      </w:r>
    </w:p>
    <w:p w14:paraId="097A346A" w14:textId="205467E2" w:rsidR="00A675FA" w:rsidRDefault="0073521D" w:rsidP="0073521D">
      <w:pPr>
        <w:jc w:val="both"/>
      </w:pPr>
      <w:r>
        <w:t>«</w:t>
      </w:r>
      <w:r w:rsidR="00422677">
        <w:t>Надеемся, что в первом полугодии следующего года мы будем более предметно рассматривать мастер-план</w:t>
      </w:r>
      <w:r>
        <w:t>»</w:t>
      </w:r>
      <w:r w:rsidR="00422677">
        <w:t>,</w:t>
      </w:r>
      <w:r w:rsidR="00A675FA">
        <w:t>–</w:t>
      </w:r>
      <w:r w:rsidR="00422677">
        <w:t xml:space="preserve"> заявил он “Ъ”. В ВВСС добавили, что планируют согласовать мастер-план второй очереди строительства терминала в ближайшие месяцы.</w:t>
      </w:r>
    </w:p>
    <w:p w14:paraId="2B1D26C9" w14:textId="77777777" w:rsidR="00A675FA" w:rsidRDefault="00422677" w:rsidP="0073521D">
      <w:pPr>
        <w:jc w:val="both"/>
      </w:pPr>
      <w:r>
        <w:t>Пулково построено по концессии. Стоимость первой очереди строительства составила €1,2 млрд. По соглашению о ГЧП, оператор будет управлять аэропортом до 2039 года, к этому моменту пропускная способность гавани должна составить 35 млн человек. В 2017–2018 годах Пулково приблизилось к пороговому значению пропускной способности существующего терминала, в связи с чем обсуждается строительство новой очереди.</w:t>
      </w:r>
    </w:p>
    <w:p w14:paraId="10FB5515" w14:textId="36C34EC1" w:rsidR="00A675FA" w:rsidRDefault="00422677" w:rsidP="0073521D">
      <w:pPr>
        <w:jc w:val="both"/>
      </w:pPr>
      <w:r>
        <w:t xml:space="preserve">Доли в ВВСС через кипрскую Thalita Trading Limited принадлежат </w:t>
      </w:r>
      <w:r w:rsidR="0073521D">
        <w:t>«</w:t>
      </w:r>
      <w:r>
        <w:t>ВТБ Капитал</w:t>
      </w:r>
      <w:r w:rsidR="0073521D">
        <w:t>»</w:t>
      </w:r>
      <w:r>
        <w:t xml:space="preserve"> (25,01%), немецкой Fraport AG (25%), катарской Qatar Investment Authority (24,99%) и РФПИ с пулом иностранных инвесторов (25%).</w:t>
      </w:r>
    </w:p>
    <w:p w14:paraId="1AE28FAB" w14:textId="77777777" w:rsidR="00A675FA" w:rsidRDefault="00422677" w:rsidP="0073521D">
      <w:pPr>
        <w:jc w:val="both"/>
      </w:pPr>
      <w:r>
        <w:t>В конце 2019 года глава банка ВТБ Андрей Костин сообщал, что в Пулково могут построить новый терминал за €400 млн. Речь идет о строительстве терминала рядом с существующим, уточняли тогда в ВТБ. По словам господина Костина, терминал, скорее всего, расположится на месте старого здания с башнями. Сейчас оно находится слева от центрального аэровокзала. Вчера в ВТБ дополнительные комментарии об актуальном размере инвестиций не предоставили.</w:t>
      </w:r>
    </w:p>
    <w:p w14:paraId="3C130802" w14:textId="77777777" w:rsidR="00A675FA" w:rsidRDefault="00422677" w:rsidP="0073521D">
      <w:pPr>
        <w:jc w:val="both"/>
      </w:pPr>
      <w:r>
        <w:t>На фоне массового сокращения авиаперевозок в мире из-за пандемии коронавируса пассажиропоток Пулково резко сократился (см. “Ъ” от 01.06.2020). Этот факт, в частности, не позволил управляющей компании ощутить эффект от режима седьмой свободы воздуха, введенного впервые в этом году. Либерализация авиасообщения со многими странами Европы (см. “Ъ” от 18.09.2019) могла способствовать существенному росту пассажиропотока аэропорта.</w:t>
      </w:r>
    </w:p>
    <w:p w14:paraId="12B16A74" w14:textId="77777777" w:rsidR="00A675FA" w:rsidRDefault="00422677" w:rsidP="0073521D">
      <w:pPr>
        <w:jc w:val="both"/>
      </w:pPr>
      <w:r>
        <w:t>За девять месяцев 2020 года аэропорт Пулково обслужил около 8,2 млн пассажиров, это более чем на 40% меньше, чем за аналогичный период прошлого года. До конца 2020 года аэропорт Пулково планирует обслужить более 11 млн человек, заявили “Ъ” в ВВСС. За прошлый год Пулково обслужило почти 20 млн пассажиров.</w:t>
      </w:r>
    </w:p>
    <w:p w14:paraId="2AAA3AFA" w14:textId="77777777" w:rsidR="00A675FA" w:rsidRDefault="00422677" w:rsidP="0073521D">
      <w:pPr>
        <w:jc w:val="both"/>
      </w:pPr>
      <w:r>
        <w:t xml:space="preserve">Эксперты отмечали, что планы по строительству и реконструкции, скорее всего, будут пересмотрены из-за появления новых глобальных рисков, что влияет на привлечение финансирования и новых авиакомпаний-партнеров. Согласно прогнозу Fitch Ratings, восстановление авиасообщения будет отложено из-за продолжающихся ограничений в </w:t>
      </w:r>
      <w:r>
        <w:lastRenderedPageBreak/>
        <w:t>связи с пандемией коронавируса. Аналитики предполагают, что в 2021 году трафик снизится более чем на 30% по сравнению с 2019 годом, несмотря на то, что ранее базовый сценарий ориентировался на 20-процентное сокращение относительно уровня прошлого года. Ожидается, что трафик во всем мире вернется к показателям 2019 года не раньше 2024 года, однако темпы восстановления отличаются по регионам.</w:t>
      </w:r>
    </w:p>
    <w:p w14:paraId="65487044" w14:textId="77777777" w:rsidR="00A675FA" w:rsidRDefault="00FD680D" w:rsidP="0073521D">
      <w:pPr>
        <w:jc w:val="both"/>
      </w:pPr>
      <w:hyperlink r:id="rId88" w:history="1">
        <w:r w:rsidR="00422677" w:rsidRPr="00844635">
          <w:rPr>
            <w:rStyle w:val="a9"/>
          </w:rPr>
          <w:t>https://www.kommersant.ru/doc/4559039</w:t>
        </w:r>
      </w:hyperlink>
    </w:p>
    <w:p w14:paraId="1C05059A" w14:textId="00289FA3" w:rsidR="00733CD7" w:rsidRPr="00733CD7" w:rsidRDefault="00733CD7" w:rsidP="0073521D">
      <w:pPr>
        <w:pStyle w:val="3"/>
        <w:jc w:val="both"/>
        <w:rPr>
          <w:rFonts w:ascii="Times New Roman" w:hAnsi="Times New Roman"/>
          <w:sz w:val="24"/>
          <w:szCs w:val="24"/>
        </w:rPr>
      </w:pPr>
      <w:bookmarkStart w:id="70" w:name="_Toc55468028"/>
      <w:r w:rsidRPr="00733CD7">
        <w:rPr>
          <w:rFonts w:ascii="Times New Roman" w:hAnsi="Times New Roman"/>
          <w:sz w:val="24"/>
          <w:szCs w:val="24"/>
        </w:rPr>
        <w:t xml:space="preserve">ВЕДОМОСТИ; ИВАН ЧЕБЕРКО; 2020.05.11; КОМУ ДОСТАНУТСЯ ДАННЫЕ ОБ АВТОМОБИЛЯХ; НЫНЕШНИЙ ВАРИАНТ ЗАКОНОПРОЕКТА </w:t>
      </w:r>
      <w:r w:rsidR="0073521D">
        <w:rPr>
          <w:rFonts w:ascii="Times New Roman" w:hAnsi="Times New Roman"/>
          <w:sz w:val="24"/>
          <w:szCs w:val="24"/>
        </w:rPr>
        <w:t>«</w:t>
      </w:r>
      <w:r w:rsidRPr="00733CD7">
        <w:rPr>
          <w:rFonts w:ascii="Times New Roman" w:hAnsi="Times New Roman"/>
          <w:sz w:val="24"/>
          <w:szCs w:val="24"/>
        </w:rPr>
        <w:t xml:space="preserve">О ПЛАТФОРМЕ </w:t>
      </w:r>
      <w:r w:rsidR="0073521D">
        <w:rPr>
          <w:rFonts w:ascii="Times New Roman" w:hAnsi="Times New Roman"/>
          <w:sz w:val="24"/>
          <w:szCs w:val="24"/>
        </w:rPr>
        <w:t>«</w:t>
      </w:r>
      <w:r w:rsidRPr="00733CD7">
        <w:rPr>
          <w:rFonts w:ascii="Times New Roman" w:hAnsi="Times New Roman"/>
          <w:sz w:val="24"/>
          <w:szCs w:val="24"/>
        </w:rPr>
        <w:t>АВТОДАТА</w:t>
      </w:r>
      <w:r w:rsidR="0073521D">
        <w:rPr>
          <w:rFonts w:ascii="Times New Roman" w:hAnsi="Times New Roman"/>
          <w:sz w:val="24"/>
          <w:szCs w:val="24"/>
        </w:rPr>
        <w:t>»</w:t>
      </w:r>
      <w:r w:rsidRPr="00733CD7">
        <w:rPr>
          <w:rFonts w:ascii="Times New Roman" w:hAnsi="Times New Roman"/>
          <w:sz w:val="24"/>
          <w:szCs w:val="24"/>
        </w:rPr>
        <w:t xml:space="preserve"> ВЫЗЫВАЕТ ОПАСЕНИЯ У РЯДА АВТОПРОИЗВОДИТЕЛЕЙ</w:t>
      </w:r>
      <w:bookmarkEnd w:id="70"/>
    </w:p>
    <w:p w14:paraId="702185EE" w14:textId="083D3F01" w:rsidR="00A675FA" w:rsidRDefault="00733CD7" w:rsidP="0073521D">
      <w:pPr>
        <w:jc w:val="both"/>
      </w:pPr>
      <w:r>
        <w:t xml:space="preserve">Законопроект </w:t>
      </w:r>
      <w:r w:rsidR="0073521D">
        <w:t>«</w:t>
      </w:r>
      <w:r>
        <w:t xml:space="preserve">О платформе </w:t>
      </w:r>
      <w:r w:rsidR="0073521D">
        <w:t>«</w:t>
      </w:r>
      <w:r>
        <w:t>Автодата</w:t>
      </w:r>
      <w:r w:rsidR="0073521D">
        <w:t>»</w:t>
      </w:r>
      <w:r>
        <w:t xml:space="preserve"> будет представлен в правительство до конца 2020 г., сообщил </w:t>
      </w:r>
      <w:r w:rsidR="0073521D">
        <w:t>«</w:t>
      </w:r>
      <w:r>
        <w:t>Ведомостям</w:t>
      </w:r>
      <w:r w:rsidR="0073521D">
        <w:t>»</w:t>
      </w:r>
      <w:r>
        <w:t xml:space="preserve"> Александр Гурко, руководитель рынка </w:t>
      </w:r>
      <w:r w:rsidR="0073521D">
        <w:t>«</w:t>
      </w:r>
      <w:r>
        <w:t>Автонет</w:t>
      </w:r>
      <w:r w:rsidR="0073521D">
        <w:t>»</w:t>
      </w:r>
      <w:r>
        <w:t xml:space="preserve"> </w:t>
      </w:r>
      <w:r w:rsidR="0073521D">
        <w:t>«</w:t>
      </w:r>
      <w:r>
        <w:t>Национальной технологической инициативы</w:t>
      </w:r>
      <w:r w:rsidR="0073521D">
        <w:t>»</w:t>
      </w:r>
      <w:r>
        <w:t xml:space="preserve">. Проект должен ответить, в частности, на вопрос, кто в России является собственником данных, получаемых производителями от автомобилей. Современный подключенный к интернету автомобиль (например, с помощью технологии connected car) генерирует около 4 ТБ данных в сутки. Это информация о работе его систем, расходе топлива, режиме движения и т. д. Фактическим владельцем этих данных сейчас является производитель автомобиля – иное не оговаривается в российских законах. В случае принятия закона </w:t>
      </w:r>
      <w:r w:rsidR="0073521D">
        <w:t>«</w:t>
      </w:r>
      <w:r>
        <w:t xml:space="preserve">О платформе </w:t>
      </w:r>
      <w:r w:rsidR="0073521D">
        <w:t>«</w:t>
      </w:r>
      <w:r>
        <w:t>Автодата</w:t>
      </w:r>
      <w:r w:rsidR="0073521D">
        <w:t>»</w:t>
      </w:r>
      <w:r>
        <w:t xml:space="preserve"> собственником данных станет именно владелец транспортного средства.</w:t>
      </w:r>
    </w:p>
    <w:p w14:paraId="7D91ED79" w14:textId="175F490E" w:rsidR="00733CD7" w:rsidRDefault="00733CD7" w:rsidP="0073521D">
      <w:pPr>
        <w:jc w:val="both"/>
      </w:pPr>
      <w:r>
        <w:t xml:space="preserve">В чем идея </w:t>
      </w:r>
      <w:r w:rsidR="0073521D">
        <w:t>«</w:t>
      </w:r>
      <w:r>
        <w:t>Автодаты</w:t>
      </w:r>
      <w:r w:rsidR="0073521D">
        <w:t>»</w:t>
      </w:r>
    </w:p>
    <w:p w14:paraId="38A9A50E" w14:textId="1C25371F" w:rsidR="00A675FA" w:rsidRDefault="00733CD7" w:rsidP="0073521D">
      <w:pPr>
        <w:jc w:val="both"/>
      </w:pPr>
      <w:r>
        <w:t xml:space="preserve">Получаемую информацию каждый из автопроизводителей сейчас использует по своему усмотрению. Если речь идет о сложных автомобилях – карьерных самосвалах, например, – информация мониторится производителем в режиме онлайн и используется для удаленной регулировки агрегатов. В 2017 г. Tesla дистанционно перепрограммировала электрокары в штате Флорида, чтобы возрос запас хода машин и их владельцы имели больше шансов спастись от смертоносного урагана </w:t>
      </w:r>
      <w:r w:rsidR="0073521D">
        <w:t>«</w:t>
      </w:r>
      <w:r>
        <w:t>Ирма</w:t>
      </w:r>
      <w:r w:rsidR="0073521D">
        <w:t>»</w:t>
      </w:r>
      <w:r>
        <w:t>.</w:t>
      </w:r>
    </w:p>
    <w:p w14:paraId="7EDB6946" w14:textId="39698D9C" w:rsidR="00A675FA" w:rsidRDefault="00733CD7" w:rsidP="0073521D">
      <w:pPr>
        <w:jc w:val="both"/>
      </w:pPr>
      <w:r>
        <w:t xml:space="preserve">Идея </w:t>
      </w:r>
      <w:r w:rsidR="0073521D">
        <w:t>«</w:t>
      </w:r>
      <w:r>
        <w:t>Автодаты</w:t>
      </w:r>
      <w:r w:rsidR="0073521D">
        <w:t>»</w:t>
      </w:r>
      <w:r>
        <w:t xml:space="preserve"> в том, чтобы данные с автомобилей собирались централизованно, практически на уровне государства. В результате будет сформирован крупнейший в мире банк автоданных, который можно использовать самыми разными способами – в том числе для организации движения беспилотного транспорта или оптимизации трафика обычных, управляемых людьми машин (например, для создания зеленых волн для больших потоков, следующих в одном направлении). Коммерциализировать полученные данные тоже можно по-разному. Например, вводить сервисы вроде умного страхования, рассчитывая цену полиса по многим параметрам, или продавать страховки на одну поездку – например, из Москвы в Цюрих и обратно.</w:t>
      </w:r>
    </w:p>
    <w:p w14:paraId="5D874CB4" w14:textId="00669DC8" w:rsidR="00A675FA" w:rsidRDefault="00733CD7" w:rsidP="0073521D">
      <w:pPr>
        <w:jc w:val="both"/>
      </w:pPr>
      <w:r>
        <w:t xml:space="preserve">В том или ином виде появление </w:t>
      </w:r>
      <w:r w:rsidR="0073521D">
        <w:t>«</w:t>
      </w:r>
      <w:r>
        <w:t>Автодаты</w:t>
      </w:r>
      <w:r w:rsidR="0073521D">
        <w:t>»</w:t>
      </w:r>
      <w:r>
        <w:t xml:space="preserve"> неминуемо еще и потому, что без подобного продукта затруднено, если не невозможно, функционирование беспилотного транспорта. Беспилотник беспрерывно обменивается информацией с дорожной инфраструктурой и другими автомобилями, и данные об этом должны будут где-то сохраняться. Где именно, кто будет владельцем этих данных и кто будет иметь к ним доступ – на эти вопросы должен будет ответить закон </w:t>
      </w:r>
      <w:r w:rsidR="0073521D">
        <w:t>«</w:t>
      </w:r>
      <w:r>
        <w:t xml:space="preserve">О платформе </w:t>
      </w:r>
      <w:r w:rsidR="0073521D">
        <w:t>«</w:t>
      </w:r>
      <w:r>
        <w:t>Автодата</w:t>
      </w:r>
      <w:r w:rsidR="0073521D">
        <w:t>»</w:t>
      </w:r>
      <w:r>
        <w:t xml:space="preserve">. </w:t>
      </w:r>
      <w:r w:rsidR="0073521D">
        <w:t>«</w:t>
      </w:r>
      <w:r>
        <w:t xml:space="preserve">Сейчас данные с автомобилей разрозненны, качественных, юридически значимых данных вообще нет, потому что нет утвержденных методик их сбора, передачи и хранения информации. Нет стандартизированных протоколов, поэтому пока мы имеем своего рода </w:t>
      </w:r>
      <w:r w:rsidR="0073521D">
        <w:t>«</w:t>
      </w:r>
      <w:r>
        <w:t>зоопарк</w:t>
      </w:r>
      <w:r w:rsidR="0073521D">
        <w:t>»</w:t>
      </w:r>
      <w:r>
        <w:t xml:space="preserve"> разных автоданных</w:t>
      </w:r>
      <w:r w:rsidR="0073521D">
        <w:t>»</w:t>
      </w:r>
      <w:r>
        <w:t>, – говорит Гурко.</w:t>
      </w:r>
    </w:p>
    <w:p w14:paraId="4D2248D3" w14:textId="4262A601" w:rsidR="00733CD7" w:rsidRDefault="00733CD7" w:rsidP="0073521D">
      <w:pPr>
        <w:jc w:val="both"/>
      </w:pPr>
      <w:r>
        <w:t>Что беспокоит автопроизводителей</w:t>
      </w:r>
    </w:p>
    <w:p w14:paraId="691911E3" w14:textId="0DD941F7" w:rsidR="00A675FA" w:rsidRDefault="0073521D" w:rsidP="0073521D">
      <w:pPr>
        <w:jc w:val="both"/>
      </w:pPr>
      <w:r>
        <w:t>«</w:t>
      </w:r>
      <w:r w:rsidR="00733CD7">
        <w:t>Автодата</w:t>
      </w:r>
      <w:r>
        <w:t>»</w:t>
      </w:r>
      <w:r w:rsidR="00733CD7">
        <w:t xml:space="preserve"> – проект рынка </w:t>
      </w:r>
      <w:r>
        <w:t>«</w:t>
      </w:r>
      <w:r w:rsidR="00733CD7">
        <w:t>Автонет</w:t>
      </w:r>
      <w:r>
        <w:t>»</w:t>
      </w:r>
      <w:r w:rsidR="00733CD7">
        <w:t xml:space="preserve"> </w:t>
      </w:r>
      <w:r>
        <w:t>«</w:t>
      </w:r>
      <w:r w:rsidR="00733CD7">
        <w:t>Национальной технологической инициативы</w:t>
      </w:r>
      <w:r>
        <w:t>»</w:t>
      </w:r>
      <w:r w:rsidR="00733CD7">
        <w:t xml:space="preserve">. За его созданием стоит межoтраслевой консорциум </w:t>
      </w:r>
      <w:r>
        <w:t>«</w:t>
      </w:r>
      <w:r w:rsidR="00733CD7">
        <w:t>Автодата.Рус</w:t>
      </w:r>
      <w:r>
        <w:t>»</w:t>
      </w:r>
      <w:r w:rsidR="00733CD7">
        <w:t xml:space="preserve">, среди соучредителей которого НП </w:t>
      </w:r>
      <w:r>
        <w:t>«</w:t>
      </w:r>
      <w:r w:rsidR="00733CD7">
        <w:t>Глонасс</w:t>
      </w:r>
      <w:r>
        <w:t>»</w:t>
      </w:r>
      <w:r w:rsidR="00733CD7">
        <w:t xml:space="preserve">, </w:t>
      </w:r>
      <w:r w:rsidR="00733CD7" w:rsidRPr="00A675FA">
        <w:rPr>
          <w:b/>
        </w:rPr>
        <w:t>Росавтодор</w:t>
      </w:r>
      <w:r w:rsidR="00733CD7">
        <w:t xml:space="preserve">, Минпромторг, </w:t>
      </w:r>
      <w:r>
        <w:t>«</w:t>
      </w:r>
      <w:r w:rsidR="00733CD7">
        <w:t>Роскосмос</w:t>
      </w:r>
      <w:r>
        <w:t>»</w:t>
      </w:r>
      <w:r w:rsidR="00733CD7">
        <w:t xml:space="preserve">, </w:t>
      </w:r>
      <w:r>
        <w:t>«</w:t>
      </w:r>
      <w:r w:rsidR="00733CD7">
        <w:t>Яндекс</w:t>
      </w:r>
      <w:r>
        <w:t>»</w:t>
      </w:r>
      <w:r w:rsidR="00733CD7">
        <w:t xml:space="preserve">, группа ГАЗ, </w:t>
      </w:r>
      <w:r w:rsidR="00733CD7">
        <w:lastRenderedPageBreak/>
        <w:t xml:space="preserve">фонд </w:t>
      </w:r>
      <w:r>
        <w:t>«</w:t>
      </w:r>
      <w:r w:rsidR="00733CD7">
        <w:t>Сколково</w:t>
      </w:r>
      <w:r>
        <w:t>»</w:t>
      </w:r>
      <w:r w:rsidR="00733CD7">
        <w:t xml:space="preserve">, ФГУП </w:t>
      </w:r>
      <w:r>
        <w:t>«</w:t>
      </w:r>
      <w:r w:rsidR="00733CD7">
        <w:t>НАМИ</w:t>
      </w:r>
      <w:r>
        <w:t>»</w:t>
      </w:r>
      <w:r w:rsidR="00733CD7">
        <w:t xml:space="preserve"> и др. Сейчас законопроект дорабатывается с учетом предложений участников рынка.</w:t>
      </w:r>
    </w:p>
    <w:p w14:paraId="7C7C7786" w14:textId="2E8E2B70" w:rsidR="00733CD7" w:rsidRDefault="00733CD7" w:rsidP="0073521D">
      <w:pPr>
        <w:jc w:val="both"/>
      </w:pPr>
      <w:r>
        <w:t xml:space="preserve">Зачем создается </w:t>
      </w:r>
      <w:r w:rsidR="0073521D">
        <w:t>«</w:t>
      </w:r>
      <w:r>
        <w:t>Автодата</w:t>
      </w:r>
      <w:r w:rsidR="0073521D">
        <w:t>»</w:t>
      </w:r>
    </w:p>
    <w:p w14:paraId="4E02411F" w14:textId="68B62BE6" w:rsidR="00733CD7" w:rsidRDefault="00733CD7" w:rsidP="0073521D">
      <w:pPr>
        <w:jc w:val="both"/>
      </w:pPr>
      <w:r>
        <w:t xml:space="preserve">Официально заявленные цели создания российской сервисной информационно-телематической платформы </w:t>
      </w:r>
      <w:r w:rsidR="0073521D">
        <w:t>«</w:t>
      </w:r>
      <w:r>
        <w:t>Автодата</w:t>
      </w:r>
      <w:r w:rsidR="0073521D">
        <w:t>»</w:t>
      </w:r>
      <w:r>
        <w:t>:</w:t>
      </w:r>
    </w:p>
    <w:p w14:paraId="47891C66" w14:textId="77777777" w:rsidR="00733CD7" w:rsidRDefault="00733CD7" w:rsidP="0073521D">
      <w:pPr>
        <w:jc w:val="both"/>
      </w:pPr>
      <w:r>
        <w:t>достижение мирового лидерства России в области создания массива больших автомобильных данных;</w:t>
      </w:r>
    </w:p>
    <w:p w14:paraId="72136299" w14:textId="77777777" w:rsidR="00733CD7" w:rsidRDefault="00733CD7" w:rsidP="0073521D">
      <w:pPr>
        <w:jc w:val="both"/>
      </w:pPr>
      <w:r>
        <w:t>обеспечение лидерства российских компаний на глобальном рынке за счет недискриминационного доступа к национальному массиву данных;</w:t>
      </w:r>
    </w:p>
    <w:p w14:paraId="6CBA76D9" w14:textId="77777777" w:rsidR="00733CD7" w:rsidRDefault="00733CD7" w:rsidP="0073521D">
      <w:pPr>
        <w:jc w:val="both"/>
      </w:pPr>
      <w:r>
        <w:t>совершенствование техрегулирования в автопроме, включая обеспечение правоприменения и модернизацию действующих, а также разработку новых стандартов, касающихся информационного взаимодействия с автомобилем;</w:t>
      </w:r>
    </w:p>
    <w:p w14:paraId="28313FC6" w14:textId="77777777" w:rsidR="00A675FA" w:rsidRDefault="00733CD7" w:rsidP="0073521D">
      <w:pPr>
        <w:jc w:val="both"/>
      </w:pPr>
      <w:r>
        <w:t>ускоренное внедрение в транспортную инфраструктуру решений на основе информационных, телематических, навигационных и телекоммуникационных технологий в целях обеспечения безопасности дорожного движения, повышения эффективности работы транспортного комплекса, развития экосистемы потребительских сервисов и – в перспективе – организации движения по автодорогам общего пользования полностью автоматизированных транспортных средств.</w:t>
      </w:r>
    </w:p>
    <w:p w14:paraId="30F8FF3D" w14:textId="5015A28C" w:rsidR="00A675FA" w:rsidRDefault="00733CD7" w:rsidP="0073521D">
      <w:pPr>
        <w:jc w:val="both"/>
      </w:pPr>
      <w:r>
        <w:t xml:space="preserve">Больше всего предложений поступает со стороны автопроизводителей, т. е. нынешних фактических собственников автоданных. В частности, менеджер по взаимодействию с государственными структурами ООО </w:t>
      </w:r>
      <w:r w:rsidR="0073521D">
        <w:t>«</w:t>
      </w:r>
      <w:r>
        <w:t>Фольксваген груп рус</w:t>
      </w:r>
      <w:r w:rsidR="0073521D">
        <w:t>»</w:t>
      </w:r>
      <w:r>
        <w:t xml:space="preserve"> Мария Моторина в замечаниях к законопроекту сформулировала основные опасения автопроизводителей: </w:t>
      </w:r>
      <w:r w:rsidR="0073521D">
        <w:t>«</w:t>
      </w:r>
      <w:r>
        <w:t>Предлагаемая концепция нарушает право собственности владельцев данных, не позволяет создать рынок автомобильных данных, на котором возникнут здоровые конкурентные условия, включая конкуренцию по качеству данных, их составу, объемам и стоимости &lt;...&gt; Также из законопроекта не следует, что данные передаются только при наличии технической возможности собирать эти данные транспортным средством</w:t>
      </w:r>
      <w:r w:rsidR="0073521D">
        <w:t>»</w:t>
      </w:r>
      <w:r>
        <w:t>. Обязательный перечень данных, обращает внимание Моторина, устанавливается правительством России. А в отсутствие подзаконных актов всесторонне проанализировать регулирующее воздействие законопроекта не представляется возможным. Поэтому рассматривать законопроект надо только вместе с полным комплектом подзаконных актов, считает она.</w:t>
      </w:r>
    </w:p>
    <w:p w14:paraId="3D61DB9B" w14:textId="71A5A670" w:rsidR="00A675FA" w:rsidRDefault="00733CD7" w:rsidP="0073521D">
      <w:pPr>
        <w:jc w:val="both"/>
      </w:pPr>
      <w:r>
        <w:t xml:space="preserve">В Минпромторге от комментариев воздержались. В </w:t>
      </w:r>
      <w:r w:rsidRPr="0073521D">
        <w:rPr>
          <w:b/>
        </w:rPr>
        <w:t>пресс-службе</w:t>
      </w:r>
      <w:r>
        <w:t xml:space="preserve"> </w:t>
      </w:r>
      <w:r w:rsidRPr="00A675FA">
        <w:rPr>
          <w:b/>
        </w:rPr>
        <w:t>Минтранса</w:t>
      </w:r>
      <w:r>
        <w:t xml:space="preserve"> </w:t>
      </w:r>
      <w:r w:rsidR="0073521D">
        <w:t>«</w:t>
      </w:r>
      <w:r>
        <w:t>Ведомостям</w:t>
      </w:r>
      <w:r w:rsidR="0073521D">
        <w:t>»</w:t>
      </w:r>
      <w:r>
        <w:t xml:space="preserve"> сообщили, что, поскольку работа над законопроектом еще ведется, говорить об окончательной его оценке со стороны </w:t>
      </w:r>
      <w:r w:rsidRPr="00A675FA">
        <w:rPr>
          <w:b/>
        </w:rPr>
        <w:t>Минтранса</w:t>
      </w:r>
      <w:r>
        <w:t xml:space="preserve"> преждевременно.</w:t>
      </w:r>
    </w:p>
    <w:p w14:paraId="261D0C53" w14:textId="606535E2" w:rsidR="00A675FA" w:rsidRDefault="00733CD7" w:rsidP="0073521D">
      <w:pPr>
        <w:jc w:val="both"/>
      </w:pPr>
      <w:r>
        <w:t xml:space="preserve">По оценке представителей </w:t>
      </w:r>
      <w:r w:rsidR="0073521D">
        <w:t>«</w:t>
      </w:r>
      <w:r>
        <w:t>Автонета</w:t>
      </w:r>
      <w:r w:rsidR="0073521D">
        <w:t>»</w:t>
      </w:r>
      <w:r>
        <w:t xml:space="preserve">, заложенные в законопроекте идеи в основном поддерживаются владельцами транспортных средств, так как они становятся собственниками данных и благодаря этому получают новые возможности. </w:t>
      </w:r>
      <w:r w:rsidR="0073521D">
        <w:t>«</w:t>
      </w:r>
      <w:r>
        <w:t>Автонет</w:t>
      </w:r>
      <w:r w:rsidR="0073521D">
        <w:t>»</w:t>
      </w:r>
      <w:r>
        <w:t xml:space="preserve"> проводил соответствующий опрос в российских городах-миллионниках и выяснил, что 73% автовладельцев готовы предоставить цифровые данные своего автомобиля при условии, что они не будут содержать информацию об их именах. </w:t>
      </w:r>
      <w:r w:rsidR="0073521D">
        <w:t>«</w:t>
      </w:r>
      <w:r>
        <w:t>И подавляющее большинство готово обменять данные на полис ОСАГО или скидку на топливо</w:t>
      </w:r>
      <w:r w:rsidR="0073521D">
        <w:t>»</w:t>
      </w:r>
      <w:r>
        <w:t>, – говорит Гурко.</w:t>
      </w:r>
    </w:p>
    <w:p w14:paraId="1CDD72FE" w14:textId="6E6A5541" w:rsidR="00733CD7" w:rsidRDefault="00733CD7" w:rsidP="0073521D">
      <w:pPr>
        <w:jc w:val="both"/>
      </w:pPr>
      <w:r>
        <w:t xml:space="preserve">Спецпредставитель </w:t>
      </w:r>
      <w:r w:rsidRPr="0073521D">
        <w:rPr>
          <w:b/>
        </w:rPr>
        <w:t>президента РФ</w:t>
      </w:r>
      <w:r>
        <w:t xml:space="preserve"> по вопросам цифрового и технологического развития Дмитрий Песков отмечает, что данные с автомобилей уже собираются и накапливаются в соответствующих базах. </w:t>
      </w:r>
      <w:r w:rsidR="0073521D">
        <w:t>«</w:t>
      </w:r>
      <w:r>
        <w:t xml:space="preserve">Сейчас это происходит хаотично, трансгранично и без ведома собственника машины. Образно говоря, сейчас у нас информационное общество сравнимо с Диким Западом, – говорит он. – Я сторонник того, чтобы считать собственником данных с транспортного средства его владельца. В этом случае человек должен знать, какие данные собираются, кем обрабатываются, кому и зачем передаются. И он должен понимать, какие права у него возникают в процессе покупки и эксплуатации автомобиля в </w:t>
      </w:r>
      <w:r>
        <w:lastRenderedPageBreak/>
        <w:t>связи с передачей данных. Собственно, закон и нужен для того, чтобы ввести шерифа в этот мир Дикого Запада, чтобы установить закон и порядок и защитить цифровые права граждан</w:t>
      </w:r>
      <w:r w:rsidR="0073521D">
        <w:t>»</w:t>
      </w:r>
      <w:r>
        <w:t xml:space="preserve">. Песков считает, что в противном случае </w:t>
      </w:r>
      <w:r w:rsidR="0073521D">
        <w:t>«</w:t>
      </w:r>
      <w:r>
        <w:t>победит право сильного</w:t>
      </w:r>
      <w:r w:rsidR="0073521D">
        <w:t>»</w:t>
      </w:r>
      <w:r>
        <w:t xml:space="preserve">: кто-то из игроков добьется монополии на этом рынке и появится абсолютно непрозрачная система. </w:t>
      </w:r>
      <w:r w:rsidR="0073521D">
        <w:t>«</w:t>
      </w:r>
      <w:r>
        <w:t>В этом смысле закон предупреждает эти риски, он устанавливает оператора, которого наделяет полномочиями правительство и который представляет интересы игроков рынка и обеспечивает равный доступ к данным для всех его участников</w:t>
      </w:r>
      <w:r w:rsidR="0073521D">
        <w:t>»</w:t>
      </w:r>
      <w:r>
        <w:t>, – указывает спецпредставитель президента.</w:t>
      </w:r>
    </w:p>
    <w:p w14:paraId="05CEDF5D" w14:textId="77777777" w:rsidR="00A675FA" w:rsidRDefault="00FD680D" w:rsidP="0073521D">
      <w:pPr>
        <w:jc w:val="both"/>
      </w:pPr>
      <w:hyperlink r:id="rId89" w:history="1">
        <w:r w:rsidR="00733CD7" w:rsidRPr="00844635">
          <w:rPr>
            <w:rStyle w:val="a9"/>
          </w:rPr>
          <w:t>https://www.vedomosti.ru/auto/articles/2020/11/05/845825-komu-dostanutsya</w:t>
        </w:r>
      </w:hyperlink>
    </w:p>
    <w:p w14:paraId="4BF24457" w14:textId="436E9ECC" w:rsidR="00733CD7" w:rsidRPr="00733CD7" w:rsidRDefault="00733CD7" w:rsidP="0073521D">
      <w:pPr>
        <w:pStyle w:val="3"/>
        <w:jc w:val="both"/>
        <w:rPr>
          <w:rFonts w:ascii="Times New Roman" w:hAnsi="Times New Roman"/>
          <w:sz w:val="24"/>
          <w:szCs w:val="24"/>
        </w:rPr>
      </w:pPr>
      <w:bookmarkStart w:id="71" w:name="_Toc55468029"/>
      <w:r w:rsidRPr="00733CD7">
        <w:rPr>
          <w:rFonts w:ascii="Times New Roman" w:hAnsi="Times New Roman"/>
          <w:sz w:val="24"/>
          <w:szCs w:val="24"/>
        </w:rPr>
        <w:t>РОССИЙСКАЯ ГАЗЕТА; СВЕТЛАНА МЕНТЮКОВА; 2020.05.11; ПОПУЛЯРИЗАЦИЮ ЭЛЕКТРОМОБИЛЕЙ ПРЕДЛАГАЮТ НАЧАТЬ С КУРОРТОВ</w:t>
      </w:r>
      <w:bookmarkEnd w:id="71"/>
    </w:p>
    <w:p w14:paraId="2834A203" w14:textId="30F160B2" w:rsidR="00733CD7" w:rsidRDefault="00733CD7" w:rsidP="0073521D">
      <w:pPr>
        <w:jc w:val="both"/>
      </w:pPr>
      <w:r>
        <w:t xml:space="preserve">Применить кластерный подход к развитию в России сегмента электромобилей предлагает </w:t>
      </w:r>
      <w:r w:rsidRPr="00A675FA">
        <w:rPr>
          <w:b/>
        </w:rPr>
        <w:t>минтрансу</w:t>
      </w:r>
      <w:r>
        <w:t xml:space="preserve"> и Ростуризму Центр экономического роста (ЦЭР.РФ). Об этом </w:t>
      </w:r>
      <w:r w:rsidR="0073521D">
        <w:t>«</w:t>
      </w:r>
      <w:r>
        <w:t>РГ</w:t>
      </w:r>
      <w:r w:rsidR="0073521D">
        <w:t>»</w:t>
      </w:r>
      <w:r>
        <w:t xml:space="preserve"> сообщил председатель ЦЭР Алексей Порошин. По его словам, разработанный центром проект позволяет решить две проблемы </w:t>
      </w:r>
      <w:r w:rsidR="00A675FA">
        <w:t xml:space="preserve">– </w:t>
      </w:r>
      <w:r>
        <w:t>создание сети заправок для электромобилей в масштабах одной локации, а также системное улучшение экологии в курортных зонах, где предлагается осуществить пилотные запуски проекта.</w:t>
      </w:r>
    </w:p>
    <w:p w14:paraId="14C0D619" w14:textId="11D609C8" w:rsidR="00A675FA" w:rsidRDefault="00733CD7" w:rsidP="0073521D">
      <w:pPr>
        <w:jc w:val="both"/>
      </w:pPr>
      <w:r>
        <w:t xml:space="preserve">Основная идея проекта </w:t>
      </w:r>
      <w:r w:rsidR="00A675FA">
        <w:t xml:space="preserve">– </w:t>
      </w:r>
      <w:r>
        <w:t xml:space="preserve">развитие шеринга электросредств передвижения, в том числе электрокаров, в отдельных муниципальных образованиях для обеспечения окупаемости строительства обеспечительной инфраструктуры. </w:t>
      </w:r>
      <w:r w:rsidR="0073521D">
        <w:t>«</w:t>
      </w:r>
      <w:r>
        <w:t xml:space="preserve">Недостаточно внедрения одних только электросамокатов. Мы решили, что стоит создать отдельную экосистему, объединяющую шеринговую экономику всех видов электротранспорта. Частично проект уже опробован в округе Сириус (г. Сочи) </w:t>
      </w:r>
      <w:r w:rsidR="00A675FA">
        <w:t xml:space="preserve">– </w:t>
      </w:r>
      <w:r>
        <w:t>новый современный город с малым населением и большим количеством приезжих в любой сезон</w:t>
      </w:r>
      <w:r w:rsidR="0073521D">
        <w:t>»</w:t>
      </w:r>
      <w:r>
        <w:t xml:space="preserve">, </w:t>
      </w:r>
      <w:r w:rsidR="00A675FA">
        <w:t xml:space="preserve">– </w:t>
      </w:r>
      <w:r>
        <w:t>рассказывает Алексей Порошин.</w:t>
      </w:r>
    </w:p>
    <w:p w14:paraId="36FD1223" w14:textId="161EC78D" w:rsidR="00A675FA" w:rsidRDefault="00733CD7" w:rsidP="0073521D">
      <w:pPr>
        <w:jc w:val="both"/>
      </w:pPr>
      <w:r>
        <w:t xml:space="preserve">По его словам, по результатам всеобщего голосования, а также отбора со стороны профильных экспертов, инициатива заняла первое место среди идей, поступивших в рамках подготовки форума </w:t>
      </w:r>
      <w:r w:rsidR="0073521D">
        <w:t>«</w:t>
      </w:r>
      <w:r>
        <w:t>Сильные идеи для нового времени</w:t>
      </w:r>
      <w:r w:rsidR="0073521D">
        <w:t>»</w:t>
      </w:r>
      <w:r>
        <w:t xml:space="preserve">, и уже направлена на рассмотрение в Агентство стратегических инициатив (АСИ), </w:t>
      </w:r>
      <w:r w:rsidRPr="00A675FA">
        <w:rPr>
          <w:b/>
        </w:rPr>
        <w:t>Минтранс</w:t>
      </w:r>
      <w:r>
        <w:t xml:space="preserve">. </w:t>
      </w:r>
      <w:r w:rsidR="0073521D">
        <w:t>«</w:t>
      </w:r>
      <w:r>
        <w:t xml:space="preserve">Проект прошел обсуждения на уровне администрации городского округа Сириус. На текущий момент готовится подписание соглашение между ЦЭР.РФ и ПАО </w:t>
      </w:r>
      <w:r w:rsidR="0073521D">
        <w:t>«</w:t>
      </w:r>
      <w:r>
        <w:t>Россети</w:t>
      </w:r>
      <w:r w:rsidR="0073521D">
        <w:t>»</w:t>
      </w:r>
      <w:r>
        <w:t xml:space="preserve"> в отношении этого и других аналогичных проектов в курортных городах России. Идея и подготовленные обоснования изучены в ВЭБ.РФ. Также идет активное общение с Ростуризмом</w:t>
      </w:r>
      <w:r w:rsidR="0073521D">
        <w:t>»</w:t>
      </w:r>
      <w:r>
        <w:t xml:space="preserve">, </w:t>
      </w:r>
      <w:r w:rsidR="00A675FA">
        <w:t xml:space="preserve">– </w:t>
      </w:r>
      <w:r>
        <w:t xml:space="preserve">сообщил председатель ЦЭР.РФ. Текущая стадия проекта, уточнил он, </w:t>
      </w:r>
      <w:r w:rsidR="00A675FA">
        <w:t xml:space="preserve">– </w:t>
      </w:r>
      <w:r>
        <w:t>привлечение в проект частных инвестиций.</w:t>
      </w:r>
    </w:p>
    <w:p w14:paraId="674E653C" w14:textId="77777777" w:rsidR="0073521D" w:rsidRDefault="00733CD7" w:rsidP="0073521D">
      <w:pPr>
        <w:jc w:val="both"/>
      </w:pPr>
      <w:r>
        <w:t xml:space="preserve">На момент подготовки материала в </w:t>
      </w:r>
      <w:r w:rsidRPr="00A675FA">
        <w:rPr>
          <w:b/>
        </w:rPr>
        <w:t>минтрансе</w:t>
      </w:r>
      <w:r>
        <w:t xml:space="preserve"> и Ростуризме не ответили на соответствующий запрос </w:t>
      </w:r>
      <w:r w:rsidR="0073521D">
        <w:t>«</w:t>
      </w:r>
      <w:r>
        <w:t>РГ</w:t>
      </w:r>
      <w:r w:rsidR="0073521D">
        <w:t>»</w:t>
      </w:r>
      <w:r>
        <w:t xml:space="preserve">. Как сообщили в АСИ, проект совместно с представителями </w:t>
      </w:r>
      <w:r w:rsidRPr="00A675FA">
        <w:rPr>
          <w:b/>
        </w:rPr>
        <w:t>минтранса</w:t>
      </w:r>
      <w:r>
        <w:t xml:space="preserve"> запланирован для обсуждения в рамках предстоящего форума.</w:t>
      </w:r>
    </w:p>
    <w:p w14:paraId="09B18410" w14:textId="2DC485D1" w:rsidR="00A675FA" w:rsidRDefault="00733CD7" w:rsidP="0073521D">
      <w:pPr>
        <w:jc w:val="both"/>
      </w:pPr>
      <w:r>
        <w:t>Пилотный проект, рассчитанный на два года, планируется начать реализовать в Сочи в городском округе Сириус. По мнению Алексея Порошина, это позволит городу поддержать образ курорта мирового уровня.</w:t>
      </w:r>
    </w:p>
    <w:p w14:paraId="55F04C9A" w14:textId="6FF8AB79" w:rsidR="00A675FA" w:rsidRDefault="0073521D" w:rsidP="0073521D">
      <w:pPr>
        <w:jc w:val="both"/>
      </w:pPr>
      <w:r>
        <w:t>«</w:t>
      </w:r>
      <w:r w:rsidR="00733CD7">
        <w:t>Также в планах к 2030 году запустить первое в России электротакси и курьерскую доставку на электромобилях</w:t>
      </w:r>
      <w:r>
        <w:t>»</w:t>
      </w:r>
      <w:r w:rsidR="00733CD7">
        <w:t xml:space="preserve">, </w:t>
      </w:r>
      <w:r w:rsidR="00A675FA">
        <w:t xml:space="preserve">– </w:t>
      </w:r>
      <w:r w:rsidR="00733CD7">
        <w:t>объясняет концепцию Алексей Порошин. По его словам, разработанные градостроительные принципы и правила использования электротранспорта можно будет тиражировать в другие города РФ. По планам ЦЭР, предполагается развивать электрокары еще в 5 городах в течение 8 лет, помимо Сочи, рассказал Порошин, речь идет о Геленджике, Краснодаре и Владивостоке.</w:t>
      </w:r>
    </w:p>
    <w:p w14:paraId="658C0EE4" w14:textId="77777777" w:rsidR="00A675FA" w:rsidRDefault="00733CD7" w:rsidP="0073521D">
      <w:pPr>
        <w:jc w:val="both"/>
      </w:pPr>
      <w:r>
        <w:t xml:space="preserve">В ЦЭР отмечают, что в России наблюдается устойчивый рост числа автомобилей, предоставляемых в шеринг, при этом, в отличие от крупных европейских городов, </w:t>
      </w:r>
      <w:r>
        <w:lastRenderedPageBreak/>
        <w:t xml:space="preserve">указывает Алексей Порошин, в парках российских каршеринговых компаний отсутствуют электромобили, тогда как в Евросоюзе четыре из 10 автомобилей в шеринге </w:t>
      </w:r>
      <w:r w:rsidR="00A675FA">
        <w:t xml:space="preserve">– </w:t>
      </w:r>
      <w:r>
        <w:t>это электромобили. Согласно исследованию аналитической компании Transport &amp; Environment, в 2020 году реализация электромобилей и подключаемых гибридов в странах ЕС втрое превысит показатель продаж годичной давности.</w:t>
      </w:r>
    </w:p>
    <w:p w14:paraId="0D86B11A" w14:textId="420C7EA6" w:rsidR="00A675FA" w:rsidRDefault="00733CD7" w:rsidP="0073521D">
      <w:pPr>
        <w:jc w:val="both"/>
      </w:pPr>
      <w:r>
        <w:t xml:space="preserve">Выбор российских регионов в ЦЭР объяснили данными статистики и тем, что в этих областях образовался вторичный рынок электромобилей, что говорит об устойчивости развития сегмента и появления интереса к нему со стороны массового потребителя. Так, больше всего электрокаров с пробегом, по данным </w:t>
      </w:r>
      <w:r w:rsidR="0073521D">
        <w:t>«</w:t>
      </w:r>
      <w:r>
        <w:t>Автостата</w:t>
      </w:r>
      <w:r w:rsidR="0073521D">
        <w:t>»</w:t>
      </w:r>
      <w:r>
        <w:t xml:space="preserve">, за 7 месяцев текущего года было перепродано в Приморье </w:t>
      </w:r>
      <w:r w:rsidR="00A675FA">
        <w:t xml:space="preserve">– </w:t>
      </w:r>
      <w:r>
        <w:t xml:space="preserve">289 единиц. Чуть меньше в Иркутской области (285 штук) и Хабаровском крае (166 штук). Также отметку в 100 перепроданных электромобилей по итогам января </w:t>
      </w:r>
      <w:r w:rsidR="00A675FA">
        <w:t xml:space="preserve">– </w:t>
      </w:r>
      <w:r>
        <w:t xml:space="preserve">июля преодолели Краснодарский край и Новосибирская область </w:t>
      </w:r>
      <w:r w:rsidR="00A675FA">
        <w:t xml:space="preserve">– </w:t>
      </w:r>
      <w:r>
        <w:t>165 и 139 электромобилей соответственно. Для сравнения, в Москве объем вторичного рынка электрокаров за тот же период составил 90 единиц.</w:t>
      </w:r>
    </w:p>
    <w:p w14:paraId="0483286E" w14:textId="0EDDF2DE" w:rsidR="00A675FA" w:rsidRDefault="00733CD7" w:rsidP="0073521D">
      <w:pPr>
        <w:jc w:val="both"/>
      </w:pPr>
      <w:r>
        <w:t xml:space="preserve">По данным аналитического агентства </w:t>
      </w:r>
      <w:r w:rsidR="0073521D">
        <w:t>«</w:t>
      </w:r>
      <w:r>
        <w:t>Автостат</w:t>
      </w:r>
      <w:r w:rsidR="0073521D">
        <w:t>»</w:t>
      </w:r>
      <w:r>
        <w:t xml:space="preserve">, по итогам сентября 2020 года в России был продан 91 новый электрокар, что в четыре раза больше, чем в сентябре 2019 года. Несмотря на очень маленькие, по сравнению с традиционными автомобилями цифрами в штуках, продажи новых электрокаров растут третий месяц подряд. В июле текущего года они выросли на 17%, а в августе </w:t>
      </w:r>
      <w:r w:rsidR="00A675FA">
        <w:t xml:space="preserve">– </w:t>
      </w:r>
      <w:r>
        <w:t xml:space="preserve">на 62%. </w:t>
      </w:r>
      <w:r w:rsidR="0073521D">
        <w:t>«</w:t>
      </w:r>
      <w:r>
        <w:t xml:space="preserve">Если рассматривать статистику за первое полугодие, то в январе </w:t>
      </w:r>
      <w:r w:rsidR="00A675FA">
        <w:t xml:space="preserve">– </w:t>
      </w:r>
      <w:r>
        <w:t>июле 2020 года жители нашей страны приобрели 2 515 электрокаров с пробегом. Это на 45,7% больше, чем за 7 месяцев прошлого года (1 726 штук)</w:t>
      </w:r>
      <w:r w:rsidR="0073521D">
        <w:t>»</w:t>
      </w:r>
      <w:r>
        <w:t xml:space="preserve">, </w:t>
      </w:r>
      <w:r w:rsidR="00A675FA">
        <w:t xml:space="preserve">– </w:t>
      </w:r>
      <w:r>
        <w:t>добавил Алексей Порошин.</w:t>
      </w:r>
    </w:p>
    <w:p w14:paraId="18A907FE" w14:textId="0344E148" w:rsidR="00733CD7" w:rsidRDefault="00733CD7" w:rsidP="0073521D">
      <w:pPr>
        <w:jc w:val="both"/>
      </w:pPr>
      <w:r>
        <w:t xml:space="preserve">Самой популярной моделью на вторичном рынке в этот период стал Nissan Leaf, на его долю пришлось 94% от всего объема перепродаж электромобилей в России. В количественном выражении это составляет 2 370 экземпляров. Доля остальных брендов не превышает 2%, а объемы перепродаж 50 единиц: Tesla </w:t>
      </w:r>
      <w:r w:rsidR="00A675FA">
        <w:t xml:space="preserve">– </w:t>
      </w:r>
      <w:r>
        <w:t xml:space="preserve">47 единиц, Mitsubishi </w:t>
      </w:r>
      <w:r w:rsidR="00A675FA">
        <w:t xml:space="preserve">– </w:t>
      </w:r>
      <w:r>
        <w:t xml:space="preserve">39, Jaguar </w:t>
      </w:r>
      <w:r w:rsidR="00A675FA">
        <w:t xml:space="preserve">– </w:t>
      </w:r>
      <w:r>
        <w:t xml:space="preserve">21, BMW </w:t>
      </w:r>
      <w:r w:rsidR="00A675FA">
        <w:t xml:space="preserve">– </w:t>
      </w:r>
      <w:r>
        <w:t xml:space="preserve">14, LADA </w:t>
      </w:r>
      <w:r w:rsidR="00A675FA">
        <w:t xml:space="preserve">– </w:t>
      </w:r>
      <w:r>
        <w:t xml:space="preserve">10, Renault </w:t>
      </w:r>
      <w:r w:rsidR="00A675FA">
        <w:t xml:space="preserve">– </w:t>
      </w:r>
      <w:r>
        <w:t xml:space="preserve">9 и Hyundai </w:t>
      </w:r>
      <w:r w:rsidR="00A675FA">
        <w:t xml:space="preserve">– </w:t>
      </w:r>
      <w:r>
        <w:t>5 единиц.</w:t>
      </w:r>
    </w:p>
    <w:p w14:paraId="7F2EC3A1" w14:textId="77777777" w:rsidR="00A675FA" w:rsidRDefault="00FD680D" w:rsidP="0073521D">
      <w:pPr>
        <w:jc w:val="both"/>
      </w:pPr>
      <w:hyperlink r:id="rId90" w:history="1">
        <w:r w:rsidR="00733CD7" w:rsidRPr="00844635">
          <w:rPr>
            <w:rStyle w:val="a9"/>
          </w:rPr>
          <w:t>https://rg.ru/2020/11/05/populiarizaciiu-elektromobilej-predlagaiut-nachat-s-kurortov.html</w:t>
        </w:r>
      </w:hyperlink>
    </w:p>
    <w:p w14:paraId="2D522497" w14:textId="56D575F3" w:rsidR="0079760C" w:rsidRPr="0079760C" w:rsidRDefault="0079760C" w:rsidP="0073521D">
      <w:pPr>
        <w:pStyle w:val="3"/>
        <w:jc w:val="both"/>
        <w:rPr>
          <w:rFonts w:ascii="Times New Roman" w:hAnsi="Times New Roman"/>
          <w:sz w:val="24"/>
          <w:szCs w:val="24"/>
        </w:rPr>
      </w:pPr>
      <w:bookmarkStart w:id="72" w:name="txt_2477707_1554398262"/>
      <w:bookmarkStart w:id="73" w:name="_Toc55468030"/>
      <w:r w:rsidRPr="00733CD7">
        <w:rPr>
          <w:rFonts w:ascii="Times New Roman" w:hAnsi="Times New Roman"/>
          <w:sz w:val="24"/>
          <w:szCs w:val="24"/>
        </w:rPr>
        <w:t xml:space="preserve">РОССИЙСКАЯ ГАЗЕТА; </w:t>
      </w:r>
      <w:r>
        <w:rPr>
          <w:rFonts w:ascii="Times New Roman" w:hAnsi="Times New Roman"/>
          <w:sz w:val="24"/>
          <w:szCs w:val="24"/>
        </w:rPr>
        <w:t>ВАСИЛИЙ ЗАХАРОВ</w:t>
      </w:r>
      <w:r w:rsidRPr="00733CD7">
        <w:rPr>
          <w:rFonts w:ascii="Times New Roman" w:hAnsi="Times New Roman"/>
          <w:sz w:val="24"/>
          <w:szCs w:val="24"/>
        </w:rPr>
        <w:t xml:space="preserve">; 2020.05.11; </w:t>
      </w:r>
      <w:r w:rsidRPr="0079760C">
        <w:rPr>
          <w:rFonts w:ascii="Times New Roman" w:hAnsi="Times New Roman"/>
          <w:sz w:val="24"/>
          <w:szCs w:val="24"/>
        </w:rPr>
        <w:t>ЗАТЯНУВШАЯСЯ ТУРБУЛЕНТНОСТЬ</w:t>
      </w:r>
      <w:bookmarkEnd w:id="72"/>
      <w:r>
        <w:rPr>
          <w:rFonts w:ascii="Times New Roman" w:hAnsi="Times New Roman"/>
          <w:sz w:val="24"/>
          <w:szCs w:val="24"/>
        </w:rPr>
        <w:t xml:space="preserve">; </w:t>
      </w:r>
      <w:r w:rsidRPr="0079760C">
        <w:rPr>
          <w:rFonts w:ascii="Times New Roman" w:hAnsi="Times New Roman"/>
          <w:sz w:val="24"/>
          <w:szCs w:val="24"/>
        </w:rPr>
        <w:t>ПРОБЕЛ В ЗАКОНОДАТЕЛЬСТВЕ О ГОСЗАКУПКАХ ВЫЛИЛСЯ В УГОЛОВНОЕ ДЕЛО</w:t>
      </w:r>
      <w:bookmarkEnd w:id="73"/>
    </w:p>
    <w:p w14:paraId="435271FF" w14:textId="2A116BF4" w:rsidR="0079760C" w:rsidRDefault="0079760C" w:rsidP="0073521D">
      <w:pPr>
        <w:pStyle w:val="NormalExport"/>
      </w:pPr>
      <w:r>
        <w:t xml:space="preserve">В отношении руководителя старейшей в России компании </w:t>
      </w:r>
      <w:r w:rsidR="0073521D">
        <w:t xml:space="preserve">– </w:t>
      </w:r>
      <w:r>
        <w:t>производителя систем управления воздушным движением и авиационных тренажеров ведется уголовное преследование по обвинению в мошенничестве. В чем суть дела.</w:t>
      </w:r>
    </w:p>
    <w:p w14:paraId="4CEC25DE" w14:textId="2B583924" w:rsidR="0079760C" w:rsidRDefault="0079760C" w:rsidP="0073521D">
      <w:pPr>
        <w:pStyle w:val="NormalExport"/>
      </w:pPr>
      <w:r>
        <w:t xml:space="preserve">В декабре 2018 года в информационных агентствах страны прошло сообщение о том, что сотрудники ГУЭБиПК УМВД по Санкт-Петербургу и сотрудники регионального УФСБ провели обыски в Санкт-Петербургском университете гражданской авиации и ООО </w:t>
      </w:r>
      <w:r w:rsidR="0073521D">
        <w:t>«</w:t>
      </w:r>
      <w:r>
        <w:t>Фирма НИТА</w:t>
      </w:r>
      <w:r w:rsidR="0073521D">
        <w:t>»</w:t>
      </w:r>
      <w:r>
        <w:t>. По данным СМИ, речь шла о следственных действиях в рамках возбужденного дела об особо крупном мошенничестве по факту поставки в университет полно размерного тренажера пассажирского самолета CRJ200 в рамках федеральной целевой программы. По версии следствия, которое ведет ГСУ МВД России по Санкт-Петербургу и Ленинградской области, в 2012 году неустановленные лица из числа представителей коммерческой фирмы и авиационного вуза вступили в сговор с целью хищения бюджетных средств. Действуя совместно с должностными лицами образовательной организации, работники якобы заказали у другой фирмы аналогичную продукцию, бывшую в употреблении, выдавая ее по документам за новую. Сумма ущерба была оценена следствием не менее чем в 358 млн рублей.</w:t>
      </w:r>
    </w:p>
    <w:p w14:paraId="1A759483" w14:textId="66D73E9D" w:rsidR="0079760C" w:rsidRDefault="0079760C" w:rsidP="0073521D">
      <w:pPr>
        <w:pStyle w:val="NormalExport"/>
      </w:pPr>
      <w:r>
        <w:t xml:space="preserve">Надо сказать, что </w:t>
      </w:r>
      <w:r w:rsidR="0073521D">
        <w:t>«</w:t>
      </w:r>
      <w:r>
        <w:t>НИТА</w:t>
      </w:r>
      <w:r w:rsidR="0073521D">
        <w:t>»</w:t>
      </w:r>
      <w:r>
        <w:t xml:space="preserve"> </w:t>
      </w:r>
      <w:r w:rsidR="0073521D">
        <w:t xml:space="preserve">– </w:t>
      </w:r>
      <w:r>
        <w:t xml:space="preserve">это один из старейших и ведущих разработчиков авиатренажеров в России, а также поставщик оборудования систем управления воздушным движением, на котором работают и предотвращают авиакатастрофы </w:t>
      </w:r>
      <w:r>
        <w:lastRenderedPageBreak/>
        <w:t xml:space="preserve">диспетчеры УВД в более чем 130 аэропортах России. И тут вдруг мошенничество, да и еще в столь чувствительной теме, как подготовка пилотов гражданской авиации. То есть получается: бизнесмены деньги взяли, контракт не выполнили, тренажер не поставили, летчиков не обучили, федеральную целевую программу сорвали </w:t>
      </w:r>
      <w:r w:rsidR="0073521D">
        <w:t xml:space="preserve">– </w:t>
      </w:r>
      <w:r>
        <w:t>мошенников под суд. Но на самом деле все оказалось, мягко говоря, не так. Тренажер был поставлен в университет еще в 2013 году.</w:t>
      </w:r>
    </w:p>
    <w:p w14:paraId="2BCF176B" w14:textId="0A07B807" w:rsidR="0079760C" w:rsidRDefault="0079760C" w:rsidP="0073521D">
      <w:pPr>
        <w:pStyle w:val="NormalExport"/>
      </w:pPr>
      <w:r>
        <w:t xml:space="preserve">Поставленный и смонтированный тренажер был принят, введен в эксплуатацию, сертифицирован </w:t>
      </w:r>
      <w:r>
        <w:rPr>
          <w:b/>
        </w:rPr>
        <w:t>Росавиацией</w:t>
      </w:r>
      <w:r>
        <w:t xml:space="preserve"> и вполне успешно использовался без нареканий, в том числе и в коммерческих целях, вплоть до декабря 2018 года. Но вдруг спустя пять лет вопросы возникли у следователей. По версии следствия, </w:t>
      </w:r>
      <w:r w:rsidR="0073521D">
        <w:t>«</w:t>
      </w:r>
      <w:r>
        <w:t>НИТА</w:t>
      </w:r>
      <w:r w:rsidR="0073521D">
        <w:t>»</w:t>
      </w:r>
      <w:r>
        <w:t xml:space="preserve"> обязалась поставить авиационный тренажер, который являлся бы новым изделием. Вместо этого был поставлен якобы бывший ранее в эксплуатации. И якобы данный факт был скрыт от заказчика, а все полученные по контракту деньги были похищены.</w:t>
      </w:r>
    </w:p>
    <w:p w14:paraId="42C235B1" w14:textId="3FB3C18D" w:rsidR="0079760C" w:rsidRDefault="0079760C" w:rsidP="0073521D">
      <w:pPr>
        <w:pStyle w:val="NormalExport"/>
      </w:pPr>
      <w:r>
        <w:t xml:space="preserve">Действительно, одним из требований при госзакупках может быть поставка нового оборудования. Однако специалисты понимают, что в случае с авиатренажерами это требование практически невыполнимо, так как, например, авиационная кабина берется от списанного самолета. При этом абсолютно новый тренажер стоил бы в разы дороже, а на его изготовление ушло бы несколько лет. В свою очередь руководство </w:t>
      </w:r>
      <w:r w:rsidR="0073521D">
        <w:t>«</w:t>
      </w:r>
      <w:r>
        <w:t>НИТА</w:t>
      </w:r>
      <w:r w:rsidR="0073521D">
        <w:t>»</w:t>
      </w:r>
      <w:r>
        <w:t xml:space="preserve"> не скрывало, что заказало у иностранной компании </w:t>
      </w:r>
      <w:r w:rsidR="0073521D">
        <w:t xml:space="preserve">– </w:t>
      </w:r>
      <w:r>
        <w:t xml:space="preserve">мирового лидера по производству авиационных тренажеров </w:t>
      </w:r>
      <w:r w:rsidR="0073521D">
        <w:t xml:space="preserve">– </w:t>
      </w:r>
      <w:r>
        <w:t xml:space="preserve">его изготовление, поставку, монтаж и пусконаладку. Для производства тренажера были приобретены новейшие системы и оборудование. Установлены исключительно современные дорогостоящие основные части тренажера </w:t>
      </w:r>
      <w:r w:rsidR="0073521D">
        <w:t xml:space="preserve">– </w:t>
      </w:r>
      <w:r>
        <w:t xml:space="preserve">система визуализации и система подвижности, оплачено новейшее программное обеспечение. Самим производителем тренажеру был присвоен уникальный заводской номер нового, вновь созданного изделия. Бывшие в употреблении модернизированные и проверенные на функциональность детали тренажера производителем никак не маскировались и вместе с шильдами завода-изготовителя и датами производства были доступны для осмотра специалистам заказчика. То есть тренажер официально купили за границей, установили, эксплуатировали, но при этом все 358 млн выделенных на него рублей украли? Как-то нелогично получается. Да, в контракте говорится о </w:t>
      </w:r>
      <w:r w:rsidR="0073521D">
        <w:t>«</w:t>
      </w:r>
      <w:r>
        <w:t>новом тренажере</w:t>
      </w:r>
      <w:r w:rsidR="0073521D">
        <w:t>»</w:t>
      </w:r>
      <w:r>
        <w:t xml:space="preserve">, но в техническом задании это требование никак не отображается </w:t>
      </w:r>
      <w:r w:rsidR="0073521D">
        <w:t xml:space="preserve">– </w:t>
      </w:r>
      <w:r>
        <w:t>как по причинам невозможности его исполнения в установленные контрактом сроки и цену, так и из-за элементарной технологической нецелесообразности.</w:t>
      </w:r>
    </w:p>
    <w:p w14:paraId="2F92AEA1" w14:textId="4C61AA78" w:rsidR="0079760C" w:rsidRDefault="0079760C" w:rsidP="0073521D">
      <w:pPr>
        <w:pStyle w:val="NormalExport"/>
      </w:pPr>
      <w:r>
        <w:t xml:space="preserve">Никто и не отрицает, что заказчик и исполнитель отошли от требований законодательства о госзакупках, что выразилось в неполном исполнении заведомо для обеих сторон невыполнимого условия контракта. Но это нарушение явно </w:t>
      </w:r>
      <w:r w:rsidR="0073521D">
        <w:t>«</w:t>
      </w:r>
      <w:r>
        <w:t>не тянет</w:t>
      </w:r>
      <w:r w:rsidR="0073521D">
        <w:t>»</w:t>
      </w:r>
      <w:r>
        <w:t xml:space="preserve"> на уголовную статью о мошенничестве, а попадает в разряд гражданско-правовых отношений.</w:t>
      </w:r>
    </w:p>
    <w:p w14:paraId="29421C79" w14:textId="77777777" w:rsidR="0079760C" w:rsidRDefault="0079760C" w:rsidP="0073521D">
      <w:pPr>
        <w:pStyle w:val="NormalExport"/>
      </w:pPr>
      <w:r>
        <w:t xml:space="preserve">К тому же проведенная защитой независимая экспертиза реальной стоимости поставленного тренажера и его соответствия заявленным техническим требованиям показала, что тренажер стоил на самом деле даже дороже, чем заявленные в госконтракте 358 млн. В соответствии с заключением независимых экспертов фактическая рыночная стоимость поставленного тренажера на дату поставки составила 360 млн рублей, а в настоящее время его стоимость составляет 506 млн рублей. </w:t>
      </w:r>
    </w:p>
    <w:p w14:paraId="684B1A75" w14:textId="70CAC98D" w:rsidR="0079760C" w:rsidRDefault="0079760C" w:rsidP="0073521D">
      <w:pPr>
        <w:pStyle w:val="NormalExport"/>
      </w:pPr>
      <w:r>
        <w:t xml:space="preserve">Стоимость же нового тренажера в 2012 году составила бы 716 млн рублей, а если покупать его сейчас, то почти 1 млрд 600 млн рублей. Как говорится, почувствуйте разницу. По мнению адвокатов, если бы их неоднократные обращения к следствию </w:t>
      </w:r>
      <w:r w:rsidR="0073521D">
        <w:t xml:space="preserve">– </w:t>
      </w:r>
      <w:r>
        <w:t xml:space="preserve">провести такую же экспертизу </w:t>
      </w:r>
      <w:r w:rsidR="0073521D">
        <w:t xml:space="preserve">– </w:t>
      </w:r>
      <w:r>
        <w:t>были услышаны, то у него отпали бы все вопросы по делу.</w:t>
      </w:r>
    </w:p>
    <w:p w14:paraId="2442E5CE" w14:textId="412BD632" w:rsidR="0079760C" w:rsidRDefault="0079760C" w:rsidP="0073521D">
      <w:pPr>
        <w:pStyle w:val="NormalExport"/>
      </w:pPr>
      <w:r>
        <w:t xml:space="preserve">Ну и самое главное </w:t>
      </w:r>
      <w:r w:rsidR="0073521D">
        <w:t xml:space="preserve">– </w:t>
      </w:r>
      <w:r>
        <w:t xml:space="preserve">за те два года, пока идет расследование, деятельность фирмы </w:t>
      </w:r>
      <w:r w:rsidR="0073521D">
        <w:t>«</w:t>
      </w:r>
      <w:r>
        <w:t>НИТА</w:t>
      </w:r>
      <w:r w:rsidR="0073521D">
        <w:t>»</w:t>
      </w:r>
      <w:r>
        <w:t xml:space="preserve"> практически парализована. По ходатайству следствия на счета фирмы наложен арест. Причем сумма арестованных средств превышает сумму контракта. К слову, </w:t>
      </w:r>
      <w:r>
        <w:lastRenderedPageBreak/>
        <w:t>абсолютно рабочий тренажер CRJ200, который в июне этого года прошел повторную государственную сертификацию, сейчас выведен из эксплуатации. При этом он остается единственным в России для обучения на самолетах этого типа, и непонятно, как готовят сейчас летчиков. И что может произойти, если деятельность компании, которая занимается не только тренажерами, но и встроена в систему обеспечения безопасности полетов по всей стране, будет остановлена, тоже большой вопрос.</w:t>
      </w:r>
    </w:p>
    <w:p w14:paraId="3576C782" w14:textId="25C7FA1E" w:rsidR="0079760C" w:rsidRDefault="0079760C" w:rsidP="0073521D">
      <w:pPr>
        <w:pStyle w:val="NormalExport"/>
      </w:pPr>
      <w:r>
        <w:t xml:space="preserve">Возможно, обращение директора фирмы </w:t>
      </w:r>
      <w:r w:rsidR="0073521D">
        <w:t>«</w:t>
      </w:r>
      <w:r>
        <w:t xml:space="preserve"> НИТА </w:t>
      </w:r>
      <w:r w:rsidR="0073521D">
        <w:t>«</w:t>
      </w:r>
      <w:r>
        <w:t xml:space="preserve"> к уполномоченному по защите прав предпринимателей в Санкт-Петербурге Александру Абросимову поможет наконец разобраться в этой странной истории. Думается, ее подоплека </w:t>
      </w:r>
      <w:r w:rsidR="0073521D">
        <w:t xml:space="preserve">– </w:t>
      </w:r>
      <w:r>
        <w:t>в несовершенстве законодательства о госзакупках, в котором не отражены сложные случаи практики, как это произошло в Санкт-Петербурге.</w:t>
      </w:r>
    </w:p>
    <w:p w14:paraId="020A88C3" w14:textId="36B2A9F4" w:rsidR="00A675FA" w:rsidRPr="00A675FA" w:rsidRDefault="00A675FA" w:rsidP="0073521D">
      <w:pPr>
        <w:pStyle w:val="3"/>
        <w:jc w:val="both"/>
        <w:rPr>
          <w:rFonts w:ascii="Times New Roman" w:hAnsi="Times New Roman"/>
          <w:sz w:val="24"/>
          <w:szCs w:val="24"/>
        </w:rPr>
      </w:pPr>
      <w:bookmarkStart w:id="74" w:name="_Toc55468031"/>
      <w:r w:rsidRPr="00A675FA">
        <w:rPr>
          <w:rFonts w:ascii="Times New Roman" w:hAnsi="Times New Roman"/>
          <w:sz w:val="24"/>
          <w:szCs w:val="24"/>
        </w:rPr>
        <w:t xml:space="preserve">РОССИЙСКАЯ ГАЗЕТА </w:t>
      </w:r>
      <w:r>
        <w:rPr>
          <w:rFonts w:ascii="Times New Roman" w:hAnsi="Times New Roman"/>
          <w:sz w:val="24"/>
          <w:szCs w:val="24"/>
        </w:rPr>
        <w:t xml:space="preserve">– </w:t>
      </w:r>
      <w:r w:rsidRPr="00A675FA">
        <w:rPr>
          <w:rFonts w:ascii="Times New Roman" w:hAnsi="Times New Roman"/>
          <w:sz w:val="24"/>
          <w:szCs w:val="24"/>
        </w:rPr>
        <w:t>ЭКОНОМИКА СЕВЕРНОГО КАВКАЗА; ТИМУР АЛИЕВ; 2020.03.11; ВЫСОКОГОРНЫЙ РЕЙС; В ДАГЕСТАНЕ СОЗДАНА КОМПАНИЯ МАЛОЙ АВИАЦИИ</w:t>
      </w:r>
      <w:bookmarkEnd w:id="74"/>
    </w:p>
    <w:p w14:paraId="692D60D4" w14:textId="77777777" w:rsidR="00A675FA" w:rsidRDefault="00A675FA" w:rsidP="0073521D">
      <w:pPr>
        <w:jc w:val="both"/>
      </w:pPr>
      <w:r>
        <w:t>Дагестанский концерн построил и отремонтировал высокогорные взлетно-посадочные полосы в республике, начал сборку разработанного совместно с московским институтом четырехместного самолета и создал собственную авиакомпанию. По мнению руководства завода, это поможет развитию малой авиации в регионе.</w:t>
      </w:r>
    </w:p>
    <w:p w14:paraId="0CE88382" w14:textId="1B80BE0D" w:rsidR="00A675FA" w:rsidRDefault="00A675FA" w:rsidP="0073521D">
      <w:pPr>
        <w:jc w:val="both"/>
      </w:pPr>
      <w:r>
        <w:t xml:space="preserve">В России немало собственных разработок небольших самолетов, но они нечасто </w:t>
      </w:r>
      <w:r w:rsidR="0073521D">
        <w:t>«</w:t>
      </w:r>
      <w:r>
        <w:t>долетают</w:t>
      </w:r>
      <w:r w:rsidR="0073521D">
        <w:t>»</w:t>
      </w:r>
      <w:r>
        <w:t xml:space="preserve"> до промышленного конвейера. Фото: Владимир Аносов/РГВ России немало собственных разработок небольших самолетов, но они нечасто </w:t>
      </w:r>
      <w:r w:rsidR="0073521D">
        <w:t>«</w:t>
      </w:r>
      <w:r>
        <w:t>долетают</w:t>
      </w:r>
      <w:r w:rsidR="0073521D">
        <w:t>»</w:t>
      </w:r>
      <w:r>
        <w:t xml:space="preserve"> до промышленного конвейера. Фото: Владимир Аносов/РГВ России немало собственных разработок небольших самолетов, но они нечасто </w:t>
      </w:r>
      <w:r w:rsidR="0073521D">
        <w:t>«</w:t>
      </w:r>
      <w:r>
        <w:t>долетают</w:t>
      </w:r>
      <w:r w:rsidR="0073521D">
        <w:t>»</w:t>
      </w:r>
      <w:r>
        <w:t xml:space="preserve"> до промышленного конвейера. Фото: Владимир Аносов/РГ</w:t>
      </w:r>
    </w:p>
    <w:p w14:paraId="57490789" w14:textId="6AA1DC57" w:rsidR="00A675FA" w:rsidRDefault="00A675FA" w:rsidP="0073521D">
      <w:pPr>
        <w:jc w:val="both"/>
      </w:pPr>
      <w:r>
        <w:t xml:space="preserve">Однако, как выяснил корреспондент </w:t>
      </w:r>
      <w:r w:rsidR="0073521D">
        <w:t>«</w:t>
      </w:r>
      <w:r>
        <w:t>РГ</w:t>
      </w:r>
      <w:r w:rsidR="0073521D">
        <w:t>»</w:t>
      </w:r>
      <w:r>
        <w:t>, формированию коммерческих малых авиаперевозок в стране мешает не только отсутствие инфраструктуры и отечественных самолетов, но и правовые пробелы в этой сфере. Так есть ли перспективы у дагестанского проекта?</w:t>
      </w:r>
    </w:p>
    <w:p w14:paraId="169089D2" w14:textId="22700975" w:rsidR="00A675FA" w:rsidRDefault="0073521D" w:rsidP="0073521D">
      <w:pPr>
        <w:jc w:val="both"/>
      </w:pPr>
      <w:r>
        <w:t>«</w:t>
      </w:r>
      <w:r w:rsidR="00A675FA">
        <w:t>РГ</w:t>
      </w:r>
      <w:r>
        <w:t>»</w:t>
      </w:r>
      <w:r w:rsidR="00A675FA">
        <w:t xml:space="preserve"> ранее писала о том, как концерн КЭМЗ работает над созданием и производством многоцелевого самолета МАИ-411, который после испытаний получил сертификат летной годности. На авиасалоне МАКС его похвалили специалисты. Как рассказал гендиректор Кизлярского электромеханического завода Ибрагим Ахматов, машина неприхотлива в использовании, ее можно посадить практически на любой грунт. Воздушное судно оборудовано спасательной системой, что позволяет при аварийной ситуации спустить его на землю на парашюте. Кроме того, предполагается усовершенствовать самолет для посадки на водную поверхность. Руководитель завода отметил, что в ближайших планах – организовать производство пятиместных вертолетов.</w:t>
      </w:r>
    </w:p>
    <w:p w14:paraId="0C6F551A" w14:textId="77777777" w:rsidR="0073521D" w:rsidRDefault="00A675FA" w:rsidP="0073521D">
      <w:pPr>
        <w:jc w:val="both"/>
      </w:pPr>
      <w:r>
        <w:t>– У компании есть сертификат эксплуатанта. Предприятие имеет свою взлетно-посадочную полосу длиной 1450 метров. Чтобы расширить маршрутную сеть, в селе Мачада Шамильского района на средства завода на высоте 2200 метров построили самую высокогорную взлетно-посадочную полосу в России, – рассказал Ибрагим Ахматов.</w:t>
      </w:r>
    </w:p>
    <w:p w14:paraId="57C6B727" w14:textId="458EA57C" w:rsidR="00A675FA" w:rsidRDefault="00A675FA" w:rsidP="0073521D">
      <w:pPr>
        <w:jc w:val="both"/>
      </w:pPr>
      <w:r>
        <w:t>Кроме того, специалисты предприятия привели в порядок ВПП в селе Голотль Шамильского района, куда уже осуществлены тестовые полеты из Кизляра. Кстати, помимо собственного самолета МАИ-411 в авиапарке концерна есть три Ан-2.</w:t>
      </w:r>
    </w:p>
    <w:p w14:paraId="5FC93E61" w14:textId="45625140" w:rsidR="00A675FA" w:rsidRDefault="00A675FA" w:rsidP="0073521D">
      <w:pPr>
        <w:jc w:val="both"/>
      </w:pPr>
      <w:r>
        <w:t xml:space="preserve">– Что касается Ан-2 (знаменитого </w:t>
      </w:r>
      <w:r w:rsidR="0073521D">
        <w:t>«</w:t>
      </w:r>
      <w:r>
        <w:t>кукурузника</w:t>
      </w:r>
      <w:r w:rsidR="0073521D">
        <w:t>»</w:t>
      </w:r>
      <w:r>
        <w:t xml:space="preserve">), его можно назвать уникальной разработкой советских конструкторов. Это простой, надежный и очень </w:t>
      </w:r>
      <w:r w:rsidR="0073521D">
        <w:t>«</w:t>
      </w:r>
      <w:r>
        <w:t>летучий</w:t>
      </w:r>
      <w:r w:rsidR="0073521D">
        <w:t>»</w:t>
      </w:r>
      <w:r>
        <w:t xml:space="preserve"> самолет, довольно удобный, на его борту может разместиться десять человек, – сообщил Ахматов.</w:t>
      </w:r>
    </w:p>
    <w:p w14:paraId="1305C1B1" w14:textId="77777777" w:rsidR="00A675FA" w:rsidRDefault="00A675FA" w:rsidP="0073521D">
      <w:pPr>
        <w:jc w:val="both"/>
      </w:pPr>
      <w:r>
        <w:lastRenderedPageBreak/>
        <w:t>На предприятии рассказали, что Ан-2 востребован в первую очередь в сельском хозяйстве. Многие местные аграрные предприятия постоянно привлекают частную авиатехнику из других регионов для обработки полей. Теперь этот вопрос удастся решить своими силами.</w:t>
      </w:r>
    </w:p>
    <w:p w14:paraId="7C45FAE8" w14:textId="77777777" w:rsidR="00A675FA" w:rsidRDefault="00A675FA" w:rsidP="0073521D">
      <w:pPr>
        <w:jc w:val="both"/>
      </w:pPr>
      <w:r>
        <w:t>Авиакомпания также намерена предоставлять услуги аэросъемки, заниматься патрулированием лесов, транспортными и пассажирскими перевозками. В планах – экстремальный туризм, в частности прыжки с парашютом.</w:t>
      </w:r>
    </w:p>
    <w:p w14:paraId="527A02CC" w14:textId="77777777" w:rsidR="00A675FA" w:rsidRDefault="00A675FA" w:rsidP="0073521D">
      <w:pPr>
        <w:jc w:val="both"/>
      </w:pPr>
      <w:r>
        <w:t>Тем временем в Ассоциации малых авиационных предприятий России считают, что пока рано делать оптимистические прогнозы относительно новой дагестанской авиакомпании, особенно в части организации коммерческих перевозок пассажиров и грузов. Чтобы сделать их прибыльными, потребуются значительные бюджетные субсидии.</w:t>
      </w:r>
    </w:p>
    <w:p w14:paraId="3FA5C6DF" w14:textId="145AC9FE" w:rsidR="00A675FA" w:rsidRDefault="00A675FA" w:rsidP="0073521D">
      <w:pPr>
        <w:jc w:val="both"/>
      </w:pPr>
      <w:r>
        <w:t xml:space="preserve">– Если говорить о коммерческих перевозках на легких воздушных судах, то при действующей системе сертификации эксплуатантов, введенной </w:t>
      </w:r>
      <w:r w:rsidRPr="00A675FA">
        <w:rPr>
          <w:b/>
        </w:rPr>
        <w:t>минтрансом РФ</w:t>
      </w:r>
      <w:r>
        <w:t xml:space="preserve">, данный вид деятельности экономически невозможен. Проблема существует с 1998 года и является главной причиной отсутствия в России малой коммерческой авиации. В этом году мы направили в Государственную думу предложение о введении саморегулирования вместо сертификации в сфере малой авиации, после чего </w:t>
      </w:r>
      <w:r w:rsidRPr="00A675FA">
        <w:rPr>
          <w:b/>
        </w:rPr>
        <w:t>минтранс</w:t>
      </w:r>
      <w:r>
        <w:t xml:space="preserve"> впервые публично признал невыполнимость его требований. В ноябре в Госдуме планируют провести </w:t>
      </w:r>
      <w:r w:rsidR="0073521D">
        <w:t>«</w:t>
      </w:r>
      <w:r>
        <w:t>круглый стол</w:t>
      </w:r>
      <w:r w:rsidR="0073521D">
        <w:t>»</w:t>
      </w:r>
      <w:r>
        <w:t xml:space="preserve"> на данную тему, – рассказал корреспонденту </w:t>
      </w:r>
      <w:r w:rsidR="0073521D">
        <w:t>«</w:t>
      </w:r>
      <w:r>
        <w:t>РГ</w:t>
      </w:r>
      <w:r w:rsidR="0073521D">
        <w:t>»</w:t>
      </w:r>
      <w:r>
        <w:t xml:space="preserve"> председатель правления Ассоциации малых авиационных предприятий Сергей Детенышев.</w:t>
      </w:r>
    </w:p>
    <w:p w14:paraId="6F118AE0" w14:textId="77777777" w:rsidR="00A675FA" w:rsidRDefault="00A675FA" w:rsidP="0073521D">
      <w:pPr>
        <w:jc w:val="both"/>
      </w:pPr>
      <w:r>
        <w:t>Он сообщил, какие требования ФАП-246 (Федеральные авиационные правила) придется соблюсти при оформлении сертификата коммерческого эксплуатанта.</w:t>
      </w:r>
    </w:p>
    <w:p w14:paraId="7E4FD3B8" w14:textId="77777777" w:rsidR="00A675FA" w:rsidRDefault="00A675FA" w:rsidP="0073521D">
      <w:pPr>
        <w:jc w:val="both"/>
      </w:pPr>
      <w:r>
        <w:t>– От любого эксплуатанта, независимо от вида и масштаба его деятельности, требуется наличие в штате семи директоров, каждый из которых должен иметь опыт профильной работы от трех до пяти лет и профильное образование. Также требуется ведение огромного количества регламентных документов и отчетов, наличие большой инфраструктуры и прочее. Все эти требования влекут за собой дополнительные немалые расходы, которые не могут быть возмещены за счет доходов от эксплуатации легких воздушных судов. Вхождение эксплуатантов в одну большую авиакомпанию не поможет, так как в сегменте малой авиации невозможно централизовать управление, а значит, удельные расходы только возрастут, – пояснил Детенышев.</w:t>
      </w:r>
    </w:p>
    <w:p w14:paraId="0628DAA9" w14:textId="42D6DA0B" w:rsidR="00A675FA" w:rsidRDefault="00A675FA" w:rsidP="0073521D">
      <w:pPr>
        <w:jc w:val="both"/>
      </w:pPr>
      <w:r>
        <w:t xml:space="preserve">Как сказано в предложенном на рассмотрение Госдумы законопроекте (документ имеется в распоряжении </w:t>
      </w:r>
      <w:r w:rsidR="0073521D">
        <w:t>«</w:t>
      </w:r>
      <w:r>
        <w:t>РГ</w:t>
      </w:r>
      <w:r w:rsidR="0073521D">
        <w:t>»</w:t>
      </w:r>
      <w:r>
        <w:t xml:space="preserve">), к крупной авиакомпании с парком магистральных самолетов и к индивидуальному предпринимателю с одной шестиместной </w:t>
      </w:r>
      <w:r w:rsidR="0073521D">
        <w:t>«</w:t>
      </w:r>
      <w:r>
        <w:t>Цессной</w:t>
      </w:r>
      <w:r w:rsidR="0073521D">
        <w:t>»</w:t>
      </w:r>
      <w:r>
        <w:t xml:space="preserve"> сейчас предъявляются одинаковые требования. Поэтому чаще всего небольшие самолеты приобретаются для личных нужд и не участвуют в хозяйственной деятельности регионов России.</w:t>
      </w:r>
    </w:p>
    <w:p w14:paraId="42353131" w14:textId="77777777" w:rsidR="00A675FA" w:rsidRDefault="00A675FA" w:rsidP="0073521D">
      <w:pPr>
        <w:jc w:val="both"/>
      </w:pPr>
      <w:r>
        <w:t>Международная организация гражданской авиации уже призывала страны дифференцировать сертификационные требования к коммерческим эксплуатантам с учетом характера и количества полетов. Например, в США есть требования FAA 14 CFR Part 121 к крупным авиакомпаниям и требования 14 CFR Part 135 к региональной и малой авиации.</w:t>
      </w:r>
    </w:p>
    <w:p w14:paraId="4133056E" w14:textId="736BF5D4" w:rsidR="00A675FA" w:rsidRDefault="0073521D" w:rsidP="0073521D">
      <w:pPr>
        <w:jc w:val="both"/>
      </w:pPr>
      <w:r>
        <w:t>«</w:t>
      </w:r>
      <w:r w:rsidR="00A675FA">
        <w:t xml:space="preserve">Ранее </w:t>
      </w:r>
      <w:r w:rsidR="00A675FA" w:rsidRPr="00A675FA">
        <w:rPr>
          <w:b/>
        </w:rPr>
        <w:t>минтранс</w:t>
      </w:r>
      <w:r w:rsidR="00A675FA">
        <w:t xml:space="preserve"> уже предпринимал попытки дифференцировать требования ФАП-246 и нормы Воздушного кодекса в интересах малой авиации. Например, согласно статье 8 ВзК не подлежат сертификации аэродромы, предназначенные для выполнения коммерческих воздушных перевозок на самолетах с числом мест до 20, – сказано в пояснительной записке к законопроекту. – Но все попытки дифференцировать ФАП-246 провалились по причине ресурсной неспособности </w:t>
      </w:r>
      <w:r w:rsidR="00A675FA" w:rsidRPr="00A675FA">
        <w:rPr>
          <w:b/>
        </w:rPr>
        <w:t>Росавиации</w:t>
      </w:r>
      <w:r w:rsidR="00A675FA">
        <w:t xml:space="preserve"> обеспечить контроль и оказание государственных услуг и неспособности </w:t>
      </w:r>
      <w:r w:rsidR="00A675FA" w:rsidRPr="00A675FA">
        <w:rPr>
          <w:b/>
        </w:rPr>
        <w:t>Ространснадзор</w:t>
      </w:r>
      <w:r w:rsidR="00A675FA">
        <w:t xml:space="preserve">а обеспечить надлежащий государственный надзор на массовом и распределенном по всей территории России рынке малой авиации. Кроме того, многие услуги </w:t>
      </w:r>
      <w:r w:rsidR="00A675FA" w:rsidRPr="00A675FA">
        <w:rPr>
          <w:b/>
        </w:rPr>
        <w:t>Росавиации</w:t>
      </w:r>
      <w:r w:rsidR="00A675FA">
        <w:t xml:space="preserve"> можно получить лишь в Москве и </w:t>
      </w:r>
      <w:r w:rsidR="00A675FA">
        <w:lastRenderedPageBreak/>
        <w:t>только при условии личного присутствия заявителя, много лет не развита система оказания услуг в электронной форме</w:t>
      </w:r>
      <w:r>
        <w:t>»</w:t>
      </w:r>
      <w:r w:rsidR="00A675FA">
        <w:t>.</w:t>
      </w:r>
    </w:p>
    <w:p w14:paraId="67146DED" w14:textId="77777777" w:rsidR="00A675FA" w:rsidRDefault="00A675FA" w:rsidP="0073521D">
      <w:pPr>
        <w:jc w:val="both"/>
      </w:pPr>
      <w:r>
        <w:t>Какой отраслевики предлагают выход? В Ассоциации малых авиационных предприятий считают, что единственно эффективной моделью является саморегулирование. Данный принцип работы прописан в федеральном законе, он основан на делегировании и коллективизации ответственности и успешно применяется в разных отраслях экономики – строительстве, кредитовании, страховании, в финансовой сфере.</w:t>
      </w:r>
    </w:p>
    <w:p w14:paraId="02F5E5A0" w14:textId="77777777" w:rsidR="00A675FA" w:rsidRDefault="00A675FA" w:rsidP="0073521D">
      <w:pPr>
        <w:jc w:val="both"/>
      </w:pPr>
      <w:r>
        <w:t>– Его использование позволит в кратчайшие сроки с нуля создать в стране отрасль малой авиации, развить авиастроение, сделать привлекательной для жизни большую часть территории страны, ныне вымирающую из-за транспортной недоступности, – считает Сергей Детенышев.</w:t>
      </w:r>
    </w:p>
    <w:p w14:paraId="23771267" w14:textId="77777777" w:rsidR="00A675FA" w:rsidRDefault="00A675FA" w:rsidP="0073521D">
      <w:pPr>
        <w:jc w:val="both"/>
      </w:pPr>
      <w:r>
        <w:t>Саморегулируемые организации (СРО) будут вынуждены устанавливать такие стандарты и правила, которые минимизируют риск причинения ущерба, отслеживать их соблюдение, своевременно применять дисциплинарные меры к нарушителям вплоть до исключения из СРО с потерей права осуществлять коммерческую деятельность. Система СРО нацелена на предотвращение инцидентов, а не на реагирование на уже случившиеся аварии и катастрофы, как это свойственно государственным органам.</w:t>
      </w:r>
    </w:p>
    <w:p w14:paraId="53E97472" w14:textId="77777777" w:rsidR="00A675FA" w:rsidRDefault="00A675FA" w:rsidP="0073521D">
      <w:pPr>
        <w:jc w:val="both"/>
      </w:pPr>
      <w:r>
        <w:t>СРО предполагает создание компенсационного фонда и обязательную страховую ответственность перевозчиков. Также саморегулируемая организация будет обязана создать коллективную систему управления безопасностью полетов и вести соответствующую отчетность, что предусмотрено постановлением правительства РФ.</w:t>
      </w:r>
    </w:p>
    <w:p w14:paraId="3C54E0DA" w14:textId="2A09C579" w:rsidR="00A675FA" w:rsidRDefault="00A675FA" w:rsidP="0073521D">
      <w:pPr>
        <w:jc w:val="both"/>
      </w:pPr>
      <w:r>
        <w:t>Если законопроект примут, юридические лица и ИП смогут заниматься коммерческими воздушными перевозками и авиационными работами на малых самолетах без получения сертификата эксплуатанта при условии членства в профильной саморегулируемой организации. А это значит, что у высокогорной малой авиации на Северном Кавказе появятся дополнительные возможности для развития.</w:t>
      </w:r>
    </w:p>
    <w:p w14:paraId="2DF64695" w14:textId="77777777" w:rsidR="00A675FA" w:rsidRDefault="00FD680D" w:rsidP="0073521D">
      <w:pPr>
        <w:jc w:val="both"/>
      </w:pPr>
      <w:hyperlink r:id="rId91" w:history="1">
        <w:r w:rsidR="00A675FA" w:rsidRPr="00844635">
          <w:rPr>
            <w:rStyle w:val="a9"/>
          </w:rPr>
          <w:t>https://rg.ru/2020/11/03/reg-skfo/v-dagestane-sozdana-kompaniia-maloj-aviacii.html</w:t>
        </w:r>
      </w:hyperlink>
    </w:p>
    <w:p w14:paraId="0D298AE0" w14:textId="7F2ABC34" w:rsidR="00733CD7" w:rsidRPr="00733CD7" w:rsidRDefault="00733CD7" w:rsidP="0073521D">
      <w:pPr>
        <w:pStyle w:val="3"/>
        <w:jc w:val="both"/>
        <w:rPr>
          <w:rFonts w:ascii="Times New Roman" w:hAnsi="Times New Roman"/>
          <w:sz w:val="24"/>
          <w:szCs w:val="24"/>
        </w:rPr>
      </w:pPr>
      <w:bookmarkStart w:id="75" w:name="_Toc55468032"/>
      <w:r w:rsidRPr="00733CD7">
        <w:rPr>
          <w:rFonts w:ascii="Times New Roman" w:hAnsi="Times New Roman"/>
          <w:sz w:val="24"/>
          <w:szCs w:val="24"/>
        </w:rPr>
        <w:t xml:space="preserve">РБК; ИРИНА ПАРФЕНТЬЕВА, ТИМОФЕЙ ДЗЯДКО; 2020.05.11; </w:t>
      </w:r>
      <w:r w:rsidR="0073521D">
        <w:rPr>
          <w:rFonts w:ascii="Times New Roman" w:hAnsi="Times New Roman"/>
          <w:sz w:val="24"/>
          <w:szCs w:val="24"/>
        </w:rPr>
        <w:t>«</w:t>
      </w:r>
      <w:r w:rsidRPr="00733CD7">
        <w:rPr>
          <w:rFonts w:ascii="Times New Roman" w:hAnsi="Times New Roman"/>
          <w:sz w:val="24"/>
          <w:szCs w:val="24"/>
        </w:rPr>
        <w:t>РОСАТОМ</w:t>
      </w:r>
      <w:r w:rsidR="0073521D">
        <w:rPr>
          <w:rFonts w:ascii="Times New Roman" w:hAnsi="Times New Roman"/>
          <w:sz w:val="24"/>
          <w:szCs w:val="24"/>
        </w:rPr>
        <w:t>»</w:t>
      </w:r>
      <w:r w:rsidRPr="00733CD7">
        <w:rPr>
          <w:rFonts w:ascii="Times New Roman" w:hAnsi="Times New Roman"/>
          <w:sz w:val="24"/>
          <w:szCs w:val="24"/>
        </w:rPr>
        <w:t xml:space="preserve"> ВОЗЬМЕТ В УПРАВЛЕНИЕ ПОРТ FESCO НА ДАЛЬНЕМ ВОСТОКЕ</w:t>
      </w:r>
      <w:bookmarkEnd w:id="75"/>
    </w:p>
    <w:p w14:paraId="4EF4EA52" w14:textId="3CE6104E" w:rsidR="00A675FA" w:rsidRDefault="0073521D" w:rsidP="0073521D">
      <w:pPr>
        <w:jc w:val="both"/>
      </w:pPr>
      <w:r>
        <w:t>«</w:t>
      </w:r>
      <w:r w:rsidR="00733CD7">
        <w:t>Росатом</w:t>
      </w:r>
      <w:r>
        <w:t>»</w:t>
      </w:r>
      <w:r w:rsidR="00733CD7">
        <w:t xml:space="preserve"> получит в управление Владивостокский морской торговый порт </w:t>
      </w:r>
      <w:r w:rsidR="00A675FA">
        <w:t>–</w:t>
      </w:r>
      <w:r w:rsidR="00733CD7">
        <w:t xml:space="preserve"> главный актив группы FESCO. Входить в капитал компании, в которой уже несколько месяцев идет корпоративный конфликт, госкорпорация пока не планирует</w:t>
      </w:r>
    </w:p>
    <w:p w14:paraId="14AB95F9" w14:textId="68F3B1C9" w:rsidR="00A675FA" w:rsidRDefault="00733CD7" w:rsidP="0073521D">
      <w:pPr>
        <w:jc w:val="both"/>
      </w:pPr>
      <w:r>
        <w:t xml:space="preserve">С предложением </w:t>
      </w:r>
      <w:r w:rsidR="0073521D">
        <w:t>«</w:t>
      </w:r>
      <w:r>
        <w:t>начать системное взаимодействие</w:t>
      </w:r>
      <w:r w:rsidR="0073521D">
        <w:t>»</w:t>
      </w:r>
      <w:r>
        <w:t xml:space="preserve"> к </w:t>
      </w:r>
      <w:r w:rsidR="0073521D">
        <w:t>«</w:t>
      </w:r>
      <w:r>
        <w:t>Росатому</w:t>
      </w:r>
      <w:r w:rsidR="0073521D">
        <w:t>»</w:t>
      </w:r>
      <w:r>
        <w:t xml:space="preserve"> обратился президент группы FESCO Аркадий Коростелев. В письме, которое топ-менеджер направил главе госкорпорации Алексею Лихачеву на прошлой неделе (документ есть в распоряжении РБК, его подлинность подтвердил источник, близкий к группе), перспективность такого партнерства объясняется так:</w:t>
      </w:r>
    </w:p>
    <w:p w14:paraId="7140A06E" w14:textId="24CE2D46" w:rsidR="00733CD7" w:rsidRDefault="00733CD7" w:rsidP="0073521D">
      <w:pPr>
        <w:jc w:val="both"/>
      </w:pPr>
      <w:r>
        <w:t>FESCO уже обеспечивает перевозку более 30% грузов (или более 10 тыс. т) для строящихся АЭС за рубежом;</w:t>
      </w:r>
    </w:p>
    <w:p w14:paraId="7BB4B46C" w14:textId="3494349C" w:rsidR="00A675FA" w:rsidRDefault="00733CD7" w:rsidP="0073521D">
      <w:pPr>
        <w:jc w:val="both"/>
      </w:pPr>
      <w:r>
        <w:t xml:space="preserve">в </w:t>
      </w:r>
      <w:r w:rsidR="0073521D">
        <w:t>«</w:t>
      </w:r>
      <w:r>
        <w:t>условиях высокой конкуренции рынка и геополитической турбулентности</w:t>
      </w:r>
      <w:r w:rsidR="0073521D">
        <w:t>»</w:t>
      </w:r>
      <w:r>
        <w:t xml:space="preserve"> Коростелев видит перспективы в объединении усилий компаний по развитию Северного морского транзитного коридора (часть программы по развитию Северного морского пути (СМП), оператором которого является госкорпорация). Как напоминает топ-менеджер, FESCO ежегодно в рамках северного завоза доставляет более 200 тыс. т грузов на территорию Крайнего Севера, Сибири и Дальнего Востока. Мощности FESCO позволяют </w:t>
      </w:r>
      <w:r w:rsidR="0073521D">
        <w:t>«</w:t>
      </w:r>
      <w:r>
        <w:t>сформировать арктическую логистику и содействовать успешному исполнению</w:t>
      </w:r>
      <w:r w:rsidR="0073521D">
        <w:t>»</w:t>
      </w:r>
      <w:r>
        <w:t xml:space="preserve"> программы развития СМП, уверен он.</w:t>
      </w:r>
    </w:p>
    <w:p w14:paraId="2103AF97" w14:textId="3FB02680" w:rsidR="00A675FA" w:rsidRDefault="00733CD7" w:rsidP="0073521D">
      <w:pPr>
        <w:jc w:val="both"/>
      </w:pPr>
      <w:r>
        <w:t xml:space="preserve">В госкорпорации, как утверждают источник РБК, знакомый с деталями переговоров, и собеседник в </w:t>
      </w:r>
      <w:r w:rsidR="0073521D">
        <w:t>«</w:t>
      </w:r>
      <w:r>
        <w:t>Росатоме</w:t>
      </w:r>
      <w:r w:rsidR="0073521D">
        <w:t>»</w:t>
      </w:r>
      <w:r>
        <w:t>, проект одобрен. Партнерство, о котором планируется объявить в ближайшее время, предусматривает, в частности:</w:t>
      </w:r>
    </w:p>
    <w:p w14:paraId="66CEB52D" w14:textId="23AB8E3B" w:rsidR="00733CD7" w:rsidRDefault="00733CD7" w:rsidP="0073521D">
      <w:pPr>
        <w:jc w:val="both"/>
      </w:pPr>
      <w:r>
        <w:lastRenderedPageBreak/>
        <w:t xml:space="preserve">в начале следующего года </w:t>
      </w:r>
      <w:r w:rsidR="0073521D">
        <w:t>«</w:t>
      </w:r>
      <w:r>
        <w:t>Росатом</w:t>
      </w:r>
      <w:r w:rsidR="0073521D">
        <w:t>»</w:t>
      </w:r>
      <w:r>
        <w:t xml:space="preserve"> станет управляющей компанией для Владивостокского морского торгового порта (ВМТП) </w:t>
      </w:r>
      <w:r w:rsidR="00A675FA">
        <w:t>–</w:t>
      </w:r>
      <w:r>
        <w:t xml:space="preserve"> основного актива FESCO;</w:t>
      </w:r>
    </w:p>
    <w:p w14:paraId="230960AE" w14:textId="50DCA1FE" w:rsidR="00733CD7" w:rsidRDefault="00733CD7" w:rsidP="0073521D">
      <w:pPr>
        <w:jc w:val="both"/>
      </w:pPr>
      <w:r>
        <w:t xml:space="preserve">госкорпорация будет принимать участие в инвестиционной программе по развитию порта. Сумму возможных инвестиций собеседники РБК не раскрывают. Но один из них напоминает, что минувшим летом на заседании международного общественного совета СМП гендиректор логистического оператора </w:t>
      </w:r>
      <w:r w:rsidR="0073521D">
        <w:t>«</w:t>
      </w:r>
      <w:r>
        <w:t>Росатома</w:t>
      </w:r>
      <w:r w:rsidR="0073521D">
        <w:t>»</w:t>
      </w:r>
      <w:r>
        <w:t xml:space="preserve"> </w:t>
      </w:r>
      <w:r w:rsidR="0073521D">
        <w:t>«</w:t>
      </w:r>
      <w:r>
        <w:t>Русатом Карго</w:t>
      </w:r>
      <w:r w:rsidR="0073521D">
        <w:t>»</w:t>
      </w:r>
      <w:r>
        <w:t xml:space="preserve"> Александр Неклюдов говорил, что в один транспортно-логистический узел госкорпорация готова инвестировать $274,5 млн.</w:t>
      </w:r>
    </w:p>
    <w:p w14:paraId="39CECB2D" w14:textId="0FECF1BB" w:rsidR="00733CD7" w:rsidRDefault="00733CD7" w:rsidP="0073521D">
      <w:pPr>
        <w:jc w:val="both"/>
      </w:pPr>
      <w:r>
        <w:t xml:space="preserve">Представители </w:t>
      </w:r>
      <w:r w:rsidR="0073521D">
        <w:t>«</w:t>
      </w:r>
      <w:r>
        <w:t>Росатома</w:t>
      </w:r>
      <w:r w:rsidR="0073521D">
        <w:t>»</w:t>
      </w:r>
      <w:r>
        <w:t xml:space="preserve"> и FESCO подтвердили факт заключения соглашения, но от дальнейших комментариев отказались.</w:t>
      </w:r>
    </w:p>
    <w:p w14:paraId="6C7B42A8" w14:textId="77777777" w:rsidR="00A675FA" w:rsidRDefault="00733CD7" w:rsidP="0073521D">
      <w:pPr>
        <w:jc w:val="both"/>
      </w:pPr>
      <w:r>
        <w:t>Бизнес</w:t>
      </w:r>
    </w:p>
    <w:p w14:paraId="0CFD9C4E" w14:textId="77777777" w:rsidR="00A675FA" w:rsidRDefault="00733CD7" w:rsidP="0073521D">
      <w:pPr>
        <w:jc w:val="both"/>
      </w:pPr>
      <w:r>
        <w:t>Что происходит в FESCO</w:t>
      </w:r>
    </w:p>
    <w:p w14:paraId="6392A0EA" w14:textId="637B12B6" w:rsidR="00A675FA" w:rsidRDefault="00733CD7" w:rsidP="0073521D">
      <w:pPr>
        <w:jc w:val="both"/>
      </w:pPr>
      <w:r>
        <w:t xml:space="preserve">Уже несколько месяцев в FESCO продолжается корпоративный конфликт. Один из крупнейших акционеров компании, Зиявудин Магомедов (владеет 32,5% FESCO), который с марта 2018 года находится под арестом, обвиняет своих партнеров и менеджмент в </w:t>
      </w:r>
      <w:r w:rsidR="0073521D">
        <w:t>«</w:t>
      </w:r>
      <w:r>
        <w:t>рейдерском захвате группы</w:t>
      </w:r>
      <w:r w:rsidR="0073521D">
        <w:t>»</w:t>
      </w:r>
      <w:r>
        <w:t>. В начале октября 2020 года стало известно, что группа инвесторов консолидировала 33,9% FESCO, выкупив в том числе долю у GHP Group Марка Гарбера. Эта группа, в свою очередь, заявила, что Магомедов вывел из компании более $1 млрд.</w:t>
      </w:r>
    </w:p>
    <w:p w14:paraId="6B708060" w14:textId="72CFC532" w:rsidR="00A675FA" w:rsidRDefault="00733CD7" w:rsidP="0073521D">
      <w:pPr>
        <w:jc w:val="both"/>
      </w:pPr>
      <w:r>
        <w:t xml:space="preserve">В середине сентября сама FESCO подала иск в Лондонский международный арбитражный суд, потребовав от </w:t>
      </w:r>
      <w:r w:rsidR="0073521D">
        <w:t>«</w:t>
      </w:r>
      <w:r>
        <w:t>компаний, связываемых с Зиявудином Магомедовым</w:t>
      </w:r>
      <w:r w:rsidR="0073521D">
        <w:t>»</w:t>
      </w:r>
      <w:r>
        <w:t xml:space="preserve">, вернуть долг по займам, которые ему выдавались на выкуп компании в 2012 году. Кроме того, новые акционеры считают законным назначение главой компании Аркадия Коростелева, но Магомедов утверждает, что он был выбран </w:t>
      </w:r>
      <w:r w:rsidR="0073521D">
        <w:t>«</w:t>
      </w:r>
      <w:r>
        <w:t>без всякого конкурса и обсуждения, которые предусмотрены корпоративными процедурами</w:t>
      </w:r>
      <w:r w:rsidR="0073521D">
        <w:t>»</w:t>
      </w:r>
      <w:r>
        <w:t>.</w:t>
      </w:r>
    </w:p>
    <w:p w14:paraId="6AE5F1E9" w14:textId="77777777" w:rsidR="00A675FA" w:rsidRDefault="00733CD7" w:rsidP="0073521D">
      <w:pPr>
        <w:jc w:val="both"/>
      </w:pPr>
      <w:r>
        <w:t>К тому же работники Владивостокского порта в начале октября несколько дней подряд выходили на митинги из-за несогласия с отставкой гендиректора порта Заирбека Юсупова, родственника Магомедова. 5 октября они закидали касками Коростелева и нового руководителя порта Романа Кухарука, приехавших на встречу с коллективом.</w:t>
      </w:r>
    </w:p>
    <w:p w14:paraId="18A33356" w14:textId="5F7C7F55" w:rsidR="00A675FA" w:rsidRDefault="00733CD7" w:rsidP="0073521D">
      <w:pPr>
        <w:jc w:val="both"/>
      </w:pPr>
      <w:r>
        <w:t xml:space="preserve">Племянник Зиявудина Магомедова </w:t>
      </w:r>
      <w:r w:rsidR="00A675FA">
        <w:t>–</w:t>
      </w:r>
      <w:r>
        <w:t xml:space="preserve"> Шагав Гаджиев (член совета директоров FESCO) сказал РБК, что ему неизвестно про соглашение FESCO с </w:t>
      </w:r>
      <w:r w:rsidR="0073521D">
        <w:t>«</w:t>
      </w:r>
      <w:r>
        <w:t>Росатомом</w:t>
      </w:r>
      <w:r w:rsidR="0073521D">
        <w:t>»</w:t>
      </w:r>
      <w:r>
        <w:t xml:space="preserve"> по управлению ВМТП.</w:t>
      </w:r>
    </w:p>
    <w:p w14:paraId="25CEDBFC" w14:textId="647D4F4F" w:rsidR="00A675FA" w:rsidRDefault="00733CD7" w:rsidP="0073521D">
      <w:pPr>
        <w:jc w:val="both"/>
      </w:pPr>
      <w:r>
        <w:t xml:space="preserve">Зачем </w:t>
      </w:r>
      <w:r w:rsidR="0073521D">
        <w:t>«</w:t>
      </w:r>
      <w:r>
        <w:t>Росатому</w:t>
      </w:r>
      <w:r w:rsidR="0073521D">
        <w:t>»</w:t>
      </w:r>
      <w:r>
        <w:t xml:space="preserve"> порт</w:t>
      </w:r>
    </w:p>
    <w:p w14:paraId="4B028DDA" w14:textId="4AB5AF30" w:rsidR="00A675FA" w:rsidRDefault="00733CD7" w:rsidP="0073521D">
      <w:pPr>
        <w:jc w:val="both"/>
      </w:pPr>
      <w:r>
        <w:t xml:space="preserve">О том, что </w:t>
      </w:r>
      <w:r w:rsidR="0073521D">
        <w:t>«</w:t>
      </w:r>
      <w:r>
        <w:t>Росатом</w:t>
      </w:r>
      <w:r w:rsidR="0073521D">
        <w:t>»</w:t>
      </w:r>
      <w:r>
        <w:t xml:space="preserve"> интересуется мощностями FESCO, стало известно еще в сентябре, но тогда источники РБК говорили, что структуры госкорпорации могут претендовать на долю в компании. Об интересе к FESCO заявляла и группа </w:t>
      </w:r>
      <w:r w:rsidR="0073521D">
        <w:t>«</w:t>
      </w:r>
      <w:r>
        <w:t>Дело</w:t>
      </w:r>
      <w:r w:rsidR="0073521D">
        <w:t>»</w:t>
      </w:r>
      <w:r>
        <w:t xml:space="preserve">, в которой </w:t>
      </w:r>
      <w:r w:rsidR="0073521D">
        <w:t>«</w:t>
      </w:r>
      <w:r>
        <w:t>Росатом</w:t>
      </w:r>
      <w:r w:rsidR="0073521D">
        <w:t>»</w:t>
      </w:r>
      <w:r>
        <w:t xml:space="preserve"> приобрел 30% в конце 2019 года. Но тогда представитель </w:t>
      </w:r>
      <w:r w:rsidR="0073521D">
        <w:t>«</w:t>
      </w:r>
      <w:r>
        <w:t>Дела</w:t>
      </w:r>
      <w:r w:rsidR="0073521D">
        <w:t>»</w:t>
      </w:r>
      <w:r>
        <w:t xml:space="preserve"> говорил РБК, что пока это теоретический интерес. </w:t>
      </w:r>
      <w:r w:rsidR="0073521D">
        <w:t>«</w:t>
      </w:r>
      <w:r>
        <w:t>В первую очередь необходимо дождаться разрешения всех корпоративных споров вокруг FESCO</w:t>
      </w:r>
      <w:r w:rsidR="0073521D">
        <w:t>»</w:t>
      </w:r>
      <w:r>
        <w:t xml:space="preserve">, </w:t>
      </w:r>
      <w:r w:rsidR="00A675FA">
        <w:t>–</w:t>
      </w:r>
      <w:r>
        <w:t xml:space="preserve"> отмечал он 28 сентября.</w:t>
      </w:r>
    </w:p>
    <w:p w14:paraId="3929B184" w14:textId="3E855E4E" w:rsidR="00A675FA" w:rsidRDefault="00733CD7" w:rsidP="0073521D">
      <w:pPr>
        <w:jc w:val="both"/>
      </w:pPr>
      <w:r>
        <w:t xml:space="preserve">Входить в капитал FESCO госкорпорация </w:t>
      </w:r>
      <w:r w:rsidR="0073521D">
        <w:t>«</w:t>
      </w:r>
      <w:r>
        <w:t>на текущий момент</w:t>
      </w:r>
      <w:r w:rsidR="0073521D">
        <w:t>»</w:t>
      </w:r>
      <w:r>
        <w:t xml:space="preserve"> не планирует, уточняет один из собеседников РБК. </w:t>
      </w:r>
      <w:r w:rsidR="0073521D">
        <w:t>«</w:t>
      </w:r>
      <w:r>
        <w:t xml:space="preserve">В рамках развития Северного морского транзитного коридора </w:t>
      </w:r>
      <w:r w:rsidR="0073521D">
        <w:t>«</w:t>
      </w:r>
      <w:r>
        <w:t>Росатом</w:t>
      </w:r>
      <w:r w:rsidR="0073521D">
        <w:t>»</w:t>
      </w:r>
      <w:r>
        <w:t xml:space="preserve"> рассматривал различные площадки на Дальнем Востоке, которые могли бы обеспечить евроазиатский обмен под это направление</w:t>
      </w:r>
      <w:r w:rsidR="0073521D">
        <w:t>»</w:t>
      </w:r>
      <w:r>
        <w:t xml:space="preserve">, </w:t>
      </w:r>
      <w:r w:rsidR="00A675FA">
        <w:t>–</w:t>
      </w:r>
      <w:r>
        <w:t xml:space="preserve"> поясняет собеседник РБК.</w:t>
      </w:r>
    </w:p>
    <w:p w14:paraId="05AB1B0D" w14:textId="4133697E" w:rsidR="00A675FA" w:rsidRDefault="00733CD7" w:rsidP="0073521D">
      <w:pPr>
        <w:jc w:val="both"/>
      </w:pPr>
      <w:r>
        <w:t xml:space="preserve">Как следует из летней презентации Александра Неклюдова, посвященной развитию Северного морского транзитного коридора (есть в распоряжении РБК; была представлена на общественном совете), транспортно-логистический узел </w:t>
      </w:r>
      <w:r w:rsidR="0073521D">
        <w:t>«</w:t>
      </w:r>
      <w:r>
        <w:t>Восток</w:t>
      </w:r>
      <w:r w:rsidR="0073521D">
        <w:t>»</w:t>
      </w:r>
      <w:r>
        <w:t xml:space="preserve"> госкорпорация планировала выбрать как раз до конца 2020 года. Тогда же Неклюдов анонсировал, что к развитию этого направления будут привлечены международные партнеры </w:t>
      </w:r>
      <w:r w:rsidR="00A675FA">
        <w:t>–</w:t>
      </w:r>
      <w:r>
        <w:t xml:space="preserve"> переговоры о создании СП идут с арабским портовым оператором DP World и логистической компанией Integrated Service Solutions GS (ISS GS, совместное предприятие Creon Energy Fund и Инвестиционной корпорации Дубая). По его словам, совместное предприятие </w:t>
      </w:r>
      <w:r>
        <w:lastRenderedPageBreak/>
        <w:t>будет заниматься перевозками от Мурманска до Дальнего Востока; переговоры о создании планировалось завершить к концу 2020 года.</w:t>
      </w:r>
    </w:p>
    <w:p w14:paraId="0932019B" w14:textId="77777777" w:rsidR="00A675FA" w:rsidRDefault="00FD680D" w:rsidP="0073521D">
      <w:pPr>
        <w:jc w:val="both"/>
      </w:pPr>
      <w:hyperlink r:id="rId92" w:history="1">
        <w:r w:rsidR="00733CD7" w:rsidRPr="00844635">
          <w:rPr>
            <w:rStyle w:val="a9"/>
          </w:rPr>
          <w:t>https://www.rbc.ru/business/05/11/2020/5f9fb6e99a794732c95a0803?from=from_main_5</w:t>
        </w:r>
      </w:hyperlink>
    </w:p>
    <w:p w14:paraId="6BC06B94" w14:textId="103981B7" w:rsidR="00422677" w:rsidRPr="00422677" w:rsidRDefault="00422677" w:rsidP="0073521D">
      <w:pPr>
        <w:pStyle w:val="3"/>
        <w:jc w:val="both"/>
        <w:rPr>
          <w:rFonts w:ascii="Times New Roman" w:hAnsi="Times New Roman"/>
          <w:sz w:val="24"/>
          <w:szCs w:val="24"/>
        </w:rPr>
      </w:pPr>
      <w:bookmarkStart w:id="76" w:name="_Toc55468033"/>
      <w:r w:rsidRPr="00422677">
        <w:rPr>
          <w:rFonts w:ascii="Times New Roman" w:hAnsi="Times New Roman"/>
          <w:sz w:val="24"/>
          <w:szCs w:val="24"/>
        </w:rPr>
        <w:t>РБК; СВЕТЛАНА БУРМИСТРОВА, ГЕОРГИЙ ТАДТАЕВ, ТИМОФЕЙ ДЗЯДКО; 2020.0</w:t>
      </w:r>
      <w:r>
        <w:rPr>
          <w:rFonts w:ascii="Times New Roman" w:hAnsi="Times New Roman"/>
          <w:sz w:val="24"/>
          <w:szCs w:val="24"/>
        </w:rPr>
        <w:t>3</w:t>
      </w:r>
      <w:r w:rsidRPr="00422677">
        <w:rPr>
          <w:rFonts w:ascii="Times New Roman" w:hAnsi="Times New Roman"/>
          <w:sz w:val="24"/>
          <w:szCs w:val="24"/>
        </w:rPr>
        <w:t>.11; РЖД ОГРАНИЧИЛИ ОТПРАВКУ ГРУЗОВ В ПОРТ ВЛАДИВОСТОКА ИЗ-ЗА ЗАБАСТОВКИ</w:t>
      </w:r>
      <w:bookmarkEnd w:id="76"/>
    </w:p>
    <w:p w14:paraId="2EADAF76" w14:textId="77777777" w:rsidR="00A675FA" w:rsidRDefault="00422677" w:rsidP="0073521D">
      <w:pPr>
        <w:jc w:val="both"/>
      </w:pPr>
      <w:r>
        <w:t xml:space="preserve">Из-за забастовки докеров РЖД пришлось ограничить обработку грузов, идущих в торговый порт Владивостока. Причина недовольства рабочих </w:t>
      </w:r>
      <w:r w:rsidR="00A675FA">
        <w:t>–</w:t>
      </w:r>
      <w:r>
        <w:t xml:space="preserve"> отставка гендиректора порта</w:t>
      </w:r>
    </w:p>
    <w:p w14:paraId="6AFE8E98" w14:textId="4F521024" w:rsidR="00A675FA" w:rsidRDefault="00422677" w:rsidP="0073521D">
      <w:pPr>
        <w:jc w:val="both"/>
      </w:pPr>
      <w:r>
        <w:t xml:space="preserve">РЖД распорядились ограничить отправку грузов, пунктом назначения которых является Владивостокский морской торговый порт (ВМТП). Соответствующая телеграмма в адрес </w:t>
      </w:r>
      <w:r w:rsidR="0073521D">
        <w:t>«</w:t>
      </w:r>
      <w:r>
        <w:t>дочек</w:t>
      </w:r>
      <w:r w:rsidR="0073521D">
        <w:t>»</w:t>
      </w:r>
      <w:r>
        <w:t xml:space="preserve"> компании за подписью заместителя гендектора РЖД Рашида Сайбаталова есть в распоряжении РБК, ее подлинность подтвердили в РЖД. Причиной стала забастовка рабочих в порту, сообщил РБК источник, близкий к железнодорожному оператору.</w:t>
      </w:r>
    </w:p>
    <w:p w14:paraId="258B55C0" w14:textId="77777777" w:rsidR="00A675FA" w:rsidRDefault="00422677" w:rsidP="0073521D">
      <w:pPr>
        <w:jc w:val="both"/>
      </w:pPr>
      <w:r>
        <w:t>Въезд в порт перекрыт.</w:t>
      </w:r>
    </w:p>
    <w:p w14:paraId="44D2DCD9" w14:textId="77777777" w:rsidR="0073521D" w:rsidRDefault="00422677" w:rsidP="0073521D">
      <w:pPr>
        <w:jc w:val="both"/>
      </w:pPr>
      <w:r>
        <w:t xml:space="preserve">В транспортной группе FESCO, которая контролирует порт, подтвердили ограничения на отгрузку, связав его с </w:t>
      </w:r>
      <w:r w:rsidR="0073521D">
        <w:t>«</w:t>
      </w:r>
      <w:r>
        <w:t>саботированием работы</w:t>
      </w:r>
      <w:r w:rsidR="0073521D">
        <w:t>»</w:t>
      </w:r>
      <w:r>
        <w:t xml:space="preserve"> со стороны бывшего руководства ВМТП. </w:t>
      </w:r>
      <w:r w:rsidR="0073521D">
        <w:t>«</w:t>
      </w:r>
      <w:r>
        <w:t>Со своей стороны хотим отметить, что транспортная группа FESCO продолжает выполнять все взятые на себя обязательства и осуществлять перевозки, частично перераспределяя транспортные потоки на другие терминалы. Мы рассчитываем на стабилизацию обстановки в порту в ближайшее время</w:t>
      </w:r>
      <w:r w:rsidR="0073521D">
        <w:t>»</w:t>
      </w:r>
      <w:r>
        <w:t xml:space="preserve">, </w:t>
      </w:r>
      <w:r w:rsidR="00A675FA">
        <w:t>–</w:t>
      </w:r>
      <w:r>
        <w:t xml:space="preserve"> сообщил РБК представитель компании.</w:t>
      </w:r>
    </w:p>
    <w:p w14:paraId="682B0893" w14:textId="26206BC3" w:rsidR="00A675FA" w:rsidRDefault="00422677" w:rsidP="0073521D">
      <w:pPr>
        <w:jc w:val="both"/>
      </w:pPr>
      <w:r>
        <w:t xml:space="preserve">Накануне забастовкой грозили сотрудники порта, вышедшие на акции протеста в поддержку бывшего гендиректора порта Заирбека Юсупова. Представитель </w:t>
      </w:r>
      <w:r w:rsidRPr="0073521D">
        <w:rPr>
          <w:b/>
        </w:rPr>
        <w:t>пресс-службы</w:t>
      </w:r>
      <w:r>
        <w:t xml:space="preserve"> ВМТП Мария Погребец накануне сообщала, что сотрудники направили в адрес руководства FESCO письмо с просьбой приехать на переговоры и восстановить Юсупова в должности. Если их требования не будут выполнены, рабочие заявили, что им придется приостановить работу и объявить забастовку. В профсоюзе сообщали, что протесты поддержали порядка 200 докеров.</w:t>
      </w:r>
    </w:p>
    <w:p w14:paraId="2DDB7E8A" w14:textId="58280A04" w:rsidR="00A675FA" w:rsidRDefault="00422677" w:rsidP="0073521D">
      <w:pPr>
        <w:jc w:val="both"/>
      </w:pPr>
      <w:r>
        <w:t xml:space="preserve">Работники порта заявляют, что при Юсупове у них значительно выросла зарплата и улучшились условия труда. Как сообщало издание </w:t>
      </w:r>
      <w:r w:rsidR="0073521D">
        <w:t>«</w:t>
      </w:r>
      <w:r>
        <w:t>Ежедневные новости Владивостока</w:t>
      </w:r>
      <w:r w:rsidR="0073521D">
        <w:t>»</w:t>
      </w:r>
      <w:r>
        <w:t xml:space="preserve">, докеры составили обращение в адрес президента </w:t>
      </w:r>
      <w:r w:rsidRPr="0073521D">
        <w:rPr>
          <w:b/>
        </w:rPr>
        <w:t>Владимира Путина</w:t>
      </w:r>
      <w:r>
        <w:t xml:space="preserve"> из-за сложившейся ситуации.</w:t>
      </w:r>
    </w:p>
    <w:p w14:paraId="123CC6E4" w14:textId="77777777" w:rsidR="0073521D" w:rsidRDefault="00422677" w:rsidP="0073521D">
      <w:pPr>
        <w:jc w:val="both"/>
      </w:pPr>
      <w:r>
        <w:t>Представитель FESCO накануне заявлял РБК, что на территории ВМТП, являющегося стратегическим предприятием, запрещено проведение каких-либо забастовок, препятствующих работе.</w:t>
      </w:r>
    </w:p>
    <w:p w14:paraId="05F5D668" w14:textId="686F55D5" w:rsidR="00A675FA" w:rsidRDefault="00422677" w:rsidP="0073521D">
      <w:pPr>
        <w:jc w:val="both"/>
      </w:pPr>
      <w:r>
        <w:t xml:space="preserve">Компания сообщила о попытке самовольного захвата административного здания в порту при участии Юсупова. </w:t>
      </w:r>
      <w:r w:rsidR="0073521D">
        <w:t>«</w:t>
      </w:r>
      <w:r>
        <w:t>В 6 утра 3 ноября в порт прибыл бывший генеральный директор Заирбек Юсупов в сопровождении посторонних лиц и докеров ВМТП. Среди сотрудников ВМТП он начал распространять слухи о том, что всем сотрудникам порта, которые участвуют в мероприятиях по его поддержке, запрещен доступ к рабочим местам</w:t>
      </w:r>
      <w:r w:rsidR="0073521D">
        <w:t>»</w:t>
      </w:r>
      <w:r>
        <w:t xml:space="preserve">, </w:t>
      </w:r>
      <w:r w:rsidR="00A675FA">
        <w:t>–</w:t>
      </w:r>
      <w:r>
        <w:t xml:space="preserve"> говорилось в сообщении FESCO, поступившем в РБК.</w:t>
      </w:r>
    </w:p>
    <w:p w14:paraId="00CE42C7" w14:textId="47D1B005" w:rsidR="00A675FA" w:rsidRDefault="00422677" w:rsidP="0073521D">
      <w:pPr>
        <w:jc w:val="both"/>
      </w:pPr>
      <w:r>
        <w:t xml:space="preserve">Юсупов и его сторонники, как утверждают в компании, </w:t>
      </w:r>
      <w:r w:rsidR="0073521D">
        <w:t>«</w:t>
      </w:r>
      <w:r>
        <w:t>применил насилие к сотрудникам ЧОП</w:t>
      </w:r>
      <w:r w:rsidR="0073521D">
        <w:t>»</w:t>
      </w:r>
      <w:r>
        <w:t xml:space="preserve">. После этого они заблокировали въезды и выезды из порта. Юсупов </w:t>
      </w:r>
      <w:r w:rsidR="0073521D">
        <w:t>«</w:t>
      </w:r>
      <w:r>
        <w:t>раздал алкоголь докерам, подстрекал сотрудников к агрессии и проявлению насилия</w:t>
      </w:r>
      <w:r w:rsidR="0073521D">
        <w:t>»</w:t>
      </w:r>
      <w:r>
        <w:t>, заявляют в FESCO. Компания обратилась в правоохранительные органы.</w:t>
      </w:r>
    </w:p>
    <w:p w14:paraId="71064EBA" w14:textId="77777777" w:rsidR="00A675FA" w:rsidRDefault="00422677" w:rsidP="0073521D">
      <w:pPr>
        <w:jc w:val="both"/>
      </w:pPr>
      <w:r>
        <w:t>РБК направил запрос в РЖД с просьбой прокомментировать произошедшее.</w:t>
      </w:r>
    </w:p>
    <w:p w14:paraId="201592AD" w14:textId="430AC837" w:rsidR="00A675FA" w:rsidRDefault="00422677" w:rsidP="0073521D">
      <w:pPr>
        <w:jc w:val="both"/>
      </w:pPr>
      <w:r>
        <w:t xml:space="preserve">FESCO объявила о прекращении полномочий Юсупова 30 сентября. Со 2 октября в должность директора ВМТП вступил Роман Кухарук. В компании подчеркнули, что </w:t>
      </w:r>
      <w:r>
        <w:lastRenderedPageBreak/>
        <w:t xml:space="preserve">особенностью подхода нового руководства будет </w:t>
      </w:r>
      <w:r w:rsidR="0073521D">
        <w:t>«</w:t>
      </w:r>
      <w:r>
        <w:t>сохранение рабочих мест, высокого уровня заработной платы для сотрудников, расширение социальных пакетов и программ</w:t>
      </w:r>
      <w:r w:rsidR="0073521D">
        <w:t>»</w:t>
      </w:r>
      <w:r>
        <w:t>.</w:t>
      </w:r>
    </w:p>
    <w:p w14:paraId="42B18042" w14:textId="77777777" w:rsidR="00A675FA" w:rsidRDefault="00FD680D" w:rsidP="0073521D">
      <w:pPr>
        <w:jc w:val="both"/>
      </w:pPr>
      <w:hyperlink r:id="rId93" w:history="1">
        <w:r w:rsidR="00422677" w:rsidRPr="00844635">
          <w:rPr>
            <w:rStyle w:val="a9"/>
          </w:rPr>
          <w:t>https://www.rbc.ru/society/04/11/2020/5fa27c499a794770e709c5e1</w:t>
        </w:r>
      </w:hyperlink>
    </w:p>
    <w:p w14:paraId="35288E87" w14:textId="56E7CAA5" w:rsidR="0073521D" w:rsidRPr="0073521D" w:rsidRDefault="0073521D" w:rsidP="0073521D">
      <w:pPr>
        <w:pStyle w:val="3"/>
        <w:jc w:val="both"/>
        <w:rPr>
          <w:rFonts w:ascii="Times New Roman" w:hAnsi="Times New Roman"/>
          <w:sz w:val="24"/>
          <w:szCs w:val="24"/>
        </w:rPr>
      </w:pPr>
      <w:bookmarkStart w:id="77" w:name="txt_2596163_1554018920"/>
      <w:bookmarkStart w:id="78" w:name="txt_2435597_1554469370"/>
      <w:bookmarkStart w:id="79" w:name="txt_2432789_1553210369"/>
      <w:bookmarkStart w:id="80" w:name="_Toc55468034"/>
      <w:r w:rsidRPr="0073521D">
        <w:rPr>
          <w:rFonts w:ascii="Times New Roman" w:hAnsi="Times New Roman"/>
          <w:sz w:val="24"/>
          <w:szCs w:val="24"/>
        </w:rPr>
        <w:t xml:space="preserve">РБК; 2020.04.11; </w:t>
      </w:r>
      <w:r>
        <w:rPr>
          <w:rFonts w:ascii="Times New Roman" w:hAnsi="Times New Roman"/>
          <w:sz w:val="24"/>
          <w:szCs w:val="24"/>
        </w:rPr>
        <w:t>«</w:t>
      </w:r>
      <w:r w:rsidRPr="0073521D">
        <w:rPr>
          <w:rFonts w:ascii="Times New Roman" w:hAnsi="Times New Roman"/>
          <w:sz w:val="24"/>
          <w:szCs w:val="24"/>
        </w:rPr>
        <w:t>ПОБЕДА</w:t>
      </w:r>
      <w:r>
        <w:rPr>
          <w:rFonts w:ascii="Times New Roman" w:hAnsi="Times New Roman"/>
          <w:sz w:val="24"/>
          <w:szCs w:val="24"/>
        </w:rPr>
        <w:t>»</w:t>
      </w:r>
      <w:r w:rsidRPr="0073521D">
        <w:rPr>
          <w:rFonts w:ascii="Times New Roman" w:hAnsi="Times New Roman"/>
          <w:sz w:val="24"/>
          <w:szCs w:val="24"/>
        </w:rPr>
        <w:t xml:space="preserve"> ВОЗОБНОВИТ ПОЛЕТЫ В ДУБАЙ</w:t>
      </w:r>
      <w:bookmarkEnd w:id="77"/>
      <w:bookmarkEnd w:id="80"/>
    </w:p>
    <w:p w14:paraId="6FF0A303" w14:textId="6D09A0DB" w:rsidR="0073521D" w:rsidRDefault="0073521D" w:rsidP="0073521D">
      <w:pPr>
        <w:pStyle w:val="NormalExport"/>
      </w:pPr>
      <w:r>
        <w:t>Авиакомпания «Победа» возобновляет полеты из Москвы в Дубай с 28 ноября. Билеты в продаже появились на сайте компании. Рейсы будут выполняться раз в неделю по субботам.</w:t>
      </w:r>
    </w:p>
    <w:p w14:paraId="7DAA9F59" w14:textId="42924E4B" w:rsidR="0073521D" w:rsidRDefault="0073521D" w:rsidP="0073521D">
      <w:pPr>
        <w:pStyle w:val="NormalExport"/>
      </w:pPr>
      <w:r>
        <w:t>ОАЭ стали вторым международным направлением, по которому «Победа» возобновила полеты. Сейчас авиакомпания предоставляет рейсы в Турцию из Москвы, Казани и Уфы.</w:t>
      </w:r>
    </w:p>
    <w:p w14:paraId="15B023E1" w14:textId="523E3EC8" w:rsidR="0073521D" w:rsidRDefault="0073521D" w:rsidP="0073521D">
      <w:pPr>
        <w:pStyle w:val="NormalExport"/>
      </w:pPr>
      <w:r>
        <w:t xml:space="preserve">Авиасообщение России с Арабскими Эмиратами возобновлено с 11 сентября. Полеты туда уже осуществляет компания </w:t>
      </w:r>
      <w:r>
        <w:rPr>
          <w:b/>
        </w:rPr>
        <w:t>«Аэрофлот»</w:t>
      </w:r>
      <w:r>
        <w:t>.</w:t>
      </w:r>
    </w:p>
    <w:p w14:paraId="215D1CAC" w14:textId="3F9C08D2" w:rsidR="0073521D" w:rsidRDefault="0073521D" w:rsidP="0073521D">
      <w:pPr>
        <w:pStyle w:val="NormalExport"/>
      </w:pPr>
      <w:r>
        <w:t xml:space="preserve">На фоне пандемии коронавируса российский лоукостер «Победа», входящий в </w:t>
      </w:r>
      <w:r>
        <w:rPr>
          <w:b/>
        </w:rPr>
        <w:t>группу «Аэрофлот»</w:t>
      </w:r>
      <w:r>
        <w:t>, остановил полеты из Москвы в Дубай с 20 марта. Кроме того, компания временно останавливала выполнение регулярных рейсов по всем направлениям с 1 апреля до 31 мая 2020 года.</w:t>
      </w:r>
    </w:p>
    <w:p w14:paraId="0C21B33A" w14:textId="77777777" w:rsidR="0073521D" w:rsidRDefault="0073521D" w:rsidP="0073521D">
      <w:pPr>
        <w:pStyle w:val="NormalExport"/>
      </w:pPr>
      <w:r>
        <w:t>По данным ВОЗ на 3 ноября, в Арабских Эмиратах зафиксировано 135 141 случай заражения и 497 смертей от коронавирусной инфекции. Дневной прирост заболевших составил 1234 человека.</w:t>
      </w:r>
    </w:p>
    <w:p w14:paraId="03E56927" w14:textId="77777777" w:rsidR="0073521D" w:rsidRDefault="0073521D" w:rsidP="0073521D">
      <w:pPr>
        <w:pStyle w:val="NormalExport"/>
      </w:pPr>
      <w:r>
        <w:t>С 1 ноября Россия возобновила авиасообщение с Японией. На данный момент по этому направлению выполняется три рейса в неделю: два из Москвы и один из Владивостока. Регулярные полеты в Японию начнутся с 5 ноября.</w:t>
      </w:r>
    </w:p>
    <w:p w14:paraId="12FFAFAC" w14:textId="77777777" w:rsidR="0073521D" w:rsidRDefault="0073521D" w:rsidP="0073521D">
      <w:pPr>
        <w:pStyle w:val="NormalExport"/>
      </w:pPr>
      <w:r>
        <w:t>Россия приостановила регулярное пассажирское авиасообщение с другими странами весной, в начале пандемии коронавируса. Возобновление полетов началось в начале августа. Первыми доступными для полетов россиян государствами стали Турция, Великобритания и Танзания.</w:t>
      </w:r>
    </w:p>
    <w:p w14:paraId="76031D4B" w14:textId="77777777" w:rsidR="0073521D" w:rsidRDefault="0073521D" w:rsidP="0073521D">
      <w:pPr>
        <w:pStyle w:val="NormalExport"/>
      </w:pPr>
      <w:r>
        <w:t xml:space="preserve">Также частично возобновлены рейсы в Белоруссию, Казахстан, Киргизию, Южную Корею, Египет, Швейцарию, Сербию, на Мальдивы и на Кубу. </w:t>
      </w:r>
    </w:p>
    <w:p w14:paraId="7087AED8" w14:textId="77777777" w:rsidR="0073521D" w:rsidRDefault="00FD680D" w:rsidP="0073521D">
      <w:pPr>
        <w:pStyle w:val="ExportHyperlink"/>
        <w:jc w:val="both"/>
      </w:pPr>
      <w:hyperlink r:id="rId94" w:history="1">
        <w:r w:rsidR="0073521D">
          <w:rPr>
            <w:u w:val="single"/>
          </w:rPr>
          <w:t>https://www.rbc.ru/rbcfreenews/5fa2648c9a79476a4d9ce691</w:t>
        </w:r>
      </w:hyperlink>
    </w:p>
    <w:p w14:paraId="22CF93A2" w14:textId="47DF2139" w:rsidR="0079760C" w:rsidRPr="0079760C" w:rsidRDefault="0079760C" w:rsidP="0073521D">
      <w:pPr>
        <w:pStyle w:val="3"/>
        <w:jc w:val="both"/>
        <w:rPr>
          <w:rFonts w:ascii="Times New Roman" w:hAnsi="Times New Roman"/>
          <w:sz w:val="24"/>
          <w:szCs w:val="24"/>
        </w:rPr>
      </w:pPr>
      <w:bookmarkStart w:id="81" w:name="_Toc55468035"/>
      <w:r>
        <w:rPr>
          <w:rFonts w:ascii="Times New Roman" w:hAnsi="Times New Roman"/>
          <w:sz w:val="24"/>
          <w:szCs w:val="24"/>
        </w:rPr>
        <w:t xml:space="preserve">СОЮЗНОЕ ВЕЧЕ; СОФЬЯ КОЛЕСОВА; 2020.05.11; </w:t>
      </w:r>
      <w:r w:rsidRPr="0079760C">
        <w:rPr>
          <w:rFonts w:ascii="Times New Roman" w:hAnsi="Times New Roman"/>
          <w:sz w:val="24"/>
          <w:szCs w:val="24"/>
        </w:rPr>
        <w:t>СЧАСТЛИВОГО ТРАНЗИТА!</w:t>
      </w:r>
      <w:bookmarkEnd w:id="78"/>
      <w:bookmarkEnd w:id="81"/>
    </w:p>
    <w:p w14:paraId="3A083871" w14:textId="77777777" w:rsidR="0079760C" w:rsidRDefault="0079760C" w:rsidP="0073521D">
      <w:pPr>
        <w:pStyle w:val="NormalExport"/>
      </w:pPr>
      <w:r>
        <w:t>В СГ формируют единое миграционное пространство, рассматривают проект Военной доктрины и упрощают поездки для туристов.</w:t>
      </w:r>
    </w:p>
    <w:p w14:paraId="686A19FF" w14:textId="77777777" w:rsidR="0079760C" w:rsidRDefault="0079760C" w:rsidP="0073521D">
      <w:pPr>
        <w:pStyle w:val="NormalExport"/>
      </w:pPr>
      <w:r>
        <w:t>Взаимодействие России и Беларуси в сфере безопасности последовательно и результативно. К такому выводу пришли участники заседания Комиссии ПС по безопасности, обороне и борьбе с преступностью. Странам удалось договориться о взаимном признании виз. Соглашение было подписано еще в июне в Минске, в конце октября его ратифицировали Подробнее рассказал представитель Член Комиссии, депутат Госдумы Сергей Маринин.</w:t>
      </w:r>
    </w:p>
    <w:p w14:paraId="49742866" w14:textId="56DF090C" w:rsidR="0079760C" w:rsidRDefault="0073521D" w:rsidP="0073521D">
      <w:pPr>
        <w:pStyle w:val="NormalExport"/>
      </w:pPr>
      <w:r>
        <w:t xml:space="preserve">– </w:t>
      </w:r>
      <w:r w:rsidR="0079760C">
        <w:t>В Союзном государстве продолжается работа над формированием единого оборонного пространства.</w:t>
      </w:r>
    </w:p>
    <w:p w14:paraId="083EA5F4" w14:textId="77777777" w:rsidR="0079760C" w:rsidRDefault="0079760C" w:rsidP="0073521D">
      <w:pPr>
        <w:pStyle w:val="NormalExport"/>
      </w:pPr>
      <w:r>
        <w:t>Сейчас это особенно актуально.</w:t>
      </w:r>
    </w:p>
    <w:p w14:paraId="66712D66" w14:textId="33352509" w:rsidR="0079760C" w:rsidRDefault="0079760C" w:rsidP="0073521D">
      <w:pPr>
        <w:pStyle w:val="NormalExport"/>
      </w:pPr>
      <w:r>
        <w:t>На какой стадии рассмотрения на</w:t>
      </w:r>
      <w:r w:rsidR="0073521D">
        <w:t xml:space="preserve">– </w:t>
      </w:r>
      <w:r>
        <w:t>ходится проект Военной доктрины?</w:t>
      </w:r>
    </w:p>
    <w:p w14:paraId="1EE77EE5" w14:textId="144FD4F2" w:rsidR="0079760C" w:rsidRDefault="0073521D" w:rsidP="0073521D">
      <w:pPr>
        <w:pStyle w:val="NormalExport"/>
      </w:pPr>
      <w:r>
        <w:t xml:space="preserve">– </w:t>
      </w:r>
      <w:r w:rsidR="0079760C">
        <w:t>Это очень нужный и своевременный документ. Его проект уже одобрен Советом Министров РБ и Советом Министров СГ. Его включили в повестку очередного заседания Высшего Госсовета СГ.</w:t>
      </w:r>
    </w:p>
    <w:p w14:paraId="31FBCCB1" w14:textId="4FA9D286" w:rsidR="0079760C" w:rsidRDefault="0079760C" w:rsidP="0073521D">
      <w:pPr>
        <w:pStyle w:val="NormalExport"/>
      </w:pPr>
      <w:r>
        <w:t xml:space="preserve">Кроме того, депутаты </w:t>
      </w:r>
      <w:r w:rsidR="0073521D">
        <w:t xml:space="preserve">– </w:t>
      </w:r>
      <w:r>
        <w:t>члены комиссии вместе с органами исполнительной власти двух стран подготовили проект Соглашения между Правительством РФ и Правительством РБ о взаимодействии в области обеспечения транспортной безопасности. Он одобрен Указом Президента Беларуси.</w:t>
      </w:r>
    </w:p>
    <w:p w14:paraId="23E8704E" w14:textId="7571A4F9" w:rsidR="0079760C" w:rsidRDefault="0073521D" w:rsidP="0073521D">
      <w:pPr>
        <w:pStyle w:val="NormalExport"/>
      </w:pPr>
      <w:r>
        <w:lastRenderedPageBreak/>
        <w:t xml:space="preserve">– </w:t>
      </w:r>
      <w:r w:rsidR="0079760C">
        <w:t>Что происходит в миграционной политике Союзного государства?</w:t>
      </w:r>
    </w:p>
    <w:p w14:paraId="2729172F" w14:textId="6DBD4C01" w:rsidR="0079760C" w:rsidRDefault="0073521D" w:rsidP="0073521D">
      <w:pPr>
        <w:pStyle w:val="NormalExport"/>
      </w:pPr>
      <w:r>
        <w:t xml:space="preserve">– </w:t>
      </w:r>
      <w:r w:rsidR="0079760C">
        <w:t>Работа продолжается.</w:t>
      </w:r>
    </w:p>
    <w:p w14:paraId="6E6B3E6A" w14:textId="77777777" w:rsidR="0079760C" w:rsidRDefault="0079760C" w:rsidP="0073521D">
      <w:pPr>
        <w:pStyle w:val="NormalExport"/>
      </w:pPr>
      <w:r>
        <w:t>Реализуем мероприятия по формированию единого миграционного пространства на территориях наших стран. Разработали проект Концепции миграционной политики Союзного государства и план ее реализации до 2025 года. Он находится на согласовании в Совете Министров Союзного государства.</w:t>
      </w:r>
    </w:p>
    <w:p w14:paraId="23464845" w14:textId="77777777" w:rsidR="0079760C" w:rsidRDefault="0079760C" w:rsidP="0073521D">
      <w:pPr>
        <w:pStyle w:val="NormalExport"/>
      </w:pPr>
      <w:r>
        <w:t>Есть разработанный проект Соглашения между правительствами России и Беларуси о взаимном признании решений о временном ограничении права иностранных граждан и лиц без гражданства на выезд. Работа над ним продолжится после утверждения Концепции миграционной политики Союзного государства.</w:t>
      </w:r>
    </w:p>
    <w:p w14:paraId="5A4F37F0" w14:textId="7C565F87" w:rsidR="0079760C" w:rsidRDefault="0073521D" w:rsidP="0073521D">
      <w:pPr>
        <w:pStyle w:val="NormalExport"/>
      </w:pPr>
      <w:r>
        <w:t xml:space="preserve">– </w:t>
      </w:r>
      <w:r w:rsidR="0079760C">
        <w:t>Что означает для туристов из других стран взаимное признание виз?</w:t>
      </w:r>
    </w:p>
    <w:p w14:paraId="2C21C6DC" w14:textId="4B4AD206" w:rsidR="0079760C" w:rsidRDefault="0073521D" w:rsidP="0073521D">
      <w:pPr>
        <w:pStyle w:val="NormalExport"/>
      </w:pPr>
      <w:r>
        <w:t xml:space="preserve">– </w:t>
      </w:r>
      <w:r w:rsidR="0079760C">
        <w:t xml:space="preserve">Им больше не придется оформлять два разрешения на пребывание в каждой стране, достаточно будет одного. Иностранцы смогут въезжать, выезжать, пребывать, следовать транзитом по территории России и Беларуси на основании визы одной из этих стран. Соглашение позволит открыть совместную границу для туристов, снять барьеры по транзиту. Иностранцы смогут совершать авиаперелеты, путешествовать на поездах и по автомобильным дорогам, перечень которых определен, получат дополнительные возможности для посещения обеих стран. (Подробнее в следующем номере </w:t>
      </w:r>
      <w:r>
        <w:t>«</w:t>
      </w:r>
      <w:r w:rsidR="0079760C">
        <w:t>СВ</w:t>
      </w:r>
      <w:r>
        <w:t>»</w:t>
      </w:r>
      <w:r w:rsidR="0079760C">
        <w:t xml:space="preserve">.) </w:t>
      </w:r>
      <w:r>
        <w:t xml:space="preserve">– </w:t>
      </w:r>
      <w:r w:rsidR="0079760C">
        <w:t>Какие еще профильные программы Союзного государства, в разработке которых принимала участие Комиссия по безопасности, сейчас рассматриваются?</w:t>
      </w:r>
    </w:p>
    <w:p w14:paraId="26D6A324" w14:textId="00022E43" w:rsidR="0079760C" w:rsidRDefault="0073521D" w:rsidP="0073521D">
      <w:pPr>
        <w:pStyle w:val="NormalExport"/>
      </w:pPr>
      <w:r>
        <w:t xml:space="preserve">– </w:t>
      </w:r>
      <w:r w:rsidR="0079760C">
        <w:t xml:space="preserve">Это проект Концепции программы </w:t>
      </w:r>
      <w:r>
        <w:t>«</w:t>
      </w:r>
      <w:r w:rsidR="0079760C">
        <w:t>Обеспечение общественной безопасности на объектах железнодорожного и воздушного транспорта, используемых для транспортного сообщения между Российской Федерацией и Республикой Беларусь</w:t>
      </w:r>
      <w:r>
        <w:t>»</w:t>
      </w:r>
      <w:r w:rsidR="0079760C">
        <w:t xml:space="preserve">. Документ разработало МВД РФ. Проект уже согласовали МВД РБ, МИД России, Минкомсвязи, Минпромторг, </w:t>
      </w:r>
      <w:r w:rsidR="0079760C">
        <w:rPr>
          <w:b/>
        </w:rPr>
        <w:t>Минтранс</w:t>
      </w:r>
      <w:r w:rsidR="0079760C">
        <w:t xml:space="preserve"> и Минэкономразвития РФ.</w:t>
      </w:r>
    </w:p>
    <w:p w14:paraId="133D5EEB" w14:textId="3CF85D0F" w:rsidR="0079760C" w:rsidRDefault="0079760C" w:rsidP="0073521D">
      <w:pPr>
        <w:pStyle w:val="NormalExport"/>
      </w:pPr>
      <w:r>
        <w:t xml:space="preserve">Еще хочу отметить проект Концепции программы </w:t>
      </w:r>
      <w:r w:rsidR="0073521D">
        <w:t>«</w:t>
      </w:r>
      <w:r>
        <w:t>Совершенствование инфраструктуры пенитенциарных учреждений России и Беларуси, социального и медицинского обеспечения спецконтингента, включая улучшение условий содержания несовершеннолетних правонарушителей</w:t>
      </w:r>
      <w:r w:rsidR="0073521D">
        <w:t>»</w:t>
      </w:r>
      <w:r>
        <w:t>. Скоро мы начнем согласовывать его с федеральными органами исполнительной власти.</w:t>
      </w:r>
    </w:p>
    <w:p w14:paraId="25884FE0" w14:textId="58C633D3" w:rsidR="007217ED" w:rsidRPr="007217ED" w:rsidRDefault="007217ED" w:rsidP="0073521D">
      <w:pPr>
        <w:pStyle w:val="3"/>
        <w:jc w:val="both"/>
        <w:rPr>
          <w:rFonts w:ascii="Times New Roman" w:hAnsi="Times New Roman"/>
          <w:sz w:val="24"/>
          <w:szCs w:val="24"/>
        </w:rPr>
      </w:pPr>
      <w:bookmarkStart w:id="82" w:name="_Toc55468036"/>
      <w:r>
        <w:rPr>
          <w:rFonts w:ascii="Times New Roman" w:hAnsi="Times New Roman"/>
          <w:sz w:val="24"/>
          <w:szCs w:val="24"/>
        </w:rPr>
        <w:t xml:space="preserve">РЖД-ПАРТНЕР; АНАСТАСИЯ ИГОНИНА; 2020.03.11; </w:t>
      </w:r>
      <w:r w:rsidRPr="007217ED">
        <w:rPr>
          <w:rFonts w:ascii="Times New Roman" w:hAnsi="Times New Roman"/>
          <w:sz w:val="24"/>
          <w:szCs w:val="24"/>
        </w:rPr>
        <w:t>ПЕРЕД ТЕСТИРОВАНИЕМ БЕСПИЛОТНИКОВ НА ТРАССАХ СТОИТ ПРЕДУСМОТРЕТЬ ВОЗМОЖНОСТЬ ПОЯВЛЕНИЯ НАРУШИТЕЛЕЙ ПДД</w:t>
      </w:r>
      <w:bookmarkEnd w:id="79"/>
      <w:bookmarkEnd w:id="82"/>
    </w:p>
    <w:p w14:paraId="796D01BD" w14:textId="77777777" w:rsidR="007217ED" w:rsidRDefault="007217ED" w:rsidP="0073521D">
      <w:pPr>
        <w:pStyle w:val="NormalExport"/>
      </w:pPr>
      <w:r>
        <w:t xml:space="preserve">Автомобили, которые передвигаются по дорогам без человеческого контроля, давно перестали быть отдаленными планами технологического развития. Множество компаний из разных стран занимаются этим вопросом, а лидеры отрасли даже активно проводят тестирования своих разработок. Не отстают и российские специалисты. Для движения беспилотных автомобилей в России уже готовы открыть несколько скоростных трасс. РЖД-Партнер обсудил с независимым экспертом транспортной отрасли Алексеем Тузовым данную перспективу. </w:t>
      </w:r>
    </w:p>
    <w:p w14:paraId="65E8A6CB" w14:textId="43737BBA" w:rsidR="007217ED" w:rsidRDefault="0073521D" w:rsidP="0073521D">
      <w:pPr>
        <w:pStyle w:val="NormalExport"/>
      </w:pPr>
      <w:r>
        <w:t xml:space="preserve">– </w:t>
      </w:r>
      <w:r w:rsidR="007217ED">
        <w:t xml:space="preserve">Алексей Викторович, согласно заявлению министра транспорта РФ </w:t>
      </w:r>
      <w:r w:rsidR="007217ED">
        <w:rPr>
          <w:b/>
        </w:rPr>
        <w:t>Евгения Дитриха</w:t>
      </w:r>
      <w:r w:rsidR="007217ED">
        <w:t xml:space="preserve">, бесплотные автомобили будут тестироваться на трех трассах, в числе которых ЦКАД и М-11 </w:t>
      </w:r>
      <w:r>
        <w:t>«</w:t>
      </w:r>
      <w:r w:rsidR="007217ED">
        <w:t>Нева</w:t>
      </w:r>
      <w:r>
        <w:t>»</w:t>
      </w:r>
      <w:r w:rsidR="007217ED">
        <w:t xml:space="preserve">. То есть речь идет о дорогах со скоростью до 140-150 км\ч. Насколько безопасно тестирование беспилотников в таких скоростных условиях? </w:t>
      </w:r>
    </w:p>
    <w:p w14:paraId="2953B2C2" w14:textId="4D89AD3F" w:rsidR="007217ED" w:rsidRDefault="0073521D" w:rsidP="0073521D">
      <w:pPr>
        <w:pStyle w:val="NormalExport"/>
      </w:pPr>
      <w:r>
        <w:t xml:space="preserve">– </w:t>
      </w:r>
      <w:r w:rsidR="007217ED">
        <w:t xml:space="preserve">Выбор магистралей обусловлен высоким качеством дорожного покрытия, правильной и четкой разметкой, а также относительно не высокой загруженностью выбранных дорог. Максимально допустимый скоростной режим на скоростных шоссе </w:t>
      </w:r>
      <w:r>
        <w:t xml:space="preserve">– </w:t>
      </w:r>
      <w:r w:rsidR="007217ED">
        <w:t>110 км/ч (на некоторых участках 130 км/ч).</w:t>
      </w:r>
    </w:p>
    <w:p w14:paraId="0AFD7D5E" w14:textId="77777777" w:rsidR="007217ED" w:rsidRDefault="007217ED" w:rsidP="0073521D">
      <w:pPr>
        <w:pStyle w:val="NormalExport"/>
      </w:pPr>
      <w:r>
        <w:t xml:space="preserve">На мой взгляд, тестирование беспилотных автомобилей на высокоскоростных трассах оправдано, так как в городской среде вероятность возникновения форс-мажорных </w:t>
      </w:r>
      <w:r>
        <w:lastRenderedPageBreak/>
        <w:t>обстоятельств в несколько раз выше, чем при движении по магистрали. В черте города дополнительно усложняют дорожную обстановку пешеходы, общественный транспорт, светофоры, перекрестки.</w:t>
      </w:r>
    </w:p>
    <w:p w14:paraId="39BF3E2A" w14:textId="5ABA7095" w:rsidR="007217ED" w:rsidRDefault="0073521D" w:rsidP="0073521D">
      <w:pPr>
        <w:pStyle w:val="NormalExport"/>
      </w:pPr>
      <w:r>
        <w:t xml:space="preserve">– </w:t>
      </w:r>
      <w:r w:rsidR="007217ED">
        <w:t xml:space="preserve">Но при этом жители домов, расположенных рядом с трассами, нередко пересекают проезжую часть в неустановленных местах, а водители нарушают ПДД, предпочитая рискованный стиль вождения. На Ваш взгляд, готовы ли на сегодняшний день беспилотные автомобили адаптироваться к таким ситуациям на высокой скорости? </w:t>
      </w:r>
    </w:p>
    <w:p w14:paraId="78C0A1E1" w14:textId="24AD173F" w:rsidR="007217ED" w:rsidRDefault="0073521D" w:rsidP="0073521D">
      <w:pPr>
        <w:pStyle w:val="NormalExport"/>
      </w:pPr>
      <w:r>
        <w:t xml:space="preserve">– </w:t>
      </w:r>
      <w:r w:rsidR="007217ED">
        <w:t>Высокая скорость однозначно не станет препятствием, так как современные беспилотные автомобили легко поддерживают скоростной режим, не превышая его, и уверенно чувствуют себя на дороге. Кроме того, программное обеспечение такого автомобиля предполагает соблюдение строго определенной дистанции до движущейся впереди машины, что делает безопасным движение беспилотника в потоке.</w:t>
      </w:r>
    </w:p>
    <w:p w14:paraId="110F1FAA" w14:textId="7B6298D0" w:rsidR="007217ED" w:rsidRDefault="007217ED" w:rsidP="0073521D">
      <w:pPr>
        <w:pStyle w:val="NormalExport"/>
      </w:pPr>
      <w:r>
        <w:t xml:space="preserve">Основная суть данного проекта </w:t>
      </w:r>
      <w:r w:rsidR="0073521D">
        <w:t xml:space="preserve">– </w:t>
      </w:r>
      <w:r>
        <w:t xml:space="preserve">отследить поведение других участников дорожного движения и </w:t>
      </w:r>
      <w:r w:rsidR="0073521D">
        <w:t>«</w:t>
      </w:r>
      <w:r>
        <w:t>научить</w:t>
      </w:r>
      <w:r w:rsidR="0073521D">
        <w:t>»</w:t>
      </w:r>
      <w:r>
        <w:t xml:space="preserve"> беспилотники не только адаптироваться под изменяющиеся условия, но и наиболее точно прогнозировать будущие действия водителей. Реализация инициативы позволит к концу 2021 года разработать законы, которые обеспечат безопасность дорожного движения с участием беспилотных автомобилей.</w:t>
      </w:r>
    </w:p>
    <w:p w14:paraId="0C3E7808" w14:textId="1D1092BE" w:rsidR="007217ED" w:rsidRDefault="0073521D" w:rsidP="0073521D">
      <w:pPr>
        <w:pStyle w:val="NormalExport"/>
      </w:pPr>
      <w:r>
        <w:t xml:space="preserve">– </w:t>
      </w:r>
      <w:r w:rsidR="007217ED">
        <w:t xml:space="preserve">Каким образом гипотетически возможно внедрение беспилотных ТС в интенсивный поток на уже запущенной в эксплуатацию М-11 </w:t>
      </w:r>
      <w:r>
        <w:t>«</w:t>
      </w:r>
      <w:r w:rsidR="007217ED">
        <w:t>Нева</w:t>
      </w:r>
      <w:r>
        <w:t>»</w:t>
      </w:r>
      <w:r w:rsidR="007217ED">
        <w:t xml:space="preserve">? Может ли это привести к приостановлению проезда по тем участкам трассы, где идет тестирование? </w:t>
      </w:r>
    </w:p>
    <w:p w14:paraId="538F7205" w14:textId="14971993" w:rsidR="007217ED" w:rsidRDefault="0073521D" w:rsidP="0073521D">
      <w:pPr>
        <w:pStyle w:val="NormalExport"/>
      </w:pPr>
      <w:r>
        <w:t xml:space="preserve">– </w:t>
      </w:r>
      <w:r w:rsidR="007217ED">
        <w:t>Полагаю, целесообразно проводить испытания на менее популярных участках магистралей и точно не в местах объезда крупных городов, поскольку на хайвэях действительно присутствует некоторый процент водителей, нарушающих ПДД и довольно агрессивно управляющих транспортными средствами. Этот момент необходимо предусмотреть. Так, на трассе М-11 для испытаний логично выбрать, например, участок от Вышнего Волочка до Новгорода. Это позволит сохранить интенсивность движения, не нарушить транспортный поток и не останавливать движение, а также предотвратить вероятность образования пробок и ДТП.</w:t>
      </w:r>
    </w:p>
    <w:p w14:paraId="4115FC9D" w14:textId="77777777" w:rsidR="007217ED" w:rsidRDefault="007217ED" w:rsidP="0073521D">
      <w:pPr>
        <w:pStyle w:val="NormalExport"/>
      </w:pPr>
      <w:r>
        <w:t xml:space="preserve">Беседовала Анастасия Игонина </w:t>
      </w:r>
    </w:p>
    <w:p w14:paraId="5BBAC90F" w14:textId="77777777" w:rsidR="0073521D" w:rsidRDefault="00FD680D" w:rsidP="0073521D">
      <w:pPr>
        <w:jc w:val="both"/>
      </w:pPr>
      <w:hyperlink r:id="rId95" w:history="1">
        <w:r w:rsidR="007217ED">
          <w:rPr>
            <w:color w:val="0000FF"/>
            <w:u w:val="single"/>
          </w:rPr>
          <w:t>https://www.rzd-partner.ru/auto/interview/pered-testirovaniem-bespilotnikov-na-trassakh-stoit-predusmotret-vozmozhnost-poyavleniya-narushitele/</w:t>
        </w:r>
      </w:hyperlink>
    </w:p>
    <w:p w14:paraId="39080001" w14:textId="1A58CCF0" w:rsidR="0073521D" w:rsidRDefault="0073521D" w:rsidP="0073521D">
      <w:pPr>
        <w:jc w:val="both"/>
      </w:pPr>
    </w:p>
    <w:p w14:paraId="2B4D5E24" w14:textId="22A6BE0F" w:rsidR="005453DC" w:rsidRPr="005453DC" w:rsidRDefault="005453DC" w:rsidP="0073521D">
      <w:pPr>
        <w:pStyle w:val="3"/>
        <w:jc w:val="both"/>
        <w:rPr>
          <w:rFonts w:ascii="Times New Roman" w:hAnsi="Times New Roman"/>
          <w:sz w:val="24"/>
          <w:szCs w:val="24"/>
        </w:rPr>
      </w:pPr>
      <w:bookmarkStart w:id="83" w:name="_Toc55468037"/>
      <w:r w:rsidRPr="005453DC">
        <w:rPr>
          <w:rFonts w:ascii="Times New Roman" w:hAnsi="Times New Roman"/>
          <w:sz w:val="24"/>
          <w:szCs w:val="24"/>
        </w:rPr>
        <w:t xml:space="preserve">РОССИЯ 24; АНДРЕЙ МАЛАНОВ; 2020.04.11 12.53; В УДАЛЕННЫЕ РАЙОНЫ ТОМСКОЙ ОБЛАСТИ ЛЕКАРСТВА ДОСТАВЛЯЮТ БЕСПИЛОТНИКИ. НОВОСТИ НА </w:t>
      </w:r>
      <w:r w:rsidR="0073521D">
        <w:rPr>
          <w:rFonts w:ascii="Times New Roman" w:hAnsi="Times New Roman"/>
          <w:sz w:val="24"/>
          <w:szCs w:val="24"/>
        </w:rPr>
        <w:t>«</w:t>
      </w:r>
      <w:r w:rsidRPr="005453DC">
        <w:rPr>
          <w:rFonts w:ascii="Times New Roman" w:hAnsi="Times New Roman"/>
          <w:sz w:val="24"/>
          <w:szCs w:val="24"/>
        </w:rPr>
        <w:t>РОССИИ 24</w:t>
      </w:r>
      <w:r w:rsidR="0073521D">
        <w:rPr>
          <w:rFonts w:ascii="Times New Roman" w:hAnsi="Times New Roman"/>
          <w:sz w:val="24"/>
          <w:szCs w:val="24"/>
        </w:rPr>
        <w:t>»</w:t>
      </w:r>
      <w:bookmarkEnd w:id="83"/>
    </w:p>
    <w:p w14:paraId="172A446B" w14:textId="04766B88" w:rsidR="005453DC" w:rsidRDefault="005453DC" w:rsidP="0073521D">
      <w:pPr>
        <w:jc w:val="both"/>
      </w:pPr>
      <w:r>
        <w:t>В Томской области беспилотники осваивают доставку лекарств в труднодоступные районы. Первые испытания показали, что дроны справляются с этим заданием на отлично. Расстояние в 50 км аппарат преодолел за полчаса, это в два раза быстрее, чем требуется автомобилю.</w:t>
      </w:r>
    </w:p>
    <w:p w14:paraId="3526C752" w14:textId="77777777" w:rsidR="00A675FA" w:rsidRDefault="00FD680D" w:rsidP="0073521D">
      <w:pPr>
        <w:jc w:val="both"/>
      </w:pPr>
      <w:hyperlink r:id="rId96" w:history="1">
        <w:r w:rsidR="005453DC" w:rsidRPr="00844635">
          <w:rPr>
            <w:rStyle w:val="a9"/>
          </w:rPr>
          <w:t>https://www.vesti.ru/video/2237654</w:t>
        </w:r>
      </w:hyperlink>
    </w:p>
    <w:p w14:paraId="02E157BF" w14:textId="36682297" w:rsidR="005453DC" w:rsidRPr="005453DC" w:rsidRDefault="005453DC" w:rsidP="0073521D">
      <w:pPr>
        <w:pStyle w:val="3"/>
        <w:jc w:val="both"/>
        <w:rPr>
          <w:rFonts w:ascii="Times New Roman" w:hAnsi="Times New Roman"/>
          <w:sz w:val="24"/>
          <w:szCs w:val="24"/>
        </w:rPr>
      </w:pPr>
      <w:bookmarkStart w:id="84" w:name="_Toc55468038"/>
      <w:r w:rsidRPr="005453DC">
        <w:rPr>
          <w:rFonts w:ascii="Times New Roman" w:hAnsi="Times New Roman"/>
          <w:sz w:val="24"/>
          <w:szCs w:val="24"/>
        </w:rPr>
        <w:t xml:space="preserve">РОССИЯ 24; МУРАТ ЗАРИПОВ; </w:t>
      </w:r>
      <w:r w:rsidR="00E862AD">
        <w:rPr>
          <w:rFonts w:ascii="Times New Roman" w:hAnsi="Times New Roman"/>
          <w:sz w:val="24"/>
          <w:szCs w:val="24"/>
        </w:rPr>
        <w:t>2</w:t>
      </w:r>
      <w:r w:rsidRPr="005453DC">
        <w:rPr>
          <w:rFonts w:ascii="Times New Roman" w:hAnsi="Times New Roman"/>
          <w:sz w:val="24"/>
          <w:szCs w:val="24"/>
        </w:rPr>
        <w:t xml:space="preserve">020.04.11 12.24; ТРАНСПОРТНЫЙ КОРИДОР В РАЙОНЕ УФЫ СОЕДИНИТ ДВЕ ФЕДЕРАЛЬНЫЕ ТРАССЫ. НОВОСТИ НА </w:t>
      </w:r>
      <w:r w:rsidR="0073521D">
        <w:rPr>
          <w:rFonts w:ascii="Times New Roman" w:hAnsi="Times New Roman"/>
          <w:sz w:val="24"/>
          <w:szCs w:val="24"/>
        </w:rPr>
        <w:t>«</w:t>
      </w:r>
      <w:r w:rsidRPr="005453DC">
        <w:rPr>
          <w:rFonts w:ascii="Times New Roman" w:hAnsi="Times New Roman"/>
          <w:sz w:val="24"/>
          <w:szCs w:val="24"/>
        </w:rPr>
        <w:t>РОССИИ 24</w:t>
      </w:r>
      <w:r w:rsidR="0073521D">
        <w:rPr>
          <w:rFonts w:ascii="Times New Roman" w:hAnsi="Times New Roman"/>
          <w:sz w:val="24"/>
          <w:szCs w:val="24"/>
        </w:rPr>
        <w:t>»</w:t>
      </w:r>
      <w:bookmarkEnd w:id="84"/>
    </w:p>
    <w:p w14:paraId="57C7A429" w14:textId="6E74309B" w:rsidR="005453DC" w:rsidRDefault="005453DC" w:rsidP="0073521D">
      <w:pPr>
        <w:jc w:val="both"/>
      </w:pPr>
      <w:r>
        <w:t xml:space="preserve">В Башкирии развернулась масштабная дорожная стройка. В районе Уфы новый транспортный коридор соединит две федеральные трассы М5 и М7. Уникальная стройка ведется в рамках программы </w:t>
      </w:r>
      <w:r w:rsidR="0073521D">
        <w:t>«</w:t>
      </w:r>
      <w:r>
        <w:t>Национальные проекты</w:t>
      </w:r>
      <w:r w:rsidR="0073521D">
        <w:t>»</w:t>
      </w:r>
      <w:r>
        <w:t>.</w:t>
      </w:r>
    </w:p>
    <w:p w14:paraId="0112C7FA" w14:textId="77777777" w:rsidR="00A675FA" w:rsidRDefault="00FD680D" w:rsidP="0073521D">
      <w:pPr>
        <w:jc w:val="both"/>
      </w:pPr>
      <w:hyperlink r:id="rId97" w:history="1">
        <w:r w:rsidR="005453DC" w:rsidRPr="00844635">
          <w:rPr>
            <w:rStyle w:val="a9"/>
          </w:rPr>
          <w:t>https://www.vesti.ru/video/2237650</w:t>
        </w:r>
      </w:hyperlink>
    </w:p>
    <w:p w14:paraId="5667085A" w14:textId="00E0F57D" w:rsidR="00E862AD" w:rsidRPr="000534E0" w:rsidRDefault="00E862AD" w:rsidP="0073521D">
      <w:pPr>
        <w:pStyle w:val="3"/>
        <w:jc w:val="both"/>
        <w:rPr>
          <w:rFonts w:ascii="Times New Roman" w:hAnsi="Times New Roman"/>
          <w:sz w:val="24"/>
          <w:szCs w:val="24"/>
        </w:rPr>
      </w:pPr>
      <w:bookmarkStart w:id="85" w:name="txt_2534423_1553192378"/>
      <w:bookmarkStart w:id="86" w:name="txt_2596163_1553645199"/>
      <w:bookmarkStart w:id="87" w:name="_Toc55468039"/>
      <w:r w:rsidRPr="000534E0">
        <w:rPr>
          <w:rFonts w:ascii="Times New Roman" w:hAnsi="Times New Roman"/>
          <w:sz w:val="24"/>
          <w:szCs w:val="24"/>
        </w:rPr>
        <w:lastRenderedPageBreak/>
        <w:t xml:space="preserve">ОБЩЕСТВЕННОЕ ТЕЛЕВИДЕНИЕ РОССИИ; 2020.03.11 12.50; К ВЗЛЕТУ НЕ ГОТОВ. О КРИЗИСЕ КРУПНЕЙШЕЙ АВИАКОМПАНИИ СТРАНЫ </w:t>
      </w:r>
      <w:r w:rsidR="0073521D">
        <w:rPr>
          <w:rFonts w:ascii="Times New Roman" w:hAnsi="Times New Roman"/>
          <w:sz w:val="24"/>
          <w:szCs w:val="24"/>
        </w:rPr>
        <w:t>– «</w:t>
      </w:r>
      <w:r w:rsidRPr="000534E0">
        <w:rPr>
          <w:rFonts w:ascii="Times New Roman" w:hAnsi="Times New Roman"/>
          <w:sz w:val="24"/>
          <w:szCs w:val="24"/>
        </w:rPr>
        <w:t>АЭРОФЛОТА</w:t>
      </w:r>
      <w:r w:rsidR="0073521D">
        <w:rPr>
          <w:rFonts w:ascii="Times New Roman" w:hAnsi="Times New Roman"/>
          <w:sz w:val="24"/>
          <w:szCs w:val="24"/>
        </w:rPr>
        <w:t>»</w:t>
      </w:r>
      <w:r w:rsidRPr="000534E0">
        <w:rPr>
          <w:rFonts w:ascii="Times New Roman" w:hAnsi="Times New Roman"/>
          <w:sz w:val="24"/>
          <w:szCs w:val="24"/>
        </w:rPr>
        <w:t xml:space="preserve"> И ОТРАСЛИ В ЦЕЛОМ</w:t>
      </w:r>
      <w:bookmarkEnd w:id="85"/>
      <w:bookmarkEnd w:id="87"/>
    </w:p>
    <w:p w14:paraId="49B84EF2" w14:textId="77777777" w:rsidR="00E862AD" w:rsidRDefault="00E862AD" w:rsidP="0073521D">
      <w:pPr>
        <w:pStyle w:val="NormalExport"/>
      </w:pPr>
      <w:r>
        <w:t>Гости</w:t>
      </w:r>
    </w:p>
    <w:p w14:paraId="3EB9631F" w14:textId="77777777" w:rsidR="00E862AD" w:rsidRDefault="00E862AD" w:rsidP="0073521D">
      <w:pPr>
        <w:pStyle w:val="NormalExport"/>
      </w:pPr>
      <w:r>
        <w:t xml:space="preserve">Олег Смирнов </w:t>
      </w:r>
    </w:p>
    <w:p w14:paraId="691C617E" w14:textId="77777777" w:rsidR="00E862AD" w:rsidRDefault="00E862AD" w:rsidP="0073521D">
      <w:pPr>
        <w:pStyle w:val="NormalExport"/>
      </w:pPr>
      <w:r>
        <w:t xml:space="preserve"> председатель комиссии по гражданской авиации Общественного Совета </w:t>
      </w:r>
      <w:r>
        <w:rPr>
          <w:b/>
        </w:rPr>
        <w:t>Ространснадзора</w:t>
      </w:r>
      <w:r>
        <w:t xml:space="preserve">, заслуженный пилот СССР </w:t>
      </w:r>
    </w:p>
    <w:p w14:paraId="00D518B0" w14:textId="77777777" w:rsidR="00E862AD" w:rsidRDefault="00E862AD" w:rsidP="0073521D">
      <w:pPr>
        <w:pStyle w:val="NormalExport"/>
      </w:pPr>
      <w:r>
        <w:t xml:space="preserve">Игорь Дельдюжов </w:t>
      </w:r>
    </w:p>
    <w:p w14:paraId="0A20B95C" w14:textId="77777777" w:rsidR="00E862AD" w:rsidRDefault="00E862AD" w:rsidP="0073521D">
      <w:pPr>
        <w:pStyle w:val="NormalExport"/>
      </w:pPr>
      <w:r>
        <w:t xml:space="preserve"> президент Шереметьевского профсоюза летного состава </w:t>
      </w:r>
    </w:p>
    <w:p w14:paraId="2473B25A" w14:textId="2E726008" w:rsidR="00E862AD" w:rsidRDefault="00E862AD" w:rsidP="0073521D">
      <w:pPr>
        <w:pStyle w:val="NormalExport"/>
      </w:pPr>
      <w:r>
        <w:t xml:space="preserve">К взлету не готов. В крупнейшей авиакомпании страны </w:t>
      </w:r>
      <w:r w:rsidR="0073521D">
        <w:t>– «</w:t>
      </w:r>
      <w:r>
        <w:t>Аэрофлоте</w:t>
      </w:r>
      <w:r w:rsidR="0073521D">
        <w:t>»</w:t>
      </w:r>
      <w:r>
        <w:t xml:space="preserve"> грядут массовые увольнения. Об этом сообщили в профсоюзе перевозчика. Пилотам урезали зарплату. И их сократят, если они не согласятся на новые условия работы. Либо они уволятся сами. В самой компании ситуацию пока не комментировали. </w:t>
      </w:r>
    </w:p>
    <w:p w14:paraId="058DE0F5" w14:textId="77777777" w:rsidR="00E862AD" w:rsidRDefault="00FD680D" w:rsidP="0073521D">
      <w:pPr>
        <w:pStyle w:val="ExportHyperlink"/>
        <w:jc w:val="both"/>
      </w:pPr>
      <w:hyperlink r:id="rId98" w:history="1">
        <w:r w:rsidR="00E862AD">
          <w:rPr>
            <w:u w:val="single"/>
          </w:rPr>
          <w:t>https://otr-online.ru/programmy/segodnya-v-rossii/k-vzlyotu-ne-gotov-o-krizise-krupneyshey-aviakompanii-strany-aeroflota-i-otrasli-v-celom-46850.html</w:t>
        </w:r>
      </w:hyperlink>
    </w:p>
    <w:p w14:paraId="24F2B350" w14:textId="7846F8BD" w:rsidR="00E862AD" w:rsidRPr="00E862AD" w:rsidRDefault="00E862AD" w:rsidP="0073521D">
      <w:pPr>
        <w:pStyle w:val="3"/>
        <w:jc w:val="both"/>
        <w:rPr>
          <w:rFonts w:ascii="Times New Roman" w:hAnsi="Times New Roman"/>
          <w:sz w:val="24"/>
          <w:szCs w:val="24"/>
        </w:rPr>
      </w:pPr>
      <w:bookmarkStart w:id="88" w:name="_Toc55468040"/>
      <w:r>
        <w:rPr>
          <w:rFonts w:ascii="Times New Roman" w:hAnsi="Times New Roman"/>
          <w:sz w:val="24"/>
          <w:szCs w:val="24"/>
        </w:rPr>
        <w:t xml:space="preserve">РОССИЯ 1 ВЕСТИ; 2020.03.11 21.24; </w:t>
      </w:r>
      <w:r w:rsidRPr="00E862AD">
        <w:rPr>
          <w:rFonts w:ascii="Times New Roman" w:hAnsi="Times New Roman"/>
          <w:sz w:val="24"/>
          <w:szCs w:val="24"/>
        </w:rPr>
        <w:t>ДВЕ ТЫСЯЧИ ДОЛЬЩИКОВ НЕ МОГУТ ВЪЕХАТЬ В КВАРТИРЫ ИЗ-ЗА КОНФЛИКТА С РОСАВИАЦИЕЙ. ВЕСТИ В 20:00</w:t>
      </w:r>
      <w:bookmarkEnd w:id="86"/>
      <w:bookmarkEnd w:id="88"/>
    </w:p>
    <w:p w14:paraId="67B0AE22" w14:textId="201DEABE" w:rsidR="00E862AD" w:rsidRDefault="00E862AD" w:rsidP="0073521D">
      <w:pPr>
        <w:pStyle w:val="NormalExport"/>
      </w:pPr>
      <w:r>
        <w:t xml:space="preserve">В: Въехать в собственные квартиры никак не могут дольщики жилого комплекса </w:t>
      </w:r>
      <w:r w:rsidR="0073521D">
        <w:t>«</w:t>
      </w:r>
      <w:r>
        <w:t>Филатов луг</w:t>
      </w:r>
      <w:r w:rsidR="0073521D">
        <w:t>»</w:t>
      </w:r>
      <w:r>
        <w:t xml:space="preserve">, несмотря на то, что корпуса уже готовы к заселению. Но вместо переезда люди вынуждены готовиться к очередному судебному заседанию. Все </w:t>
      </w:r>
      <w:r w:rsidR="0073521D">
        <w:t xml:space="preserve">– </w:t>
      </w:r>
      <w:r>
        <w:t xml:space="preserve">из-за запрета </w:t>
      </w:r>
      <w:r>
        <w:rPr>
          <w:b/>
        </w:rPr>
        <w:t>Росавиации</w:t>
      </w:r>
      <w:r>
        <w:t xml:space="preserve">. Почему ведомство сначала разрешило строительство рядом с аэропортом </w:t>
      </w:r>
      <w:r w:rsidR="0073521D">
        <w:t>«</w:t>
      </w:r>
      <w:r>
        <w:t>Внуково</w:t>
      </w:r>
      <w:r w:rsidR="0073521D">
        <w:t>»</w:t>
      </w:r>
      <w:r>
        <w:t xml:space="preserve">, а потом передумало </w:t>
      </w:r>
      <w:r w:rsidR="0073521D">
        <w:t xml:space="preserve">– </w:t>
      </w:r>
      <w:r>
        <w:t>разбирался Эдуард Пунегов.</w:t>
      </w:r>
    </w:p>
    <w:p w14:paraId="00153708" w14:textId="77777777" w:rsidR="00E862AD" w:rsidRDefault="00E862AD" w:rsidP="0073521D">
      <w:pPr>
        <w:pStyle w:val="NormalExport"/>
      </w:pPr>
      <w:r>
        <w:t>УЧАСТНИК СЮЖЕТА: Наша квартира вот там, на пятом этаже.</w:t>
      </w:r>
    </w:p>
    <w:p w14:paraId="48ECD7DE" w14:textId="77777777" w:rsidR="00E862AD" w:rsidRDefault="00E862AD" w:rsidP="0073521D">
      <w:pPr>
        <w:pStyle w:val="NormalExport"/>
      </w:pPr>
      <w:r>
        <w:t xml:space="preserve">КОРР: Многодетная семья вложила в квартиру в этой новостройке больше восьми миллионов. Дом достроили еще в конце прошлого года, внутри все готово, но ключи не выдали до сих пор. </w:t>
      </w:r>
    </w:p>
    <w:p w14:paraId="41222EB3" w14:textId="7BB5D552" w:rsidR="00E862AD" w:rsidRDefault="00E862AD" w:rsidP="0073521D">
      <w:pPr>
        <w:pStyle w:val="NormalExport"/>
      </w:pPr>
      <w:r>
        <w:t xml:space="preserve">ВАЛЕРИЙ КРАСНОЩЕКОВ, ДОЛЬЩИК: На оплату ипотеки уходит внушительная часть моей заработной платы. Вопрос </w:t>
      </w:r>
      <w:r w:rsidR="0073521D">
        <w:t xml:space="preserve">– </w:t>
      </w:r>
      <w:r>
        <w:t>сколько может это продолжаться, потому что нам необходимо заселение. Мы живем в стесненных условиях.</w:t>
      </w:r>
    </w:p>
    <w:p w14:paraId="57666257" w14:textId="77777777" w:rsidR="00E862AD" w:rsidRDefault="00E862AD" w:rsidP="0073521D">
      <w:pPr>
        <w:pStyle w:val="NormalExport"/>
      </w:pPr>
      <w:r>
        <w:t>УЧАСТНИЦА СЮЖЕТА: Всемером в двухкомнатной квартире прописаны.</w:t>
      </w:r>
    </w:p>
    <w:p w14:paraId="0DD7913B" w14:textId="77777777" w:rsidR="00E862AD" w:rsidRDefault="00E862AD" w:rsidP="0073521D">
      <w:pPr>
        <w:pStyle w:val="NormalExport"/>
      </w:pPr>
      <w:r>
        <w:t>ВАЛЕРИЙ КРАСНОЩЕКОВ, ДОЛЬЩИК: Всемером у родственников.</w:t>
      </w:r>
    </w:p>
    <w:p w14:paraId="21EB2DF2" w14:textId="5CE679D0" w:rsidR="00E862AD" w:rsidRDefault="00E862AD" w:rsidP="0073521D">
      <w:pPr>
        <w:pStyle w:val="NormalExport"/>
      </w:pPr>
      <w:r>
        <w:t xml:space="preserve">КОРР: В такой же ситуации больше полутора тысяч дольщиков ЖК </w:t>
      </w:r>
      <w:r w:rsidR="0073521D">
        <w:t>«</w:t>
      </w:r>
      <w:r>
        <w:t>Филатов луг</w:t>
      </w:r>
      <w:r w:rsidR="0073521D">
        <w:t>»</w:t>
      </w:r>
      <w:r>
        <w:t xml:space="preserve">. Вложили все сбережения, продали квартиры, влезли в долги. </w:t>
      </w:r>
    </w:p>
    <w:p w14:paraId="564E6884" w14:textId="77777777" w:rsidR="00E862AD" w:rsidRDefault="00E862AD" w:rsidP="0073521D">
      <w:pPr>
        <w:pStyle w:val="NormalExport"/>
      </w:pPr>
      <w:r>
        <w:t>ПАВЕЛ КАРНОВИЧ, ДОЛЬЩИК: Мы снимаем квартиру как бы, рассчитывали примерно наши финансовые возможности на определенный срок, чтобы заехать в жилье по лету. А сейчас вот уже осень, зима скоро, а мы до сих пор на съеме живем.</w:t>
      </w:r>
    </w:p>
    <w:p w14:paraId="190C745C" w14:textId="77777777" w:rsidR="00E862AD" w:rsidRDefault="00E862AD" w:rsidP="0073521D">
      <w:pPr>
        <w:pStyle w:val="NormalExport"/>
      </w:pPr>
      <w:r>
        <w:t>КОРР: На встречу с нашей съемочной группой пришли около ста человек. Люди жалуются, что остались без прописки и социальных льгот.</w:t>
      </w:r>
    </w:p>
    <w:p w14:paraId="0DD8B030" w14:textId="77777777" w:rsidR="00E862AD" w:rsidRDefault="00E862AD" w:rsidP="0073521D">
      <w:pPr>
        <w:pStyle w:val="NormalExport"/>
      </w:pPr>
      <w:r>
        <w:t>РУСЛАН ЛЕВИН, ДОЛЬЩИК: Я являюсь отцом двоих детей. Супруга не работает. Соответственно, сидит с детьми дома. Мы нуждаемся в садике, нуждаемся в других каких-то социальных мерах.</w:t>
      </w:r>
    </w:p>
    <w:p w14:paraId="4CEBCED8" w14:textId="77777777" w:rsidR="00E862AD" w:rsidRDefault="00E862AD" w:rsidP="0073521D">
      <w:pPr>
        <w:pStyle w:val="NormalExport"/>
      </w:pPr>
      <w:r>
        <w:t xml:space="preserve">КОРР: Супругам Осипенко из-за проблем с жильем опека отказала в праве на удочерение, хотя они уже познакомились с семилетней девочкой. </w:t>
      </w:r>
    </w:p>
    <w:p w14:paraId="0D6B1129" w14:textId="77777777" w:rsidR="00E862AD" w:rsidRDefault="00E862AD" w:rsidP="0073521D">
      <w:pPr>
        <w:pStyle w:val="NormalExport"/>
      </w:pPr>
      <w:r>
        <w:t>ЛАУРА ОСИПЕНКО, ДОЛЬЩИК: Но мы не смогли как бы ее забрать, и спустя девять месяцев она оказалась в другой семье.</w:t>
      </w:r>
    </w:p>
    <w:p w14:paraId="5F7DF975" w14:textId="7D88B7AD" w:rsidR="00E862AD" w:rsidRDefault="00E862AD" w:rsidP="0073521D">
      <w:pPr>
        <w:pStyle w:val="NormalExport"/>
      </w:pPr>
      <w:r>
        <w:t xml:space="preserve">КОРР: Заселиться в уже готовые дома запрещает </w:t>
      </w:r>
      <w:r>
        <w:rPr>
          <w:b/>
        </w:rPr>
        <w:t>Росавиация</w:t>
      </w:r>
      <w:r>
        <w:t xml:space="preserve">. Рядом находится аэропорт </w:t>
      </w:r>
      <w:r w:rsidR="0073521D">
        <w:t>«</w:t>
      </w:r>
      <w:r>
        <w:t>Внуково</w:t>
      </w:r>
      <w:r w:rsidR="0073521D">
        <w:t>»</w:t>
      </w:r>
      <w:r>
        <w:t xml:space="preserve">. Отсюда до аэропорта </w:t>
      </w:r>
      <w:r w:rsidR="0073521D">
        <w:t>«</w:t>
      </w:r>
      <w:r>
        <w:t>Внуково</w:t>
      </w:r>
      <w:r w:rsidR="0073521D">
        <w:t>»</w:t>
      </w:r>
      <w:r>
        <w:t xml:space="preserve"> </w:t>
      </w:r>
      <w:r w:rsidR="0073521D">
        <w:t xml:space="preserve">– </w:t>
      </w:r>
      <w:r>
        <w:t xml:space="preserve">примерно семь километров. По официальной версии </w:t>
      </w:r>
      <w:r>
        <w:rPr>
          <w:b/>
        </w:rPr>
        <w:t>Росавиации</w:t>
      </w:r>
      <w:r>
        <w:t xml:space="preserve">, эти здания угрожают безопасности полетов, но парадокс в том, что они уже построены, они уже стоят, а самолеты все равно летают. В </w:t>
      </w:r>
      <w:r>
        <w:rPr>
          <w:b/>
        </w:rPr>
        <w:lastRenderedPageBreak/>
        <w:t>Росавиации</w:t>
      </w:r>
      <w:r>
        <w:t xml:space="preserve"> запрет объясняют тем, что над домами проходит глиссада, и самолеты летят слишком низко. Плюс здания создают помехи работе радиолокационного оборудования. Дольщики в недоумении: как же тогда три года назад то же ведомство согласовало проект строительства, почему тогда 22-этажные здания никому не мешали?</w:t>
      </w:r>
    </w:p>
    <w:p w14:paraId="7ED7D3BE" w14:textId="77777777" w:rsidR="00E862AD" w:rsidRDefault="00E862AD" w:rsidP="0073521D">
      <w:pPr>
        <w:pStyle w:val="NormalExport"/>
      </w:pPr>
      <w:r>
        <w:t>СЕРГЕЙ НАБОРЩИКОВ, ДОЛЬЩИК: Прописано, что безопасность полетов с учетом построенного объекта обеспечивается, что строительство объекта не влияет на работу систем посадки средств радиолокационной и радионавигации.</w:t>
      </w:r>
    </w:p>
    <w:p w14:paraId="38E322D9" w14:textId="77777777" w:rsidR="00E862AD" w:rsidRDefault="00E862AD" w:rsidP="0073521D">
      <w:pPr>
        <w:pStyle w:val="NormalExport"/>
      </w:pPr>
      <w:r>
        <w:t xml:space="preserve">КОРР: Ответа на наш запрос в </w:t>
      </w:r>
      <w:r>
        <w:rPr>
          <w:b/>
        </w:rPr>
        <w:t>Росавиацию</w:t>
      </w:r>
      <w:r>
        <w:t xml:space="preserve"> с просьбой объяснить логику принятого решения мы так и не получили. Застройщику тоже никто ничего объяснять не стал.</w:t>
      </w:r>
    </w:p>
    <w:p w14:paraId="7CBCBE5D" w14:textId="77777777" w:rsidR="00E862AD" w:rsidRDefault="00E862AD" w:rsidP="0073521D">
      <w:pPr>
        <w:pStyle w:val="NormalExport"/>
      </w:pPr>
      <w:r>
        <w:t xml:space="preserve">ЕВГЕНИЙ ПАНЧИН, ДИРЕКТОР ЮРИДИЧЕСКОГО ДЕПАРТАМЕНТА КОМПАНИИ-ЗАСТРОЙЩИКА: Мы об этом узнали совершенно случайно, после чего обратились в суд, и суд принял решение о том, что данные действия </w:t>
      </w:r>
      <w:r>
        <w:rPr>
          <w:b/>
        </w:rPr>
        <w:t>Росавиации</w:t>
      </w:r>
      <w:r>
        <w:t xml:space="preserve"> были незаконными. </w:t>
      </w:r>
      <w:r>
        <w:rPr>
          <w:b/>
        </w:rPr>
        <w:t>Росавиация</w:t>
      </w:r>
      <w:r>
        <w:t xml:space="preserve"> пыталась это оспорить, но все судебные инстанции приняли решение в пользу застройщика.</w:t>
      </w:r>
    </w:p>
    <w:p w14:paraId="6FDFE653" w14:textId="44F0CDC8" w:rsidR="00E862AD" w:rsidRDefault="00E862AD" w:rsidP="0073521D">
      <w:pPr>
        <w:pStyle w:val="NormalExport"/>
      </w:pPr>
      <w:r>
        <w:t xml:space="preserve">КОРР: Но даже победы в Верховном суде оказалось мало. Параллельно иск против застройщика подала Московская транспортная прокуратура. Сколько продлится вторая тяжба </w:t>
      </w:r>
      <w:r w:rsidR="0073521D">
        <w:t xml:space="preserve">– </w:t>
      </w:r>
      <w:r>
        <w:t>неизвестно, и все это время жить в купленных квартирах люди не смогут.</w:t>
      </w:r>
    </w:p>
    <w:p w14:paraId="57A7574C" w14:textId="77777777" w:rsidR="0073521D" w:rsidRDefault="00E862AD" w:rsidP="0073521D">
      <w:pPr>
        <w:pStyle w:val="NormalExport"/>
      </w:pPr>
      <w:r>
        <w:t xml:space="preserve">Эдуард Пунегов, Антон Мещеряков, Александр Ковалев, Ксения Узунова. </w:t>
      </w:r>
      <w:r w:rsidR="0073521D">
        <w:t>«</w:t>
      </w:r>
      <w:r>
        <w:t>Вести</w:t>
      </w:r>
      <w:r w:rsidR="0073521D">
        <w:t>»</w:t>
      </w:r>
    </w:p>
    <w:p w14:paraId="13C946DB" w14:textId="77777777" w:rsidR="0073521D" w:rsidRDefault="00FD680D" w:rsidP="0073521D">
      <w:pPr>
        <w:jc w:val="both"/>
        <w:rPr>
          <w:rStyle w:val="a9"/>
        </w:rPr>
      </w:pPr>
      <w:hyperlink r:id="rId99" w:history="1">
        <w:r w:rsidR="00E862AD" w:rsidRPr="00E862AD">
          <w:rPr>
            <w:rStyle w:val="a9"/>
          </w:rPr>
          <w:t>https://www.vesti.ru/video/2237516</w:t>
        </w:r>
      </w:hyperlink>
    </w:p>
    <w:p w14:paraId="44161F4B" w14:textId="27C0354B" w:rsidR="0073521D" w:rsidRPr="008A024D" w:rsidRDefault="0073521D" w:rsidP="0073521D">
      <w:pPr>
        <w:jc w:val="both"/>
      </w:pPr>
    </w:p>
    <w:p w14:paraId="49DA6DF8" w14:textId="0BA30717" w:rsidR="00A675FA" w:rsidRPr="00A675FA" w:rsidRDefault="00A675FA" w:rsidP="0073521D">
      <w:pPr>
        <w:pStyle w:val="3"/>
        <w:jc w:val="both"/>
        <w:rPr>
          <w:rFonts w:ascii="Times New Roman" w:hAnsi="Times New Roman"/>
          <w:sz w:val="24"/>
          <w:szCs w:val="24"/>
        </w:rPr>
      </w:pPr>
      <w:bookmarkStart w:id="89" w:name="_Toc55468041"/>
      <w:bookmarkEnd w:id="68"/>
      <w:r w:rsidRPr="00A675FA">
        <w:rPr>
          <w:rFonts w:ascii="Times New Roman" w:hAnsi="Times New Roman"/>
          <w:sz w:val="24"/>
          <w:szCs w:val="24"/>
        </w:rPr>
        <w:t xml:space="preserve">РОССИЙСКАЯ ГАЗЕТА </w:t>
      </w:r>
      <w:r>
        <w:rPr>
          <w:rFonts w:ascii="Times New Roman" w:hAnsi="Times New Roman"/>
          <w:sz w:val="24"/>
          <w:szCs w:val="24"/>
        </w:rPr>
        <w:t xml:space="preserve">– </w:t>
      </w:r>
      <w:r w:rsidRPr="00A675FA">
        <w:rPr>
          <w:rFonts w:ascii="Times New Roman" w:hAnsi="Times New Roman"/>
          <w:sz w:val="24"/>
          <w:szCs w:val="24"/>
        </w:rPr>
        <w:t>ЭКОНОМИКА ЦЕНТРАЛЬНОГО ОКРУГА; АННА СКРИПКА; 2020.03.11; ТРАССА С ПРАВОМ ПЕРЕДАЧИ; КАК ИЗМЕНЯТСЯ ДОРОГИ В РЕГИОНАХ ЧЕРНОЗЕМЬЯ</w:t>
      </w:r>
      <w:bookmarkEnd w:id="89"/>
    </w:p>
    <w:p w14:paraId="5D5B6AA9" w14:textId="4C8A0F60" w:rsidR="00A675FA" w:rsidRDefault="00A675FA" w:rsidP="0073521D">
      <w:pPr>
        <w:jc w:val="both"/>
      </w:pPr>
      <w:r>
        <w:t xml:space="preserve">Планы дорожного строительства в будущем году целиком и полностью зависят от бюджета на предстоящую трехлетку. Пока объемы финансирования неизвестны. При этом эксперты говорят о двух дорожных трендах: передаче трасс в федеральную собственность и дальнейшем внедрении </w:t>
      </w:r>
      <w:r w:rsidR="0073521D">
        <w:t>«</w:t>
      </w:r>
      <w:r>
        <w:t>умных</w:t>
      </w:r>
      <w:r w:rsidR="0073521D">
        <w:t>»</w:t>
      </w:r>
      <w:r>
        <w:t xml:space="preserve"> сервисов.</w:t>
      </w:r>
    </w:p>
    <w:p w14:paraId="0442901C" w14:textId="77777777" w:rsidR="00A675FA" w:rsidRDefault="00A675FA" w:rsidP="0073521D">
      <w:pPr>
        <w:jc w:val="both"/>
      </w:pPr>
      <w:r>
        <w:t>Переход на новый уровень</w:t>
      </w:r>
    </w:p>
    <w:p w14:paraId="089F2B76" w14:textId="77777777" w:rsidR="00A675FA" w:rsidRDefault="00A675FA" w:rsidP="0073521D">
      <w:pPr>
        <w:jc w:val="both"/>
      </w:pPr>
      <w:r>
        <w:t xml:space="preserve">Если говорить о первой тенденции, то ее начало можно датировать 2018 годом. Именно тогда в </w:t>
      </w:r>
      <w:r w:rsidRPr="00A675FA">
        <w:rPr>
          <w:b/>
        </w:rPr>
        <w:t>Министерстве транспорта РФ</w:t>
      </w:r>
      <w:r>
        <w:t xml:space="preserve"> объявили о планах: до 2031 года свыше 17 тысяч километров региональных дорог должно оказаться в федеральной собственности. Конечно, передать можно не каждую трассу. Важно, чтобы эта дорога или была продолжением федеральной, или соединяла две таковые, или же вела к значимому объекту общероссийского значения. В регионах не скрывают, что такой возможностью не преминут воспользоваться, ведь затраты на содержание транспортной инфраструктуры растут с каждым годом, стандарты становятся жестче. А после передачи бремя ухода за дорогами ляжет на плечи федеральных структур.</w:t>
      </w:r>
    </w:p>
    <w:p w14:paraId="1E981ADE" w14:textId="77777777" w:rsidR="00A675FA" w:rsidRDefault="00A675FA" w:rsidP="0073521D">
      <w:pPr>
        <w:jc w:val="both"/>
      </w:pPr>
      <w:r>
        <w:t>В Курской области, как отметил глава региона Роман Старовойт, с регионального уровня намерены снять дорогу Курск – Курчатов – Льгов – Рыльск – граница с Украиной. Эту трассу за федеральные же деньги приведут в нормативное состояние, некоторые участки реконструируют, и региону не нужно будет тратить средства из дорожного фонда на ее обслуживание.</w:t>
      </w:r>
    </w:p>
    <w:p w14:paraId="07271D4A" w14:textId="77777777" w:rsidR="00A675FA" w:rsidRDefault="00A675FA" w:rsidP="0073521D">
      <w:pPr>
        <w:jc w:val="both"/>
      </w:pPr>
      <w:r>
        <w:t>– До конца 2022 года мы планируем передать в федеральную собственность 250 километров автомобильных дорог, – добавляет Роман Старовойт. – Это позволит нам сконцентрировать финансы на строительстве и ремонте дорог регионального значения.</w:t>
      </w:r>
    </w:p>
    <w:p w14:paraId="1A55B38E" w14:textId="77777777" w:rsidR="00A675FA" w:rsidRDefault="00A675FA" w:rsidP="0073521D">
      <w:pPr>
        <w:jc w:val="both"/>
      </w:pPr>
      <w:r>
        <w:t>В Белгородской области, по словам заместителя губернатора Евгения Глаголева, такие переговоры тоже ведутся.</w:t>
      </w:r>
    </w:p>
    <w:p w14:paraId="03EB8808" w14:textId="77777777" w:rsidR="00A675FA" w:rsidRDefault="00A675FA" w:rsidP="0073521D">
      <w:pPr>
        <w:jc w:val="both"/>
      </w:pPr>
      <w:r>
        <w:t>– Мы готовы передать дорогу Прохоровка – Скородное – Старый Оскол – граница с Курской областью, а также дорогу Белгород – Павловск, – отметил вице-губернатор.</w:t>
      </w:r>
    </w:p>
    <w:p w14:paraId="6D6B653D" w14:textId="186611C1" w:rsidR="00A675FA" w:rsidRDefault="00A675FA" w:rsidP="0073521D">
      <w:pPr>
        <w:jc w:val="both"/>
      </w:pPr>
      <w:r>
        <w:lastRenderedPageBreak/>
        <w:t xml:space="preserve">Оснований для этого достаточно: так, первая трасса связывает не только федеральную М-2 </w:t>
      </w:r>
      <w:r w:rsidR="0073521D">
        <w:t>«</w:t>
      </w:r>
      <w:r>
        <w:t>Крым</w:t>
      </w:r>
      <w:r w:rsidR="0073521D">
        <w:t>»</w:t>
      </w:r>
      <w:r>
        <w:t xml:space="preserve"> и М-4 </w:t>
      </w:r>
      <w:r w:rsidR="0073521D">
        <w:t>«</w:t>
      </w:r>
      <w:r>
        <w:t>Дон</w:t>
      </w:r>
      <w:r w:rsidR="0073521D">
        <w:t>»</w:t>
      </w:r>
      <w:r>
        <w:t xml:space="preserve">, но проходит рядом с музеем-заповедником </w:t>
      </w:r>
      <w:r w:rsidR="0073521D">
        <w:t>«</w:t>
      </w:r>
      <w:r>
        <w:t>Прохоровское поле</w:t>
      </w:r>
      <w:r w:rsidR="0073521D">
        <w:t>»</w:t>
      </w:r>
      <w:r>
        <w:t>, вторая доходит до той же М-4, позволяя выезжать на нее из Белгорода через райцентры Короча, Новый Оскол, Алексеевка и воронежские Россошь и Павловск.</w:t>
      </w:r>
    </w:p>
    <w:p w14:paraId="470B3D6E" w14:textId="05D7046E" w:rsidR="00A675FA" w:rsidRDefault="00A675FA" w:rsidP="0073521D">
      <w:pPr>
        <w:jc w:val="both"/>
      </w:pPr>
      <w:r>
        <w:t xml:space="preserve">Помимо этих трасс, в федеральную собственность могут быть переданы и приграничные дороги – те, что ведут от областного центра к международным </w:t>
      </w:r>
      <w:r w:rsidRPr="00A675FA">
        <w:rPr>
          <w:b/>
        </w:rPr>
        <w:t>пунктам пропуска</w:t>
      </w:r>
      <w:r>
        <w:t xml:space="preserve"> </w:t>
      </w:r>
      <w:r w:rsidR="0073521D">
        <w:t>«</w:t>
      </w:r>
      <w:r>
        <w:t>Грайворон</w:t>
      </w:r>
      <w:r w:rsidR="0073521D">
        <w:t>»</w:t>
      </w:r>
      <w:r>
        <w:t xml:space="preserve"> и </w:t>
      </w:r>
      <w:r w:rsidR="0073521D">
        <w:t>«</w:t>
      </w:r>
      <w:r>
        <w:t>Шебекино</w:t>
      </w:r>
      <w:r w:rsidR="0073521D">
        <w:t>»</w:t>
      </w:r>
      <w:r>
        <w:t>: все они уже реконструированы и обновлены.</w:t>
      </w:r>
    </w:p>
    <w:p w14:paraId="69414E21" w14:textId="77777777" w:rsidR="00A675FA" w:rsidRDefault="00A675FA" w:rsidP="0073521D">
      <w:pPr>
        <w:jc w:val="both"/>
      </w:pPr>
      <w:r>
        <w:t>– Что изменится для автомобилистов? Стандарты обслуживания федеральных трасс выше, – поясняет Евгений Глаголев. – Например, на региональных дорогах освещение не должно гореть всю ночь. На федеральных – должно. Уборка снега, обработка против гололеда, порядок на обочинах – мы не имеем средств проводить все это так, как делается на федеральных трассах. Точную сумму, которую получится сэкономить, если дороги будут переданы в федеральную собственность, назвать сложно, но уж на ремонт и обслуживание нескольких региональных трасс их точно хватит.</w:t>
      </w:r>
    </w:p>
    <w:p w14:paraId="4A2AEA45" w14:textId="15409282" w:rsidR="00A675FA" w:rsidRDefault="00A675FA" w:rsidP="0073521D">
      <w:pPr>
        <w:jc w:val="both"/>
      </w:pPr>
      <w:r>
        <w:t>Цели и средства</w:t>
      </w:r>
    </w:p>
    <w:p w14:paraId="25DD42EF" w14:textId="77777777" w:rsidR="00A675FA" w:rsidRDefault="00A675FA" w:rsidP="0073521D">
      <w:pPr>
        <w:jc w:val="both"/>
      </w:pPr>
      <w:r>
        <w:t>Сумма финансирования интересует как дорожников, так и региональную власть. Уже понятно, что из-за пандемии коронавируса она не будет такой, как в нынешнем году. Аналитики уже говорят о том, что бюджет, принятый годом ранее на ближайшую трехлетку, придется секвестировать. Как это отразится на расходах на дорожные программы – пока неясно.</w:t>
      </w:r>
    </w:p>
    <w:p w14:paraId="0494A130" w14:textId="77777777" w:rsidR="00A675FA" w:rsidRDefault="00A675FA" w:rsidP="0073521D">
      <w:pPr>
        <w:jc w:val="both"/>
      </w:pPr>
      <w:r>
        <w:t>– У нас много планов и проектов, но вот в нынешнем году объем финансирования дорожного строительства составил 17 миллиардов рублей, из которых 11 – средства областного и местного бюджетов, а остальные – федерального, – уточняет Глаголев.</w:t>
      </w:r>
    </w:p>
    <w:p w14:paraId="57F67DFF" w14:textId="77777777" w:rsidR="00A675FA" w:rsidRDefault="00A675FA" w:rsidP="0073521D">
      <w:pPr>
        <w:jc w:val="both"/>
      </w:pPr>
      <w:r>
        <w:t xml:space="preserve">Дорожный фонд, пополняемый за счет акцизов на топливо и транспортного налога, по его словам, должен вырасти за счет перераспределения долей акциза, зачисляемых в региональную и федеральную казну. Но претворить в жизнь все планы модернизации белгородских дорог это вряд ли позволит. Открытым остается и вопрос с федеральной поддержкой. В нынешнем году на Белгородчине она оказалась наибольшей по округу, однако ради этого здешние дорожно-строительные предприятия уже к июню выполнили программу реконструкции ремонта по </w:t>
      </w:r>
      <w:r w:rsidRPr="00A675FA">
        <w:rPr>
          <w:b/>
        </w:rPr>
        <w:t>нацпроект</w:t>
      </w:r>
      <w:r>
        <w:t>у. Евгений Глаголев отмечает, что это стало возможным, с одной стороны, благодаря профессионализму специалистов, а с другой – благодаря сформированной материальной базе. Компании закупили новую технику, которая позволяет строить быстро и качественно, 26 асфальтобетонных заводов и мостостроительных предприятий в силах обеспечить продукцией не только белгородские объекты, а закупки щебня и песка стартуют осенью, чтобы, как только позволит погода, начинать работы.</w:t>
      </w:r>
    </w:p>
    <w:p w14:paraId="624407CE" w14:textId="77777777" w:rsidR="00A675FA" w:rsidRDefault="00A675FA" w:rsidP="0073521D">
      <w:pPr>
        <w:jc w:val="both"/>
      </w:pPr>
      <w:r>
        <w:t xml:space="preserve">Несмотря на некоторую неясность, чиновники все же строят планы масштабных дорожных преобразований. Так, необходимо строить обход города Губкина – пока весь транспорт, который едет транзитом в сторону Старого Оскола, направляется через районный центр. В Белгороде проектируют выезд из микрорайона Нового на улицу </w:t>
      </w:r>
      <w:r w:rsidRPr="00A675FA">
        <w:rPr>
          <w:b/>
        </w:rPr>
        <w:t>Костюк</w:t>
      </w:r>
      <w:r>
        <w:t>ова, расширение дороги к микрорайону Новая Жизнь из центра, а также строительство очередной двухуровневой развязки – на этот раз над железной дорогой в Кошарском проезде.</w:t>
      </w:r>
    </w:p>
    <w:p w14:paraId="1373D86D" w14:textId="77777777" w:rsidR="00A675FA" w:rsidRDefault="00A675FA" w:rsidP="0073521D">
      <w:pPr>
        <w:jc w:val="both"/>
      </w:pPr>
      <w:r>
        <w:t>В Курской области акцент делают не только на региональных, но и на межмуниципальных, а также сельских трассах.</w:t>
      </w:r>
    </w:p>
    <w:p w14:paraId="3753339A" w14:textId="77777777" w:rsidR="00A675FA" w:rsidRDefault="00A675FA" w:rsidP="0073521D">
      <w:pPr>
        <w:jc w:val="both"/>
      </w:pPr>
      <w:r>
        <w:t>– На 2021 год мы заложили 26 дорожных проектов на общую сумму в 286 миллионов рублей, – отмечает Роман Старовойт и признается: выделят эти средства или нет, до сих пор неизвестно. – На то, чтобы привести все дороги в порядок, нам нужно более 30 миллиардов рублей.</w:t>
      </w:r>
    </w:p>
    <w:p w14:paraId="3640761D" w14:textId="77777777" w:rsidR="00A675FA" w:rsidRDefault="00A675FA" w:rsidP="0073521D">
      <w:pPr>
        <w:jc w:val="both"/>
      </w:pPr>
      <w:r>
        <w:t xml:space="preserve">Глава региона напомнил, что в дорожный фонд тем временем поступает пока лишь пятая часть этой суммы. Поэтому приходится расставлять приоритеты как в строительстве, так и </w:t>
      </w:r>
      <w:r>
        <w:lastRenderedPageBreak/>
        <w:t>в реконструкции, и ремонте трасс. Сначала приводят в порядок те дороги, которыми пользуется наибольшее число курян.</w:t>
      </w:r>
    </w:p>
    <w:p w14:paraId="1046FD96" w14:textId="0DEF73F7" w:rsidR="00A675FA" w:rsidRDefault="00A675FA" w:rsidP="0073521D">
      <w:pPr>
        <w:jc w:val="both"/>
      </w:pPr>
      <w:r>
        <w:t>Умнее будут</w:t>
      </w:r>
    </w:p>
    <w:p w14:paraId="387B194C" w14:textId="0356403D" w:rsidR="00A675FA" w:rsidRDefault="00A675FA" w:rsidP="0073521D">
      <w:pPr>
        <w:jc w:val="both"/>
      </w:pPr>
      <w:r>
        <w:t xml:space="preserve">Сегодня важно не только построить или реконструировать дорогу, но и сохранить ее нормативное состояние как можно дольше. Поэтому в обоих регионах внедряют IT-решения: весовые платформы, камеры, фиксирующие нарушения скорости </w:t>
      </w:r>
      <w:r w:rsidR="0073521D">
        <w:t>«</w:t>
      </w:r>
      <w:r>
        <w:t>умные</w:t>
      </w:r>
      <w:r w:rsidR="0073521D">
        <w:t>»</w:t>
      </w:r>
      <w:r>
        <w:t xml:space="preserve"> светофоры и многое другое</w:t>
      </w:r>
    </w:p>
    <w:p w14:paraId="6B07CF1D" w14:textId="77777777" w:rsidR="00A675FA" w:rsidRDefault="00A675FA" w:rsidP="0073521D">
      <w:pPr>
        <w:jc w:val="both"/>
      </w:pPr>
      <w:r>
        <w:t>В Белгородской области весь массив данных интеллектуальных транспортных систем намерены передавать в специальный центр организации дорожного движения. Руководитель регионального департамента цифрового развития Евгений Мирошников отмечает, что на его создание рассчитывают получить поддержку от федерального центра, и до конца года это учреждение должно заработать.</w:t>
      </w:r>
    </w:p>
    <w:p w14:paraId="3F725AE4" w14:textId="37E8F17D" w:rsidR="00A675FA" w:rsidRDefault="00A675FA" w:rsidP="0073521D">
      <w:pPr>
        <w:jc w:val="both"/>
      </w:pPr>
      <w:r>
        <w:t xml:space="preserve">Пока же в регионе получили средства на внедрение умных систем. Евгений Глаголев отмечает, что на эти деньги более 140 перекрестков в Белгородской агломерации оборудуют детекторами и контроллерами. Они позволят выстроить адаптивное управление светофорами: камеры будут видеть длину выстроившегося </w:t>
      </w:r>
      <w:r w:rsidR="0073521D">
        <w:t>«</w:t>
      </w:r>
      <w:r>
        <w:t>хвоста</w:t>
      </w:r>
      <w:r w:rsidR="0073521D">
        <w:t>»</w:t>
      </w:r>
      <w:r>
        <w:t xml:space="preserve"> из машин в каждом направлении и уже с ее учетом обозначать время для проезда авто на перекрестках.</w:t>
      </w:r>
    </w:p>
    <w:p w14:paraId="51D34E9A" w14:textId="25A17E2D" w:rsidR="00585FA8" w:rsidRDefault="00A675FA" w:rsidP="0073521D">
      <w:pPr>
        <w:jc w:val="both"/>
      </w:pPr>
      <w:r>
        <w:t xml:space="preserve">– На пять лет на эти цели запланировано выделить 400 миллионов рублей, – уточняет Глаголев. – В этом году мы получили 80 из них. Теперь попросим оставшиеся в будущем году и надеемся, что в </w:t>
      </w:r>
      <w:r w:rsidRPr="00A675FA">
        <w:rPr>
          <w:b/>
        </w:rPr>
        <w:t>минтрансе</w:t>
      </w:r>
      <w:r>
        <w:t xml:space="preserve"> нам пойдут навстречу.</w:t>
      </w:r>
    </w:p>
    <w:p w14:paraId="57DFBD5F" w14:textId="77777777" w:rsidR="00A675FA" w:rsidRDefault="00FD680D" w:rsidP="0073521D">
      <w:pPr>
        <w:jc w:val="both"/>
      </w:pPr>
      <w:hyperlink r:id="rId100" w:history="1">
        <w:r w:rsidR="00A675FA" w:rsidRPr="00844635">
          <w:rPr>
            <w:rStyle w:val="a9"/>
          </w:rPr>
          <w:t>https://rg.ru/2020/11/03/reg-cfo/kak-izmeniatsia-dorogi-v-regionah-chernozemia.html</w:t>
        </w:r>
      </w:hyperlink>
    </w:p>
    <w:p w14:paraId="3A72FC14" w14:textId="2115AECD" w:rsidR="00422677" w:rsidRPr="00422677" w:rsidRDefault="00422677" w:rsidP="0073521D">
      <w:pPr>
        <w:pStyle w:val="3"/>
        <w:jc w:val="both"/>
        <w:rPr>
          <w:rFonts w:ascii="Times New Roman" w:hAnsi="Times New Roman"/>
          <w:sz w:val="24"/>
          <w:szCs w:val="24"/>
        </w:rPr>
      </w:pPr>
      <w:bookmarkStart w:id="90" w:name="_Toc55468042"/>
      <w:r w:rsidRPr="00422677">
        <w:rPr>
          <w:rFonts w:ascii="Times New Roman" w:hAnsi="Times New Roman"/>
          <w:sz w:val="24"/>
          <w:szCs w:val="24"/>
        </w:rPr>
        <w:t>КОММЕРСАНТЪ; АЛЕКСАНДР ПРЫТКОВ; 2020.04.11; В ВОРОНЕЖ ПРИБЫЛИ 33 НОВЫХ АВТОБУСА БОЛЬШОГО КЛАССА</w:t>
      </w:r>
      <w:bookmarkEnd w:id="90"/>
    </w:p>
    <w:p w14:paraId="2AF37FA7" w14:textId="005815DC" w:rsidR="00A675FA" w:rsidRDefault="00422677" w:rsidP="0073521D">
      <w:pPr>
        <w:jc w:val="both"/>
      </w:pPr>
      <w:r>
        <w:t xml:space="preserve">Первая партия автобусов большого класса прибыла в Воронеж с завода-изготовителя, сообщила </w:t>
      </w:r>
      <w:r w:rsidRPr="0073521D">
        <w:rPr>
          <w:b/>
        </w:rPr>
        <w:t>пресс-служба</w:t>
      </w:r>
      <w:r>
        <w:t xml:space="preserve"> мэрии. Там напомнили, что транспортные средства поставляются в рамках </w:t>
      </w:r>
      <w:r w:rsidRPr="00A675FA">
        <w:rPr>
          <w:b/>
        </w:rPr>
        <w:t>нацпроект</w:t>
      </w:r>
      <w:r>
        <w:t xml:space="preserve">а </w:t>
      </w:r>
      <w:r w:rsidR="0073521D">
        <w:t>«</w:t>
      </w:r>
      <w:r w:rsidRPr="00A675FA">
        <w:rPr>
          <w:b/>
        </w:rPr>
        <w:t>Безопасные и качественные автомобильные дороги</w:t>
      </w:r>
      <w:r w:rsidR="0073521D">
        <w:t>»</w:t>
      </w:r>
      <w:r>
        <w:t>. До конца года в Воронеж должны приехать еще 29 автобусов.</w:t>
      </w:r>
    </w:p>
    <w:p w14:paraId="51E43423" w14:textId="4D5DB61D" w:rsidR="00A675FA" w:rsidRDefault="00422677" w:rsidP="0073521D">
      <w:pPr>
        <w:jc w:val="both"/>
      </w:pPr>
      <w:r>
        <w:t xml:space="preserve">Весь транспорт предназначен для муниципального перевозчика </w:t>
      </w:r>
      <w:r w:rsidR="0073521D">
        <w:t>«</w:t>
      </w:r>
      <w:r>
        <w:t>Воронежпассажиртранса</w:t>
      </w:r>
      <w:r w:rsidR="0073521D">
        <w:t>»</w:t>
      </w:r>
      <w:r>
        <w:t xml:space="preserve">. </w:t>
      </w:r>
      <w:r w:rsidR="0073521D">
        <w:t>«</w:t>
      </w:r>
      <w:r>
        <w:t xml:space="preserve">Автобусы будут работать на магистральных маршрутах новой сети </w:t>
      </w:r>
      <w:r w:rsidR="00A675FA">
        <w:t>–</w:t>
      </w:r>
      <w:r>
        <w:t xml:space="preserve"> №№ 6, 9КА, 14В. Подвижной состав прошел придирчивую проверку, и для предприятия это знакомая техника, сюрпризов ни для кого не будет. Теперь в сжатые сроки надо выполнить все необходимые процедуры: регистрацию, страхование, оформление документов, прошивку и настройку модулей ГЛОНАСС и речевых информаторов</w:t>
      </w:r>
      <w:r w:rsidR="0073521D">
        <w:t>»</w:t>
      </w:r>
      <w:r>
        <w:t xml:space="preserve">, </w:t>
      </w:r>
      <w:r w:rsidR="00A675FA">
        <w:t>–</w:t>
      </w:r>
      <w:r>
        <w:t xml:space="preserve"> заявил мэр Вадим Кстенин.</w:t>
      </w:r>
    </w:p>
    <w:p w14:paraId="33290182" w14:textId="1B0EDF5C" w:rsidR="00A675FA" w:rsidRDefault="00422677" w:rsidP="0073521D">
      <w:pPr>
        <w:jc w:val="both"/>
      </w:pPr>
      <w:r>
        <w:t xml:space="preserve">По словам господина Кстенина, на линию транспорт может выйти в начале декабря. Поставка новых машин позволит перенаправить имеющийся парк техники на другие маршруты </w:t>
      </w:r>
      <w:r w:rsidR="0073521D">
        <w:t>«</w:t>
      </w:r>
      <w:r>
        <w:t>Воронежпассажиртранса</w:t>
      </w:r>
      <w:r w:rsidR="0073521D">
        <w:t>»</w:t>
      </w:r>
      <w:r>
        <w:t xml:space="preserve"> </w:t>
      </w:r>
      <w:r w:rsidR="00A675FA">
        <w:t>–</w:t>
      </w:r>
      <w:r>
        <w:t xml:space="preserve"> №№ 41, 52, 15А.</w:t>
      </w:r>
    </w:p>
    <w:p w14:paraId="221DED80" w14:textId="77777777" w:rsidR="0073521D" w:rsidRDefault="00FD680D" w:rsidP="0073521D">
      <w:pPr>
        <w:jc w:val="both"/>
      </w:pPr>
      <w:hyperlink r:id="rId101" w:history="1">
        <w:r w:rsidR="00422677" w:rsidRPr="00844635">
          <w:rPr>
            <w:rStyle w:val="a9"/>
          </w:rPr>
          <w:t>https://www.kommersant.ru/doc/4559043</w:t>
        </w:r>
      </w:hyperlink>
    </w:p>
    <w:p w14:paraId="59C5E128" w14:textId="7AE79A78" w:rsidR="00C31AD8" w:rsidRPr="00C31AD8" w:rsidRDefault="00C31AD8" w:rsidP="0073521D">
      <w:pPr>
        <w:pStyle w:val="3"/>
        <w:jc w:val="both"/>
        <w:rPr>
          <w:rFonts w:ascii="Times New Roman" w:hAnsi="Times New Roman"/>
          <w:sz w:val="24"/>
          <w:szCs w:val="24"/>
        </w:rPr>
      </w:pPr>
      <w:bookmarkStart w:id="91" w:name="_Toc55468043"/>
      <w:r w:rsidRPr="00C31AD8">
        <w:rPr>
          <w:rFonts w:ascii="Times New Roman" w:hAnsi="Times New Roman"/>
          <w:sz w:val="24"/>
          <w:szCs w:val="24"/>
        </w:rPr>
        <w:t>ТАСС; 2020.03.11; В ЧЕРЕПОВЕЦ ПОСТУПИЛИ 20 НОВЫХ АВТОБУСОВ ДЛЯ ГОРОДСКИХ И МЕЖМУНИЦИПАЛЬНЫХ ПЕРЕВОЗОК</w:t>
      </w:r>
      <w:bookmarkEnd w:id="91"/>
    </w:p>
    <w:p w14:paraId="6601165A" w14:textId="77777777" w:rsidR="0073521D" w:rsidRDefault="00C31AD8" w:rsidP="0073521D">
      <w:pPr>
        <w:jc w:val="both"/>
      </w:pPr>
      <w:r>
        <w:t xml:space="preserve">Автопарк города Череповца пополнили 20 новых автобусов, работающих на газомоторном топливе. Город получил их по нацпроекту </w:t>
      </w:r>
      <w:r w:rsidR="0073521D">
        <w:t>«</w:t>
      </w:r>
      <w:r>
        <w:t>Безопасные и качественные автодороги</w:t>
      </w:r>
      <w:r w:rsidR="0073521D">
        <w:t>»</w:t>
      </w:r>
      <w:r>
        <w:t>, сообщил губернатор Вологодской области Олег Кувшинников.</w:t>
      </w:r>
    </w:p>
    <w:p w14:paraId="2DBF38B7" w14:textId="77777777" w:rsidR="0073521D" w:rsidRDefault="0073521D" w:rsidP="0073521D">
      <w:pPr>
        <w:jc w:val="both"/>
      </w:pPr>
      <w:r>
        <w:t>«</w:t>
      </w:r>
      <w:r w:rsidR="00C31AD8">
        <w:t xml:space="preserve">По нацпроекту </w:t>
      </w:r>
      <w:r>
        <w:t>«</w:t>
      </w:r>
      <w:r w:rsidR="00C31AD8">
        <w:t>Безопасные и качественные автомобильные дороги</w:t>
      </w:r>
      <w:r>
        <w:t>»</w:t>
      </w:r>
      <w:r w:rsidR="00C31AD8">
        <w:t xml:space="preserve"> город получил 17 новых автобусов ЛИАЗ, работающих на газомоторном топливе. Заявка Череповца вошла в число 12 одобренных Минтрансом России из 60 поданных. Новые автобусы получило МУП </w:t>
      </w:r>
      <w:r>
        <w:t>«</w:t>
      </w:r>
      <w:r w:rsidR="00C31AD8">
        <w:t>Автоколонна № 1456</w:t>
      </w:r>
      <w:r>
        <w:t>»</w:t>
      </w:r>
      <w:r w:rsidR="00C31AD8">
        <w:t xml:space="preserve">. Еще три автобуса марки </w:t>
      </w:r>
      <w:r>
        <w:t>«</w:t>
      </w:r>
      <w:r w:rsidR="00C31AD8">
        <w:t>Хайгер</w:t>
      </w:r>
      <w:r>
        <w:t>»</w:t>
      </w:r>
      <w:r w:rsidR="00C31AD8">
        <w:t xml:space="preserve">, приобретены да счет средств городского бюджета для междугородних перевозок. На этом обновления не </w:t>
      </w:r>
      <w:r w:rsidR="00C31AD8">
        <w:lastRenderedPageBreak/>
        <w:t>заканчиваются. Минтранс уже одобрил нашу заявку на получение в 2021 году 35 автобусов, также работающих на газомоторном топливе</w:t>
      </w:r>
      <w:r>
        <w:t>»</w:t>
      </w:r>
      <w:r w:rsidR="00C31AD8">
        <w:t xml:space="preserve">, </w:t>
      </w:r>
      <w:r>
        <w:t xml:space="preserve">– </w:t>
      </w:r>
      <w:r w:rsidR="00C31AD8">
        <w:t xml:space="preserve">написал глава региона на своей странице </w:t>
      </w:r>
      <w:r>
        <w:t>«</w:t>
      </w:r>
      <w:r w:rsidR="00C31AD8">
        <w:t>ВКонтакте</w:t>
      </w:r>
      <w:r>
        <w:t>»</w:t>
      </w:r>
      <w:r w:rsidR="00C31AD8">
        <w:t>.</w:t>
      </w:r>
    </w:p>
    <w:p w14:paraId="4F9CE3DC" w14:textId="77777777" w:rsidR="0073521D" w:rsidRDefault="00C31AD8" w:rsidP="0073521D">
      <w:pPr>
        <w:jc w:val="both"/>
      </w:pPr>
      <w:r>
        <w:t>По его данным, каждый автобус вмещает 108 человек. Транспорт приспособлен и для людей с ограниченными возможностями здоровья. Также есть восемь видеокамер, позволяющих водителю наблюдать за обстановкой на дороге, внутри салона, на остановке во время посадки-высадки, автоматическая система объявления остановок, электронная система отображения маршрута и система безопасности. А еще специальный браслет для водителя, который сигнализирует диспетчеру, что водитель устал.</w:t>
      </w:r>
    </w:p>
    <w:p w14:paraId="325B77A4" w14:textId="1BEF8A64" w:rsidR="00C31AD8" w:rsidRDefault="00C31AD8" w:rsidP="0073521D">
      <w:pPr>
        <w:jc w:val="both"/>
      </w:pPr>
      <w:r>
        <w:t xml:space="preserve">По информации </w:t>
      </w:r>
      <w:r w:rsidRPr="0073521D">
        <w:rPr>
          <w:b/>
        </w:rPr>
        <w:t>пресс-службы</w:t>
      </w:r>
      <w:r>
        <w:t xml:space="preserve"> губернатора, в качестве топлива в новых машинах используется компримированный природный газ (метан), который позволяет экономить до 50% на топливе по сравнению с дизелем. Еще три новых автобуса Higer вместимостью 55 мест закупили за счет городских средств. Они предназначены для работы на междугородных маршрутах из Череповца в Вологду, Кириллов и Белозерск.</w:t>
      </w:r>
    </w:p>
    <w:p w14:paraId="7DD60D43" w14:textId="77777777" w:rsidR="0073521D" w:rsidRDefault="00FD680D" w:rsidP="0073521D">
      <w:pPr>
        <w:jc w:val="both"/>
      </w:pPr>
      <w:hyperlink r:id="rId102" w:history="1">
        <w:r w:rsidR="00C31AD8" w:rsidRPr="007B312F">
          <w:rPr>
            <w:rStyle w:val="a9"/>
          </w:rPr>
          <w:t>https://futurerussia.gov.ru/nacionalnye-proekty/v-cerepovec-postupili-20-novyh-avtobusov-dla-gorodskih-i-mezmunicipalnyh-perevozok</w:t>
        </w:r>
      </w:hyperlink>
    </w:p>
    <w:p w14:paraId="0EC6992D" w14:textId="50DE5E57" w:rsidR="00B64820" w:rsidRPr="00B64820" w:rsidRDefault="00B64820" w:rsidP="0073521D">
      <w:pPr>
        <w:pStyle w:val="3"/>
        <w:jc w:val="both"/>
        <w:rPr>
          <w:rFonts w:ascii="Times New Roman" w:hAnsi="Times New Roman"/>
          <w:sz w:val="24"/>
          <w:szCs w:val="24"/>
        </w:rPr>
      </w:pPr>
      <w:bookmarkStart w:id="92" w:name="_Toc55468044"/>
      <w:r w:rsidRPr="00B64820">
        <w:rPr>
          <w:rFonts w:ascii="Times New Roman" w:hAnsi="Times New Roman"/>
          <w:sz w:val="24"/>
          <w:szCs w:val="24"/>
        </w:rPr>
        <w:t>ТАСС; 2020.0</w:t>
      </w:r>
      <w:r>
        <w:rPr>
          <w:rFonts w:ascii="Times New Roman" w:hAnsi="Times New Roman"/>
          <w:sz w:val="24"/>
          <w:szCs w:val="24"/>
        </w:rPr>
        <w:t>3</w:t>
      </w:r>
      <w:r w:rsidRPr="00B64820">
        <w:rPr>
          <w:rFonts w:ascii="Times New Roman" w:hAnsi="Times New Roman"/>
          <w:sz w:val="24"/>
          <w:szCs w:val="24"/>
        </w:rPr>
        <w:t>.11; В ЧЕРЕПОВЦЕ ЗАВЕРШИЛИ ПЕРВЫЙ ЭТАП СТРОИТЕЛЬСТВА НОВОГО МОСТА ЧЕРЕЗ ШЕКСНУ</w:t>
      </w:r>
      <w:bookmarkEnd w:id="92"/>
    </w:p>
    <w:p w14:paraId="68D7DEDE" w14:textId="77777777" w:rsidR="0073521D" w:rsidRDefault="00B64820" w:rsidP="0073521D">
      <w:pPr>
        <w:jc w:val="both"/>
      </w:pPr>
      <w:r>
        <w:t xml:space="preserve">Первый из четырех этапов строящегося в Череповце Архангельского моста </w:t>
      </w:r>
      <w:r w:rsidR="0073521D">
        <w:t xml:space="preserve">– </w:t>
      </w:r>
      <w:r>
        <w:t xml:space="preserve">подход к нему со стороны улицы Архангельской </w:t>
      </w:r>
      <w:r w:rsidR="0073521D">
        <w:t xml:space="preserve">– </w:t>
      </w:r>
      <w:r>
        <w:t>ввели в эксплуатацию накануне празднования 243-го Дня города, сообщил губернатор Олег Кувшинников.</w:t>
      </w:r>
    </w:p>
    <w:p w14:paraId="5170347A" w14:textId="74868CE3" w:rsidR="0073521D" w:rsidRDefault="0073521D" w:rsidP="0073521D">
      <w:pPr>
        <w:jc w:val="both"/>
      </w:pPr>
      <w:r>
        <w:t>«</w:t>
      </w:r>
      <w:r w:rsidR="00B64820">
        <w:t>Первый пусковой комплекс нового моста со стороны Архангельской улицы сдан. Полным ходом идет строительство нового моста через Шексну. &lt;...&gt; Темпы строительства впечатляют: к концу года готовность объекта составит более 50%. Этот мост будет самым длинным в регионе, его протяженность вместе с походами составит почти 9 км</w:t>
      </w:r>
      <w:r>
        <w:t>»</w:t>
      </w:r>
      <w:r w:rsidR="00B64820">
        <w:t xml:space="preserve">, </w:t>
      </w:r>
      <w:r>
        <w:t xml:space="preserve">– </w:t>
      </w:r>
      <w:r w:rsidR="00B64820">
        <w:t xml:space="preserve">написал Кувшинников на своей странице </w:t>
      </w:r>
      <w:r>
        <w:t>«</w:t>
      </w:r>
      <w:r w:rsidR="00B64820">
        <w:t>Вконтакте</w:t>
      </w:r>
      <w:r>
        <w:t>»</w:t>
      </w:r>
      <w:r w:rsidR="00B64820">
        <w:t>.</w:t>
      </w:r>
    </w:p>
    <w:p w14:paraId="2963B3A0" w14:textId="77777777" w:rsidR="0073521D" w:rsidRDefault="00B64820" w:rsidP="0073521D">
      <w:pPr>
        <w:jc w:val="both"/>
      </w:pPr>
      <w:r>
        <w:t xml:space="preserve">Как уточнили ТАСС в </w:t>
      </w:r>
      <w:r w:rsidRPr="0073521D">
        <w:rPr>
          <w:b/>
        </w:rPr>
        <w:t>пресс-службе</w:t>
      </w:r>
      <w:r>
        <w:t xml:space="preserve"> губернатора, возведение моста идет с опережением сроков, первый этап выполнен четко по графику. По данным </w:t>
      </w:r>
      <w:r w:rsidRPr="0073521D">
        <w:rPr>
          <w:b/>
        </w:rPr>
        <w:t>пресс-службы</w:t>
      </w:r>
      <w:r>
        <w:t xml:space="preserve">, завершены работы по расширению с двух до шести полос улицы Архангельской. Уложен свежий асфальт, обустроены тротуары и велодорожки, реконструированы коммунальные сети, выполнено наружное освещение, установлены новые дорожные знаки и светофорный комплекс. По словам заместителя генерального директора компании-подрядчика АО </w:t>
      </w:r>
      <w:r w:rsidR="0073521D">
        <w:t>«</w:t>
      </w:r>
      <w:r>
        <w:t>ВАД</w:t>
      </w:r>
      <w:r w:rsidR="0073521D">
        <w:t>»</w:t>
      </w:r>
      <w:r>
        <w:t xml:space="preserve"> Виктора Перевалова, применен асфальт с фракцией из карельских габбровых пород, поэтому срок его эксплуатации будет более продолжительным.</w:t>
      </w:r>
    </w:p>
    <w:p w14:paraId="15D76CF7" w14:textId="77777777" w:rsidR="0073521D" w:rsidRDefault="00B64820" w:rsidP="0073521D">
      <w:pPr>
        <w:jc w:val="both"/>
      </w:pPr>
      <w:r>
        <w:t xml:space="preserve">С другой стороны моста </w:t>
      </w:r>
      <w:r w:rsidR="0073521D">
        <w:t xml:space="preserve">– </w:t>
      </w:r>
      <w:r>
        <w:t xml:space="preserve">на Южном шоссе </w:t>
      </w:r>
      <w:r w:rsidR="0073521D">
        <w:t xml:space="preserve">– </w:t>
      </w:r>
      <w:r>
        <w:t xml:space="preserve">работы продолжаются. Этот участок в 7 км соединит мост с автодорогой Череповец </w:t>
      </w:r>
      <w:r w:rsidR="0073521D">
        <w:t xml:space="preserve">– </w:t>
      </w:r>
      <w:r>
        <w:t>Сергиев Посад. На пересечении Южного шоссе со всеми городскими улицами будет организовано круговое движение. Все коммуникации вдоль шоссе и пересекающих его улиц уложены в тоннели.</w:t>
      </w:r>
    </w:p>
    <w:p w14:paraId="25AEE194" w14:textId="77777777" w:rsidR="0073521D" w:rsidRDefault="00B64820" w:rsidP="0073521D">
      <w:pPr>
        <w:jc w:val="both"/>
      </w:pPr>
      <w:r>
        <w:t xml:space="preserve">До 2022 года до шести полос будет расширен существующий Шекснинский проспект и построена его новая часть до Южного шоссе. В планах </w:t>
      </w:r>
      <w:r w:rsidR="0073521D">
        <w:t xml:space="preserve">– </w:t>
      </w:r>
      <w:r>
        <w:t>строительство улиц Раахе, Ленинградской, Октябрьского проспекта и продолжение Монтклер. Все это позволить строить и развивать новые микрорайоны, образуемые этими улицами.</w:t>
      </w:r>
    </w:p>
    <w:p w14:paraId="7CD0D924" w14:textId="047C0A96" w:rsidR="00B64820" w:rsidRDefault="00B64820" w:rsidP="0073521D">
      <w:pPr>
        <w:jc w:val="both"/>
      </w:pPr>
      <w:r>
        <w:t xml:space="preserve">Архангельский мост </w:t>
      </w:r>
      <w:r w:rsidR="0073521D">
        <w:t xml:space="preserve">– </w:t>
      </w:r>
      <w:r>
        <w:t xml:space="preserve">один из самых масштабных инфраструктурных проектов региона за последние десятилетия. Ввод объекта запланирован к 2022 году. Стоимость проекта </w:t>
      </w:r>
      <w:r w:rsidR="0073521D">
        <w:t xml:space="preserve">– </w:t>
      </w:r>
      <w:r>
        <w:t>17 млрд рублей. В этом году было привлечено 6,2 млрд рублей из федерального и областного бюджетов. В следующем году в бюджете запланировано 3,5 млрд рублей.</w:t>
      </w:r>
    </w:p>
    <w:p w14:paraId="384B22E6" w14:textId="77777777" w:rsidR="0073521D" w:rsidRDefault="00FD680D" w:rsidP="0073521D">
      <w:pPr>
        <w:jc w:val="both"/>
      </w:pPr>
      <w:hyperlink r:id="rId103" w:history="1">
        <w:r w:rsidR="00B64820" w:rsidRPr="007B312F">
          <w:rPr>
            <w:rStyle w:val="a9"/>
          </w:rPr>
          <w:t>https://tass.ru/ekonomika/9909513</w:t>
        </w:r>
      </w:hyperlink>
    </w:p>
    <w:p w14:paraId="60CEE218" w14:textId="4110B060" w:rsidR="00C31AD8" w:rsidRPr="00C31AD8" w:rsidRDefault="00C31AD8" w:rsidP="0073521D">
      <w:pPr>
        <w:pStyle w:val="3"/>
        <w:jc w:val="both"/>
        <w:rPr>
          <w:rFonts w:ascii="Times New Roman" w:hAnsi="Times New Roman"/>
          <w:sz w:val="24"/>
          <w:szCs w:val="24"/>
        </w:rPr>
      </w:pPr>
      <w:bookmarkStart w:id="93" w:name="_Toc55468045"/>
      <w:r w:rsidRPr="00C31AD8">
        <w:rPr>
          <w:rFonts w:ascii="Times New Roman" w:hAnsi="Times New Roman"/>
          <w:sz w:val="24"/>
          <w:szCs w:val="24"/>
        </w:rPr>
        <w:lastRenderedPageBreak/>
        <w:t>ТАСС; 2020.03.11; ДОРОЖНИКИ ПРИСТУПИЛИ КО ВТОРОМУ ЭТАПУ СТРОИТЕЛЬСТВА ДУБЛЕРА МОСТА МЕЖДУ КУБАНЬЮ И АДЫГЕЕЙ</w:t>
      </w:r>
      <w:bookmarkEnd w:id="93"/>
    </w:p>
    <w:p w14:paraId="0A5E93E2" w14:textId="77777777" w:rsidR="0073521D" w:rsidRDefault="00C31AD8" w:rsidP="0073521D">
      <w:pPr>
        <w:jc w:val="both"/>
      </w:pPr>
      <w:r>
        <w:t xml:space="preserve">Строительство второго этапа дублера Яблоновского моста, соединяющего Тахтамукайский район Адыгеи с Краснодаром, который позволит избегать автомобильных пробок, началось на Кубани, сообщили во вторник журналистам в </w:t>
      </w:r>
      <w:r w:rsidRPr="0073521D">
        <w:rPr>
          <w:b/>
        </w:rPr>
        <w:t>пресс-службе</w:t>
      </w:r>
      <w:r>
        <w:t xml:space="preserve"> администрации Краснодарского края.</w:t>
      </w:r>
    </w:p>
    <w:p w14:paraId="0AC33BC4" w14:textId="77777777" w:rsidR="0073521D" w:rsidRDefault="0073521D" w:rsidP="0073521D">
      <w:pPr>
        <w:jc w:val="both"/>
      </w:pPr>
      <w:r>
        <w:t>«</w:t>
      </w:r>
      <w:r w:rsidR="00C31AD8">
        <w:t xml:space="preserve">Дорожники приступили ко второму этапу строительства нового Яблоновского моста. Работы ведутся в соответствии с графиком в рамках нацпроекта </w:t>
      </w:r>
      <w:r>
        <w:t>«</w:t>
      </w:r>
      <w:r w:rsidR="00C31AD8">
        <w:t>Безопасные и качественные автомобильные дороги</w:t>
      </w:r>
      <w:r>
        <w:t>»</w:t>
      </w:r>
      <w:r w:rsidR="00C31AD8">
        <w:t xml:space="preserve">, </w:t>
      </w:r>
      <w:r>
        <w:t xml:space="preserve">– </w:t>
      </w:r>
      <w:r w:rsidR="00C31AD8">
        <w:t>говорится в сообщении.</w:t>
      </w:r>
    </w:p>
    <w:p w14:paraId="52F3C1E2" w14:textId="77777777" w:rsidR="0073521D" w:rsidRDefault="00C31AD8" w:rsidP="0073521D">
      <w:pPr>
        <w:jc w:val="both"/>
      </w:pPr>
      <w:r>
        <w:t xml:space="preserve">Дублер Яблоновского моста </w:t>
      </w:r>
      <w:r w:rsidR="0073521D">
        <w:t xml:space="preserve">– </w:t>
      </w:r>
      <w:r>
        <w:t>объект межрегионального значения, который заменит нынешний двухполосный мост, соединяет краевой центр Кубани с Тахтамукайским районом Адыгеи и не справляется с высоким трафиком.</w:t>
      </w:r>
    </w:p>
    <w:p w14:paraId="002773BF" w14:textId="77777777" w:rsidR="0073521D" w:rsidRDefault="00C31AD8" w:rsidP="0073521D">
      <w:pPr>
        <w:jc w:val="both"/>
      </w:pPr>
      <w:r>
        <w:t xml:space="preserve">В Министерстве транспорта и дорожного хозяйства Краснодарского края уточнили, что первый этап строительства нового Яблоновского моста завершен почти на 95%. Одновременно с этим начаты работы по второму этапу. Всего в этом году на возведение объекта предусмотрено более 1 млрд рублей. </w:t>
      </w:r>
      <w:r w:rsidR="0073521D">
        <w:t>«</w:t>
      </w:r>
      <w:r>
        <w:t>На левом берегу Кубани уже построены три из семи опор будущего моста. Закладывается фундамент под опоры на правом берегу и в русле реки. Кроме того, собраны вспомогательные сооружения для монтажа пролетного строения. Для него изготовлено 500 тонн металлоконструкций</w:t>
      </w:r>
      <w:r w:rsidR="0073521D">
        <w:t>»</w:t>
      </w:r>
      <w:r>
        <w:t xml:space="preserve">, </w:t>
      </w:r>
      <w:r w:rsidR="0073521D">
        <w:t xml:space="preserve">– </w:t>
      </w:r>
      <w:r>
        <w:t>отметили в краевом министерстве.</w:t>
      </w:r>
    </w:p>
    <w:p w14:paraId="157A8CEE" w14:textId="6C61D4A3" w:rsidR="00C31AD8" w:rsidRDefault="00C31AD8" w:rsidP="0073521D">
      <w:pPr>
        <w:jc w:val="both"/>
      </w:pPr>
      <w:r>
        <w:t xml:space="preserve">В 2021 году планируется полностью завершить возведение всех опор моста, а также установить более 85% запланированных металлоконструкций </w:t>
      </w:r>
      <w:r w:rsidR="0073521D">
        <w:t xml:space="preserve">– </w:t>
      </w:r>
      <w:r>
        <w:t xml:space="preserve">порядка 5,2 тыс. тонн. Протяженность мостового перехода превысит один километр, а длина самого моста составит около 500 метров. Он будет четырехполосным с тротуаром и велосипедной дорожкой. Общая стоимость объекта </w:t>
      </w:r>
      <w:r w:rsidR="0073521D">
        <w:t xml:space="preserve">– </w:t>
      </w:r>
      <w:r>
        <w:t>7,3 млрд рублей.</w:t>
      </w:r>
    </w:p>
    <w:p w14:paraId="23EA2B3E" w14:textId="77777777" w:rsidR="0073521D" w:rsidRDefault="00FD680D" w:rsidP="0073521D">
      <w:pPr>
        <w:jc w:val="both"/>
      </w:pPr>
      <w:hyperlink r:id="rId104" w:history="1">
        <w:r w:rsidR="00C31AD8" w:rsidRPr="007B312F">
          <w:rPr>
            <w:rStyle w:val="a9"/>
          </w:rPr>
          <w:t>https://futurerussia.gov.ru/nacionalnye-proekty/dorozniki-pristupili-ko-vtoromu-etapu-stroitelstva-dublera-mosta-mezdu-kubanu-i-adygeej</w:t>
        </w:r>
      </w:hyperlink>
    </w:p>
    <w:p w14:paraId="4BBB8EAF" w14:textId="049003B0" w:rsidR="00C31AD8" w:rsidRPr="00C31AD8" w:rsidRDefault="00C31AD8" w:rsidP="0073521D">
      <w:pPr>
        <w:pStyle w:val="3"/>
        <w:jc w:val="both"/>
        <w:rPr>
          <w:rFonts w:ascii="Times New Roman" w:hAnsi="Times New Roman"/>
          <w:sz w:val="24"/>
          <w:szCs w:val="24"/>
        </w:rPr>
      </w:pPr>
      <w:bookmarkStart w:id="94" w:name="_Toc55468046"/>
      <w:r w:rsidRPr="00C31AD8">
        <w:rPr>
          <w:rFonts w:ascii="Times New Roman" w:hAnsi="Times New Roman"/>
          <w:sz w:val="24"/>
          <w:szCs w:val="24"/>
        </w:rPr>
        <w:t>ТАСС; 2020.03.11; В ИРКУТСКОМ РЕГИОНЕ ЗАВЕРШИЛИ РЕКОНСТРУКЦИЮ МОСТА ЧЕРЕЗ РЕКУ ЕЙ</w:t>
      </w:r>
      <w:bookmarkEnd w:id="94"/>
    </w:p>
    <w:p w14:paraId="60440616" w14:textId="77777777" w:rsidR="0073521D" w:rsidRDefault="00C31AD8" w:rsidP="0073521D">
      <w:pPr>
        <w:jc w:val="both"/>
      </w:pPr>
      <w:r>
        <w:t xml:space="preserve">В Нукутском районе Иркутской области открыли мост через реку Ей после реконструкции. Ремонтные работы осуществлялись в рамках национального проекта </w:t>
      </w:r>
      <w:r w:rsidR="0073521D">
        <w:t>«</w:t>
      </w:r>
      <w:r>
        <w:t>Безопасные и качественные автомобильные дороги</w:t>
      </w:r>
      <w:r w:rsidR="0073521D">
        <w:t>»</w:t>
      </w:r>
      <w:r>
        <w:t>, сообщает ИА IrkutskMedia.</w:t>
      </w:r>
    </w:p>
    <w:p w14:paraId="1E75B782" w14:textId="77777777" w:rsidR="0073521D" w:rsidRDefault="00C31AD8" w:rsidP="0073521D">
      <w:pPr>
        <w:jc w:val="both"/>
      </w:pPr>
      <w:r>
        <w:t xml:space="preserve">Как пишет агентство, ссылаясь на </w:t>
      </w:r>
      <w:r w:rsidRPr="0073521D">
        <w:rPr>
          <w:b/>
        </w:rPr>
        <w:t>пресс-службу</w:t>
      </w:r>
      <w:r>
        <w:t xml:space="preserve"> регионального правительства, мост находится на 34-м км региональной трассы, пролегающей между посёлками Залари и Жигалово. На реконструкцию моста выделили 81,4 млн рублей. Ранее мост был рассчитан на небольшой поток транспорта, но в связи с увеличением плотности движения было принято решение о реконструкции.</w:t>
      </w:r>
    </w:p>
    <w:p w14:paraId="1B78AA6E" w14:textId="77777777" w:rsidR="0073521D" w:rsidRDefault="00C31AD8" w:rsidP="0073521D">
      <w:pPr>
        <w:jc w:val="both"/>
      </w:pPr>
      <w:r>
        <w:t>Замминистра строительства и дорожного хозяйства региона Максим Лобанов рассказал, что в ходе ремонтных работ были установлены перила, сделаны подходы к мосту, протяженностью 1,3 км. Здесь также появились 38 дорожных знаков и 128 м барьерного ограждения.</w:t>
      </w:r>
    </w:p>
    <w:p w14:paraId="583151A7" w14:textId="250DBF82" w:rsidR="00C31AD8" w:rsidRDefault="00C31AD8" w:rsidP="0073521D">
      <w:pPr>
        <w:jc w:val="both"/>
      </w:pPr>
      <w:r>
        <w:t>Церемония открытия моста состоялась в присутствии главы Дирекции автодорог региона Юлии Годиной, главы района Сергея Гомбоева и представителей компании-подрядчика.</w:t>
      </w:r>
    </w:p>
    <w:p w14:paraId="77165B37" w14:textId="77777777" w:rsidR="00C31AD8" w:rsidRDefault="00FD680D" w:rsidP="0073521D">
      <w:pPr>
        <w:jc w:val="both"/>
      </w:pPr>
      <w:hyperlink r:id="rId105" w:history="1">
        <w:r w:rsidR="00C31AD8" w:rsidRPr="007B312F">
          <w:rPr>
            <w:rStyle w:val="a9"/>
          </w:rPr>
          <w:t>https://futurerussia.gov.ru/nacionalnye-proekty/v-irkutskom-regione-zaversili-rekonstrukciu-mosta-cerez-reku-ej</w:t>
        </w:r>
      </w:hyperlink>
    </w:p>
    <w:p w14:paraId="4B21571F" w14:textId="77777777" w:rsidR="0073521D" w:rsidRDefault="00FD680D" w:rsidP="0073521D">
      <w:pPr>
        <w:jc w:val="both"/>
      </w:pPr>
      <w:hyperlink r:id="rId106" w:history="1">
        <w:r w:rsidR="00C31AD8" w:rsidRPr="007B312F">
          <w:rPr>
            <w:rStyle w:val="a9"/>
          </w:rPr>
          <w:t>https://iz.ru/1082435/2020-11-03/most-cherez-reku-ei-otkryli-v-irkutskoi-oblasti-posle-rekonstruktcii</w:t>
        </w:r>
      </w:hyperlink>
    </w:p>
    <w:p w14:paraId="0F319C3F" w14:textId="7F2F0D62" w:rsidR="00C31AD8" w:rsidRPr="00C31AD8" w:rsidRDefault="00C31AD8" w:rsidP="0073521D">
      <w:pPr>
        <w:pStyle w:val="3"/>
        <w:jc w:val="both"/>
        <w:rPr>
          <w:rFonts w:ascii="Times New Roman" w:hAnsi="Times New Roman"/>
          <w:sz w:val="24"/>
          <w:szCs w:val="24"/>
        </w:rPr>
      </w:pPr>
      <w:bookmarkStart w:id="95" w:name="_Toc55468047"/>
      <w:r w:rsidRPr="00C31AD8">
        <w:rPr>
          <w:rFonts w:ascii="Times New Roman" w:hAnsi="Times New Roman"/>
          <w:sz w:val="24"/>
          <w:szCs w:val="24"/>
        </w:rPr>
        <w:lastRenderedPageBreak/>
        <w:t>ТАСС; 2020.03.11; ВО ВСЕХ МУНИЦИПАЛИТЕТАХ КБР ПРОВЕДУТ РЕМОНТ И ВОССТАНОВЛЕНИЕ ДОРОГ</w:t>
      </w:r>
      <w:bookmarkEnd w:id="95"/>
    </w:p>
    <w:p w14:paraId="0C3B2E4B" w14:textId="77777777" w:rsidR="0073521D" w:rsidRDefault="00C31AD8" w:rsidP="0073521D">
      <w:pPr>
        <w:jc w:val="both"/>
      </w:pPr>
      <w:r>
        <w:t xml:space="preserve">Власти Кабардино-Балкарии (КБР) планируют провести ремонт и восстановление дорог во всех муниципальных образованиях региона в 2021 году в рамках нацпроекта </w:t>
      </w:r>
      <w:r w:rsidR="0073521D">
        <w:t>«</w:t>
      </w:r>
      <w:r>
        <w:t>Безопасные и качественные автомобильные дороги</w:t>
      </w:r>
      <w:r w:rsidR="0073521D">
        <w:t>»</w:t>
      </w:r>
      <w:r>
        <w:t xml:space="preserve">. Объем работ будет сохранен на уровне текущего года, возможно его увеличение, сообщили во вторник журналистам в </w:t>
      </w:r>
      <w:r w:rsidRPr="0073521D">
        <w:rPr>
          <w:b/>
        </w:rPr>
        <w:t>пресс-службе</w:t>
      </w:r>
      <w:r>
        <w:t xml:space="preserve"> Министерства транспорта и дорожного хозяйства КБР.</w:t>
      </w:r>
    </w:p>
    <w:p w14:paraId="3072A74E" w14:textId="5918171A" w:rsidR="00C31AD8" w:rsidRDefault="0073521D" w:rsidP="0073521D">
      <w:pPr>
        <w:jc w:val="both"/>
      </w:pPr>
      <w:r>
        <w:t>«</w:t>
      </w:r>
      <w:r w:rsidR="00C31AD8">
        <w:t xml:space="preserve">Кабардино-Балкария приступила к составлению планов дорожных работ по нацпроекту </w:t>
      </w:r>
      <w:r>
        <w:t>«</w:t>
      </w:r>
      <w:r w:rsidR="00C31AD8">
        <w:t>Безопасные и качественные автомобильные дороги</w:t>
      </w:r>
      <w:r>
        <w:t>»</w:t>
      </w:r>
      <w:r w:rsidR="00C31AD8">
        <w:t xml:space="preserve"> на 2021 год. Перечень региональных объектов еще не утвержден, но мы постараемся сохранить объемы текущего года, и, по возможности, нарастить их (в этом году в рамках БКАД приведено к нормативу более 103 км региональных дорог, а также в границах Нальчикской городской агломерации </w:t>
      </w:r>
      <w:r>
        <w:t xml:space="preserve">– </w:t>
      </w:r>
      <w:r w:rsidR="00C31AD8">
        <w:t>порядка 20 км муниципальных дорог). Ремонт и восстановление покрытия дорог в ожидается произвести во всех муниципальных районах Кабардино-алкарии</w:t>
      </w:r>
      <w:r>
        <w:t>»</w:t>
      </w:r>
      <w:r w:rsidR="00C31AD8">
        <w:t xml:space="preserve">, </w:t>
      </w:r>
      <w:r>
        <w:t xml:space="preserve">– </w:t>
      </w:r>
      <w:r w:rsidR="00C31AD8">
        <w:t>говорится в сообщении.</w:t>
      </w:r>
    </w:p>
    <w:p w14:paraId="1F8B8600" w14:textId="77777777" w:rsidR="0073521D" w:rsidRDefault="00C31AD8" w:rsidP="0073521D">
      <w:pPr>
        <w:jc w:val="both"/>
      </w:pPr>
      <w:r>
        <w:t xml:space="preserve">На региональной сети, помимо ремонтных работ, планируется капитальный ремонт отдельных участков, предварительно, такие работы будут проводится на 20 км. </w:t>
      </w:r>
      <w:r w:rsidR="0073521D">
        <w:t>«</w:t>
      </w:r>
      <w:r>
        <w:t>Мы также продолжим реализацию мер по повышению безопасности дорожного движения, в частности, это работы по установке автономных светофоров, &lt;...&gt; а также работы по обустройству региональных дорог линиями наружного освещения (в 2020 году установлено более 21 км)</w:t>
      </w:r>
      <w:r w:rsidR="0073521D">
        <w:t>»</w:t>
      </w:r>
      <w:r>
        <w:t xml:space="preserve">, </w:t>
      </w:r>
      <w:r w:rsidR="0073521D">
        <w:t xml:space="preserve">– </w:t>
      </w:r>
      <w:r>
        <w:t>уточнили в министерстве.</w:t>
      </w:r>
    </w:p>
    <w:p w14:paraId="58B5DB2F" w14:textId="556BB1A9" w:rsidR="00C31AD8" w:rsidRDefault="00C31AD8" w:rsidP="0073521D">
      <w:pPr>
        <w:jc w:val="both"/>
      </w:pPr>
      <w:r>
        <w:t>Перечень региональных объектов дорожных работ будет утвержден правительством Кабардино-Балкарии.</w:t>
      </w:r>
    </w:p>
    <w:p w14:paraId="1388C2D2" w14:textId="77777777" w:rsidR="0073521D" w:rsidRDefault="00FD680D" w:rsidP="0073521D">
      <w:pPr>
        <w:jc w:val="both"/>
      </w:pPr>
      <w:hyperlink r:id="rId107" w:history="1">
        <w:r w:rsidR="00C31AD8" w:rsidRPr="007B312F">
          <w:rPr>
            <w:rStyle w:val="a9"/>
          </w:rPr>
          <w:t>https://futurerussia.gov.ru/nacionalnye-proekty/vo-vseh-municipalitetah-kbr-provedut-remont-i-vosstanovlenie-dorog</w:t>
        </w:r>
      </w:hyperlink>
    </w:p>
    <w:p w14:paraId="7528E9B2" w14:textId="46A06D2A" w:rsidR="00C31AD8" w:rsidRPr="00C31AD8" w:rsidRDefault="00C31AD8" w:rsidP="0073521D">
      <w:pPr>
        <w:pStyle w:val="3"/>
        <w:jc w:val="both"/>
        <w:rPr>
          <w:rFonts w:ascii="Times New Roman" w:hAnsi="Times New Roman"/>
          <w:sz w:val="24"/>
          <w:szCs w:val="24"/>
        </w:rPr>
      </w:pPr>
      <w:bookmarkStart w:id="96" w:name="_Toc55468048"/>
      <w:r w:rsidRPr="00C31AD8">
        <w:rPr>
          <w:rFonts w:ascii="Times New Roman" w:hAnsi="Times New Roman"/>
          <w:sz w:val="24"/>
          <w:szCs w:val="24"/>
        </w:rPr>
        <w:t>ТАСС; 2020.03.11; НА СТАВРОПОЛЬЕ РАСШИРЯТ УЧАСТОК ДОРОГИ НА ПОДЪЕЗДЕ К КРАЕВОМУ ЦЕНТРУ</w:t>
      </w:r>
      <w:bookmarkEnd w:id="96"/>
    </w:p>
    <w:p w14:paraId="1585529E" w14:textId="77777777" w:rsidR="0073521D" w:rsidRDefault="00C31AD8" w:rsidP="0073521D">
      <w:pPr>
        <w:jc w:val="both"/>
      </w:pPr>
      <w:r>
        <w:t xml:space="preserve">Реконструкцию 10-километрового участка федеральной трассы </w:t>
      </w:r>
      <w:r w:rsidR="0073521D">
        <w:t>«</w:t>
      </w:r>
      <w:r>
        <w:t>Кавказ</w:t>
      </w:r>
      <w:r w:rsidR="0073521D">
        <w:t>»</w:t>
      </w:r>
      <w:r>
        <w:t xml:space="preserve"> на подъезде к Ставрополю планируется провести до 2023 года. На эти цели направят более 2 млрд рублей, сообщили журналистам во вторник в </w:t>
      </w:r>
      <w:r w:rsidRPr="0073521D">
        <w:rPr>
          <w:b/>
        </w:rPr>
        <w:t>пресс-службе</w:t>
      </w:r>
      <w:r>
        <w:t xml:space="preserve"> главы региона.</w:t>
      </w:r>
    </w:p>
    <w:p w14:paraId="60A89BDB" w14:textId="77777777" w:rsidR="0073521D" w:rsidRDefault="00C31AD8" w:rsidP="0073521D">
      <w:pPr>
        <w:jc w:val="both"/>
      </w:pPr>
      <w:r>
        <w:t xml:space="preserve">Состоялась рабочая встреча заместителя </w:t>
      </w:r>
      <w:r w:rsidRPr="0073521D">
        <w:rPr>
          <w:b/>
        </w:rPr>
        <w:t>председателя правительства России</w:t>
      </w:r>
      <w:r>
        <w:t xml:space="preserve"> Марата </w:t>
      </w:r>
      <w:r w:rsidRPr="0073521D">
        <w:rPr>
          <w:b/>
        </w:rPr>
        <w:t>Хуснуллин</w:t>
      </w:r>
      <w:r>
        <w:t xml:space="preserve">а и губернатора Ставропольского края Владимира Владимирова. Обсуждены ход реализации на Ставрополье национального проекта </w:t>
      </w:r>
      <w:r w:rsidR="0073521D">
        <w:t>«</w:t>
      </w:r>
      <w:r>
        <w:t>Безопасные и качественные автомобильные дороги</w:t>
      </w:r>
      <w:r w:rsidR="0073521D">
        <w:t>»</w:t>
      </w:r>
      <w:r>
        <w:t xml:space="preserve"> и вопросы формировании плана по развитию дорожного строительства до 2024 года.</w:t>
      </w:r>
    </w:p>
    <w:p w14:paraId="4DA3E690" w14:textId="36BF36DD" w:rsidR="00C31AD8" w:rsidRDefault="0073521D" w:rsidP="0073521D">
      <w:pPr>
        <w:jc w:val="both"/>
      </w:pPr>
      <w:r>
        <w:t>«</w:t>
      </w:r>
      <w:r w:rsidR="00C31AD8">
        <w:t xml:space="preserve">Владимиров внес предложение о включении в План по развитию дорожного строительства проекта реконструкции 10-километрового участка федеральной автомобильной дороги </w:t>
      </w:r>
      <w:r>
        <w:t xml:space="preserve">– </w:t>
      </w:r>
      <w:r w:rsidR="00C31AD8">
        <w:t xml:space="preserve">подъезд к городу Ставрополю от Р-217 </w:t>
      </w:r>
      <w:r>
        <w:t>«</w:t>
      </w:r>
      <w:r w:rsidR="00C31AD8">
        <w:t>Кавказ</w:t>
      </w:r>
      <w:r>
        <w:t>»</w:t>
      </w:r>
      <w:r w:rsidR="00C31AD8">
        <w:t xml:space="preserve"> (со стороны хутора Извещательный). Соответствующая проектная документация уже разработана. &lt;…&gt; Заместитель </w:t>
      </w:r>
      <w:r w:rsidR="00C31AD8" w:rsidRPr="0073521D">
        <w:rPr>
          <w:b/>
        </w:rPr>
        <w:t>председателя правительства России</w:t>
      </w:r>
      <w:r w:rsidR="00C31AD8">
        <w:t xml:space="preserve"> поддержал предложенный главой края проект расширения участка подъезда к городу Ставрополю, подчеркнув, что регионы, эффективно реализующие планы дорожного строительства в 2020 году, должны в первоочередном порядке получить дополнительное финансирование в последующий период</w:t>
      </w:r>
      <w:r>
        <w:t>»</w:t>
      </w:r>
      <w:r w:rsidR="00C31AD8">
        <w:t xml:space="preserve">, </w:t>
      </w:r>
      <w:r>
        <w:t xml:space="preserve">– </w:t>
      </w:r>
      <w:r w:rsidR="00C31AD8">
        <w:t>говорится в сообщении.</w:t>
      </w:r>
    </w:p>
    <w:p w14:paraId="46F140B3" w14:textId="77777777" w:rsidR="0073521D" w:rsidRDefault="00C31AD8" w:rsidP="0073521D">
      <w:pPr>
        <w:jc w:val="both"/>
      </w:pPr>
      <w:r>
        <w:t>Отмечается, что проект предполагается включить в План по развитию дорожного строительства на 2021-2022 годы. Планируется, что объем выделяемых бюджетных средств на реконструкцию дороги составит 2,2 миллиарда рублей.</w:t>
      </w:r>
    </w:p>
    <w:p w14:paraId="6BC7F272" w14:textId="77777777" w:rsidR="0073521D" w:rsidRDefault="0073521D" w:rsidP="0073521D">
      <w:pPr>
        <w:jc w:val="both"/>
      </w:pPr>
      <w:r>
        <w:t>«</w:t>
      </w:r>
      <w:r w:rsidR="00C31AD8">
        <w:t xml:space="preserve">Этот двухполосный участок дороги на подъезде к Ставрополю </w:t>
      </w:r>
      <w:r>
        <w:t>– «</w:t>
      </w:r>
      <w:r w:rsidR="00C31AD8">
        <w:t>узкое горлышко</w:t>
      </w:r>
      <w:r>
        <w:t>»</w:t>
      </w:r>
      <w:r w:rsidR="00C31AD8">
        <w:t xml:space="preserve"> на трассе. Интенсивность движения здесь высокая, и нынешние параметры дороги не </w:t>
      </w:r>
      <w:r w:rsidR="00C31AD8">
        <w:lastRenderedPageBreak/>
        <w:t>соответствуют потоку транспорта. Требуется расширение участка до четырех полос движения</w:t>
      </w:r>
      <w:r>
        <w:t>»</w:t>
      </w:r>
      <w:r w:rsidR="00C31AD8">
        <w:t xml:space="preserve">, </w:t>
      </w:r>
      <w:r>
        <w:t xml:space="preserve">– </w:t>
      </w:r>
      <w:r w:rsidR="00C31AD8">
        <w:t>приводятся в сообщении слова Владимирова.</w:t>
      </w:r>
    </w:p>
    <w:p w14:paraId="63CAF7DB" w14:textId="304BECCB" w:rsidR="00C31AD8" w:rsidRDefault="00C31AD8" w:rsidP="0073521D">
      <w:pPr>
        <w:jc w:val="both"/>
      </w:pPr>
      <w:r>
        <w:t xml:space="preserve">Ставрополье принимает участие в реализации нацпроекта </w:t>
      </w:r>
      <w:r w:rsidR="0073521D">
        <w:t>«</w:t>
      </w:r>
      <w:r>
        <w:t>Безопасные и качественные автомобильные дороги</w:t>
      </w:r>
      <w:r w:rsidR="0073521D">
        <w:t>»</w:t>
      </w:r>
      <w:r>
        <w:t xml:space="preserve"> в составе 3 федеральных проектов: </w:t>
      </w:r>
      <w:r w:rsidR="0073521D">
        <w:t>«</w:t>
      </w:r>
      <w:r>
        <w:t>Дорожная сеть</w:t>
      </w:r>
      <w:r w:rsidR="0073521D">
        <w:t>»</w:t>
      </w:r>
      <w:r>
        <w:t xml:space="preserve">; </w:t>
      </w:r>
      <w:r w:rsidR="0073521D">
        <w:t>«</w:t>
      </w:r>
      <w:r>
        <w:t>Общесистемные меры развития дорожного хозяйства</w:t>
      </w:r>
      <w:r w:rsidR="0073521D">
        <w:t>»</w:t>
      </w:r>
      <w:r>
        <w:t xml:space="preserve">; </w:t>
      </w:r>
      <w:r w:rsidR="0073521D">
        <w:t>«</w:t>
      </w:r>
      <w:r>
        <w:t>Безопасность дорожного движения</w:t>
      </w:r>
      <w:r w:rsidR="0073521D">
        <w:t>»</w:t>
      </w:r>
      <w:r>
        <w:t xml:space="preserve">. Общий бюджет регионального проекта </w:t>
      </w:r>
      <w:r w:rsidR="0073521D">
        <w:t>«</w:t>
      </w:r>
      <w:r>
        <w:t>Дорожная сеть</w:t>
      </w:r>
      <w:r w:rsidR="0073521D">
        <w:t>»</w:t>
      </w:r>
      <w:r>
        <w:t xml:space="preserve"> на период 2019-2024 годы составляет почти 10 миллиардов рублей. Общая протяженность ремонтируемых в 2020 году 72 объектов дорожной сети Ставропольского края </w:t>
      </w:r>
      <w:r w:rsidR="0073521D">
        <w:t xml:space="preserve">– </w:t>
      </w:r>
      <w:r>
        <w:t>свыше 195 км.</w:t>
      </w:r>
    </w:p>
    <w:p w14:paraId="3863FBBC" w14:textId="77777777" w:rsidR="0073521D" w:rsidRDefault="00FD680D" w:rsidP="0073521D">
      <w:pPr>
        <w:jc w:val="both"/>
      </w:pPr>
      <w:hyperlink r:id="rId108" w:history="1">
        <w:r w:rsidR="00C31AD8" w:rsidRPr="007B312F">
          <w:rPr>
            <w:rStyle w:val="a9"/>
          </w:rPr>
          <w:t>https://futurerussia.gov.ru/nacionalnye-proekty/na-stavropole-rassirat-ucastok-dorogi-na-podezde-k-kraevomu-centru</w:t>
        </w:r>
      </w:hyperlink>
    </w:p>
    <w:p w14:paraId="34EDD4E4" w14:textId="70AD0349" w:rsidR="00C31AD8" w:rsidRPr="00C31AD8" w:rsidRDefault="00C31AD8" w:rsidP="0073521D">
      <w:pPr>
        <w:pStyle w:val="3"/>
        <w:jc w:val="both"/>
        <w:rPr>
          <w:rFonts w:ascii="Times New Roman" w:hAnsi="Times New Roman"/>
          <w:sz w:val="24"/>
          <w:szCs w:val="24"/>
        </w:rPr>
      </w:pPr>
      <w:bookmarkStart w:id="97" w:name="_Toc55468049"/>
      <w:r w:rsidRPr="00C31AD8">
        <w:rPr>
          <w:rFonts w:ascii="Times New Roman" w:hAnsi="Times New Roman"/>
          <w:sz w:val="24"/>
          <w:szCs w:val="24"/>
        </w:rPr>
        <w:t>ТАСС; 2020.03.11; ГЛАВНАЯ ДОРОГА ХАБАРОВСКА ОТРЕМОНТИРОВАНА ЗА 600 МЛН РУБЛЕЙ</w:t>
      </w:r>
      <w:bookmarkEnd w:id="97"/>
    </w:p>
    <w:p w14:paraId="6A19E37D" w14:textId="77777777" w:rsidR="0073521D" w:rsidRDefault="00C31AD8" w:rsidP="0073521D">
      <w:pPr>
        <w:jc w:val="both"/>
      </w:pPr>
      <w:r>
        <w:t xml:space="preserve">Завершен ремонт одной из главных дорог Хабаровска </w:t>
      </w:r>
      <w:r w:rsidR="0073521D">
        <w:t xml:space="preserve">– </w:t>
      </w:r>
      <w:r>
        <w:t xml:space="preserve">улицы Краснореченской в рамках нацпроекта </w:t>
      </w:r>
      <w:r w:rsidR="0073521D">
        <w:t>«</w:t>
      </w:r>
      <w:r>
        <w:t>Безопасные и качественные автодороги</w:t>
      </w:r>
      <w:r w:rsidR="0073521D">
        <w:t>»</w:t>
      </w:r>
      <w:r>
        <w:t xml:space="preserve">. На проект с 2018 года было направлено более 600 млн рублей. Об этом во вторник сообщила </w:t>
      </w:r>
      <w:r w:rsidRPr="0073521D">
        <w:rPr>
          <w:b/>
        </w:rPr>
        <w:t>пресс-служба</w:t>
      </w:r>
      <w:r>
        <w:t xml:space="preserve"> губернатора и правительства Хабаровского края.</w:t>
      </w:r>
    </w:p>
    <w:p w14:paraId="281AE384" w14:textId="6EBD2AA5" w:rsidR="00C31AD8" w:rsidRDefault="0073521D" w:rsidP="0073521D">
      <w:pPr>
        <w:jc w:val="both"/>
      </w:pPr>
      <w:r>
        <w:t>«</w:t>
      </w:r>
      <w:r w:rsidR="00C31AD8">
        <w:t xml:space="preserve">Официально завершен ремонт одной из главных дорог Хабаровска </w:t>
      </w:r>
      <w:r>
        <w:t xml:space="preserve">– </w:t>
      </w:r>
      <w:r w:rsidR="00C31AD8">
        <w:t xml:space="preserve">улицы Краснореченской, </w:t>
      </w:r>
      <w:r>
        <w:t xml:space="preserve">– </w:t>
      </w:r>
      <w:r w:rsidR="00C31AD8">
        <w:t xml:space="preserve">отмечается в сообщении. </w:t>
      </w:r>
      <w:r>
        <w:t xml:space="preserve">– </w:t>
      </w:r>
      <w:r w:rsidR="00C31AD8">
        <w:t>На ремонт объекта с 2018 года было направлено более 600 млн рублей</w:t>
      </w:r>
      <w:r>
        <w:t>»</w:t>
      </w:r>
      <w:r w:rsidR="00C31AD8">
        <w:t>.</w:t>
      </w:r>
    </w:p>
    <w:p w14:paraId="738580A3" w14:textId="77777777" w:rsidR="0073521D" w:rsidRDefault="00C31AD8" w:rsidP="0073521D">
      <w:pPr>
        <w:jc w:val="both"/>
      </w:pPr>
      <w:r>
        <w:t xml:space="preserve">В результате реализации проекта, улица Краснореченская стала шестиполосной магистралью с пропускной способностью до 25 тысяч автомобилей в сутки. Здесь предусмотрены четыре полосы для движения автотранспорта: по две в каждую сторону, выделенная </w:t>
      </w:r>
      <w:r w:rsidR="0073521D">
        <w:t xml:space="preserve">– </w:t>
      </w:r>
      <w:r>
        <w:t xml:space="preserve">для автобусов, и разделительная с карманами </w:t>
      </w:r>
      <w:r w:rsidR="0073521D">
        <w:t xml:space="preserve">– </w:t>
      </w:r>
      <w:r>
        <w:t>для левого поворота.</w:t>
      </w:r>
    </w:p>
    <w:p w14:paraId="4507A3BA" w14:textId="77777777" w:rsidR="0073521D" w:rsidRDefault="00C31AD8" w:rsidP="0073521D">
      <w:pPr>
        <w:jc w:val="both"/>
      </w:pPr>
      <w:r>
        <w:t>Приведены в соответствие с современными требованиями все перекрестки и светофорные объекты, установлены приборы фото</w:t>
      </w:r>
      <w:r w:rsidR="0073521D">
        <w:t xml:space="preserve">– </w:t>
      </w:r>
      <w:r>
        <w:t>и видео-фиксации, смонтированы барьерные ограждения, исключающие выезд на встречную полосу. Вдоль дороги высажены 400 новых деревьев, которые помогут экранировать нежелательные шумы, а также установлены 6 обновленных остановочных павильонов.</w:t>
      </w:r>
    </w:p>
    <w:p w14:paraId="519BD701" w14:textId="63A4D18B" w:rsidR="00C31AD8" w:rsidRDefault="00C31AD8" w:rsidP="0073521D">
      <w:pPr>
        <w:jc w:val="both"/>
      </w:pPr>
      <w:r>
        <w:t xml:space="preserve">По данным администрации города Хабаровска, реконструкция улицы Краснореченской велась несколько лет в рамках нацпроекта </w:t>
      </w:r>
      <w:r w:rsidR="0073521D">
        <w:t>«</w:t>
      </w:r>
      <w:r>
        <w:t>Безопасные и качественные автодороги</w:t>
      </w:r>
      <w:r w:rsidR="0073521D">
        <w:t>»</w:t>
      </w:r>
      <w:r>
        <w:t>. В 2019 году планировалось завершить работы на участке от улицы Богачева до Прогрессивной, но из-за недочетов в проектной документации ремонт дороги затянулся. В частности, были внесены изменения, касающиеся 3,5 километров ливневой канализации, которая должна будет освобождать Краснореченскую от воды.</w:t>
      </w:r>
    </w:p>
    <w:p w14:paraId="62941C40" w14:textId="77777777" w:rsidR="00C31AD8" w:rsidRDefault="00FD680D" w:rsidP="0073521D">
      <w:pPr>
        <w:jc w:val="both"/>
      </w:pPr>
      <w:hyperlink r:id="rId109" w:history="1">
        <w:r w:rsidR="00C31AD8" w:rsidRPr="007B312F">
          <w:rPr>
            <w:rStyle w:val="a9"/>
          </w:rPr>
          <w:t>https://futurerussia.gov.ru/nacionalnye-proekty/glavnaa-doroga-habarovska-otremontirovana-za-600-mln-rublej</w:t>
        </w:r>
      </w:hyperlink>
    </w:p>
    <w:p w14:paraId="78745526" w14:textId="77777777" w:rsidR="0073521D" w:rsidRDefault="00FD680D" w:rsidP="0073521D">
      <w:pPr>
        <w:jc w:val="both"/>
      </w:pPr>
      <w:hyperlink r:id="rId110" w:history="1">
        <w:r w:rsidR="00C31AD8" w:rsidRPr="007B312F">
          <w:rPr>
            <w:rStyle w:val="a9"/>
          </w:rPr>
          <w:t>https://iz.ru/1082405/2020-11-03/rekonstruktciiu-krasnorechenskoi-ulitcy-zavershili-v-khabarovske</w:t>
        </w:r>
      </w:hyperlink>
    </w:p>
    <w:p w14:paraId="46ADCB06" w14:textId="5120F56E" w:rsidR="00C31AD8" w:rsidRPr="00C31AD8" w:rsidRDefault="00C31AD8" w:rsidP="0073521D">
      <w:pPr>
        <w:pStyle w:val="3"/>
        <w:jc w:val="both"/>
        <w:rPr>
          <w:rFonts w:ascii="Times New Roman" w:hAnsi="Times New Roman"/>
          <w:sz w:val="24"/>
          <w:szCs w:val="24"/>
        </w:rPr>
      </w:pPr>
      <w:bookmarkStart w:id="98" w:name="_Toc55468050"/>
      <w:r w:rsidRPr="00C31AD8">
        <w:rPr>
          <w:rFonts w:ascii="Times New Roman" w:hAnsi="Times New Roman"/>
          <w:sz w:val="24"/>
          <w:szCs w:val="24"/>
        </w:rPr>
        <w:t>ТАСС; 2020.03.11; В ХАНТЫ-МАНСИЙСКЕ УСТАНОВЯТ ОКОЛО 600 ИНТЕЛЛЕКТУАЛЬНЫХ СВЕТИЛЬНИКОВ</w:t>
      </w:r>
      <w:bookmarkEnd w:id="98"/>
    </w:p>
    <w:p w14:paraId="1727F33D" w14:textId="77777777" w:rsidR="0073521D" w:rsidRDefault="00C31AD8" w:rsidP="0073521D">
      <w:pPr>
        <w:jc w:val="both"/>
      </w:pPr>
      <w:r>
        <w:t>Власти Ханты-Мансийска до 2021 года установят на улицах города около 600 интеллектуальных светильников. Это позволит экономить порядка 60% потребляемой энергии ежемесячно, сообщается на сайте местной администрации.</w:t>
      </w:r>
    </w:p>
    <w:p w14:paraId="2A0CB0B3" w14:textId="21F38AFE" w:rsidR="00C31AD8" w:rsidRDefault="0073521D" w:rsidP="0073521D">
      <w:pPr>
        <w:jc w:val="both"/>
      </w:pPr>
      <w:r>
        <w:t>«</w:t>
      </w:r>
      <w:r w:rsidR="00C31AD8">
        <w:t>Около 600 интеллектуальных светильников установят к Новому году на улицах окружного центра. Внедрение энергосберегающих технологий и создание новой системы автоматизированного управления электрооборудованием позволят экономить порядка 60% потребляемой энергии ежемесячно</w:t>
      </w:r>
      <w:r>
        <w:t>»</w:t>
      </w:r>
      <w:r w:rsidR="00C31AD8">
        <w:t xml:space="preserve">, </w:t>
      </w:r>
      <w:r>
        <w:t xml:space="preserve">– </w:t>
      </w:r>
      <w:r w:rsidR="00C31AD8">
        <w:t>сказано в сообщении.</w:t>
      </w:r>
    </w:p>
    <w:p w14:paraId="2C8924F2" w14:textId="77777777" w:rsidR="0073521D" w:rsidRDefault="00C31AD8" w:rsidP="0073521D">
      <w:pPr>
        <w:jc w:val="both"/>
      </w:pPr>
      <w:r>
        <w:t xml:space="preserve">По словам главы Ханты-Мансийска Максима Ряшина, которые приводятся в сообщении, в Ханты-Мансийске уличной иллюминацией оборудованы все улицы. </w:t>
      </w:r>
      <w:r w:rsidR="0073521D">
        <w:t>«</w:t>
      </w:r>
      <w:r>
        <w:t xml:space="preserve">Замена </w:t>
      </w:r>
      <w:r>
        <w:lastRenderedPageBreak/>
        <w:t>светильников на новые, энергоэффективные, снижает затраты городского бюджета, за счет сокращения энергопотребления, и повышает комфорт, качество и безопасность городской среды</w:t>
      </w:r>
      <w:r w:rsidR="0073521D">
        <w:t>»</w:t>
      </w:r>
      <w:r>
        <w:t xml:space="preserve">, </w:t>
      </w:r>
      <w:r w:rsidR="0073521D">
        <w:t xml:space="preserve">– </w:t>
      </w:r>
      <w:r>
        <w:t>отметил он.</w:t>
      </w:r>
    </w:p>
    <w:p w14:paraId="56716EBD" w14:textId="77777777" w:rsidR="0073521D" w:rsidRDefault="00C31AD8" w:rsidP="0073521D">
      <w:pPr>
        <w:jc w:val="both"/>
      </w:pPr>
      <w:r>
        <w:t xml:space="preserve">По данным </w:t>
      </w:r>
      <w:r w:rsidRPr="0073521D">
        <w:rPr>
          <w:b/>
        </w:rPr>
        <w:t>пресс-службы</w:t>
      </w:r>
      <w:r>
        <w:t xml:space="preserve">, </w:t>
      </w:r>
      <w:r w:rsidR="0073521D">
        <w:t>«</w:t>
      </w:r>
      <w:r>
        <w:t>умные</w:t>
      </w:r>
      <w:r w:rsidR="0073521D">
        <w:t>»</w:t>
      </w:r>
      <w:r>
        <w:t xml:space="preserve"> фонари со светодиодами солнечного спектра способны выдерживать экстремальный температурный режим в диапазоне от минус 60 градусов Цельсия до плюс 40 градусов Цельсия, высокую влажность и перепады атмосферного давления, поэтому будут бесперебойно освещать улицы населенных пунктов не менее 25 лет. Но главное их преимущество </w:t>
      </w:r>
      <w:r w:rsidR="0073521D">
        <w:t xml:space="preserve">– </w:t>
      </w:r>
      <w:r>
        <w:t>способность менять интенсивность освещения в зависимости от времени суток и погодных условий.</w:t>
      </w:r>
    </w:p>
    <w:p w14:paraId="4407E400" w14:textId="77777777" w:rsidR="0073521D" w:rsidRDefault="00C31AD8" w:rsidP="0073521D">
      <w:pPr>
        <w:jc w:val="both"/>
      </w:pPr>
      <w:r>
        <w:t xml:space="preserve">По словам директора Ханты-Мансийского филиала ПАО </w:t>
      </w:r>
      <w:r w:rsidR="0073521D">
        <w:t>«</w:t>
      </w:r>
      <w:r>
        <w:t>Ростелеком</w:t>
      </w:r>
      <w:r w:rsidR="0073521D">
        <w:t>»</w:t>
      </w:r>
      <w:r>
        <w:t xml:space="preserve"> Дмитрия Лукошкова, в специальном веб-интерфейсе городские власти могут видеть интерактивную карту города с нанесенными линиями уличного освещения, а также питающие их подстанции. Веб-интерфейс позволяет оперативно собирать данные о потреблении электрической энергии, автоматизировано включать и выключать линии освещения по заданному графику. Система позволяет фиксировать сбои в работе конкретных светильников, реагирует на любые нештатные ситуации, а данные хранятся в архиве на протяжении нескольких лет.</w:t>
      </w:r>
    </w:p>
    <w:p w14:paraId="6D84F3AA" w14:textId="58B21CCE" w:rsidR="00C31AD8" w:rsidRDefault="00C31AD8" w:rsidP="0073521D">
      <w:pPr>
        <w:jc w:val="both"/>
      </w:pPr>
      <w:r>
        <w:t xml:space="preserve">Всего за последние пять лет в Ханты-Мансийске модернизировано 2 тыс. уличных фонарей, из них более 300 штук в 2019 году. </w:t>
      </w:r>
      <w:r w:rsidR="0073521D">
        <w:t>«</w:t>
      </w:r>
      <w:r>
        <w:t>В результате потребление электрической энергии на нужды уличного освещения удалось снизить на 17%. К 2026 году планируется сократить потребление электроэнергии для наружного освещения на 24%</w:t>
      </w:r>
      <w:r w:rsidR="0073521D">
        <w:t>»</w:t>
      </w:r>
      <w:r>
        <w:t xml:space="preserve">, </w:t>
      </w:r>
      <w:r w:rsidR="0073521D">
        <w:t xml:space="preserve">– </w:t>
      </w:r>
      <w:r>
        <w:t xml:space="preserve">добавили в </w:t>
      </w:r>
      <w:r w:rsidRPr="0073521D">
        <w:rPr>
          <w:b/>
        </w:rPr>
        <w:t>пресс-службе</w:t>
      </w:r>
      <w:r>
        <w:t>.</w:t>
      </w:r>
    </w:p>
    <w:p w14:paraId="2084BBA4" w14:textId="70E9B9BC" w:rsidR="00C31AD8" w:rsidRDefault="00FD680D" w:rsidP="0073521D">
      <w:pPr>
        <w:jc w:val="both"/>
      </w:pPr>
      <w:hyperlink r:id="rId111" w:history="1">
        <w:r w:rsidR="00C31AD8" w:rsidRPr="007B312F">
          <w:rPr>
            <w:rStyle w:val="a9"/>
          </w:rPr>
          <w:t>https://futurerussia.gov.ru/nacionalnye-proekty/v-hanty-mansijske-ustanovat-okolo-600-intellektualnyh-svetilnikov</w:t>
        </w:r>
      </w:hyperlink>
    </w:p>
    <w:p w14:paraId="2B209337" w14:textId="1B68D1D6" w:rsidR="00E862AD" w:rsidRPr="00124FB8" w:rsidRDefault="00E862AD" w:rsidP="0073521D">
      <w:pPr>
        <w:pStyle w:val="3"/>
        <w:jc w:val="both"/>
        <w:rPr>
          <w:rFonts w:ascii="Times New Roman" w:hAnsi="Times New Roman"/>
          <w:sz w:val="24"/>
          <w:szCs w:val="24"/>
        </w:rPr>
      </w:pPr>
      <w:bookmarkStart w:id="99" w:name="txt_2477707_1553227537"/>
      <w:bookmarkStart w:id="100" w:name="_Toc55468051"/>
      <w:r w:rsidRPr="00124FB8">
        <w:rPr>
          <w:rFonts w:ascii="Times New Roman" w:hAnsi="Times New Roman"/>
          <w:sz w:val="24"/>
          <w:szCs w:val="24"/>
        </w:rPr>
        <w:t>НИА ФЕДЕРАЦИЯ; 2020.03.11; ПОДРЯДЧИКУ, КОТОРЫЙ РЕМОНТИРУЕТ УЛИЦУ БАУМАНА В ИРКУТСКЕ, РЕКОМЕНДОВАНО ПЕРЕЛОЖИТЬ УЧАСТКИ АСФАЛЬТА</w:t>
      </w:r>
      <w:bookmarkEnd w:id="99"/>
      <w:bookmarkEnd w:id="100"/>
    </w:p>
    <w:p w14:paraId="1BBC6DD0" w14:textId="39834DC2" w:rsidR="00E862AD" w:rsidRDefault="00E862AD" w:rsidP="0073521D">
      <w:pPr>
        <w:pStyle w:val="NormalExport"/>
      </w:pPr>
      <w:r>
        <w:t xml:space="preserve">Об этом во время прямого эфира в социальной сети </w:t>
      </w:r>
      <w:r w:rsidR="0073521D">
        <w:t>«</w:t>
      </w:r>
      <w:r>
        <w:t>В контакте</w:t>
      </w:r>
      <w:r w:rsidR="0073521D">
        <w:t>»</w:t>
      </w:r>
      <w:r>
        <w:t xml:space="preserve"> сообщил заместитель министра строительства, дорожного хозяйства Иркутской области Максим Лобанов. </w:t>
      </w:r>
    </w:p>
    <w:p w14:paraId="26CD8D52" w14:textId="006BEC61" w:rsidR="00E862AD" w:rsidRDefault="00E862AD" w:rsidP="0073521D">
      <w:pPr>
        <w:pStyle w:val="NormalExport"/>
      </w:pPr>
      <w:r>
        <w:t xml:space="preserve">Вопрос о качестве производимых работ поступил от одного из пользователей, сообщает </w:t>
      </w:r>
      <w:r w:rsidR="0073521D">
        <w:t>«</w:t>
      </w:r>
      <w:r>
        <w:t>НИА Байкал</w:t>
      </w:r>
      <w:r w:rsidR="0073521D">
        <w:t>»</w:t>
      </w:r>
      <w:r>
        <w:t xml:space="preserve">. </w:t>
      </w:r>
    </w:p>
    <w:p w14:paraId="36B34494" w14:textId="76FD48BA" w:rsidR="00E862AD" w:rsidRDefault="00E862AD" w:rsidP="0073521D">
      <w:pPr>
        <w:pStyle w:val="NormalExport"/>
      </w:pPr>
      <w:r>
        <w:t xml:space="preserve">Улицу Баумана в Иркутске ремонтируют в рамках национального проекта </w:t>
      </w:r>
      <w:r w:rsidR="0073521D">
        <w:t>«</w:t>
      </w:r>
      <w:r>
        <w:t>Безопасные и качественные автомобильные дороги</w:t>
      </w:r>
      <w:r w:rsidR="0073521D">
        <w:t>»</w:t>
      </w:r>
      <w:r>
        <w:t xml:space="preserve">. Работы там еще не завершены, но уже сейчас выявлены недостатки. Специалисты контролирующей организации </w:t>
      </w:r>
      <w:r w:rsidR="0073521D">
        <w:t xml:space="preserve">– </w:t>
      </w:r>
      <w:r>
        <w:t xml:space="preserve">подразделения </w:t>
      </w:r>
      <w:r w:rsidR="0073521D">
        <w:t>«</w:t>
      </w:r>
      <w:r>
        <w:rPr>
          <w:b/>
        </w:rPr>
        <w:t>Росавтодора</w:t>
      </w:r>
      <w:r w:rsidR="0073521D">
        <w:t>»</w:t>
      </w:r>
      <w:r>
        <w:t xml:space="preserve"> </w:t>
      </w:r>
      <w:r w:rsidR="0073521D">
        <w:t>– «</w:t>
      </w:r>
      <w:r>
        <w:t>Упрдор Прибайкалье</w:t>
      </w:r>
      <w:r w:rsidR="0073521D">
        <w:t>»</w:t>
      </w:r>
      <w:r>
        <w:t xml:space="preserve"> произвели вырубки уложенного асфальтобетона, протестировали в лаборатории и установили, что они не соответствует качеству, заявленному в проектной документации. Компании, производящей работы, рекомендовано заменить некоторые участки покрытия. </w:t>
      </w:r>
    </w:p>
    <w:p w14:paraId="165AA7AD" w14:textId="60A31B57" w:rsidR="00E862AD" w:rsidRDefault="0073521D" w:rsidP="0073521D">
      <w:pPr>
        <w:pStyle w:val="NormalExport"/>
      </w:pPr>
      <w:r>
        <w:t>«</w:t>
      </w:r>
      <w:r w:rsidR="00E862AD">
        <w:t xml:space="preserve">Качеству дорожных работ сейчас уделяется особое внимание. С 2019 года изменен подход к приемке в эксплуатацию объектов, которые строят и ремонтируют в рамках национального проекта </w:t>
      </w:r>
      <w:r>
        <w:t>«</w:t>
      </w:r>
      <w:r w:rsidR="00E862AD">
        <w:t>Безопасные и качественные автомобильные дороги</w:t>
      </w:r>
      <w:r>
        <w:t>»</w:t>
      </w:r>
      <w:r w:rsidR="00E862AD">
        <w:t xml:space="preserve">. Теперь в ней участвует </w:t>
      </w:r>
      <w:r>
        <w:t>«</w:t>
      </w:r>
      <w:r w:rsidR="00E862AD">
        <w:t>Упрдор Прибайкалье</w:t>
      </w:r>
      <w:r>
        <w:t>»</w:t>
      </w:r>
      <w:r w:rsidR="00E862AD">
        <w:t xml:space="preserve">. Это подразделение </w:t>
      </w:r>
      <w:r>
        <w:t>«</w:t>
      </w:r>
      <w:r w:rsidR="00E862AD">
        <w:rPr>
          <w:b/>
        </w:rPr>
        <w:t>Росавтодора</w:t>
      </w:r>
      <w:r>
        <w:t>»</w:t>
      </w:r>
      <w:r w:rsidR="00E862AD">
        <w:t xml:space="preserve"> </w:t>
      </w:r>
      <w:r>
        <w:t xml:space="preserve">– </w:t>
      </w:r>
      <w:r w:rsidR="00E862AD">
        <w:t>федеральной структуры, выделяющий средства на приведение дорог в нормативное состояние. Также в приемке участвуют стойконтроль заказчика, (муниципалитета) и компании-подрядчика</w:t>
      </w:r>
      <w:r>
        <w:t>»</w:t>
      </w:r>
      <w:r w:rsidR="00E862AD">
        <w:t xml:space="preserve">, </w:t>
      </w:r>
      <w:r>
        <w:t xml:space="preserve">– </w:t>
      </w:r>
      <w:r w:rsidR="00E862AD">
        <w:t xml:space="preserve">рассказал Максим Лобанов. </w:t>
      </w:r>
    </w:p>
    <w:p w14:paraId="2EDF5D62" w14:textId="77777777" w:rsidR="00E862AD" w:rsidRDefault="00E862AD" w:rsidP="0073521D">
      <w:pPr>
        <w:pStyle w:val="NormalExport"/>
      </w:pPr>
      <w:r>
        <w:t xml:space="preserve">Обязательным критерием строительства и ремонта дорог сейчас является доступность для маломобильных групп населения. На перекрестках делают съезды и заниженные тротуары. Максим Лобанов подчеркнул, что изменение всех перекрестков области займет несколько лет. </w:t>
      </w:r>
    </w:p>
    <w:p w14:paraId="4A0E41A8" w14:textId="407214D2" w:rsidR="00E862AD" w:rsidRDefault="00E862AD" w:rsidP="0073521D">
      <w:pPr>
        <w:pStyle w:val="NormalExport"/>
      </w:pPr>
      <w:r>
        <w:lastRenderedPageBreak/>
        <w:t xml:space="preserve">Участие в национальном проекте </w:t>
      </w:r>
      <w:r w:rsidR="0073521D">
        <w:t>«</w:t>
      </w:r>
      <w:r>
        <w:t>Безопасные и качественные автомобильные дороги</w:t>
      </w:r>
      <w:r w:rsidR="0073521D">
        <w:t>»</w:t>
      </w:r>
      <w:r>
        <w:t xml:space="preserve"> позволяет региону значительно увеличить объемы дорожных работ. Так, в его рамках ремонтируют трассу </w:t>
      </w:r>
      <w:r w:rsidR="0073521D">
        <w:t>«</w:t>
      </w:r>
      <w:r>
        <w:t xml:space="preserve">Братск </w:t>
      </w:r>
      <w:r w:rsidR="0073521D">
        <w:t xml:space="preserve">– </w:t>
      </w:r>
      <w:r>
        <w:t>Усть-Илимск</w:t>
      </w:r>
      <w:r w:rsidR="0073521D">
        <w:t>»</w:t>
      </w:r>
      <w:r>
        <w:t xml:space="preserve">. В этом году в нормативное состояние там привели три участка, общей длиной 18 километров. В следующем году запланирован ремонт еще десяти километров пути, отмечает </w:t>
      </w:r>
      <w:r w:rsidRPr="0073521D">
        <w:rPr>
          <w:b/>
        </w:rPr>
        <w:t>пресс-служба</w:t>
      </w:r>
      <w:r>
        <w:t xml:space="preserve"> Правительства региона. </w:t>
      </w:r>
    </w:p>
    <w:p w14:paraId="1FF9A7B2" w14:textId="77777777" w:rsidR="00E862AD" w:rsidRDefault="00E862AD" w:rsidP="0073521D">
      <w:pPr>
        <w:pStyle w:val="NormalExport"/>
      </w:pPr>
      <w:r>
        <w:t xml:space="preserve">Федеральные средства выделены и на ремонт путепровода на улице Джамбула в Иркутске. Там проходит полная замена конструкций. При этом сохраняется движение транспорта. По контракту работы должны завершиться в 2023 году. Подрядчик пообещал завершить их в 2021 году. </w:t>
      </w:r>
    </w:p>
    <w:p w14:paraId="47A30D16" w14:textId="77777777" w:rsidR="00E862AD" w:rsidRDefault="00E862AD" w:rsidP="0073521D">
      <w:pPr>
        <w:pStyle w:val="NormalExport"/>
      </w:pPr>
      <w:r>
        <w:t xml:space="preserve">Актуальным вопросом для жителей Усть-Кута является реконструкция моста через реку Кута. Он был разрушен в 2013 году во время ледохода. Люди пользуются другим мостом, но объезд занимает несколько километров. Проектная документация для реконструкции готова. Правительство Иркутской области направило заявку на финансирование в </w:t>
      </w:r>
      <w:r>
        <w:rPr>
          <w:b/>
        </w:rPr>
        <w:t>Федеральное дорожное агентство</w:t>
      </w:r>
      <w:r>
        <w:t xml:space="preserve">. </w:t>
      </w:r>
    </w:p>
    <w:p w14:paraId="5539F263" w14:textId="77777777" w:rsidR="00E862AD" w:rsidRDefault="00E862AD" w:rsidP="0073521D">
      <w:pPr>
        <w:pStyle w:val="NormalExport"/>
      </w:pPr>
      <w:r>
        <w:t xml:space="preserve">Некоторые вопросы касались состояния дорог в городах и поселках региона, в том числе в Иркутске, Усолье-Сибирском, Усть-Куте, населенных пунктах Слюдянского района. </w:t>
      </w:r>
    </w:p>
    <w:p w14:paraId="2B14A14C" w14:textId="4C45C651" w:rsidR="00E862AD" w:rsidRDefault="0073521D" w:rsidP="0073521D">
      <w:pPr>
        <w:pStyle w:val="NormalExport"/>
      </w:pPr>
      <w:r>
        <w:t>«</w:t>
      </w:r>
      <w:r w:rsidR="00E862AD">
        <w:t>По федеральному законодательству ремонт дорог внутри населенных пунктов является задачей местных администраций. Если они не имеют средств на эти цели, то могут обратиться в министерство строительства, дорожного хозяйства Иркутской области за получением субсидии. Ее предоставляют на основании готовой проектной документации. Сейчас формируется план финансирования на 2021 год</w:t>
      </w:r>
      <w:r>
        <w:t>»</w:t>
      </w:r>
      <w:r w:rsidR="00E862AD">
        <w:t xml:space="preserve">, </w:t>
      </w:r>
      <w:r>
        <w:t xml:space="preserve">– </w:t>
      </w:r>
      <w:r w:rsidR="00E862AD">
        <w:t>отметил Максим Лобанов.</w:t>
      </w:r>
    </w:p>
    <w:p w14:paraId="51875A3B" w14:textId="4EE49FE8" w:rsidR="00E862AD" w:rsidRDefault="00FD680D" w:rsidP="0073521D">
      <w:pPr>
        <w:jc w:val="both"/>
        <w:rPr>
          <w:u w:val="single"/>
        </w:rPr>
      </w:pPr>
      <w:hyperlink r:id="rId112" w:history="1">
        <w:r w:rsidR="00E862AD">
          <w:rPr>
            <w:color w:val="0000FF"/>
            <w:u w:val="single"/>
          </w:rPr>
          <w:t>http://www.nia-rf.ru/news/society/64695</w:t>
        </w:r>
      </w:hyperlink>
    </w:p>
    <w:p w14:paraId="1FBDE043" w14:textId="288AD71E" w:rsidR="000534E0" w:rsidRPr="000534E0" w:rsidRDefault="000534E0" w:rsidP="0073521D">
      <w:pPr>
        <w:pStyle w:val="3"/>
        <w:jc w:val="both"/>
        <w:rPr>
          <w:rFonts w:ascii="Times New Roman" w:hAnsi="Times New Roman"/>
          <w:sz w:val="24"/>
          <w:szCs w:val="24"/>
        </w:rPr>
      </w:pPr>
      <w:bookmarkStart w:id="101" w:name="txt_2623307_1553227863"/>
      <w:bookmarkStart w:id="102" w:name="_Toc55468052"/>
      <w:r w:rsidRPr="000534E0">
        <w:rPr>
          <w:rFonts w:ascii="Times New Roman" w:hAnsi="Times New Roman"/>
          <w:sz w:val="24"/>
          <w:szCs w:val="24"/>
        </w:rPr>
        <w:t>НИА ФЕДЕРАЦИЯ; 2020.03.11; В МУРМАНСКЕ ЗАВЕРШИЛИ РЕМОНТ ДВОРОВЫХ ДОРОГ И ДОДЕЛЫВАЮТ ТРАССЫ ПО НАЦПРОЕКТУ</w:t>
      </w:r>
      <w:bookmarkEnd w:id="101"/>
      <w:bookmarkEnd w:id="102"/>
    </w:p>
    <w:p w14:paraId="5251356B" w14:textId="760F12B3" w:rsidR="000534E0" w:rsidRDefault="000534E0" w:rsidP="0073521D">
      <w:pPr>
        <w:pStyle w:val="NormalExport"/>
      </w:pPr>
      <w:r>
        <w:t xml:space="preserve">Министр транспорта и дорожного хозяйства Артем Гришин отчитался о ходе реализации национального </w:t>
      </w:r>
      <w:r>
        <w:rPr>
          <w:b/>
        </w:rPr>
        <w:t xml:space="preserve">проекта </w:t>
      </w:r>
      <w:r w:rsidR="0073521D">
        <w:rPr>
          <w:b/>
        </w:rPr>
        <w:t>«</w:t>
      </w:r>
      <w:r>
        <w:rPr>
          <w:b/>
        </w:rPr>
        <w:t>Безопасные и качественные автомобильные дороги</w:t>
      </w:r>
      <w:r w:rsidR="0073521D">
        <w:rPr>
          <w:b/>
        </w:rPr>
        <w:t>»</w:t>
      </w:r>
      <w:r>
        <w:t xml:space="preserve"> в Мурманске. </w:t>
      </w:r>
    </w:p>
    <w:p w14:paraId="107B23DD" w14:textId="7CBD6553" w:rsidR="000534E0" w:rsidRDefault="0073521D" w:rsidP="0073521D">
      <w:pPr>
        <w:pStyle w:val="NormalExport"/>
      </w:pPr>
      <w:r>
        <w:t>«</w:t>
      </w:r>
      <w:r w:rsidR="000534E0">
        <w:t xml:space="preserve">Ремонт 20 объектов улично-дорожной сети завершен на 97%, капиталоемкие работы </w:t>
      </w:r>
      <w:r>
        <w:t xml:space="preserve">– </w:t>
      </w:r>
      <w:r w:rsidR="000534E0">
        <w:t>на 82%. Верхний слой асфальта на проезжей части уложен везде, кроме улицы Инженерная. Текущая неделя дает нам возможность успешно завершить обустройство объектов. Прошу городского заказчика особенно внимательно отнестись к контролю за процессом</w:t>
      </w:r>
      <w:r>
        <w:t>»</w:t>
      </w:r>
      <w:r w:rsidR="000534E0">
        <w:t xml:space="preserve">, </w:t>
      </w:r>
      <w:r>
        <w:t xml:space="preserve">– </w:t>
      </w:r>
      <w:r w:rsidR="000534E0">
        <w:t xml:space="preserve">подчеркнул профильный министр. </w:t>
      </w:r>
    </w:p>
    <w:p w14:paraId="5F1B8E87" w14:textId="77777777" w:rsidR="000534E0" w:rsidRDefault="000534E0" w:rsidP="0073521D">
      <w:pPr>
        <w:pStyle w:val="NormalExport"/>
      </w:pPr>
      <w:r>
        <w:t xml:space="preserve">На Рыбном проезде и улице Полухина подрядчик устраняет замечания службы строительного надзора, на ряде объектов рабочим необходимо установить ограждения. </w:t>
      </w:r>
    </w:p>
    <w:p w14:paraId="3F37C88E" w14:textId="77777777" w:rsidR="000534E0" w:rsidRDefault="000534E0" w:rsidP="0073521D">
      <w:pPr>
        <w:pStyle w:val="NormalExport"/>
      </w:pPr>
      <w:r>
        <w:t xml:space="preserve">Отдельно на совещании в правительстве региона обсудили переходящий объект: строительство улицы Солнечной будет завершено в 2021 году. Сейчас на объекте проводятся земляные и буровзрывные работы, которые продолжатся до декабря. </w:t>
      </w:r>
    </w:p>
    <w:p w14:paraId="5A15BE8F" w14:textId="13AAB0C2" w:rsidR="000534E0" w:rsidRDefault="000534E0" w:rsidP="0073521D">
      <w:pPr>
        <w:pStyle w:val="NormalExport"/>
      </w:pPr>
      <w:r>
        <w:t xml:space="preserve">Что касается дворовых проездов, здесь программа ямочного ремонта в Мурманске на 2020 год выполнена в полном объеме. Работы завершены на всех 326 запланированных объектах. При приемке на 15-ти объектах выявлены недочеты, которые подрядные организации устранят в ближайшее время, сообщает </w:t>
      </w:r>
      <w:r w:rsidR="0073521D">
        <w:t>«</w:t>
      </w:r>
      <w:r>
        <w:t>НИА-Мурманск</w:t>
      </w:r>
      <w:r w:rsidR="0073521D">
        <w:t>»</w:t>
      </w:r>
      <w:r>
        <w:t xml:space="preserve">. </w:t>
      </w:r>
    </w:p>
    <w:p w14:paraId="0F3C5F06" w14:textId="19F86E46" w:rsidR="000534E0" w:rsidRDefault="000534E0" w:rsidP="0073521D">
      <w:pPr>
        <w:pStyle w:val="NormalExport"/>
      </w:pPr>
      <w:r>
        <w:t xml:space="preserve">По программе капремонтов дворов по проекту </w:t>
      </w:r>
      <w:r w:rsidR="0073521D">
        <w:t>«</w:t>
      </w:r>
      <w:r>
        <w:t>Формирование комфортной городской среды</w:t>
      </w:r>
      <w:r w:rsidR="0073521D">
        <w:t>»</w:t>
      </w:r>
      <w:r>
        <w:t xml:space="preserve">, работы завершены на 236 объектах из 240 запланированных на этот год. В Мурманске осталось закончить работы на двух дворовых территориях. </w:t>
      </w:r>
    </w:p>
    <w:p w14:paraId="1A163250" w14:textId="55B8BA18" w:rsidR="000534E0" w:rsidRDefault="000534E0" w:rsidP="0073521D">
      <w:pPr>
        <w:pStyle w:val="NormalExport"/>
      </w:pPr>
      <w:r>
        <w:t xml:space="preserve">Напомним, всего в Мурманской области в рамках реализации национального </w:t>
      </w:r>
      <w:r>
        <w:rPr>
          <w:b/>
        </w:rPr>
        <w:t xml:space="preserve">проекта </w:t>
      </w:r>
      <w:r w:rsidR="0073521D">
        <w:rPr>
          <w:b/>
        </w:rPr>
        <w:t>«</w:t>
      </w:r>
      <w:r>
        <w:rPr>
          <w:b/>
        </w:rPr>
        <w:t>Безопасные и качественные автомобильные дороги</w:t>
      </w:r>
      <w:r w:rsidR="0073521D">
        <w:rPr>
          <w:b/>
        </w:rPr>
        <w:t>»</w:t>
      </w:r>
      <w:r>
        <w:t xml:space="preserve"> в 2020 году запланировано привести в порядок 40 объектов улично-дорожной сети на территории субъекта. Полностью завершены работы на региональных трассах, на улицах города Колы.</w:t>
      </w:r>
    </w:p>
    <w:p w14:paraId="317418B1" w14:textId="77777777" w:rsidR="0073521D" w:rsidRDefault="00FD680D" w:rsidP="0073521D">
      <w:pPr>
        <w:jc w:val="both"/>
        <w:rPr>
          <w:color w:val="0000FF"/>
          <w:u w:val="single"/>
        </w:rPr>
      </w:pPr>
      <w:hyperlink r:id="rId113" w:history="1">
        <w:r w:rsidR="000534E0" w:rsidRPr="000534E0">
          <w:rPr>
            <w:color w:val="0000FF"/>
            <w:u w:val="single"/>
          </w:rPr>
          <w:t>http://www.nia-rf.ru/news/society/64688</w:t>
        </w:r>
      </w:hyperlink>
    </w:p>
    <w:p w14:paraId="5A99C6BC" w14:textId="7DC2B3AE" w:rsidR="007217ED" w:rsidRPr="007217ED" w:rsidRDefault="007217ED" w:rsidP="0073521D">
      <w:pPr>
        <w:pStyle w:val="3"/>
        <w:jc w:val="both"/>
        <w:rPr>
          <w:rFonts w:ascii="Times New Roman" w:hAnsi="Times New Roman"/>
          <w:sz w:val="24"/>
          <w:szCs w:val="24"/>
        </w:rPr>
      </w:pPr>
      <w:bookmarkStart w:id="103" w:name="txt_2435597_1553104341"/>
      <w:bookmarkStart w:id="104" w:name="_Toc55468053"/>
      <w:r>
        <w:rPr>
          <w:rFonts w:ascii="Times New Roman" w:hAnsi="Times New Roman"/>
          <w:sz w:val="24"/>
          <w:szCs w:val="24"/>
          <w:lang w:val="en-US"/>
        </w:rPr>
        <w:lastRenderedPageBreak/>
        <w:t>REGNUM</w:t>
      </w:r>
      <w:r>
        <w:rPr>
          <w:rFonts w:ascii="Times New Roman" w:hAnsi="Times New Roman"/>
          <w:sz w:val="24"/>
          <w:szCs w:val="24"/>
        </w:rPr>
        <w:t xml:space="preserve">; 2020.03.11; </w:t>
      </w:r>
      <w:r w:rsidRPr="007217ED">
        <w:rPr>
          <w:rFonts w:ascii="Times New Roman" w:hAnsi="Times New Roman"/>
          <w:sz w:val="24"/>
          <w:szCs w:val="24"/>
        </w:rPr>
        <w:t>ДЕНЬГИ ОСВАИВАЕМ: ЯКУТЯНЕ ВОЗМУЩЕНЫ УКЛАДКОЙ АСФАЛЬТА В -30 °С</w:t>
      </w:r>
      <w:bookmarkEnd w:id="103"/>
      <w:bookmarkEnd w:id="104"/>
    </w:p>
    <w:p w14:paraId="586A10C2" w14:textId="5AA1E1C5" w:rsidR="007217ED" w:rsidRDefault="007217ED" w:rsidP="0073521D">
      <w:pPr>
        <w:pStyle w:val="NormalExport"/>
      </w:pPr>
      <w:r>
        <w:t xml:space="preserve">ОНФ Якутии в 2021 году проверит ненормативно уложенный асфальт на трассе Вилюй </w:t>
      </w:r>
      <w:r w:rsidR="0073521D">
        <w:t xml:space="preserve">– </w:t>
      </w:r>
      <w:r>
        <w:t>жители республики жалуются, что дорожное полотно укладывали в минусовые температуры.</w:t>
      </w:r>
    </w:p>
    <w:p w14:paraId="7811C2FB" w14:textId="56E5211A" w:rsidR="007217ED" w:rsidRDefault="007217ED" w:rsidP="0073521D">
      <w:pPr>
        <w:pStyle w:val="NormalExport"/>
      </w:pPr>
      <w:r>
        <w:t xml:space="preserve">Видео экстремальной укладки асфальта попало в соцсети. Автор показал, как дорожные рабочие укладывают ночью асфальт, при этом он комментирует: </w:t>
      </w:r>
      <w:r w:rsidR="0073521D">
        <w:t>«</w:t>
      </w:r>
      <w:r>
        <w:t>Деньги осваиваем</w:t>
      </w:r>
      <w:r w:rsidR="0073521D">
        <w:t>»</w:t>
      </w:r>
      <w:r>
        <w:t xml:space="preserve"> и добавляет, что до весны этот асфальт не доживет.</w:t>
      </w:r>
    </w:p>
    <w:p w14:paraId="5C721596" w14:textId="77777777" w:rsidR="007217ED" w:rsidRDefault="007217ED" w:rsidP="0073521D">
      <w:pPr>
        <w:pStyle w:val="NormalExport"/>
      </w:pPr>
      <w:r>
        <w:t xml:space="preserve">Общественники выезжали на место дорожного ремонта, провели освидетельствование. </w:t>
      </w:r>
    </w:p>
    <w:p w14:paraId="1FB305D1" w14:textId="6133817D" w:rsidR="007217ED" w:rsidRDefault="0073521D" w:rsidP="0073521D">
      <w:pPr>
        <w:pStyle w:val="NormalExport"/>
      </w:pPr>
      <w:r>
        <w:t>«</w:t>
      </w:r>
      <w:r w:rsidR="007217ED">
        <w:t xml:space="preserve">Идет выделение огромных средств на повышение дорожной безопасности, комфортности движения, на обеспечение доступности территорий. Не должно быть такого, чтобы эти средства буквально закапывались в землю по причине халатности, нарушения нормативов. По факту видео скажу, что непременно нужно проверить действия всех участников этих работ. Асфальт был уложен в рекордную минусовую температуру </w:t>
      </w:r>
      <w:r>
        <w:t xml:space="preserve">– </w:t>
      </w:r>
      <w:r w:rsidR="007217ED">
        <w:t xml:space="preserve">30 °C. Весной, когда будет возможно по климатическим условиям, возьмем пробы с уложенного асфальта, направим на независимую экспертизу. Повторюсь </w:t>
      </w:r>
      <w:r>
        <w:t xml:space="preserve">– </w:t>
      </w:r>
      <w:r w:rsidR="007217ED">
        <w:t>финансовые и иные нарушения в ходе реализации нацпроекта БКАД недопустимы</w:t>
      </w:r>
      <w:r>
        <w:t>»</w:t>
      </w:r>
      <w:r w:rsidR="007217ED">
        <w:t xml:space="preserve">, </w:t>
      </w:r>
      <w:r>
        <w:t xml:space="preserve">– </w:t>
      </w:r>
      <w:r w:rsidR="007217ED">
        <w:t xml:space="preserve">написал в Instagram член регионального штаба ОНФ в Якутии Олег Маклашов. </w:t>
      </w:r>
    </w:p>
    <w:p w14:paraId="31F2F31A" w14:textId="77777777" w:rsidR="007217ED" w:rsidRDefault="007217ED" w:rsidP="0073521D">
      <w:pPr>
        <w:pStyle w:val="NormalExport"/>
      </w:pPr>
      <w:r>
        <w:t>Подписчики пишут, что в некоторых районах Якутии делают узкие дороги, специалисты отвечают, что все по ГОСТу.</w:t>
      </w:r>
    </w:p>
    <w:p w14:paraId="5064ED8F" w14:textId="77777777" w:rsidR="007217ED" w:rsidRDefault="007217ED" w:rsidP="0073521D">
      <w:pPr>
        <w:pStyle w:val="NormalExport"/>
      </w:pPr>
      <w:r>
        <w:t>Как сообщало ИА REGNUM, житель Сургута заснял на видео, как дорожники одной из компаний укладывают асфальт прямо на снег со льдом, и разместил его в социальных сетях. Действия дорожных строителей возмутили сургутян.</w:t>
      </w:r>
    </w:p>
    <w:p w14:paraId="4AFA5ADE" w14:textId="77777777" w:rsidR="007217ED" w:rsidRDefault="007217ED" w:rsidP="0073521D">
      <w:pPr>
        <w:pStyle w:val="NormalExport"/>
      </w:pPr>
      <w:r>
        <w:t>История вопроса</w:t>
      </w:r>
    </w:p>
    <w:p w14:paraId="017CE147" w14:textId="43138BCD" w:rsidR="007217ED" w:rsidRDefault="007217ED" w:rsidP="0073521D">
      <w:pPr>
        <w:pStyle w:val="NormalExport"/>
      </w:pPr>
      <w:r>
        <w:rPr>
          <w:b/>
        </w:rPr>
        <w:t>Минтранс России</w:t>
      </w:r>
      <w:r>
        <w:t xml:space="preserve"> утвердил паспорт нацпроекта </w:t>
      </w:r>
      <w:r w:rsidR="0073521D">
        <w:t>«</w:t>
      </w:r>
      <w:r>
        <w:t>Безопасные и качественные автодороги</w:t>
      </w:r>
      <w:r w:rsidR="0073521D">
        <w:t>»</w:t>
      </w:r>
      <w:r>
        <w:t xml:space="preserve"> 24 декабря 2018 года. Срок реализации нацпроекта ограничен 2024 годом. В состав нацпроекта входят четыре федеральных проекта: </w:t>
      </w:r>
      <w:r w:rsidR="0073521D">
        <w:t>«</w:t>
      </w:r>
      <w:r>
        <w:t>Дорожная сеть</w:t>
      </w:r>
      <w:r w:rsidR="0073521D">
        <w:t>»</w:t>
      </w:r>
      <w:r>
        <w:t xml:space="preserve">, </w:t>
      </w:r>
      <w:r w:rsidR="0073521D">
        <w:t>«</w:t>
      </w:r>
      <w:r>
        <w:t>Безопасность дорожного движения</w:t>
      </w:r>
      <w:r w:rsidR="0073521D">
        <w:t>»</w:t>
      </w:r>
      <w:r>
        <w:t xml:space="preserve">, </w:t>
      </w:r>
      <w:r w:rsidR="0073521D">
        <w:t>«</w:t>
      </w:r>
      <w:r>
        <w:t>Общесистемные меры по развитию дорожного хозяйства</w:t>
      </w:r>
      <w:r w:rsidR="0073521D">
        <w:t>»</w:t>
      </w:r>
      <w:r>
        <w:t xml:space="preserve"> и </w:t>
      </w:r>
      <w:r w:rsidR="0073521D">
        <w:t>«</w:t>
      </w:r>
      <w:r>
        <w:t>Автомобильные дороги Минобороны России</w:t>
      </w:r>
      <w:r w:rsidR="0073521D">
        <w:t>»</w:t>
      </w:r>
      <w:r>
        <w:t xml:space="preserve">. </w:t>
      </w:r>
    </w:p>
    <w:p w14:paraId="283024A2" w14:textId="77777777" w:rsidR="0073521D" w:rsidRDefault="00FD680D" w:rsidP="0073521D">
      <w:pPr>
        <w:jc w:val="both"/>
        <w:rPr>
          <w:rStyle w:val="a9"/>
        </w:rPr>
      </w:pPr>
      <w:hyperlink r:id="rId114" w:history="1">
        <w:r w:rsidR="007217ED" w:rsidRPr="007217ED">
          <w:rPr>
            <w:rStyle w:val="a9"/>
          </w:rPr>
          <w:t>https://regnum.ru/news/3105913.html</w:t>
        </w:r>
      </w:hyperlink>
    </w:p>
    <w:p w14:paraId="3B9D7852" w14:textId="3C8DD4F9" w:rsidR="0073521D" w:rsidRDefault="0073521D" w:rsidP="0073521D">
      <w:pPr>
        <w:jc w:val="both"/>
      </w:pPr>
    </w:p>
    <w:p w14:paraId="5B1C2B83" w14:textId="7993A2A3" w:rsidR="005453DC" w:rsidRPr="005453DC" w:rsidRDefault="005453DC" w:rsidP="0073521D">
      <w:pPr>
        <w:pStyle w:val="3"/>
        <w:jc w:val="both"/>
        <w:rPr>
          <w:rFonts w:ascii="Times New Roman" w:hAnsi="Times New Roman"/>
          <w:sz w:val="24"/>
          <w:szCs w:val="24"/>
        </w:rPr>
      </w:pPr>
      <w:bookmarkStart w:id="105" w:name="_Toc55468054"/>
      <w:r w:rsidRPr="005453DC">
        <w:rPr>
          <w:rFonts w:ascii="Times New Roman" w:hAnsi="Times New Roman"/>
          <w:sz w:val="24"/>
          <w:szCs w:val="24"/>
        </w:rPr>
        <w:t xml:space="preserve">ИНТЕРФАКС; 2020.04.11; ЛУКАШЕНКО И </w:t>
      </w:r>
      <w:r w:rsidRPr="0073521D">
        <w:rPr>
          <w:rFonts w:ascii="Times New Roman" w:hAnsi="Times New Roman"/>
          <w:sz w:val="24"/>
          <w:szCs w:val="24"/>
        </w:rPr>
        <w:t>ПУТИН</w:t>
      </w:r>
      <w:r w:rsidRPr="005453DC">
        <w:rPr>
          <w:rFonts w:ascii="Times New Roman" w:hAnsi="Times New Roman"/>
          <w:sz w:val="24"/>
          <w:szCs w:val="24"/>
        </w:rPr>
        <w:t xml:space="preserve"> ОБСУДИЛИ ПЕРЕВАЛКУ БЕЛОРУССКИХ ТОВАРОВ ИЗ ПОРТА УСТЬ-ЛУГА, ВОПРОСЫ ВТС </w:t>
      </w:r>
      <w:r w:rsidR="00A675FA">
        <w:rPr>
          <w:rFonts w:ascii="Times New Roman" w:hAnsi="Times New Roman"/>
          <w:sz w:val="24"/>
          <w:szCs w:val="24"/>
        </w:rPr>
        <w:t xml:space="preserve">– </w:t>
      </w:r>
      <w:r w:rsidRPr="005453DC">
        <w:rPr>
          <w:rFonts w:ascii="Times New Roman" w:hAnsi="Times New Roman"/>
          <w:sz w:val="24"/>
          <w:szCs w:val="24"/>
        </w:rPr>
        <w:t>БЕЛОРУССКИЕ СМИ</w:t>
      </w:r>
      <w:bookmarkEnd w:id="105"/>
    </w:p>
    <w:p w14:paraId="4E2B4DD3" w14:textId="77777777" w:rsidR="00A675FA" w:rsidRDefault="005453DC" w:rsidP="0073521D">
      <w:pPr>
        <w:jc w:val="both"/>
      </w:pPr>
      <w:r>
        <w:t xml:space="preserve">Президенты Белоруссии и России Александр Лукашенко и </w:t>
      </w:r>
      <w:r w:rsidRPr="0073521D">
        <w:rPr>
          <w:b/>
        </w:rPr>
        <w:t>Владимир Путин</w:t>
      </w:r>
      <w:r>
        <w:t xml:space="preserve"> в телефонном разговоре вечером в среду обсудили перевалку белорусских товаров из российского порта Усть-Луга, вопросы военно-технического сотрудничества, сообщило госагентство БелТА со ссылкой на </w:t>
      </w:r>
      <w:r w:rsidRPr="0073521D">
        <w:rPr>
          <w:b/>
        </w:rPr>
        <w:t>пресс-службу</w:t>
      </w:r>
      <w:r>
        <w:t xml:space="preserve"> белорусского президента.</w:t>
      </w:r>
    </w:p>
    <w:p w14:paraId="5EFE1FCC" w14:textId="19DE54AA" w:rsidR="00A675FA" w:rsidRDefault="0073521D" w:rsidP="0073521D">
      <w:pPr>
        <w:jc w:val="both"/>
      </w:pPr>
      <w:r>
        <w:t>«</w:t>
      </w:r>
      <w:r w:rsidR="005453DC">
        <w:t xml:space="preserve">Из актуальных тем разговора </w:t>
      </w:r>
      <w:r w:rsidR="00A675FA">
        <w:t xml:space="preserve">– </w:t>
      </w:r>
      <w:r w:rsidR="005453DC">
        <w:t>вопрос перевалки белорусских товаров из порта Усть-Луга, военно-техническое сотрудничество</w:t>
      </w:r>
      <w:r>
        <w:t>»</w:t>
      </w:r>
      <w:r w:rsidR="005453DC">
        <w:t xml:space="preserve">, </w:t>
      </w:r>
      <w:r w:rsidR="00A675FA">
        <w:t xml:space="preserve">– </w:t>
      </w:r>
      <w:r w:rsidR="005453DC">
        <w:t>говорится в сообщении.</w:t>
      </w:r>
    </w:p>
    <w:p w14:paraId="41DD53F2" w14:textId="79C6798E" w:rsidR="00A675FA" w:rsidRDefault="005453DC" w:rsidP="0073521D">
      <w:pPr>
        <w:jc w:val="both"/>
      </w:pPr>
      <w:r>
        <w:t xml:space="preserve">Госагентство информирует, что </w:t>
      </w:r>
      <w:r w:rsidR="0073521D">
        <w:t>«</w:t>
      </w:r>
      <w:r>
        <w:t>предметом детального обсуждения стала и ситуация в мире</w:t>
      </w:r>
      <w:r w:rsidR="0073521D">
        <w:t>»</w:t>
      </w:r>
      <w:r>
        <w:t xml:space="preserve">. </w:t>
      </w:r>
      <w:r w:rsidR="0073521D">
        <w:t>«</w:t>
      </w:r>
      <w:r>
        <w:t xml:space="preserve">В частности, в Соединенных Штатах Америки и соседних с Беларусью странах </w:t>
      </w:r>
      <w:r w:rsidR="00A675FA">
        <w:t xml:space="preserve">– </w:t>
      </w:r>
      <w:r>
        <w:t>Польше, Литве, Украине</w:t>
      </w:r>
      <w:r w:rsidR="0073521D">
        <w:t>»</w:t>
      </w:r>
      <w:r>
        <w:t xml:space="preserve">, </w:t>
      </w:r>
      <w:r w:rsidR="00A675FA">
        <w:t xml:space="preserve">– </w:t>
      </w:r>
      <w:r>
        <w:t>уточняется в сообщении.</w:t>
      </w:r>
    </w:p>
    <w:p w14:paraId="50BE2D63" w14:textId="77777777" w:rsidR="00A675FA" w:rsidRDefault="005453DC" w:rsidP="0073521D">
      <w:pPr>
        <w:jc w:val="both"/>
      </w:pPr>
      <w:r>
        <w:t xml:space="preserve">Кроме того, Лукашенко и </w:t>
      </w:r>
      <w:r w:rsidRPr="0073521D">
        <w:rPr>
          <w:b/>
        </w:rPr>
        <w:t>Путин</w:t>
      </w:r>
      <w:r>
        <w:t xml:space="preserve"> подробно обсудили актуальные вопросы внутренней повестки России и Белоруссии.</w:t>
      </w:r>
    </w:p>
    <w:p w14:paraId="71AD0243" w14:textId="77777777" w:rsidR="00A675FA" w:rsidRDefault="005453DC" w:rsidP="0073521D">
      <w:pPr>
        <w:jc w:val="both"/>
      </w:pPr>
      <w:r>
        <w:t xml:space="preserve">В конце августа Лукашенко заявил, что в качестве ответных мер на санкции балтийских стран Белоруссия перестанет пользоваться их портами для перевалки своих экспортных грузов (это, в основном, калийные удобрения и нефтепродукты). Основной объем транспортируемых морским путем белорусских грузов переваливается в Клайпедском </w:t>
      </w:r>
      <w:r>
        <w:lastRenderedPageBreak/>
        <w:t>порту Литвы. Лукашенко рассчитывал договориться с Россией о тарифах на перевалку белорусских грузов в связи с ответными санкциями в отношении стран Балтии.</w:t>
      </w:r>
    </w:p>
    <w:p w14:paraId="547E3A93" w14:textId="06F4AC14" w:rsidR="00A675FA" w:rsidRDefault="005453DC" w:rsidP="0073521D">
      <w:pPr>
        <w:jc w:val="both"/>
      </w:pPr>
      <w:r>
        <w:t xml:space="preserve">Министр энергетики РФ Александр Новак 3 сентября после переговоров в Минске сообщил, что обсуждается возможность переброски в российские порты, в частности, в Усть-Лугу, нефтепотоков, до последнего времени шедших через Литву. </w:t>
      </w:r>
      <w:r w:rsidR="0073521D">
        <w:t>«</w:t>
      </w:r>
      <w:r>
        <w:t>У нас есть возможности обеспечить реализацию этих нефтепродуктов через Санкт-Петербург, через Усть-Лугу, то есть через российские порты</w:t>
      </w:r>
      <w:r w:rsidR="0073521D">
        <w:t>»</w:t>
      </w:r>
      <w:r>
        <w:t xml:space="preserve">, </w:t>
      </w:r>
      <w:r w:rsidR="00A675FA">
        <w:t xml:space="preserve">– </w:t>
      </w:r>
      <w:r>
        <w:t>сказал он тогда. Позднее Новак сообщил, что обсуждается переориентация на российские порты ежегодной перевалки 4-6 млн тонн белорусских нефтепродуктов.</w:t>
      </w:r>
    </w:p>
    <w:p w14:paraId="723AC183" w14:textId="77777777" w:rsidR="00A675FA" w:rsidRDefault="005453DC" w:rsidP="0073521D">
      <w:pPr>
        <w:jc w:val="both"/>
      </w:pPr>
      <w:r>
        <w:t>Лукашенко 25 сентября предложил губернатору Ленинградской области Александру Дрозденко построить совместный морской порт для перевалки белорусских грузов.</w:t>
      </w:r>
    </w:p>
    <w:p w14:paraId="5B317E98" w14:textId="77777777" w:rsidR="00A675FA" w:rsidRDefault="005453DC" w:rsidP="0073521D">
      <w:pPr>
        <w:jc w:val="both"/>
      </w:pPr>
      <w:r>
        <w:t xml:space="preserve">Белоруссия экспортирует 10-11 млн тонн нефтепродуктов в год, в том числе около 6 млн тонн </w:t>
      </w:r>
      <w:r w:rsidR="00A675FA">
        <w:t xml:space="preserve">– </w:t>
      </w:r>
      <w:r>
        <w:t xml:space="preserve">через порты Прибалтики на мировые рынки, остальные 3-3,5 млн тонн </w:t>
      </w:r>
      <w:r w:rsidR="00A675FA">
        <w:t xml:space="preserve">– </w:t>
      </w:r>
      <w:r>
        <w:t>на Украину. Кроме того, через порт Клайпеды ежегодно переваливается около 10 млн тонн белорусских калийных удобрений.</w:t>
      </w:r>
    </w:p>
    <w:p w14:paraId="6B65E6F7" w14:textId="6E206C47" w:rsidR="00A675FA" w:rsidRDefault="005453DC" w:rsidP="0073521D">
      <w:pPr>
        <w:jc w:val="both"/>
      </w:pPr>
      <w:r>
        <w:t xml:space="preserve">При этом стоимость перевалки нефтепродуктов в Усть-Луге более чем в 2 раза выше по сравнению с Клайпедой, отмечали эксперты. По данным руководителя </w:t>
      </w:r>
      <w:r w:rsidR="0073521D">
        <w:t>«</w:t>
      </w:r>
      <w:r>
        <w:t>Infoline-Аналитики</w:t>
      </w:r>
      <w:r w:rsidR="0073521D">
        <w:t>»</w:t>
      </w:r>
      <w:r>
        <w:t xml:space="preserve"> Михаила Бурмистрова, перевалка светлых нефтепродуктов в Усть-Луге стоит 1,15 тыс. рублей за тонну, в Клайпеде </w:t>
      </w:r>
      <w:r w:rsidR="00A675FA">
        <w:t xml:space="preserve">– </w:t>
      </w:r>
      <w:r>
        <w:t>5,7 евро за тонну. Таким образом, по его данным, на перевалке Белоруссия будет терять 600 рублей за тонну.</w:t>
      </w:r>
    </w:p>
    <w:p w14:paraId="4472E3A2" w14:textId="77777777" w:rsidR="0073521D" w:rsidRDefault="005453DC" w:rsidP="0073521D">
      <w:pPr>
        <w:jc w:val="both"/>
      </w:pPr>
      <w:r>
        <w:t>По данным экспертов, Белоруссия также пользуется услугами Калининградского порта, но через него переваливается только около 2% транзитных товаров из Белоруссии.</w:t>
      </w:r>
    </w:p>
    <w:p w14:paraId="6E4346DB" w14:textId="3C19CA4E" w:rsidR="0073521D" w:rsidRDefault="0073521D" w:rsidP="0073521D">
      <w:pPr>
        <w:jc w:val="both"/>
      </w:pPr>
    </w:p>
    <w:p w14:paraId="5ED17874" w14:textId="4E36D60B" w:rsidR="00B64820" w:rsidRPr="00B64820" w:rsidRDefault="00B64820" w:rsidP="0073521D">
      <w:pPr>
        <w:pStyle w:val="3"/>
        <w:jc w:val="both"/>
        <w:rPr>
          <w:rFonts w:ascii="Times New Roman" w:hAnsi="Times New Roman"/>
          <w:sz w:val="24"/>
          <w:szCs w:val="24"/>
        </w:rPr>
      </w:pPr>
      <w:bookmarkStart w:id="106" w:name="_Toc55468055"/>
      <w:r w:rsidRPr="00B64820">
        <w:rPr>
          <w:rFonts w:ascii="Times New Roman" w:hAnsi="Times New Roman"/>
          <w:sz w:val="24"/>
          <w:szCs w:val="24"/>
        </w:rPr>
        <w:t xml:space="preserve">ТАСС; 2020.05.11; ПЕРВАЯ ЯХТА ДЛЯ </w:t>
      </w:r>
      <w:r w:rsidR="0073521D">
        <w:rPr>
          <w:rFonts w:ascii="Times New Roman" w:hAnsi="Times New Roman"/>
          <w:sz w:val="24"/>
          <w:szCs w:val="24"/>
        </w:rPr>
        <w:t>«</w:t>
      </w:r>
      <w:r w:rsidRPr="00B64820">
        <w:rPr>
          <w:rFonts w:ascii="Times New Roman" w:hAnsi="Times New Roman"/>
          <w:sz w:val="24"/>
          <w:szCs w:val="24"/>
        </w:rPr>
        <w:t>ШКОЛЫ ПОД ПАРУСАМИ</w:t>
      </w:r>
      <w:r w:rsidR="0073521D">
        <w:rPr>
          <w:rFonts w:ascii="Times New Roman" w:hAnsi="Times New Roman"/>
          <w:sz w:val="24"/>
          <w:szCs w:val="24"/>
        </w:rPr>
        <w:t>»</w:t>
      </w:r>
      <w:r w:rsidRPr="00B64820">
        <w:rPr>
          <w:rFonts w:ascii="Times New Roman" w:hAnsi="Times New Roman"/>
          <w:sz w:val="24"/>
          <w:szCs w:val="24"/>
        </w:rPr>
        <w:t xml:space="preserve"> В ПРИМОРЬЕ ПОЛУЧИЛА СУДОВОЙ БИЛЕТ</w:t>
      </w:r>
      <w:bookmarkEnd w:id="106"/>
    </w:p>
    <w:p w14:paraId="77D4790B" w14:textId="77777777" w:rsidR="0073521D" w:rsidRDefault="00B64820" w:rsidP="0073521D">
      <w:pPr>
        <w:jc w:val="both"/>
      </w:pPr>
      <w:r>
        <w:t xml:space="preserve">Парусная яхта </w:t>
      </w:r>
      <w:r w:rsidR="0073521D">
        <w:t>«</w:t>
      </w:r>
      <w:r>
        <w:t>Славянка</w:t>
      </w:r>
      <w:r w:rsidR="0073521D">
        <w:t>»</w:t>
      </w:r>
      <w:r>
        <w:t xml:space="preserve">, приобретенная в Турции для </w:t>
      </w:r>
      <w:r w:rsidR="0073521D">
        <w:t>«</w:t>
      </w:r>
      <w:r>
        <w:t>Школы под парусами</w:t>
      </w:r>
      <w:r w:rsidR="0073521D">
        <w:t>»</w:t>
      </w:r>
      <w:r>
        <w:t xml:space="preserve"> на базе Морского государственного университета имени адмирала Г. И. Невельского во Владивостоке, получила судовой билет. Теперь судно официально входит в состав российского флота, сообщил в четверг ТАСС учредитель и директор НКО </w:t>
      </w:r>
      <w:r w:rsidR="0073521D">
        <w:t>«</w:t>
      </w:r>
      <w:r>
        <w:t xml:space="preserve">Центр морской подготовки </w:t>
      </w:r>
      <w:r w:rsidR="0073521D">
        <w:t>«</w:t>
      </w:r>
      <w:r>
        <w:t>Семь океанов</w:t>
      </w:r>
      <w:r w:rsidR="0073521D">
        <w:t>»</w:t>
      </w:r>
      <w:r>
        <w:t xml:space="preserve"> Анатолий Штанько.</w:t>
      </w:r>
    </w:p>
    <w:p w14:paraId="52DA2BD0" w14:textId="77777777" w:rsidR="0073521D" w:rsidRDefault="0073521D" w:rsidP="0073521D">
      <w:pPr>
        <w:jc w:val="both"/>
      </w:pPr>
      <w:r>
        <w:t>«</w:t>
      </w:r>
      <w:r w:rsidR="00B64820">
        <w:t xml:space="preserve">Судну выдан судовой билет, оно уже получило российское название и вошло в состав флота РФ. В эту субботу я вылетаю в Турцию, чтобы проверить состояние яхты, также будем решать вопрос со снабжением </w:t>
      </w:r>
      <w:r>
        <w:t xml:space="preserve">– </w:t>
      </w:r>
      <w:r w:rsidR="00B64820">
        <w:t xml:space="preserve">в текущей ситуации непонятно, как будут осуществляться заходы в порты, поэтому необходимо максимально получить снабжение. Планируется, что переход </w:t>
      </w:r>
      <w:r>
        <w:t>«</w:t>
      </w:r>
      <w:r w:rsidR="00B64820">
        <w:t>Славянки</w:t>
      </w:r>
      <w:r>
        <w:t>»</w:t>
      </w:r>
      <w:r w:rsidR="00B64820">
        <w:t xml:space="preserve"> из отправной точки начнется 12-15 ноября</w:t>
      </w:r>
      <w:r>
        <w:t>»</w:t>
      </w:r>
      <w:r w:rsidR="00B64820">
        <w:t xml:space="preserve">, </w:t>
      </w:r>
      <w:r>
        <w:t xml:space="preserve">– </w:t>
      </w:r>
      <w:r w:rsidR="00B64820">
        <w:t>сказал Штанько.</w:t>
      </w:r>
    </w:p>
    <w:p w14:paraId="37EE2910" w14:textId="77777777" w:rsidR="0073521D" w:rsidRDefault="00B64820" w:rsidP="0073521D">
      <w:pPr>
        <w:jc w:val="both"/>
      </w:pPr>
      <w:r>
        <w:t xml:space="preserve">Парусник </w:t>
      </w:r>
      <w:r w:rsidR="0073521D">
        <w:t>«</w:t>
      </w:r>
      <w:r>
        <w:t>Леди Катерина</w:t>
      </w:r>
      <w:r w:rsidR="0073521D">
        <w:t>»</w:t>
      </w:r>
      <w:r>
        <w:t xml:space="preserve"> приобретен за счет средств Росморпорта для исполнения поручения </w:t>
      </w:r>
      <w:r w:rsidRPr="0073521D">
        <w:rPr>
          <w:b/>
        </w:rPr>
        <w:t>президента России</w:t>
      </w:r>
      <w:r>
        <w:t xml:space="preserve"> </w:t>
      </w:r>
      <w:r w:rsidRPr="0073521D">
        <w:rPr>
          <w:b/>
        </w:rPr>
        <w:t>Владимира Путина</w:t>
      </w:r>
      <w:r>
        <w:t xml:space="preserve"> об организации на базе МГУ им. Г. И. Невельского дальневосточной </w:t>
      </w:r>
      <w:r w:rsidR="0073521D">
        <w:t>«</w:t>
      </w:r>
      <w:r>
        <w:t>Школы под парусами</w:t>
      </w:r>
      <w:r w:rsidR="0073521D">
        <w:t>»</w:t>
      </w:r>
      <w:r>
        <w:t xml:space="preserve">. Он войдет в учебную флотилию, в составе которой будут два судна. При вхождении в состав флота РФ яхта получила имя </w:t>
      </w:r>
      <w:r w:rsidR="0073521D">
        <w:t>«</w:t>
      </w:r>
      <w:r>
        <w:t>Славянка</w:t>
      </w:r>
      <w:r w:rsidR="0073521D">
        <w:t>»</w:t>
      </w:r>
      <w:r>
        <w:t>. Она названа так честь поселка в Приморье, где будет базироваться школа.</w:t>
      </w:r>
    </w:p>
    <w:p w14:paraId="084A0C79" w14:textId="77777777" w:rsidR="0073521D" w:rsidRDefault="0073521D" w:rsidP="0073521D">
      <w:pPr>
        <w:jc w:val="both"/>
      </w:pPr>
      <w:r>
        <w:t>«</w:t>
      </w:r>
      <w:r w:rsidR="00B64820">
        <w:t>Славянке</w:t>
      </w:r>
      <w:r>
        <w:t>»</w:t>
      </w:r>
      <w:r w:rsidR="00B64820">
        <w:t xml:space="preserve"> предстоит длительный переход из Турции во Владивосток через два океана. Протяженность маршрута </w:t>
      </w:r>
      <w:r>
        <w:t xml:space="preserve">– </w:t>
      </w:r>
      <w:r w:rsidR="00B64820">
        <w:t>почти 15 тыс. морских миль. По оценкам специалистов, рейс займет примерно полгода. После того, как судно прибудет в порт постоянной приписки, российские школьники смогут принимать участие в учебных плаваниях и морских экспедициях.</w:t>
      </w:r>
    </w:p>
    <w:p w14:paraId="2A7B1AA9" w14:textId="77777777" w:rsidR="0073521D" w:rsidRDefault="00B64820" w:rsidP="0073521D">
      <w:pPr>
        <w:jc w:val="both"/>
      </w:pPr>
      <w:r>
        <w:t xml:space="preserve">Вопрос о необходимости создания в Приморье школы для подростков, где они могли бы изучать морское дело, был поднят на встрече </w:t>
      </w:r>
      <w:r w:rsidRPr="0073521D">
        <w:rPr>
          <w:b/>
        </w:rPr>
        <w:t>Путин</w:t>
      </w:r>
      <w:r>
        <w:t xml:space="preserve">а с общественностью Дальнего Востока в сентябре 2019 года. Глава государства поручил Минтрансу РФ совместно с </w:t>
      </w:r>
      <w:r>
        <w:lastRenderedPageBreak/>
        <w:t xml:space="preserve">заинтересованными структурами представить предложения по созданию </w:t>
      </w:r>
      <w:r w:rsidR="0073521D">
        <w:t>«</w:t>
      </w:r>
      <w:r>
        <w:t>Школы под парусами</w:t>
      </w:r>
      <w:r w:rsidR="0073521D">
        <w:t>»</w:t>
      </w:r>
      <w:r>
        <w:t xml:space="preserve"> для работы с молодежью.</w:t>
      </w:r>
    </w:p>
    <w:p w14:paraId="10FEE5F6" w14:textId="1BCD351B" w:rsidR="00B64820" w:rsidRDefault="00B64820" w:rsidP="0073521D">
      <w:pPr>
        <w:jc w:val="both"/>
      </w:pPr>
      <w:r>
        <w:t xml:space="preserve">Центр морской подготовки </w:t>
      </w:r>
      <w:r w:rsidR="0073521D">
        <w:t>«</w:t>
      </w:r>
      <w:r>
        <w:t>Семь океанов</w:t>
      </w:r>
      <w:r w:rsidR="0073521D">
        <w:t>»</w:t>
      </w:r>
      <w:r>
        <w:t xml:space="preserve"> при поддержке Фонда президентских грантов организует для детей проект </w:t>
      </w:r>
      <w:r w:rsidR="0073521D">
        <w:t>«</w:t>
      </w:r>
      <w:r>
        <w:t xml:space="preserve">Детская дипломатия </w:t>
      </w:r>
      <w:r w:rsidR="0073521D">
        <w:t xml:space="preserve">– </w:t>
      </w:r>
      <w:r>
        <w:t>Белый парус мира в Японии</w:t>
      </w:r>
      <w:r w:rsidR="0073521D">
        <w:t>»</w:t>
      </w:r>
      <w:r>
        <w:t>, во время которого подростки смогут побывать в экспедиции по Японскому морю. Новое парусное судно будет задействовано при переходе в японский город Акита летом 2021 года.</w:t>
      </w:r>
    </w:p>
    <w:p w14:paraId="1DC8D33B" w14:textId="77777777" w:rsidR="00B64820" w:rsidRDefault="00FD680D" w:rsidP="0073521D">
      <w:pPr>
        <w:jc w:val="both"/>
      </w:pPr>
      <w:hyperlink r:id="rId115" w:history="1">
        <w:r w:rsidR="00B64820" w:rsidRPr="007B312F">
          <w:rPr>
            <w:rStyle w:val="a9"/>
          </w:rPr>
          <w:t>https://tass.ru/obschestvo/9918081</w:t>
        </w:r>
      </w:hyperlink>
    </w:p>
    <w:p w14:paraId="67A50DAB" w14:textId="77777777" w:rsidR="0073521D" w:rsidRDefault="00FD680D" w:rsidP="0073521D">
      <w:pPr>
        <w:jc w:val="both"/>
      </w:pPr>
      <w:hyperlink r:id="rId116" w:history="1">
        <w:r w:rsidR="0079760C" w:rsidRPr="00DD6A64">
          <w:rPr>
            <w:rStyle w:val="a9"/>
          </w:rPr>
          <w:t>https://emitent.1prime.ru/News/NewsView.aspx?GUID={E6562CC5-37C2-496A-A47C-93CEB5D9685C}</w:t>
        </w:r>
      </w:hyperlink>
    </w:p>
    <w:p w14:paraId="377386B2" w14:textId="06939AC4" w:rsidR="0073521D" w:rsidRDefault="0073521D" w:rsidP="0073521D">
      <w:pPr>
        <w:jc w:val="both"/>
      </w:pPr>
    </w:p>
    <w:p w14:paraId="6721A28A" w14:textId="0191A5A1" w:rsidR="007217ED" w:rsidRPr="007217ED" w:rsidRDefault="007217ED" w:rsidP="0073521D">
      <w:pPr>
        <w:pStyle w:val="3"/>
        <w:jc w:val="both"/>
        <w:rPr>
          <w:rFonts w:ascii="Times New Roman" w:hAnsi="Times New Roman"/>
          <w:sz w:val="24"/>
          <w:szCs w:val="24"/>
        </w:rPr>
      </w:pPr>
      <w:bookmarkStart w:id="107" w:name="txt_2477707_1553391142"/>
      <w:bookmarkStart w:id="108" w:name="_Toc55468056"/>
      <w:r w:rsidRPr="007217ED">
        <w:rPr>
          <w:rFonts w:ascii="Times New Roman" w:hAnsi="Times New Roman"/>
          <w:sz w:val="24"/>
          <w:szCs w:val="24"/>
        </w:rPr>
        <w:t xml:space="preserve">ИНДУСТРИЯ БЕЗОПАСНОСТИ; 2020.03.11; </w:t>
      </w:r>
      <w:r w:rsidR="0073521D">
        <w:rPr>
          <w:rFonts w:ascii="Times New Roman" w:hAnsi="Times New Roman"/>
          <w:sz w:val="24"/>
          <w:szCs w:val="24"/>
        </w:rPr>
        <w:t>«</w:t>
      </w:r>
      <w:r w:rsidRPr="007217ED">
        <w:rPr>
          <w:rFonts w:ascii="Times New Roman" w:hAnsi="Times New Roman"/>
          <w:sz w:val="24"/>
          <w:szCs w:val="24"/>
        </w:rPr>
        <w:t>РОСАВТОТРАНС</w:t>
      </w:r>
      <w:r w:rsidR="0073521D">
        <w:rPr>
          <w:rFonts w:ascii="Times New Roman" w:hAnsi="Times New Roman"/>
          <w:sz w:val="24"/>
          <w:szCs w:val="24"/>
        </w:rPr>
        <w:t>»</w:t>
      </w:r>
      <w:r w:rsidRPr="007217ED">
        <w:rPr>
          <w:rFonts w:ascii="Times New Roman" w:hAnsi="Times New Roman"/>
          <w:sz w:val="24"/>
          <w:szCs w:val="24"/>
        </w:rPr>
        <w:t xml:space="preserve"> РАССКАЗАЛ ОБ АВТОМАТИЗИРОВАННОЙ СИСТЕМЕ </w:t>
      </w:r>
      <w:r w:rsidR="0073521D">
        <w:rPr>
          <w:rFonts w:ascii="Times New Roman" w:hAnsi="Times New Roman"/>
          <w:sz w:val="24"/>
          <w:szCs w:val="24"/>
        </w:rPr>
        <w:t>«</w:t>
      </w:r>
      <w:r w:rsidRPr="007217ED">
        <w:rPr>
          <w:rFonts w:ascii="Times New Roman" w:hAnsi="Times New Roman"/>
          <w:sz w:val="24"/>
          <w:szCs w:val="24"/>
        </w:rPr>
        <w:t>220-ФЗ</w:t>
      </w:r>
      <w:r w:rsidR="0073521D">
        <w:rPr>
          <w:rFonts w:ascii="Times New Roman" w:hAnsi="Times New Roman"/>
          <w:sz w:val="24"/>
          <w:szCs w:val="24"/>
        </w:rPr>
        <w:t>»</w:t>
      </w:r>
      <w:bookmarkEnd w:id="107"/>
      <w:bookmarkEnd w:id="108"/>
    </w:p>
    <w:p w14:paraId="10657335" w14:textId="455A4A1F" w:rsidR="007217ED" w:rsidRDefault="007217ED" w:rsidP="0073521D">
      <w:pPr>
        <w:pStyle w:val="NormalExport"/>
      </w:pPr>
      <w:r>
        <w:t xml:space="preserve">Представители </w:t>
      </w:r>
      <w:r>
        <w:rPr>
          <w:b/>
        </w:rPr>
        <w:t xml:space="preserve">Федерального бюджетного учреждения </w:t>
      </w:r>
      <w:r w:rsidR="0073521D">
        <w:rPr>
          <w:b/>
        </w:rPr>
        <w:t>«</w:t>
      </w:r>
      <w:r>
        <w:rPr>
          <w:b/>
        </w:rPr>
        <w:t>Агентство автомобильного транспорта</w:t>
      </w:r>
      <w:r w:rsidR="0073521D">
        <w:rPr>
          <w:b/>
        </w:rPr>
        <w:t>»</w:t>
      </w:r>
      <w:r>
        <w:t xml:space="preserve"> (</w:t>
      </w:r>
      <w:r>
        <w:rPr>
          <w:b/>
        </w:rPr>
        <w:t xml:space="preserve">ФБУ </w:t>
      </w:r>
      <w:r w:rsidR="0073521D">
        <w:rPr>
          <w:b/>
        </w:rPr>
        <w:t>«</w:t>
      </w:r>
      <w:r>
        <w:rPr>
          <w:b/>
        </w:rPr>
        <w:t>Росавтотранс</w:t>
      </w:r>
      <w:r w:rsidR="0073521D">
        <w:rPr>
          <w:b/>
        </w:rPr>
        <w:t>»</w:t>
      </w:r>
      <w:r>
        <w:t xml:space="preserve">) рассказали о работе автоматизированной системы </w:t>
      </w:r>
      <w:r w:rsidR="0073521D">
        <w:t>«</w:t>
      </w:r>
      <w:r>
        <w:t>220-ФЗ</w:t>
      </w:r>
      <w:r w:rsidR="0073521D">
        <w:t>»</w:t>
      </w:r>
      <w:r>
        <w:t xml:space="preserve">, созданной и эксплуатируемой предприятием. Основное предназначение системы </w:t>
      </w:r>
      <w:r w:rsidR="0073521D">
        <w:t xml:space="preserve">– </w:t>
      </w:r>
      <w:r>
        <w:t>учет межрегиональных маршрутов и остановочных пунктов, регистрация пассажироперевозчиков, снижение административной нагрузки и ускорение процедур выдачи разрешений на автомобильные перевозки пассажиров.</w:t>
      </w:r>
    </w:p>
    <w:p w14:paraId="1F018163" w14:textId="01B56707" w:rsidR="007217ED" w:rsidRDefault="007217ED" w:rsidP="0073521D">
      <w:pPr>
        <w:pStyle w:val="NormalExport"/>
      </w:pPr>
      <w:r>
        <w:t xml:space="preserve">Автоматизированная система </w:t>
      </w:r>
      <w:r w:rsidR="0073521D">
        <w:t>«</w:t>
      </w:r>
      <w:r>
        <w:t>220-ФЗ</w:t>
      </w:r>
      <w:r w:rsidR="0073521D">
        <w:t>»</w:t>
      </w:r>
      <w:r>
        <w:t xml:space="preserve"> дает возможность перевозчикам и владельцам остановочных пунктов анализировать информацию обо всех маршрутах, зарегистрированных в реестре: узнать, какие маршруты зарегистрированы за определенным перевозчиком, какие маршруты проходят через тот или иной остановочный пункт или субъект Российской Федерации, проверить и сравнить расписания движения транспортных средств по конкретному маршруту.</w:t>
      </w:r>
    </w:p>
    <w:p w14:paraId="17CD713C" w14:textId="59A9CCB0" w:rsidR="007217ED" w:rsidRDefault="0073521D" w:rsidP="0073521D">
      <w:pPr>
        <w:pStyle w:val="NormalExport"/>
      </w:pPr>
      <w:r>
        <w:t>«</w:t>
      </w:r>
      <w:r w:rsidR="007217ED">
        <w:t>220-ФЗ</w:t>
      </w:r>
      <w:r>
        <w:t>»</w:t>
      </w:r>
      <w:r w:rsidR="007217ED">
        <w:t xml:space="preserve">предоставляет перевозчикам возможность подачи заявления об установлении и изменении межрегиональных маршрутов и остановочных пунктов, направить ежеквартальный отчет о выполнении рейсов по зарегистрированным маршрутам. Эксплуатация системы позволит сделать более прозрачной и безопасной систему межрегиональных пассажирских перевозок, а в перспективе </w:t>
      </w:r>
      <w:r>
        <w:t xml:space="preserve">– </w:t>
      </w:r>
      <w:r w:rsidR="007217ED">
        <w:t>построить АИС, интегрирующую информацию обо всех пассажирских маршрутах и точках остановки в стране.</w:t>
      </w:r>
    </w:p>
    <w:p w14:paraId="5B48A101" w14:textId="77777777" w:rsidR="007217ED" w:rsidRPr="007217ED" w:rsidRDefault="00FD680D" w:rsidP="0073521D">
      <w:pPr>
        <w:jc w:val="both"/>
        <w:rPr>
          <w:rStyle w:val="a9"/>
        </w:rPr>
      </w:pPr>
      <w:hyperlink r:id="rId117" w:history="1">
        <w:r w:rsidR="007217ED" w:rsidRPr="007217ED">
          <w:rPr>
            <w:rStyle w:val="a9"/>
          </w:rPr>
          <w:t>https://www.securitymedia.ru/news_one_11784.html</w:t>
        </w:r>
      </w:hyperlink>
    </w:p>
    <w:p w14:paraId="1932FC19" w14:textId="43C659A3" w:rsidR="00B4252C" w:rsidRPr="00B4252C" w:rsidRDefault="00B4252C" w:rsidP="0073521D">
      <w:pPr>
        <w:pStyle w:val="3"/>
        <w:jc w:val="both"/>
        <w:rPr>
          <w:rFonts w:ascii="Times New Roman" w:hAnsi="Times New Roman"/>
          <w:sz w:val="24"/>
          <w:szCs w:val="24"/>
        </w:rPr>
      </w:pPr>
      <w:bookmarkStart w:id="109" w:name="_Toc55468057"/>
      <w:r w:rsidRPr="00B4252C">
        <w:rPr>
          <w:rFonts w:ascii="Times New Roman" w:hAnsi="Times New Roman"/>
          <w:sz w:val="24"/>
          <w:szCs w:val="24"/>
        </w:rPr>
        <w:t xml:space="preserve">РИА НОВОСТИ; 2020.03.11; СТРУКТУРА </w:t>
      </w:r>
      <w:r w:rsidR="0073521D">
        <w:rPr>
          <w:rFonts w:ascii="Times New Roman" w:hAnsi="Times New Roman"/>
          <w:sz w:val="24"/>
          <w:szCs w:val="24"/>
        </w:rPr>
        <w:t>«</w:t>
      </w:r>
      <w:r w:rsidRPr="00B4252C">
        <w:rPr>
          <w:rFonts w:ascii="Times New Roman" w:hAnsi="Times New Roman"/>
          <w:sz w:val="24"/>
          <w:szCs w:val="24"/>
        </w:rPr>
        <w:t>АВТОДОРА</w:t>
      </w:r>
      <w:r w:rsidR="0073521D">
        <w:rPr>
          <w:rFonts w:ascii="Times New Roman" w:hAnsi="Times New Roman"/>
          <w:sz w:val="24"/>
          <w:szCs w:val="24"/>
        </w:rPr>
        <w:t>»</w:t>
      </w:r>
      <w:r w:rsidRPr="00B4252C">
        <w:rPr>
          <w:rFonts w:ascii="Times New Roman" w:hAnsi="Times New Roman"/>
          <w:sz w:val="24"/>
          <w:szCs w:val="24"/>
        </w:rPr>
        <w:t xml:space="preserve"> ПОСТРОИТ СЕДЬМОЙ ЭТАП ТРАССЫ М12 ЗА 43 МЛРД РУБ</w:t>
      </w:r>
      <w:bookmarkEnd w:id="109"/>
    </w:p>
    <w:p w14:paraId="53FE0214" w14:textId="33AD0979" w:rsidR="00B4252C" w:rsidRDefault="00B4252C" w:rsidP="0073521D">
      <w:pPr>
        <w:jc w:val="both"/>
      </w:pPr>
      <w:r>
        <w:t xml:space="preserve">ООО </w:t>
      </w:r>
      <w:r w:rsidR="0073521D">
        <w:t>«</w:t>
      </w:r>
      <w:r>
        <w:t>Дальний Западный обход Краснодара</w:t>
      </w:r>
      <w:r w:rsidR="0073521D">
        <w:t>»</w:t>
      </w:r>
      <w:r>
        <w:t xml:space="preserve"> (ДЗОК), входящее в структуру ГК </w:t>
      </w:r>
      <w:r w:rsidR="0073521D">
        <w:t>«</w:t>
      </w:r>
      <w:r>
        <w:t>Автодор</w:t>
      </w:r>
      <w:r w:rsidR="0073521D">
        <w:t>»</w:t>
      </w:r>
      <w:r>
        <w:t>, построит седьмой этап скоростной автотрассы М12 от Москвы до Казани за 42,7 миллиарда рублей, следует из сообщения госкомпании.</w:t>
      </w:r>
    </w:p>
    <w:p w14:paraId="52A29F8B" w14:textId="1B9D49DB" w:rsidR="00B4252C" w:rsidRDefault="00B4252C" w:rsidP="0073521D">
      <w:pPr>
        <w:jc w:val="both"/>
      </w:pPr>
      <w:r>
        <w:t xml:space="preserve">Набсовет </w:t>
      </w:r>
      <w:r w:rsidR="0073521D">
        <w:t>«</w:t>
      </w:r>
      <w:r>
        <w:t>Автодора</w:t>
      </w:r>
      <w:r w:rsidR="0073521D">
        <w:t>»</w:t>
      </w:r>
      <w:r>
        <w:t xml:space="preserve"> одобрил совершение крупной сделки на выполнение комплекса работ по проектированию и строительству М12 </w:t>
      </w:r>
      <w:r w:rsidR="0073521D">
        <w:t>«</w:t>
      </w:r>
      <w:r>
        <w:t xml:space="preserve">Строящаяся скоростная автомобильная дорога Москва </w:t>
      </w:r>
      <w:r w:rsidR="0073521D">
        <w:t xml:space="preserve">– </w:t>
      </w:r>
      <w:r>
        <w:t>Нижний Новгород – Казань</w:t>
      </w:r>
      <w:r w:rsidR="0073521D">
        <w:t>»</w:t>
      </w:r>
      <w:r>
        <w:t xml:space="preserve">, седьмой этап с 586-го по 663-й километры, в Чувашии и Татарстане, начальная максимальная цена договора составляет 42,7 миллиарда рублей с НДС, подрядчик ООО </w:t>
      </w:r>
      <w:r w:rsidR="0073521D">
        <w:t>«</w:t>
      </w:r>
      <w:r>
        <w:t>ДЗОК</w:t>
      </w:r>
      <w:r w:rsidR="0073521D">
        <w:t>»</w:t>
      </w:r>
      <w:r>
        <w:t xml:space="preserve">, окончание выполнения работ </w:t>
      </w:r>
      <w:r w:rsidR="0073521D">
        <w:t xml:space="preserve">– </w:t>
      </w:r>
      <w:r>
        <w:t>30 июня 2024 года.</w:t>
      </w:r>
    </w:p>
    <w:p w14:paraId="43CF6F03" w14:textId="36015EA8" w:rsidR="00B4252C" w:rsidRDefault="00B4252C" w:rsidP="0073521D">
      <w:pPr>
        <w:jc w:val="both"/>
      </w:pPr>
      <w:r>
        <w:t xml:space="preserve">В сентябре предправления </w:t>
      </w:r>
      <w:r w:rsidR="0073521D">
        <w:t>«</w:t>
      </w:r>
      <w:r>
        <w:t>Автодора</w:t>
      </w:r>
      <w:r w:rsidR="0073521D">
        <w:t>»</w:t>
      </w:r>
      <w:r>
        <w:t xml:space="preserve"> Вячеслав Петушенко говорил, что госкомпания решила отменить конкурс на седьмой этап М12 и построить участок собственными силами, поскольку, по его словам, у </w:t>
      </w:r>
      <w:r w:rsidR="0073521D">
        <w:t>«</w:t>
      </w:r>
      <w:r>
        <w:t>Автодора</w:t>
      </w:r>
      <w:r w:rsidR="0073521D">
        <w:t>»</w:t>
      </w:r>
      <w:r>
        <w:t xml:space="preserve"> сейчас есть компетенции, связанные с инжинирингом, строительным контролем, а также возможности организовать работу с большим количеством исполнителей на этом объекте.</w:t>
      </w:r>
    </w:p>
    <w:p w14:paraId="6EA50B2E" w14:textId="77777777" w:rsidR="0073521D" w:rsidRDefault="00FD680D" w:rsidP="0073521D">
      <w:pPr>
        <w:jc w:val="both"/>
      </w:pPr>
      <w:hyperlink r:id="rId118" w:history="1">
        <w:r w:rsidR="00B4252C" w:rsidRPr="00DD6A64">
          <w:rPr>
            <w:rStyle w:val="a9"/>
          </w:rPr>
          <w:t>https://realty.ria.ru/20201103/trassa-1582885603.html</w:t>
        </w:r>
      </w:hyperlink>
    </w:p>
    <w:p w14:paraId="68A0D173" w14:textId="73E68C66" w:rsidR="00B64820" w:rsidRPr="00B4252C" w:rsidRDefault="00B4252C" w:rsidP="0073521D">
      <w:pPr>
        <w:pStyle w:val="3"/>
        <w:jc w:val="both"/>
        <w:rPr>
          <w:rFonts w:ascii="Times New Roman" w:hAnsi="Times New Roman"/>
          <w:sz w:val="24"/>
          <w:szCs w:val="24"/>
        </w:rPr>
      </w:pPr>
      <w:bookmarkStart w:id="110" w:name="_Toc55468058"/>
      <w:r w:rsidRPr="00B4252C">
        <w:rPr>
          <w:rFonts w:ascii="Times New Roman" w:hAnsi="Times New Roman"/>
          <w:sz w:val="24"/>
          <w:szCs w:val="24"/>
        </w:rPr>
        <w:t>ТАСС; 2020.03.11; БЕГЛОВ: ПЕТЕРБУРГ РЕШИТ ПРОБЛЕМУ РАЗВИТИЯ МЕТРО ЗА СЧЕТ СОЗДАНИЯ НОВОГО ПРЕДПРИЯТИЯ</w:t>
      </w:r>
      <w:bookmarkEnd w:id="110"/>
    </w:p>
    <w:p w14:paraId="508975B0" w14:textId="77777777" w:rsidR="0073521D" w:rsidRDefault="00B64820" w:rsidP="0073521D">
      <w:pPr>
        <w:jc w:val="both"/>
      </w:pPr>
      <w:r>
        <w:t xml:space="preserve">Проблема развития Петербургского метрополитена будет решена за счет создания нового предприятия, которое займется строительством новых станций вместо </w:t>
      </w:r>
      <w:r w:rsidR="0073521D">
        <w:t>«</w:t>
      </w:r>
      <w:r>
        <w:t>Метростроя</w:t>
      </w:r>
      <w:r w:rsidR="0073521D">
        <w:t>»</w:t>
      </w:r>
      <w:r>
        <w:t xml:space="preserve">, находящегося в предбанкротном состоянии. Об этом сообщил во вторник губернатор города Александр Беглов на встрече с </w:t>
      </w:r>
      <w:r w:rsidRPr="0073521D">
        <w:rPr>
          <w:b/>
        </w:rPr>
        <w:t>президентом России</w:t>
      </w:r>
      <w:r>
        <w:t xml:space="preserve"> </w:t>
      </w:r>
      <w:r w:rsidRPr="0073521D">
        <w:rPr>
          <w:b/>
        </w:rPr>
        <w:t>Владимиром Путиным</w:t>
      </w:r>
      <w:r>
        <w:t>.</w:t>
      </w:r>
    </w:p>
    <w:p w14:paraId="4F533D43" w14:textId="77777777" w:rsidR="0073521D" w:rsidRDefault="0073521D" w:rsidP="0073521D">
      <w:pPr>
        <w:jc w:val="both"/>
      </w:pPr>
      <w:r>
        <w:t>«</w:t>
      </w:r>
      <w:r w:rsidR="00B64820">
        <w:t xml:space="preserve">К сожалению, сегодня </w:t>
      </w:r>
      <w:r>
        <w:t>«</w:t>
      </w:r>
      <w:r w:rsidR="00B64820">
        <w:t>Метрострой</w:t>
      </w:r>
      <w:r>
        <w:t>»</w:t>
      </w:r>
      <w:r w:rsidR="00B64820">
        <w:t xml:space="preserve"> находится в предбанкротном состоянии. Но мы нашли решение, мы договорились с ВТБ банком, создаем акционерное общество, и 65% акций этого акционерного общества ВТБ передает бесплатно городу</w:t>
      </w:r>
      <w:r>
        <w:t>»</w:t>
      </w:r>
      <w:r w:rsidR="00B64820">
        <w:t xml:space="preserve">, </w:t>
      </w:r>
      <w:r>
        <w:t xml:space="preserve">– </w:t>
      </w:r>
      <w:r w:rsidR="00B64820">
        <w:t>сообщил Беглов. Он отметил, что это позволит решить существующие проблемы метростроителей, не прерывая начатые проекты.</w:t>
      </w:r>
    </w:p>
    <w:p w14:paraId="1A553038" w14:textId="77777777" w:rsidR="0073521D" w:rsidRDefault="00B64820" w:rsidP="0073521D">
      <w:pPr>
        <w:jc w:val="both"/>
      </w:pPr>
      <w:r>
        <w:t>Как пояснил журналистам вице-губернатор Петербурга Максим Соколов, сейчас городским правительством рассматривается вопрос создания совместной компании с Банком ВТБ, в которой Петербург будет иметь контрольный пакет акций, и таким образом будет осуществляться контроль со стороны городской администрации за метростроением.</w:t>
      </w:r>
    </w:p>
    <w:p w14:paraId="1FAD525F" w14:textId="77777777" w:rsidR="0073521D" w:rsidRDefault="0073521D" w:rsidP="0073521D">
      <w:pPr>
        <w:jc w:val="both"/>
      </w:pPr>
      <w:r>
        <w:t>«</w:t>
      </w:r>
      <w:r w:rsidR="00B64820">
        <w:t xml:space="preserve">Многое будет зависеть от бюджетной поддержки. С учетом масштаба нашего партнера, я думаю, что финансовые бреши в грядущий тяжелый трехлетний период </w:t>
      </w:r>
      <w:r>
        <w:t xml:space="preserve">– </w:t>
      </w:r>
      <w:r w:rsidR="00B64820">
        <w:t xml:space="preserve">после секвестра бюджета в этом году </w:t>
      </w:r>
      <w:r>
        <w:t xml:space="preserve">– </w:t>
      </w:r>
      <w:r w:rsidR="00B64820">
        <w:t>нам удастся определенным образом скорректировать. Сейчас мы форматируем наши юридические отношения и долгосрочную программу, работаем над дорожными картами, и в ближайшее время сможем представить план развития метростроения на ближайшие годы</w:t>
      </w:r>
      <w:r>
        <w:t>»</w:t>
      </w:r>
      <w:r w:rsidR="00B64820">
        <w:t xml:space="preserve">, </w:t>
      </w:r>
      <w:r>
        <w:t xml:space="preserve">– </w:t>
      </w:r>
      <w:r w:rsidR="00B64820">
        <w:t xml:space="preserve">сказал Соколов. </w:t>
      </w:r>
    </w:p>
    <w:p w14:paraId="4058ED0B" w14:textId="420A495D" w:rsidR="0073521D" w:rsidRDefault="00B64820" w:rsidP="0073521D">
      <w:pPr>
        <w:jc w:val="both"/>
      </w:pPr>
      <w:r>
        <w:t xml:space="preserve">Ранее глава ВТБ Андрей Костин говорил о планах участия банка в создании совместной с властями Петербурга компании для строительства метрополитена. По его словам, речь идет не столько о финансировании, сколько о самом строительстве метрополитена. Он отметил, что основные деньги на строительство должны будут поступать из бюджета Петербурга, но эта компания требует инвестиций на первоначальной стадии на обновление производственных мощностей, оборудования. </w:t>
      </w:r>
    </w:p>
    <w:p w14:paraId="4E7AFF88" w14:textId="24D9532F" w:rsidR="00B64820" w:rsidRDefault="00B64820" w:rsidP="0073521D">
      <w:pPr>
        <w:jc w:val="both"/>
      </w:pPr>
      <w:r>
        <w:t xml:space="preserve">Ситуация с </w:t>
      </w:r>
      <w:r w:rsidR="0073521D">
        <w:t>«</w:t>
      </w:r>
      <w:r>
        <w:t>Метростроем</w:t>
      </w:r>
      <w:r w:rsidR="0073521D">
        <w:t>»</w:t>
      </w:r>
      <w:r>
        <w:t xml:space="preserve"> отразилась на планах ввода новых объектов метрополитена Петербурга по срокам. Бывший гендиректор </w:t>
      </w:r>
      <w:r w:rsidR="0073521D">
        <w:t>«</w:t>
      </w:r>
      <w:r>
        <w:t>Метростроя</w:t>
      </w:r>
      <w:r w:rsidR="0073521D">
        <w:t>»</w:t>
      </w:r>
      <w:r>
        <w:t xml:space="preserve"> Николай Александров был задержан в прошлом году по подозрению в присвоении и растрате денежных средств и заключен под стражу, позже меру пресечения смягчили и отпустили его под домашний арест. У подрядчиков </w:t>
      </w:r>
      <w:r w:rsidR="0073521D">
        <w:t>«</w:t>
      </w:r>
      <w:r>
        <w:t>Метростроя</w:t>
      </w:r>
      <w:r w:rsidR="0073521D">
        <w:t>»</w:t>
      </w:r>
      <w:r>
        <w:t xml:space="preserve"> регулярно возникают трудности с выплатой зарплат рабочим, в частности, в августе сотрудники фирмы </w:t>
      </w:r>
      <w:r w:rsidR="0073521D">
        <w:t>«</w:t>
      </w:r>
      <w:r>
        <w:t>Метроподземстрой</w:t>
      </w:r>
      <w:r w:rsidR="0073521D">
        <w:t>»</w:t>
      </w:r>
      <w:r>
        <w:t xml:space="preserve"> объявляли забастовку в шахте строящейся Красносельско-Калининской линии метрополитена города. Позже в Генпрокуратуре сообщали, что долги перед строителями подземки погашены на сумму более 35 млн рублей.</w:t>
      </w:r>
    </w:p>
    <w:p w14:paraId="15CE3EA6" w14:textId="77777777" w:rsidR="0073521D" w:rsidRDefault="00FD680D" w:rsidP="0073521D">
      <w:pPr>
        <w:jc w:val="both"/>
      </w:pPr>
      <w:hyperlink r:id="rId119" w:history="1">
        <w:r w:rsidR="00B4252C" w:rsidRPr="007B312F">
          <w:rPr>
            <w:rStyle w:val="a9"/>
          </w:rPr>
          <w:t>https://tass.ru/ekonomika/9908433</w:t>
        </w:r>
      </w:hyperlink>
    </w:p>
    <w:p w14:paraId="6D11AF0F" w14:textId="2E8A96F7" w:rsidR="00B4252C" w:rsidRPr="00B4252C" w:rsidRDefault="00B4252C" w:rsidP="0073521D">
      <w:pPr>
        <w:pStyle w:val="3"/>
        <w:jc w:val="both"/>
        <w:rPr>
          <w:rFonts w:ascii="Times New Roman" w:hAnsi="Times New Roman"/>
          <w:sz w:val="24"/>
          <w:szCs w:val="24"/>
        </w:rPr>
      </w:pPr>
      <w:bookmarkStart w:id="111" w:name="_Toc55468059"/>
      <w:r w:rsidRPr="00B4252C">
        <w:rPr>
          <w:rFonts w:ascii="Times New Roman" w:hAnsi="Times New Roman"/>
          <w:sz w:val="24"/>
          <w:szCs w:val="24"/>
        </w:rPr>
        <w:t>РИА НОВОСТИ; 2020.03.11; СУД ПРИОСТАНОВИЛ СПОР ВЛАСТЕЙ ПЕТЕРБУРГА С ВТБ ИЗ-ЗА СТРОЙКИ ЭЛЕКТРОДЕПО</w:t>
      </w:r>
      <w:bookmarkEnd w:id="111"/>
    </w:p>
    <w:p w14:paraId="5A75B966" w14:textId="52E1F32E" w:rsidR="00B4252C" w:rsidRDefault="00B4252C" w:rsidP="0073521D">
      <w:pPr>
        <w:jc w:val="both"/>
      </w:pPr>
      <w:r>
        <w:t xml:space="preserve">Арбитражный суд Санкт-Петербурга и Ленинградской области во вторник приостановил рассмотрение иска городских властей о взыскании с ВТБ около 730 миллионов рублей по банковской гарантии за невыполнение корпорацией </w:t>
      </w:r>
      <w:r w:rsidR="0073521D">
        <w:t>«</w:t>
      </w:r>
      <w:r>
        <w:t>Трансстрой</w:t>
      </w:r>
      <w:r w:rsidR="0073521D">
        <w:t>»</w:t>
      </w:r>
      <w:r>
        <w:t xml:space="preserve"> обязательств по контракту на сооружение электродепо </w:t>
      </w:r>
      <w:r w:rsidR="0073521D">
        <w:t>«</w:t>
      </w:r>
      <w:r>
        <w:t>Южное</w:t>
      </w:r>
      <w:r w:rsidR="0073521D">
        <w:t>»</w:t>
      </w:r>
      <w:r>
        <w:t xml:space="preserve"> для нужд метрополитена, следует из материалов на портале </w:t>
      </w:r>
      <w:r w:rsidR="0073521D">
        <w:t>«</w:t>
      </w:r>
      <w:r>
        <w:t>Электронное правосудие</w:t>
      </w:r>
      <w:r w:rsidR="0073521D">
        <w:t>»</w:t>
      </w:r>
      <w:r>
        <w:t>.</w:t>
      </w:r>
    </w:p>
    <w:p w14:paraId="71566E12" w14:textId="1AE1C423" w:rsidR="00B4252C" w:rsidRDefault="0073521D" w:rsidP="0073521D">
      <w:pPr>
        <w:jc w:val="both"/>
      </w:pPr>
      <w:r>
        <w:t>«</w:t>
      </w:r>
      <w:r w:rsidR="00B4252C">
        <w:t>Информация о принятом судебном акте – приостановить производство</w:t>
      </w:r>
      <w:r>
        <w:t>»</w:t>
      </w:r>
      <w:r w:rsidR="00B4252C">
        <w:t xml:space="preserve">, </w:t>
      </w:r>
      <w:r>
        <w:t xml:space="preserve">– </w:t>
      </w:r>
      <w:r w:rsidR="00B4252C">
        <w:t>сообщается в карточке дела, где пока не опубликованы резолютивная и мотивировочная части решения арбитража.</w:t>
      </w:r>
    </w:p>
    <w:p w14:paraId="343792B6" w14:textId="77777777" w:rsidR="0073521D" w:rsidRDefault="00B4252C" w:rsidP="0073521D">
      <w:pPr>
        <w:jc w:val="both"/>
      </w:pPr>
      <w:r>
        <w:lastRenderedPageBreak/>
        <w:t xml:space="preserve">Ранее в октябре по делу была назначена судебная экспертиза, призванная, в частности, определить затраты </w:t>
      </w:r>
      <w:r w:rsidR="0073521D">
        <w:t>«</w:t>
      </w:r>
      <w:r>
        <w:t>Трансстроя</w:t>
      </w:r>
      <w:r w:rsidR="0073521D">
        <w:t>»</w:t>
      </w:r>
      <w:r>
        <w:t xml:space="preserve"> на выполненные, но не принятые работы, а также объем недополученной прибыли корпорации в связи с односторонним разрывом госконтракта. Также экспертам предстоит проанализировать достоверность и полноту рабочей документации.</w:t>
      </w:r>
    </w:p>
    <w:p w14:paraId="7F8956D4" w14:textId="244633A2" w:rsidR="00B4252C" w:rsidRDefault="00B4252C" w:rsidP="0073521D">
      <w:pPr>
        <w:jc w:val="both"/>
      </w:pPr>
      <w:r>
        <w:t xml:space="preserve">Изначально в рамках судебного спора, который идет более двух лет, ГКУ </w:t>
      </w:r>
      <w:r w:rsidR="0073521D">
        <w:t>«</w:t>
      </w:r>
      <w:r>
        <w:t>Дирекция транспортного строительства</w:t>
      </w:r>
      <w:r w:rsidR="0073521D">
        <w:t>»</w:t>
      </w:r>
      <w:r>
        <w:t xml:space="preserve"> (ДТС) настаивало на взыскании с ВТБ 359,8 миллиона рублей основного долга и около 302 миллионов рублей неустойки по банковской гарантии, выданной во исполнение госконтракта от 23 июня 2014 года на строительство электродепо </w:t>
      </w:r>
      <w:r w:rsidR="0073521D">
        <w:t>«</w:t>
      </w:r>
      <w:r>
        <w:t>Южное</w:t>
      </w:r>
      <w:r w:rsidR="0073521D">
        <w:t>»</w:t>
      </w:r>
      <w:r>
        <w:t>. В октябре 2019 года арбитраж согласился с уточненными исковыми требованиями в размере 359,8 миллиона рублей основного долга и 369,5 миллиона рублей неустойки, следует из материалов дела.</w:t>
      </w:r>
    </w:p>
    <w:p w14:paraId="52D50CA8" w14:textId="414FAB07" w:rsidR="00B4252C" w:rsidRDefault="00B4252C" w:rsidP="0073521D">
      <w:pPr>
        <w:jc w:val="both"/>
      </w:pPr>
      <w:r>
        <w:t xml:space="preserve">Согласно этим материалам, суд в июне 2020 года объединил дело о взыскании с ВТБ долга по банковской гарантии в одно производство с иском корпорации </w:t>
      </w:r>
      <w:r w:rsidR="0073521D">
        <w:t>«</w:t>
      </w:r>
      <w:r>
        <w:t>Трансстрой</w:t>
      </w:r>
      <w:r w:rsidR="0073521D">
        <w:t>»</w:t>
      </w:r>
      <w:r>
        <w:t xml:space="preserve"> о взыскании с ДТС около 3,4 миллиарда рублей по спорному контракту. </w:t>
      </w:r>
      <w:r w:rsidR="0073521D">
        <w:t>«</w:t>
      </w:r>
      <w:r>
        <w:t>Трансстрой</w:t>
      </w:r>
      <w:r w:rsidR="0073521D">
        <w:t>»</w:t>
      </w:r>
      <w:r>
        <w:t xml:space="preserve"> также просит суд признать этот контракт прекращенным с 31 января 2018 года.</w:t>
      </w:r>
    </w:p>
    <w:p w14:paraId="52537CCB" w14:textId="23DFE4E9" w:rsidR="00B4252C" w:rsidRDefault="00B4252C" w:rsidP="0073521D">
      <w:pPr>
        <w:jc w:val="both"/>
      </w:pPr>
      <w:r>
        <w:t xml:space="preserve">Изначально строительством электродепо </w:t>
      </w:r>
      <w:r w:rsidR="0073521D">
        <w:t>«</w:t>
      </w:r>
      <w:r>
        <w:t>Южное</w:t>
      </w:r>
      <w:r w:rsidR="0073521D">
        <w:t>»</w:t>
      </w:r>
      <w:r>
        <w:t xml:space="preserve"> занималась корпорация </w:t>
      </w:r>
      <w:r w:rsidR="0073521D">
        <w:t>«</w:t>
      </w:r>
      <w:r>
        <w:t>Трансстрой</w:t>
      </w:r>
      <w:r w:rsidR="0073521D">
        <w:t>»</w:t>
      </w:r>
      <w:r>
        <w:t xml:space="preserve">. Городской комитет по развитию транспортной инфраструктуры в декабре 2016 года сообщал, что подрядчик нарушил сроки выполнения работ на объекте, не выполнил предписания об устранении выявленных недостатков, а по ряду разделов производственного графика работы и вовсе не велись либо оказались выполнены в незначительном объеме. В феврале 2017 года был выбран новый подрядчик работ </w:t>
      </w:r>
      <w:r w:rsidR="0073521D">
        <w:t xml:space="preserve">– </w:t>
      </w:r>
      <w:r>
        <w:t xml:space="preserve">компания </w:t>
      </w:r>
      <w:r w:rsidR="0073521D">
        <w:t>«</w:t>
      </w:r>
      <w:r>
        <w:t>ЛенСпецСМУ</w:t>
      </w:r>
      <w:r w:rsidR="0073521D">
        <w:t>»</w:t>
      </w:r>
      <w:r>
        <w:t>.</w:t>
      </w:r>
    </w:p>
    <w:p w14:paraId="67E769EF" w14:textId="78696E51" w:rsidR="00B4252C" w:rsidRDefault="0073521D" w:rsidP="0073521D">
      <w:pPr>
        <w:jc w:val="both"/>
      </w:pPr>
      <w:r>
        <w:t>«</w:t>
      </w:r>
      <w:r w:rsidR="00B4252C">
        <w:t>Южное</w:t>
      </w:r>
      <w:r>
        <w:t>»</w:t>
      </w:r>
      <w:r w:rsidR="00B4252C">
        <w:t xml:space="preserve"> построено в рамках второй очереди строительства Фрунзенского радиуса от станции </w:t>
      </w:r>
      <w:r>
        <w:t>«</w:t>
      </w:r>
      <w:r w:rsidR="00B4252C">
        <w:t>Международная</w:t>
      </w:r>
      <w:r>
        <w:t>»</w:t>
      </w:r>
      <w:r w:rsidR="00B4252C">
        <w:t xml:space="preserve"> до станции </w:t>
      </w:r>
      <w:r>
        <w:t>«</w:t>
      </w:r>
      <w:r w:rsidR="00B4252C">
        <w:t>Южная</w:t>
      </w:r>
      <w:r>
        <w:t>»</w:t>
      </w:r>
      <w:r w:rsidR="00B4252C">
        <w:t xml:space="preserve"> петербургского метрополитена. Депо предназначено для ночного отстоя и техобслуживания, ремонта подвижного состава метрополитена. </w:t>
      </w:r>
      <w:r>
        <w:t>«</w:t>
      </w:r>
      <w:r w:rsidR="00B4252C">
        <w:t>Трансстрой</w:t>
      </w:r>
      <w:r>
        <w:t>»</w:t>
      </w:r>
      <w:r w:rsidR="00B4252C">
        <w:t xml:space="preserve"> также один из бывших подрядчиков строительства стадиона в западной части Крестовского острова, где летом 2018 года прошли матчи чемпионата мира по футболу. При этом судебные споры бывших подрядчиков с городскими властями до сих пор не завершены.</w:t>
      </w:r>
    </w:p>
    <w:p w14:paraId="61601276" w14:textId="77777777" w:rsidR="0073521D" w:rsidRDefault="00FD680D" w:rsidP="0073521D">
      <w:pPr>
        <w:jc w:val="both"/>
      </w:pPr>
      <w:hyperlink r:id="rId120" w:history="1">
        <w:r w:rsidR="00B4252C" w:rsidRPr="00DD6A64">
          <w:rPr>
            <w:rStyle w:val="a9"/>
          </w:rPr>
          <w:t>https://realty.ria.ru/20201103/depo-1582830068.html</w:t>
        </w:r>
      </w:hyperlink>
    </w:p>
    <w:p w14:paraId="0458444A" w14:textId="5304272F" w:rsidR="00B4252C" w:rsidRPr="00B64820" w:rsidRDefault="00B4252C" w:rsidP="0073521D">
      <w:pPr>
        <w:pStyle w:val="3"/>
        <w:jc w:val="both"/>
        <w:rPr>
          <w:rFonts w:ascii="Times New Roman" w:hAnsi="Times New Roman"/>
          <w:sz w:val="24"/>
          <w:szCs w:val="24"/>
        </w:rPr>
      </w:pPr>
      <w:bookmarkStart w:id="112" w:name="_Toc55468060"/>
      <w:r w:rsidRPr="00B64820">
        <w:rPr>
          <w:rFonts w:ascii="Times New Roman" w:hAnsi="Times New Roman"/>
          <w:sz w:val="24"/>
          <w:szCs w:val="24"/>
        </w:rPr>
        <w:t xml:space="preserve">ТАСС; 2020.03.11; </w:t>
      </w:r>
      <w:r w:rsidR="0073521D">
        <w:rPr>
          <w:rFonts w:ascii="Times New Roman" w:hAnsi="Times New Roman"/>
          <w:sz w:val="24"/>
          <w:szCs w:val="24"/>
        </w:rPr>
        <w:t>«</w:t>
      </w:r>
      <w:r w:rsidRPr="00B64820">
        <w:rPr>
          <w:rFonts w:ascii="Times New Roman" w:hAnsi="Times New Roman"/>
          <w:sz w:val="24"/>
          <w:szCs w:val="24"/>
        </w:rPr>
        <w:t>ПАССАЖИРАВТОТРАНС</w:t>
      </w:r>
      <w:r w:rsidR="0073521D">
        <w:rPr>
          <w:rFonts w:ascii="Times New Roman" w:hAnsi="Times New Roman"/>
          <w:sz w:val="24"/>
          <w:szCs w:val="24"/>
        </w:rPr>
        <w:t>»</w:t>
      </w:r>
      <w:r w:rsidRPr="00B64820">
        <w:rPr>
          <w:rFonts w:ascii="Times New Roman" w:hAnsi="Times New Roman"/>
          <w:sz w:val="24"/>
          <w:szCs w:val="24"/>
        </w:rPr>
        <w:t xml:space="preserve"> ПРОТЕСТИРУЕТ ПЕРВЫЙ АВТОБУС НА СЖИЖЕННОМ ГАЗЕ В ПЕТЕРБУРГЕ</w:t>
      </w:r>
      <w:bookmarkEnd w:id="112"/>
    </w:p>
    <w:p w14:paraId="4CF0DDE2" w14:textId="77777777" w:rsidR="0073521D" w:rsidRDefault="00B4252C" w:rsidP="0073521D">
      <w:pPr>
        <w:jc w:val="both"/>
      </w:pPr>
      <w:r>
        <w:t xml:space="preserve">Автобусный перевозчик Санкт-Петербурга ГУП </w:t>
      </w:r>
      <w:r w:rsidR="0073521D">
        <w:t>«</w:t>
      </w:r>
      <w:r>
        <w:t>Пассажиравтотранс</w:t>
      </w:r>
      <w:r w:rsidR="0073521D">
        <w:t>»</w:t>
      </w:r>
      <w:r>
        <w:t xml:space="preserve"> протестирует в Колпинском районе первый в городе автобус МАЗ на сжиженном газе. Об этом сообщили в </w:t>
      </w:r>
      <w:r w:rsidRPr="0073521D">
        <w:rPr>
          <w:b/>
        </w:rPr>
        <w:t>пресс-службе</w:t>
      </w:r>
      <w:r>
        <w:t xml:space="preserve"> вице-губернатора города Максима Соколова.</w:t>
      </w:r>
    </w:p>
    <w:p w14:paraId="09C50D49" w14:textId="77777777" w:rsidR="0073521D" w:rsidRDefault="0073521D" w:rsidP="0073521D">
      <w:pPr>
        <w:jc w:val="both"/>
      </w:pPr>
      <w:r>
        <w:t>«</w:t>
      </w:r>
      <w:r w:rsidR="00B4252C">
        <w:t>Сегодня мы посмотрели новый автобус с использованием газомоторного топлива, которое считается более безопасным. Мы хотим проверить его эксплуатационные характеристики. Уже буквально с этого периода он будет в тестовом режиме эксплуатироваться у нас в Петербурге, и если испытания пройдут успешно, то, возможно, в дальнейшем парк будет оборудован такими автобусами</w:t>
      </w:r>
      <w:r>
        <w:t>»</w:t>
      </w:r>
      <w:r w:rsidR="00B4252C">
        <w:t xml:space="preserve">, </w:t>
      </w:r>
      <w:r>
        <w:t xml:space="preserve">– </w:t>
      </w:r>
      <w:r w:rsidR="00B4252C">
        <w:t>сказал Соколов в ходе посещения Колпинского автобусного парка.</w:t>
      </w:r>
    </w:p>
    <w:p w14:paraId="50763B59" w14:textId="77777777" w:rsidR="0073521D" w:rsidRDefault="00B4252C" w:rsidP="0073521D">
      <w:pPr>
        <w:jc w:val="both"/>
      </w:pPr>
      <w:r>
        <w:t xml:space="preserve">Тестирование автобуса на сжиженном природном газе позволит специалистам </w:t>
      </w:r>
      <w:r w:rsidR="0073521D">
        <w:t>«</w:t>
      </w:r>
      <w:r>
        <w:t>Пассажиравтотранса</w:t>
      </w:r>
      <w:r w:rsidR="0073521D">
        <w:t>»</w:t>
      </w:r>
      <w:r>
        <w:t xml:space="preserve"> оценить запас хода, особенности процесса заправки и другие показатели применения данного топлива.</w:t>
      </w:r>
    </w:p>
    <w:p w14:paraId="5392BBB7" w14:textId="77777777" w:rsidR="0073521D" w:rsidRDefault="00B4252C" w:rsidP="0073521D">
      <w:pPr>
        <w:jc w:val="both"/>
      </w:pPr>
      <w:r>
        <w:t xml:space="preserve">Отмечается, что сотрудники парка также представили низкопольные автобусы МАЗ-203. Каждый из 27 автобусов, поступивших в Петербург, рассчитан на 100 пассажиров, приспособлен для маломобильных групп населения и оборудован зарядными устройствами для телефонов. Новые машины будут курсировать по маршрутам, </w:t>
      </w:r>
      <w:r>
        <w:lastRenderedPageBreak/>
        <w:t xml:space="preserve">соединяющим Петербург с пригородами: № 187 от Пушкина до станции метро </w:t>
      </w:r>
      <w:r w:rsidR="0073521D">
        <w:t>«</w:t>
      </w:r>
      <w:r>
        <w:t>Московская</w:t>
      </w:r>
      <w:r w:rsidR="0073521D">
        <w:t>»</w:t>
      </w:r>
      <w:r>
        <w:t xml:space="preserve"> и № 196 от Заводского проспекта Колпино до Звездной улицы.</w:t>
      </w:r>
    </w:p>
    <w:p w14:paraId="69E6C205" w14:textId="77777777" w:rsidR="0073521D" w:rsidRDefault="00B4252C" w:rsidP="0073521D">
      <w:pPr>
        <w:jc w:val="both"/>
      </w:pPr>
      <w:r>
        <w:t xml:space="preserve">В </w:t>
      </w:r>
      <w:r w:rsidRPr="0073521D">
        <w:rPr>
          <w:b/>
        </w:rPr>
        <w:t>пресс-службе</w:t>
      </w:r>
      <w:r>
        <w:t xml:space="preserve"> добавили, что в декабре планируется начать испытания нового электробуса МАЗ-303Е10 с ночной зарядкой, который будет располагать запасом хода до 300 км. </w:t>
      </w:r>
      <w:r w:rsidR="0073521D">
        <w:t>«</w:t>
      </w:r>
      <w:r>
        <w:t>Испытания пройдут на маршруте № 128, где с марта 2019 года уже работают 10 электробусов с ночной зарядкой</w:t>
      </w:r>
      <w:r w:rsidR="0073521D">
        <w:t>»</w:t>
      </w:r>
      <w:r>
        <w:t xml:space="preserve">, </w:t>
      </w:r>
      <w:r w:rsidR="0073521D">
        <w:t xml:space="preserve">– </w:t>
      </w:r>
      <w:r>
        <w:t>добавили в аппарате вице-губернатора.</w:t>
      </w:r>
    </w:p>
    <w:p w14:paraId="403C956B" w14:textId="3F383219" w:rsidR="00B4252C" w:rsidRDefault="00B4252C" w:rsidP="0073521D">
      <w:pPr>
        <w:jc w:val="both"/>
      </w:pPr>
      <w:r>
        <w:t xml:space="preserve">Парк Пассажиравтотранса включает около 1,9 тыс. автобусов, из которых более 1,7 тыс. работают на дизельном топливе и 163 </w:t>
      </w:r>
      <w:r w:rsidR="0073521D">
        <w:t xml:space="preserve">– </w:t>
      </w:r>
      <w:r>
        <w:t>на метане. Предприятие обслуживает 159 городских и пригородных маршрутов.</w:t>
      </w:r>
    </w:p>
    <w:p w14:paraId="7B141707" w14:textId="77777777" w:rsidR="0073521D" w:rsidRDefault="00FD680D" w:rsidP="0073521D">
      <w:pPr>
        <w:jc w:val="both"/>
      </w:pPr>
      <w:hyperlink r:id="rId121" w:history="1">
        <w:r w:rsidR="00B4252C" w:rsidRPr="007B312F">
          <w:rPr>
            <w:rStyle w:val="a9"/>
          </w:rPr>
          <w:t>https://tass.ru/ekonomika/9909057</w:t>
        </w:r>
      </w:hyperlink>
    </w:p>
    <w:p w14:paraId="40B07B80" w14:textId="573DDB54" w:rsidR="00B4252C" w:rsidRPr="00B4252C" w:rsidRDefault="00B4252C" w:rsidP="0073521D">
      <w:pPr>
        <w:pStyle w:val="3"/>
        <w:jc w:val="both"/>
        <w:rPr>
          <w:rFonts w:ascii="Times New Roman" w:hAnsi="Times New Roman"/>
          <w:sz w:val="24"/>
          <w:szCs w:val="24"/>
        </w:rPr>
      </w:pPr>
      <w:bookmarkStart w:id="113" w:name="_Toc55468061"/>
      <w:r w:rsidRPr="00B4252C">
        <w:rPr>
          <w:rFonts w:ascii="Times New Roman" w:hAnsi="Times New Roman"/>
          <w:sz w:val="24"/>
          <w:szCs w:val="24"/>
        </w:rPr>
        <w:t>ТАСС; 2020.03.11; БОЛЕЕ 30 ТРАНСПОРТНО-ПЕРЕСАДОЧНЫХ УЗЛОВ ПОСТРОЯТ В МОСКВЕ ЗА ТРИ ГОДА</w:t>
      </w:r>
      <w:bookmarkEnd w:id="113"/>
    </w:p>
    <w:p w14:paraId="121C4CF2" w14:textId="77777777" w:rsidR="0073521D" w:rsidRDefault="00B4252C" w:rsidP="0073521D">
      <w:pPr>
        <w:jc w:val="both"/>
      </w:pPr>
      <w:r>
        <w:t>Более 30 транспортно-пересадочных узлов (ТПУ) планируется построить в рамках новой Адресной инвестиционной программы (АИП) в столице в период с 2021 по 2023 год. Об этом сообщил журналистам во вторник заммэра Москвы Андрей Бочкарев.</w:t>
      </w:r>
    </w:p>
    <w:p w14:paraId="115ECF71" w14:textId="77777777" w:rsidR="0073521D" w:rsidRDefault="0073521D" w:rsidP="0073521D">
      <w:pPr>
        <w:jc w:val="both"/>
      </w:pPr>
      <w:r>
        <w:t>«</w:t>
      </w:r>
      <w:r w:rsidR="00B4252C">
        <w:t>Мы планируем за три года 33 транспортно-пересадочных узла [построить] в ключевых местах, где наибольшие потоки пассажиров, включить в оборот и построить на них технологическую часть: места пересадки, единые кассовые залы, переходы, чтобы сделать пересадку комфортную, без воздействия осадков и необходимости перемещаться на большие расстояния. Зачастую эти объекты возводят на существующей инфраструктуре, правильно вписать новый объект бывает достаточно сложно. Связано это с различными имущественными и земельными отношениями, сложностями в перекладке коммуникаций</w:t>
      </w:r>
      <w:r>
        <w:t>»</w:t>
      </w:r>
      <w:r w:rsidR="00B4252C">
        <w:t xml:space="preserve">, </w:t>
      </w:r>
      <w:r>
        <w:t xml:space="preserve">– </w:t>
      </w:r>
      <w:r w:rsidR="00B4252C">
        <w:t>сказал Бочкарев.</w:t>
      </w:r>
    </w:p>
    <w:p w14:paraId="7053B545" w14:textId="77777777" w:rsidR="0073521D" w:rsidRDefault="00B4252C" w:rsidP="0073521D">
      <w:pPr>
        <w:jc w:val="both"/>
      </w:pPr>
      <w:r>
        <w:t>Он добавил, что транспортно-пересадочные узлы являются важным элементом работы по совершенствованию транспортной системы мегаполиса.</w:t>
      </w:r>
    </w:p>
    <w:p w14:paraId="7109F581" w14:textId="77777777" w:rsidR="0073521D" w:rsidRDefault="0073521D" w:rsidP="0073521D">
      <w:pPr>
        <w:jc w:val="both"/>
      </w:pPr>
      <w:r>
        <w:t>«</w:t>
      </w:r>
      <w:r w:rsidR="00B4252C">
        <w:t xml:space="preserve">ТПУ в своем характерном виде является пересечением различных видов транспорта, и само слово </w:t>
      </w:r>
      <w:r>
        <w:t>«</w:t>
      </w:r>
      <w:r w:rsidR="00B4252C">
        <w:t>ТПУ</w:t>
      </w:r>
      <w:r>
        <w:t>»</w:t>
      </w:r>
      <w:r w:rsidR="00B4252C">
        <w:t xml:space="preserve"> уже больше применимо к созданию терминалов, которые объединяют создание различных видов транспорта. Например, на станции </w:t>
      </w:r>
      <w:r>
        <w:t>«</w:t>
      </w:r>
      <w:r w:rsidR="00B4252C">
        <w:t>Нижегородская</w:t>
      </w:r>
      <w:r>
        <w:t>»</w:t>
      </w:r>
      <w:r w:rsidR="00B4252C">
        <w:t>, которую мы запустили весной, объединены сразу несколько направлений: это линия метро, Московское центральное кольцо, Московский центральный диаметр, объекты наземного транспорта. Сложнейший многоуровневый узел, которым мы занимались много лет, чтобы соединились одновременно пять видов транспорта, и это потребовало определенных усилий</w:t>
      </w:r>
      <w:r>
        <w:t>»</w:t>
      </w:r>
      <w:r w:rsidR="00B4252C">
        <w:t xml:space="preserve">, </w:t>
      </w:r>
      <w:r>
        <w:t xml:space="preserve">– </w:t>
      </w:r>
      <w:r w:rsidR="00B4252C">
        <w:t>сказал Бочкарев.</w:t>
      </w:r>
    </w:p>
    <w:p w14:paraId="60B88A69" w14:textId="565E0C47" w:rsidR="00B4252C" w:rsidRDefault="00B4252C" w:rsidP="0073521D">
      <w:pPr>
        <w:jc w:val="both"/>
      </w:pPr>
      <w:r>
        <w:t xml:space="preserve">Стройкомплекс столицы ставит перед собой задачу построить ТПУ таким образом, чтобы пересадка пассажиров между разными видами транспорта происходила в наиболее комфортном и оперативном формате. </w:t>
      </w:r>
      <w:r w:rsidR="0073521D">
        <w:t>«</w:t>
      </w:r>
      <w:r>
        <w:t xml:space="preserve">По планам строительства примерно 265 точек, где мы имеем подобного рода пересечения в разных комбинациях. Например, есть точки пересечения всех видов транспорта </w:t>
      </w:r>
      <w:r w:rsidR="0073521D">
        <w:t xml:space="preserve">– </w:t>
      </w:r>
      <w:r>
        <w:t xml:space="preserve">наземный, подземный, железнодорожный </w:t>
      </w:r>
      <w:r w:rsidR="0073521D">
        <w:t xml:space="preserve">– </w:t>
      </w:r>
      <w:r>
        <w:t>МЦК, действующие и будущие МЦД. В полном или ограниченном количестве. Не все они позволят нам создать крупные пересадочные терминалы. 31 из них уже построен на точках МЦК, 13 построены в рамках развития объектов метрополитена</w:t>
      </w:r>
      <w:r w:rsidR="0073521D">
        <w:t>»</w:t>
      </w:r>
      <w:r>
        <w:t xml:space="preserve">, </w:t>
      </w:r>
      <w:r w:rsidR="0073521D">
        <w:t xml:space="preserve">– </w:t>
      </w:r>
      <w:r>
        <w:t>заключил заммэра.</w:t>
      </w:r>
    </w:p>
    <w:p w14:paraId="26DDEFED" w14:textId="77777777" w:rsidR="0073521D" w:rsidRDefault="00FD680D" w:rsidP="0073521D">
      <w:pPr>
        <w:jc w:val="both"/>
      </w:pPr>
      <w:hyperlink r:id="rId122" w:history="1">
        <w:r w:rsidR="00B4252C" w:rsidRPr="00DD6A64">
          <w:rPr>
            <w:rStyle w:val="a9"/>
          </w:rPr>
          <w:t>https://tass.ru/ekonomika/9906015</w:t>
        </w:r>
      </w:hyperlink>
    </w:p>
    <w:p w14:paraId="19DBFC15" w14:textId="4CC46EDD" w:rsidR="0073521D" w:rsidRDefault="0073521D" w:rsidP="0073521D">
      <w:pPr>
        <w:jc w:val="both"/>
      </w:pPr>
    </w:p>
    <w:p w14:paraId="4500FE80" w14:textId="48D5E362" w:rsidR="00B4252C" w:rsidRPr="00B4252C" w:rsidRDefault="00B4252C" w:rsidP="0073521D">
      <w:pPr>
        <w:pStyle w:val="3"/>
        <w:jc w:val="both"/>
        <w:rPr>
          <w:rFonts w:ascii="Times New Roman" w:hAnsi="Times New Roman"/>
          <w:sz w:val="24"/>
          <w:szCs w:val="24"/>
        </w:rPr>
      </w:pPr>
      <w:bookmarkStart w:id="114" w:name="_Toc55468062"/>
      <w:r w:rsidRPr="00B4252C">
        <w:rPr>
          <w:rFonts w:ascii="Times New Roman" w:hAnsi="Times New Roman"/>
          <w:sz w:val="24"/>
          <w:szCs w:val="24"/>
        </w:rPr>
        <w:t>ТАСС; 2020.03.11; ПРОЕКТ МОДЕРНИЗАЦИИ КРУПНЕЙШЕГО ВОКЗАЛА КРАСНОДАРА ВКЛЮЧИЛИ В ИНВЕСТПРОГРАММУ РЖД</w:t>
      </w:r>
      <w:bookmarkEnd w:id="114"/>
    </w:p>
    <w:p w14:paraId="1374F302" w14:textId="77777777" w:rsidR="0073521D" w:rsidRDefault="00B4252C" w:rsidP="0073521D">
      <w:pPr>
        <w:jc w:val="both"/>
      </w:pPr>
      <w:r>
        <w:t xml:space="preserve">Проект модернизации железнодорожного вокзала </w:t>
      </w:r>
      <w:r w:rsidR="0073521D">
        <w:t>«</w:t>
      </w:r>
      <w:r>
        <w:t>Краснодар -1</w:t>
      </w:r>
      <w:r w:rsidR="0073521D">
        <w:t>»</w:t>
      </w:r>
      <w:r>
        <w:t xml:space="preserve">, который является крупнейшим в городе, включен в инвестиционную программу ОАО </w:t>
      </w:r>
      <w:r w:rsidR="0073521D">
        <w:t>«</w:t>
      </w:r>
      <w:r>
        <w:t>РЖД</w:t>
      </w:r>
      <w:r w:rsidR="0073521D">
        <w:t>»</w:t>
      </w:r>
      <w:r>
        <w:t xml:space="preserve">. На первые работы по реконструкции выделено около 8 млн рублей, написал в своем Telegram-канале </w:t>
      </w:r>
      <w:r>
        <w:lastRenderedPageBreak/>
        <w:t>губернатор Краснодарского края Вениамин Кондратьев, по итогам рабочей встречи с руководителем Северо-Кавказской железной дороги Сергеем Задориным</w:t>
      </w:r>
    </w:p>
    <w:p w14:paraId="472FDCC3" w14:textId="77777777" w:rsidR="0073521D" w:rsidRDefault="0073521D" w:rsidP="0073521D">
      <w:pPr>
        <w:jc w:val="both"/>
      </w:pPr>
      <w:r>
        <w:t>«</w:t>
      </w:r>
      <w:r w:rsidR="00B4252C">
        <w:t xml:space="preserve">Сегодня серьезной модернизации требует ж/д вокзал </w:t>
      </w:r>
      <w:r>
        <w:t>«</w:t>
      </w:r>
      <w:r w:rsidR="00B4252C">
        <w:t>Краснодар-1</w:t>
      </w:r>
      <w:r>
        <w:t>»</w:t>
      </w:r>
      <w:r w:rsidR="00B4252C">
        <w:t>. Проект включен в инвестпрограмму РЖД. На первые работы выделено порядка 8 млн рублей</w:t>
      </w:r>
      <w:r>
        <w:t>»</w:t>
      </w:r>
      <w:r w:rsidR="00B4252C">
        <w:t xml:space="preserve">, </w:t>
      </w:r>
      <w:r>
        <w:t xml:space="preserve">– </w:t>
      </w:r>
      <w:r w:rsidR="00B4252C">
        <w:t>написал Кондратьев.</w:t>
      </w:r>
    </w:p>
    <w:p w14:paraId="188F3E97" w14:textId="77777777" w:rsidR="0073521D" w:rsidRDefault="00B4252C" w:rsidP="0073521D">
      <w:pPr>
        <w:jc w:val="both"/>
      </w:pPr>
      <w:r>
        <w:t xml:space="preserve">Он уточнил, что также компания рассматривает возможность реконструкции вокзала в городе Тихорецк. Всего же за последние три года РЖД отремонтировали девять вокзалов в Краснодарском крае. Самый масштабный проект </w:t>
      </w:r>
      <w:r w:rsidR="0073521D">
        <w:t xml:space="preserve">– </w:t>
      </w:r>
      <w:r>
        <w:t>в Сочи. Компания направила 130 млн рублей на обновление площади перед главным железнодорожным вокзалом.</w:t>
      </w:r>
    </w:p>
    <w:p w14:paraId="0317645D" w14:textId="77777777" w:rsidR="0073521D" w:rsidRDefault="00B4252C" w:rsidP="0073521D">
      <w:pPr>
        <w:jc w:val="both"/>
      </w:pPr>
      <w:r>
        <w:t xml:space="preserve">Кроме того, Кондратьев отметил, что ОАО </w:t>
      </w:r>
      <w:r w:rsidR="0073521D">
        <w:t>«</w:t>
      </w:r>
      <w:r>
        <w:t>РЖД</w:t>
      </w:r>
      <w:r w:rsidR="0073521D">
        <w:t>»</w:t>
      </w:r>
      <w:r>
        <w:t xml:space="preserve"> передало краю проектно-сметную документацию на строительство пяти автодорожных путепроводов </w:t>
      </w:r>
      <w:r w:rsidR="0073521D">
        <w:t xml:space="preserve">– </w:t>
      </w:r>
      <w:r>
        <w:t xml:space="preserve">в Славянском, Новопокровском, Кореновском, Крымском, Белоглинском районах. </w:t>
      </w:r>
      <w:r w:rsidR="0073521D">
        <w:t>«</w:t>
      </w:r>
      <w:r>
        <w:t>Всего краю необходимо 16 путепроводов. Надеемся остальные проекты получить уже в 2021 году. Сегодня железнодорожные пути проходят через населенные пункты и препятствуют активной жизнедеятельности людей</w:t>
      </w:r>
      <w:r w:rsidR="0073521D">
        <w:t>»</w:t>
      </w:r>
      <w:r>
        <w:t xml:space="preserve">, </w:t>
      </w:r>
      <w:r w:rsidR="0073521D">
        <w:t xml:space="preserve">– </w:t>
      </w:r>
      <w:r>
        <w:t>добавил глава региона.</w:t>
      </w:r>
    </w:p>
    <w:p w14:paraId="34D03A56" w14:textId="4A60EAAA" w:rsidR="00B64820" w:rsidRDefault="00B4252C" w:rsidP="0073521D">
      <w:pPr>
        <w:jc w:val="both"/>
      </w:pPr>
      <w:r>
        <w:t xml:space="preserve">Также губернатор отметил, что совместно с РЖД власти региона разработали дорожную карту проекта </w:t>
      </w:r>
      <w:r w:rsidR="0073521D">
        <w:t>«</w:t>
      </w:r>
      <w:r>
        <w:t>Городская электричка</w:t>
      </w:r>
      <w:r w:rsidR="0073521D">
        <w:t>»</w:t>
      </w:r>
      <w:r>
        <w:t>, в рамках которого, запланирована реконструкция железнодорожных путей, расширение маршрутов пригородных поездов. Реализация проекта позволит частично снять проблему пробок и разгрузить дорожную сеть Краснодара.</w:t>
      </w:r>
    </w:p>
    <w:p w14:paraId="71A18C14" w14:textId="77490AC5" w:rsidR="00B4252C" w:rsidRDefault="00FD680D" w:rsidP="0073521D">
      <w:pPr>
        <w:jc w:val="both"/>
      </w:pPr>
      <w:hyperlink r:id="rId123" w:history="1">
        <w:r w:rsidR="00B4252C" w:rsidRPr="00DD6A64">
          <w:rPr>
            <w:rStyle w:val="a9"/>
          </w:rPr>
          <w:t>https://tass.ru/v-strane/9905597</w:t>
        </w:r>
      </w:hyperlink>
    </w:p>
    <w:p w14:paraId="455C31E2" w14:textId="67C3FACE" w:rsidR="0073521D" w:rsidRPr="0073521D" w:rsidRDefault="0073521D" w:rsidP="0073521D">
      <w:pPr>
        <w:pStyle w:val="3"/>
        <w:jc w:val="both"/>
        <w:rPr>
          <w:rFonts w:ascii="Times New Roman" w:hAnsi="Times New Roman"/>
          <w:sz w:val="24"/>
          <w:szCs w:val="24"/>
        </w:rPr>
      </w:pPr>
      <w:bookmarkStart w:id="115" w:name="txt_2596163_1553865440"/>
      <w:bookmarkStart w:id="116" w:name="_Toc55468063"/>
      <w:r>
        <w:rPr>
          <w:rFonts w:ascii="Times New Roman" w:hAnsi="Times New Roman"/>
          <w:sz w:val="24"/>
          <w:szCs w:val="24"/>
        </w:rPr>
        <w:t xml:space="preserve">РИА НОВОСТИ; 2020.04.11; </w:t>
      </w:r>
      <w:r w:rsidRPr="0073521D">
        <w:rPr>
          <w:rFonts w:ascii="Times New Roman" w:hAnsi="Times New Roman"/>
          <w:sz w:val="24"/>
          <w:szCs w:val="24"/>
        </w:rPr>
        <w:t>РЖД ЗАПУСТИЛИ НОВУЮ ОПЦИЮ ДЛЯ ПОКУПКИ БИЛЕТОВ</w:t>
      </w:r>
      <w:bookmarkEnd w:id="115"/>
      <w:bookmarkEnd w:id="116"/>
    </w:p>
    <w:p w14:paraId="7CF28024" w14:textId="12DA2FFD" w:rsidR="0073521D" w:rsidRDefault="0073521D" w:rsidP="0073521D">
      <w:pPr>
        <w:pStyle w:val="NormalExport"/>
      </w:pPr>
      <w:r>
        <w:rPr>
          <w:b/>
        </w:rPr>
        <w:t>РЖД</w:t>
      </w:r>
      <w:r>
        <w:t xml:space="preserve"> запустили опцию отслеживания появившихся свободных мест, так называемый wait list, на поезда с уже раскупленными билетами, выяснило РИА Новости эту информацию подтвердили в </w:t>
      </w:r>
      <w:r w:rsidRPr="0073521D">
        <w:rPr>
          <w:b/>
        </w:rPr>
        <w:t>пресс-службе</w:t>
      </w:r>
      <w:r>
        <w:t xml:space="preserve"> компании.</w:t>
      </w:r>
    </w:p>
    <w:p w14:paraId="7E2AEB7F" w14:textId="77777777" w:rsidR="0073521D" w:rsidRDefault="0073521D" w:rsidP="0073521D">
      <w:pPr>
        <w:pStyle w:val="NormalExport"/>
      </w:pPr>
      <w:r>
        <w:t xml:space="preserve">Появление сервиса </w:t>
      </w:r>
      <w:r>
        <w:rPr>
          <w:b/>
        </w:rPr>
        <w:t>РЖД</w:t>
      </w:r>
      <w:r>
        <w:t xml:space="preserve"> анонсировали ранее. Свободные места появляются в случае отказа пассажиров от поездки или добавления большего числа вагонов в состав.</w:t>
      </w:r>
    </w:p>
    <w:p w14:paraId="4F99623E" w14:textId="46BFD5AF" w:rsidR="0073521D" w:rsidRDefault="0073521D" w:rsidP="0073521D">
      <w:pPr>
        <w:pStyle w:val="NormalExport"/>
      </w:pPr>
      <w:r>
        <w:t xml:space="preserve">Кнопка «отслеживать билеты» появилась в приложении </w:t>
      </w:r>
      <w:r>
        <w:rPr>
          <w:b/>
        </w:rPr>
        <w:t>РЖД</w:t>
      </w:r>
      <w:r>
        <w:t xml:space="preserve"> в графе у поезда рядом со словами «мест нет».</w:t>
      </w:r>
    </w:p>
    <w:p w14:paraId="4A5ACF25" w14:textId="77777777" w:rsidR="0073521D" w:rsidRDefault="0073521D" w:rsidP="0073521D">
      <w:pPr>
        <w:pStyle w:val="NormalExport"/>
      </w:pPr>
      <w:r>
        <w:t xml:space="preserve">Как пояснили РИА Новости в </w:t>
      </w:r>
      <w:r w:rsidRPr="0073521D">
        <w:rPr>
          <w:b/>
        </w:rPr>
        <w:t>пресс-службе</w:t>
      </w:r>
      <w:r>
        <w:t xml:space="preserve"> </w:t>
      </w:r>
      <w:r>
        <w:rPr>
          <w:b/>
        </w:rPr>
        <w:t>РЖД</w:t>
      </w:r>
      <w:r>
        <w:t>, компания регулярно занимается улучшением приложения, одним из нововведений стала данная опция.</w:t>
      </w:r>
    </w:p>
    <w:p w14:paraId="18C9AA7E" w14:textId="77777777" w:rsidR="0073521D" w:rsidRDefault="0073521D" w:rsidP="0073521D">
      <w:pPr>
        <w:pStyle w:val="NormalExport"/>
      </w:pPr>
      <w:r>
        <w:t xml:space="preserve">Говоря о принципе работы новой опции, в </w:t>
      </w:r>
      <w:r>
        <w:rPr>
          <w:b/>
        </w:rPr>
        <w:t>РЖД</w:t>
      </w:r>
      <w:r>
        <w:t xml:space="preserve"> объяснили, что если пассажир не нашел билет на на нужную дату и направление, он может выбрать опцию отслеживания билетов и система сама подскажет, если в продаже появятся свободные места.</w:t>
      </w:r>
    </w:p>
    <w:p w14:paraId="0B9E5468" w14:textId="7BBCAD7B" w:rsidR="0073521D" w:rsidRDefault="0073521D" w:rsidP="0073521D">
      <w:pPr>
        <w:pStyle w:val="NormalExport"/>
      </w:pPr>
      <w:r>
        <w:t>Покупатель может выбрать галочками тип вагона (плацкарт, купе и так далее) и диапазон цены билета, который его устроит – «от» и «до». В случае появления билетов пассажиру придет push-уведомление из приложения. Приоритетности среди подавших заявку на «свободный билет» не предусмотрено, поэтому билет достанется тому, кто его раньше оформит.</w:t>
      </w:r>
    </w:p>
    <w:p w14:paraId="5418C8D6" w14:textId="77777777" w:rsidR="0073521D" w:rsidRDefault="0073521D" w:rsidP="0073521D">
      <w:pPr>
        <w:pStyle w:val="NormalExport"/>
      </w:pPr>
      <w:r>
        <w:t xml:space="preserve">Сама опция отслеживания билетов является бесплатной. В </w:t>
      </w:r>
      <w:r>
        <w:rPr>
          <w:b/>
        </w:rPr>
        <w:t>РЖД</w:t>
      </w:r>
      <w:r>
        <w:t xml:space="preserve"> добавили, что билеты можно оплатить как деньгами, так и бонусами. </w:t>
      </w:r>
    </w:p>
    <w:p w14:paraId="33AF3377" w14:textId="77777777" w:rsidR="0073521D" w:rsidRDefault="00FD680D" w:rsidP="0073521D">
      <w:pPr>
        <w:jc w:val="both"/>
        <w:rPr>
          <w:rStyle w:val="a9"/>
        </w:rPr>
      </w:pPr>
      <w:hyperlink r:id="rId124" w:history="1">
        <w:r w:rsidR="0073521D" w:rsidRPr="0073521D">
          <w:rPr>
            <w:rStyle w:val="a9"/>
          </w:rPr>
          <w:t>https://ria.ru/20201104/bilety-1582963545.html</w:t>
        </w:r>
      </w:hyperlink>
    </w:p>
    <w:p w14:paraId="4ED4D443" w14:textId="3371E6C7" w:rsidR="00B4252C" w:rsidRPr="00B4252C" w:rsidRDefault="00B4252C" w:rsidP="0073521D">
      <w:pPr>
        <w:pStyle w:val="3"/>
        <w:jc w:val="both"/>
        <w:rPr>
          <w:rFonts w:ascii="Times New Roman" w:hAnsi="Times New Roman"/>
          <w:sz w:val="24"/>
          <w:szCs w:val="24"/>
        </w:rPr>
      </w:pPr>
      <w:bookmarkStart w:id="117" w:name="_Toc55468064"/>
      <w:r w:rsidRPr="00B4252C">
        <w:rPr>
          <w:rFonts w:ascii="Times New Roman" w:hAnsi="Times New Roman"/>
          <w:sz w:val="24"/>
          <w:szCs w:val="24"/>
        </w:rPr>
        <w:t>ТАСС; 2020.03.11; ОПЕРАТОР ПРИГОРОДНЫХ ЖЕЛЕЗНОДОРОЖНЫХ ПЕРЕВОЗОК В КРЫМУ ПОЛУЧИТ СУБСИДИЮ В 500 МЛН РУБЛЕЙ</w:t>
      </w:r>
      <w:bookmarkEnd w:id="117"/>
    </w:p>
    <w:p w14:paraId="7EA9F398" w14:textId="77777777" w:rsidR="0073521D" w:rsidRDefault="00B4252C" w:rsidP="0073521D">
      <w:pPr>
        <w:jc w:val="both"/>
      </w:pPr>
      <w:r>
        <w:t xml:space="preserve">Южная пригородная пассажирская компания, которая является оператором железнодорожных перевозок в пределах Крыма, получит из бюджета 500 млн рублей на возмещение расходов, связанных с пассажирскими перевозками. Соответствующий указ </w:t>
      </w:r>
      <w:r w:rsidRPr="0073521D">
        <w:rPr>
          <w:b/>
        </w:rPr>
        <w:lastRenderedPageBreak/>
        <w:t>премьер-министра</w:t>
      </w:r>
      <w:r>
        <w:t xml:space="preserve"> РФ </w:t>
      </w:r>
      <w:r w:rsidRPr="0073521D">
        <w:rPr>
          <w:b/>
        </w:rPr>
        <w:t>Михаила Мишустина</w:t>
      </w:r>
      <w:r>
        <w:t xml:space="preserve"> опубликован во вторник на официальном интернет-портале правовой информации.</w:t>
      </w:r>
    </w:p>
    <w:p w14:paraId="7E9FC103" w14:textId="77777777" w:rsidR="0073521D" w:rsidRDefault="0073521D" w:rsidP="0073521D">
      <w:pPr>
        <w:jc w:val="both"/>
      </w:pPr>
      <w:r>
        <w:t>«</w:t>
      </w:r>
      <w:r w:rsidR="00B4252C">
        <w:t xml:space="preserve">Выделить Росжелдору из резервного фонда правительства Российской Федерации в 2020 году бюджетные ассигнования в размере 500 млн рублей на предоставление из федерального бюджета субсидии обществу с ограниченной ответственностью </w:t>
      </w:r>
      <w:r>
        <w:t>«</w:t>
      </w:r>
      <w:r w:rsidR="00B4252C">
        <w:t>Южная пригородная пассажирская компания</w:t>
      </w:r>
      <w:r>
        <w:t>»</w:t>
      </w:r>
      <w:r w:rsidR="00B4252C">
        <w:t xml:space="preserve">, </w:t>
      </w:r>
      <w:r>
        <w:t xml:space="preserve">– </w:t>
      </w:r>
      <w:r w:rsidR="00B4252C">
        <w:t>говорится в документе.</w:t>
      </w:r>
    </w:p>
    <w:p w14:paraId="47CD9807" w14:textId="77777777" w:rsidR="0073521D" w:rsidRDefault="00B4252C" w:rsidP="0073521D">
      <w:pPr>
        <w:jc w:val="both"/>
      </w:pPr>
      <w:r>
        <w:t xml:space="preserve">Уточняется, что субсидия предназначена на </w:t>
      </w:r>
      <w:r w:rsidR="0073521D">
        <w:t>«</w:t>
      </w:r>
      <w:r>
        <w:t>возмещение расходов, связанных с осуществлением перевозок пассажиров железнодорожным транспортом общего пользования в пригородном сообщении</w:t>
      </w:r>
      <w:r w:rsidR="0073521D">
        <w:t>»</w:t>
      </w:r>
      <w:r>
        <w:t xml:space="preserve">. Средства выделяются, так как ЮППК в этом году достигнет установленного показателя </w:t>
      </w:r>
      <w:r w:rsidR="0073521D">
        <w:t xml:space="preserve">– </w:t>
      </w:r>
      <w:r>
        <w:t>в пределах Крыма и Севастополя по итогам года будут перевезены более 3 млн пассажиров.</w:t>
      </w:r>
    </w:p>
    <w:p w14:paraId="38A3B499" w14:textId="51BC81D5" w:rsidR="00B64820" w:rsidRDefault="00B4252C" w:rsidP="0073521D">
      <w:pPr>
        <w:jc w:val="both"/>
      </w:pPr>
      <w:r>
        <w:t xml:space="preserve">Южная пригородная пассажирская компания начала работу 1 января 2020 года. В маршрутной сети десять направлений: Симферополь </w:t>
      </w:r>
      <w:r w:rsidR="0073521D">
        <w:t xml:space="preserve">– </w:t>
      </w:r>
      <w:r>
        <w:t xml:space="preserve">Феодосия, Соленое Озеро </w:t>
      </w:r>
      <w:r w:rsidR="0073521D">
        <w:t xml:space="preserve">– </w:t>
      </w:r>
      <w:r>
        <w:t xml:space="preserve">Евпатория, Керчь </w:t>
      </w:r>
      <w:r w:rsidR="0073521D">
        <w:t xml:space="preserve">– </w:t>
      </w:r>
      <w:r>
        <w:t xml:space="preserve">Анапа, Симферополь </w:t>
      </w:r>
      <w:r w:rsidR="0073521D">
        <w:t xml:space="preserve">– </w:t>
      </w:r>
      <w:r>
        <w:t xml:space="preserve">Севастополь, Симферополь </w:t>
      </w:r>
      <w:r w:rsidR="0073521D">
        <w:t xml:space="preserve">– </w:t>
      </w:r>
      <w:r>
        <w:t xml:space="preserve">Евпатория, Симферополь </w:t>
      </w:r>
      <w:r w:rsidR="0073521D">
        <w:t xml:space="preserve">– </w:t>
      </w:r>
      <w:r>
        <w:t xml:space="preserve">Соленое озеро, Джанкой </w:t>
      </w:r>
      <w:r w:rsidR="0073521D">
        <w:t xml:space="preserve">– </w:t>
      </w:r>
      <w:r>
        <w:t xml:space="preserve">Керчь, Керчь </w:t>
      </w:r>
      <w:r w:rsidR="0073521D">
        <w:t xml:space="preserve">– </w:t>
      </w:r>
      <w:r>
        <w:t xml:space="preserve">Феодосия, Феодосия </w:t>
      </w:r>
      <w:r w:rsidR="0073521D">
        <w:t xml:space="preserve">– </w:t>
      </w:r>
      <w:r>
        <w:t xml:space="preserve">Армянск, Севастополь </w:t>
      </w:r>
      <w:r w:rsidR="0073521D">
        <w:t xml:space="preserve">– </w:t>
      </w:r>
      <w:r>
        <w:t>Евпатория.</w:t>
      </w:r>
    </w:p>
    <w:p w14:paraId="535C1160" w14:textId="77777777" w:rsidR="0073521D" w:rsidRDefault="00FD680D" w:rsidP="0073521D">
      <w:pPr>
        <w:jc w:val="both"/>
      </w:pPr>
      <w:hyperlink r:id="rId125" w:history="1">
        <w:r w:rsidR="00B4252C" w:rsidRPr="007B312F">
          <w:rPr>
            <w:rStyle w:val="a9"/>
          </w:rPr>
          <w:t>https://tass.ru/ekonomika/9906409</w:t>
        </w:r>
      </w:hyperlink>
    </w:p>
    <w:p w14:paraId="054E6DDA" w14:textId="2B4A1032" w:rsidR="0073521D" w:rsidRPr="008A024D" w:rsidRDefault="0073521D" w:rsidP="0073521D">
      <w:pPr>
        <w:jc w:val="both"/>
      </w:pPr>
    </w:p>
    <w:p w14:paraId="04996C4B" w14:textId="2E0FB887" w:rsidR="007217ED" w:rsidRPr="007217ED" w:rsidRDefault="007217ED" w:rsidP="0073521D">
      <w:pPr>
        <w:pStyle w:val="3"/>
        <w:jc w:val="both"/>
        <w:rPr>
          <w:rFonts w:ascii="Times New Roman" w:hAnsi="Times New Roman"/>
          <w:sz w:val="24"/>
          <w:szCs w:val="24"/>
        </w:rPr>
      </w:pPr>
      <w:bookmarkStart w:id="118" w:name="txt_2477707_1553193513"/>
      <w:bookmarkStart w:id="119" w:name="_Toc55468065"/>
      <w:r>
        <w:rPr>
          <w:rFonts w:ascii="Times New Roman" w:hAnsi="Times New Roman"/>
          <w:sz w:val="24"/>
          <w:szCs w:val="24"/>
        </w:rPr>
        <w:t xml:space="preserve">ТАСС; 2020.03.11; </w:t>
      </w:r>
      <w:r w:rsidRPr="007217ED">
        <w:rPr>
          <w:rFonts w:ascii="Times New Roman" w:hAnsi="Times New Roman"/>
          <w:sz w:val="24"/>
          <w:szCs w:val="24"/>
        </w:rPr>
        <w:t xml:space="preserve">РАЗЛИВА НЕФТЕПРОДУКТОВ НА СЕВШЕМ НА МЕЛЬ В АЗОВСКОМ МОРЕ СУХОГРУЗЕ НЕТ </w:t>
      </w:r>
      <w:r w:rsidR="0073521D">
        <w:rPr>
          <w:rFonts w:ascii="Times New Roman" w:hAnsi="Times New Roman"/>
          <w:sz w:val="24"/>
          <w:szCs w:val="24"/>
        </w:rPr>
        <w:t xml:space="preserve">– </w:t>
      </w:r>
      <w:r w:rsidRPr="007217ED">
        <w:rPr>
          <w:rFonts w:ascii="Times New Roman" w:hAnsi="Times New Roman"/>
          <w:sz w:val="24"/>
          <w:szCs w:val="24"/>
        </w:rPr>
        <w:t>РОСМОРРЕЧФЛОТ</w:t>
      </w:r>
      <w:bookmarkEnd w:id="118"/>
      <w:bookmarkEnd w:id="119"/>
    </w:p>
    <w:p w14:paraId="0CDC2575" w14:textId="4A47DF73" w:rsidR="007217ED" w:rsidRDefault="007217ED" w:rsidP="0073521D">
      <w:pPr>
        <w:pStyle w:val="NormalExport"/>
      </w:pPr>
      <w:r>
        <w:t xml:space="preserve">Разлива нефтепродуктов на сухогрузе </w:t>
      </w:r>
      <w:r w:rsidR="0073521D">
        <w:t>«</w:t>
      </w:r>
      <w:r>
        <w:t>Сема</w:t>
      </w:r>
      <w:r w:rsidR="0073521D">
        <w:t>»</w:t>
      </w:r>
      <w:r>
        <w:t xml:space="preserve"> (Sema) под флагом Панамы, который сел на мель в Таганрогском заливе Азовского моря, нет, сообщили во вторник ТАСС в </w:t>
      </w:r>
      <w:r w:rsidRPr="0073521D">
        <w:rPr>
          <w:b/>
        </w:rPr>
        <w:t>пресс-службе</w:t>
      </w:r>
      <w:r>
        <w:t xml:space="preserve"> </w:t>
      </w:r>
      <w:r>
        <w:rPr>
          <w:b/>
        </w:rPr>
        <w:t>Росморречфлота</w:t>
      </w:r>
      <w:r>
        <w:t>.</w:t>
      </w:r>
    </w:p>
    <w:p w14:paraId="7495B36C" w14:textId="3B8B5C71" w:rsidR="007217ED" w:rsidRDefault="0073521D" w:rsidP="0073521D">
      <w:pPr>
        <w:pStyle w:val="NormalExport"/>
      </w:pPr>
      <w:r>
        <w:t>«</w:t>
      </w:r>
      <w:r w:rsidR="007217ED">
        <w:t xml:space="preserve">В 10:15 мск сегодня оперативный дежурный </w:t>
      </w:r>
      <w:r w:rsidR="007217ED">
        <w:rPr>
          <w:b/>
        </w:rPr>
        <w:t>Росморречфлота</w:t>
      </w:r>
      <w:r w:rsidR="007217ED">
        <w:t xml:space="preserve"> получил сообщение от капитана порта Азов о том, что на теплоходе </w:t>
      </w:r>
      <w:r>
        <w:t>«</w:t>
      </w:r>
      <w:r w:rsidR="007217ED">
        <w:t>Сема</w:t>
      </w:r>
      <w:r>
        <w:t>»</w:t>
      </w:r>
      <w:r w:rsidR="007217ED">
        <w:t xml:space="preserve">, рейс Ростов-на-Дону </w:t>
      </w:r>
      <w:r>
        <w:t xml:space="preserve">– </w:t>
      </w:r>
      <w:r w:rsidR="007217ED">
        <w:t>Турция, с грузом зерна в 3:42 мск произошел отказ рулевого устройства. [Сухогруз] сел на мель за бровкой Азово-Донского морского канала между 15 и 17 буями. Якорь отдавать не потребовалось, поскольку сухогруз стоит неподвижно. Потери осадки и разлива нефтепродуктов нет</w:t>
      </w:r>
      <w:r>
        <w:t>»</w:t>
      </w:r>
      <w:r w:rsidR="007217ED">
        <w:t xml:space="preserve">, </w:t>
      </w:r>
      <w:r>
        <w:t xml:space="preserve">– </w:t>
      </w:r>
      <w:r w:rsidR="007217ED">
        <w:t>сказал собеседник агентства.</w:t>
      </w:r>
    </w:p>
    <w:p w14:paraId="2E111FBC" w14:textId="77777777" w:rsidR="007217ED" w:rsidRDefault="007217ED" w:rsidP="0073521D">
      <w:pPr>
        <w:pStyle w:val="NormalExport"/>
      </w:pPr>
      <w:r>
        <w:t xml:space="preserve">В </w:t>
      </w:r>
      <w:r w:rsidRPr="0073521D">
        <w:rPr>
          <w:b/>
        </w:rPr>
        <w:t>пресс-службе</w:t>
      </w:r>
      <w:r>
        <w:t xml:space="preserve"> отметили, что в данный момент судовладелец определяет, буксировать судно или ремонтировать рулевое устройство на месте.</w:t>
      </w:r>
    </w:p>
    <w:p w14:paraId="1907DC3C" w14:textId="77777777" w:rsidR="0073521D" w:rsidRDefault="007217ED" w:rsidP="0073521D">
      <w:pPr>
        <w:pStyle w:val="NormalExport"/>
      </w:pPr>
      <w:r>
        <w:t xml:space="preserve">Ранее во вторник в </w:t>
      </w:r>
      <w:r w:rsidRPr="0073521D">
        <w:rPr>
          <w:b/>
        </w:rPr>
        <w:t>пресс-службе</w:t>
      </w:r>
      <w:r>
        <w:t xml:space="preserve"> Главного управления МЧС России по Ростовской области сообщили, что к сухогрузу направлены буксиры. По информации ведомства, экипаж судна состоит из 8 человек, пострадавших и препятствий для судоходства нет.</w:t>
      </w:r>
    </w:p>
    <w:p w14:paraId="2FC9B85C" w14:textId="778A8B1D" w:rsidR="0091296B" w:rsidRPr="0091296B" w:rsidRDefault="0091296B" w:rsidP="0073521D">
      <w:pPr>
        <w:pStyle w:val="3"/>
        <w:jc w:val="both"/>
        <w:rPr>
          <w:rFonts w:ascii="Times New Roman" w:hAnsi="Times New Roman"/>
          <w:sz w:val="24"/>
          <w:szCs w:val="24"/>
        </w:rPr>
      </w:pPr>
      <w:bookmarkStart w:id="120" w:name="_Toc55468066"/>
      <w:r w:rsidRPr="0091296B">
        <w:rPr>
          <w:rFonts w:ascii="Times New Roman" w:hAnsi="Times New Roman"/>
          <w:sz w:val="24"/>
          <w:szCs w:val="24"/>
        </w:rPr>
        <w:t>ТАСС; 2020.05.11; В ПРИМОРЬЕ В ХОДЕ ЭКСПЕДИЦИИ РУССКОГО ГЕОГРАФИЧЕСКОГО ОБЩЕСТВА НАШЛИ НЕИЗВЕСТНЫЙ СУХОГРУЗ</w:t>
      </w:r>
      <w:bookmarkEnd w:id="120"/>
    </w:p>
    <w:p w14:paraId="6DAAE208" w14:textId="70660A8F" w:rsidR="00A675FA" w:rsidRDefault="0091296B" w:rsidP="0073521D">
      <w:pPr>
        <w:jc w:val="both"/>
      </w:pPr>
      <w:r>
        <w:t xml:space="preserve">Клуб подводного поиска </w:t>
      </w:r>
      <w:r w:rsidR="0073521D">
        <w:t>«</w:t>
      </w:r>
      <w:r>
        <w:t>Восток</w:t>
      </w:r>
      <w:r w:rsidR="0073521D">
        <w:t>»</w:t>
      </w:r>
      <w:r>
        <w:t xml:space="preserve"> совместно с приморским отделением Русского географического общества (РГО) в ходе экспедиции обнаружили у берегов Приморского края ранее неизвестный затонувший сухогруз. Об этом ТАСС сообщил председатель секции подводных исследований отделения РГО в Приморье Алексей Кондратюк.</w:t>
      </w:r>
    </w:p>
    <w:p w14:paraId="67D1D68B" w14:textId="38FA09F3" w:rsidR="00A675FA" w:rsidRDefault="0073521D" w:rsidP="0073521D">
      <w:pPr>
        <w:jc w:val="both"/>
      </w:pPr>
      <w:r>
        <w:t>«</w:t>
      </w:r>
      <w:r w:rsidR="0091296B">
        <w:t>Экспедиция была посвящена 175-летию Русского географического общества. В ходе нее мы преодолели более 700 морских миль из Владивостока до [поселка] Преображения и обратно. Удалось обнаружить ранее неразведанное затонувшее судно, которое лежит на глубине 38 метров. Объект очень интересный, потому что судно достаточно крупное, оно хорошо сохранилось. Предположительно, это сухогруз длиной около 70 метров</w:t>
      </w:r>
      <w:r>
        <w:t>»</w:t>
      </w:r>
      <w:r w:rsidR="0091296B">
        <w:t xml:space="preserve">, </w:t>
      </w:r>
      <w:r w:rsidR="00A675FA">
        <w:t xml:space="preserve">– </w:t>
      </w:r>
      <w:r w:rsidR="0091296B">
        <w:t>сказал Кондратюк.</w:t>
      </w:r>
    </w:p>
    <w:p w14:paraId="0FCC06B3" w14:textId="77777777" w:rsidR="00A675FA" w:rsidRDefault="0091296B" w:rsidP="0073521D">
      <w:pPr>
        <w:jc w:val="both"/>
      </w:pPr>
      <w:r>
        <w:t xml:space="preserve">Он добавил, что уже после окончания экспедиции сотрудники клуба и РГО в течение месяца изучали архивы, чтобы установить принадлежность судна. Выяснилось, что это проект ТИССА-1 венгерского производства. Их выпускали в 1945-1947 годах, и на </w:t>
      </w:r>
      <w:r>
        <w:lastRenderedPageBreak/>
        <w:t>территории Приморского края в те года было лишь три таких судна. Одно из них принадлежало флоту, и информация о нем по большей части засекречена, информация о другом не соответствует месту затопления.</w:t>
      </w:r>
    </w:p>
    <w:p w14:paraId="5AE4292B" w14:textId="2D6782B3" w:rsidR="00A675FA" w:rsidRDefault="0073521D" w:rsidP="0073521D">
      <w:pPr>
        <w:jc w:val="both"/>
      </w:pPr>
      <w:r>
        <w:t>«</w:t>
      </w:r>
      <w:r w:rsidR="0091296B">
        <w:t>Наиболее вероятно, что это третье из найденных нами в архивах судов. Но чтобы убедиться в этом, нам предстоит еще раз спуститься под воду и найти какие-нибудь номерные признаки. Сам сухогруз сильно поврежден: надстройка у него разорвана, возможно, рыболовными тралами, которые цеплялись за корпус. Также есть большое повреждение в правом борту</w:t>
      </w:r>
      <w:r>
        <w:t>»</w:t>
      </w:r>
      <w:r w:rsidR="0091296B">
        <w:t xml:space="preserve">, </w:t>
      </w:r>
      <w:r w:rsidR="00A675FA">
        <w:t xml:space="preserve">– </w:t>
      </w:r>
      <w:r w:rsidR="0091296B">
        <w:t>отметил собеседник агентства.</w:t>
      </w:r>
    </w:p>
    <w:p w14:paraId="47E68A84" w14:textId="1DFE8D75" w:rsidR="0091296B" w:rsidRDefault="0091296B" w:rsidP="0073521D">
      <w:pPr>
        <w:jc w:val="both"/>
      </w:pPr>
      <w:r>
        <w:t xml:space="preserve">По подсчетам специалистов, за последние столетия у берегов Дальнего Востока затонуло более 1 тыс. кораблей. В феврале внимание на эту проблему обратил </w:t>
      </w:r>
      <w:r w:rsidRPr="0073521D">
        <w:rPr>
          <w:b/>
        </w:rPr>
        <w:t>вице-премьер</w:t>
      </w:r>
      <w:r>
        <w:t xml:space="preserve"> </w:t>
      </w:r>
      <w:r w:rsidR="00A675FA">
        <w:t xml:space="preserve">– </w:t>
      </w:r>
      <w:r>
        <w:t xml:space="preserve">полномочный представитель президента в Дальневосточном федеральном округе (ДФО) Юрий Трутнев, который поручил разработать закон, обязывающий собственников затонувших судов поднимать их или платить за их подъем, так как они создают опасность для навигации, ухудшают экологию. </w:t>
      </w:r>
      <w:r w:rsidRPr="0073521D">
        <w:rPr>
          <w:b/>
        </w:rPr>
        <w:t>Премьер-министр</w:t>
      </w:r>
      <w:r>
        <w:t xml:space="preserve"> РФ </w:t>
      </w:r>
      <w:r w:rsidRPr="0073521D">
        <w:rPr>
          <w:b/>
        </w:rPr>
        <w:t>Михаил Мишустин</w:t>
      </w:r>
      <w:r>
        <w:t xml:space="preserve"> в августе также призвал провести на Дальнем Востоке </w:t>
      </w:r>
      <w:r w:rsidR="0073521D">
        <w:t>«</w:t>
      </w:r>
      <w:r>
        <w:t>генеральную уборку</w:t>
      </w:r>
      <w:r w:rsidR="0073521D">
        <w:t>»</w:t>
      </w:r>
      <w:r>
        <w:t>, расчистить территории от свалок и кладбищ кораблей.</w:t>
      </w:r>
    </w:p>
    <w:p w14:paraId="363E5E6F" w14:textId="2B67F48F" w:rsidR="00A675FA" w:rsidRDefault="00FD680D" w:rsidP="0073521D">
      <w:pPr>
        <w:jc w:val="both"/>
        <w:rPr>
          <w:rStyle w:val="a9"/>
        </w:rPr>
      </w:pPr>
      <w:hyperlink r:id="rId126" w:history="1">
        <w:r w:rsidR="0091296B" w:rsidRPr="00844635">
          <w:rPr>
            <w:rStyle w:val="a9"/>
          </w:rPr>
          <w:t>https://tass.ru/v-strane/9917929</w:t>
        </w:r>
      </w:hyperlink>
    </w:p>
    <w:p w14:paraId="6CA67928" w14:textId="7D53488B" w:rsidR="00E862AD" w:rsidRPr="00E862AD" w:rsidRDefault="00E862AD" w:rsidP="0073521D">
      <w:pPr>
        <w:pStyle w:val="3"/>
        <w:jc w:val="both"/>
        <w:rPr>
          <w:rFonts w:ascii="Times New Roman" w:hAnsi="Times New Roman"/>
          <w:sz w:val="24"/>
          <w:szCs w:val="24"/>
        </w:rPr>
      </w:pPr>
      <w:bookmarkStart w:id="121" w:name="txt_2477707_1553386168"/>
      <w:bookmarkStart w:id="122" w:name="_Toc55468067"/>
      <w:r>
        <w:rPr>
          <w:rFonts w:ascii="Times New Roman" w:hAnsi="Times New Roman"/>
          <w:sz w:val="24"/>
          <w:szCs w:val="24"/>
        </w:rPr>
        <w:t xml:space="preserve">РОССИЙСКОЕ СУДОХОДСТВО; 2020.03.11; </w:t>
      </w:r>
      <w:r w:rsidR="0073521D">
        <w:rPr>
          <w:rFonts w:ascii="Times New Roman" w:hAnsi="Times New Roman"/>
          <w:sz w:val="24"/>
          <w:szCs w:val="24"/>
        </w:rPr>
        <w:t>«</w:t>
      </w:r>
      <w:r w:rsidRPr="00E862AD">
        <w:rPr>
          <w:rFonts w:ascii="Times New Roman" w:hAnsi="Times New Roman"/>
          <w:sz w:val="24"/>
          <w:szCs w:val="24"/>
        </w:rPr>
        <w:t>КРОНШТАДТ</w:t>
      </w:r>
      <w:r w:rsidR="0073521D">
        <w:rPr>
          <w:rFonts w:ascii="Times New Roman" w:hAnsi="Times New Roman"/>
          <w:sz w:val="24"/>
          <w:szCs w:val="24"/>
        </w:rPr>
        <w:t>»</w:t>
      </w:r>
      <w:r w:rsidRPr="00E862AD">
        <w:rPr>
          <w:rFonts w:ascii="Times New Roman" w:hAnsi="Times New Roman"/>
          <w:sz w:val="24"/>
          <w:szCs w:val="24"/>
        </w:rPr>
        <w:t xml:space="preserve"> СФОРМИРОВАЛ ЕДИНУЮ КОЛЛЕКЦИИ ЭЛЕКТРОННЫХ НАВИГАЦИОННЫХ КАРТ ВВП РФ В РАМКАХ ПРОЕКТА </w:t>
      </w:r>
      <w:r w:rsidR="0073521D">
        <w:rPr>
          <w:rFonts w:ascii="Times New Roman" w:hAnsi="Times New Roman"/>
          <w:sz w:val="24"/>
          <w:szCs w:val="24"/>
        </w:rPr>
        <w:t>«</w:t>
      </w:r>
      <w:r w:rsidRPr="00E862AD">
        <w:rPr>
          <w:rFonts w:ascii="Times New Roman" w:hAnsi="Times New Roman"/>
          <w:sz w:val="24"/>
          <w:szCs w:val="24"/>
        </w:rPr>
        <w:t>КАРТА-РЕКА</w:t>
      </w:r>
      <w:r w:rsidR="0073521D">
        <w:rPr>
          <w:rFonts w:ascii="Times New Roman" w:hAnsi="Times New Roman"/>
          <w:sz w:val="24"/>
          <w:szCs w:val="24"/>
        </w:rPr>
        <w:t>»</w:t>
      </w:r>
      <w:bookmarkEnd w:id="121"/>
      <w:bookmarkEnd w:id="122"/>
    </w:p>
    <w:p w14:paraId="4982E319" w14:textId="61F4EF9A" w:rsidR="00E862AD" w:rsidRDefault="0073521D" w:rsidP="0073521D">
      <w:pPr>
        <w:pStyle w:val="NormalExport"/>
      </w:pPr>
      <w:r>
        <w:t>«</w:t>
      </w:r>
      <w:r w:rsidR="00E862AD">
        <w:t>Кронштадт</w:t>
      </w:r>
      <w:r>
        <w:t>»</w:t>
      </w:r>
      <w:r w:rsidR="00E862AD">
        <w:t xml:space="preserve"> сформировал Единую коллекции электронных навигационных карт ВВП РФ в рамках проекта </w:t>
      </w:r>
      <w:r>
        <w:t>«</w:t>
      </w:r>
      <w:r w:rsidR="00E862AD">
        <w:t>Карта-Река</w:t>
      </w:r>
      <w:r>
        <w:t>»</w:t>
      </w:r>
    </w:p>
    <w:p w14:paraId="3D4F21C1" w14:textId="4E5121A7" w:rsidR="00E862AD" w:rsidRDefault="00E862AD" w:rsidP="0073521D">
      <w:pPr>
        <w:pStyle w:val="NormalExport"/>
      </w:pPr>
      <w:r>
        <w:t xml:space="preserve">Компания </w:t>
      </w:r>
      <w:r w:rsidR="0073521D">
        <w:t>«</w:t>
      </w:r>
      <w:r>
        <w:t>Кронштадт Технологии</w:t>
      </w:r>
      <w:r w:rsidR="0073521D">
        <w:t>»</w:t>
      </w:r>
      <w:r>
        <w:t xml:space="preserve"> (входит в группу компаний </w:t>
      </w:r>
      <w:r w:rsidR="0073521D">
        <w:t>«</w:t>
      </w:r>
      <w:r>
        <w:t>Кронштадт</w:t>
      </w:r>
      <w:r w:rsidR="0073521D">
        <w:t>»</w:t>
      </w:r>
      <w:r>
        <w:t xml:space="preserve">) выполнила два важных госконтракта Минтранса России в рамках ФЦП </w:t>
      </w:r>
      <w:r w:rsidR="0073521D">
        <w:t>«</w:t>
      </w:r>
      <w:r>
        <w:t>ГЛОНАСС</w:t>
      </w:r>
      <w:r w:rsidR="0073521D">
        <w:t>»</w:t>
      </w:r>
      <w:r>
        <w:t xml:space="preserve">, завершив создание тестовой акватории е-Навигации (ОКР </w:t>
      </w:r>
      <w:r w:rsidR="0073521D">
        <w:t>«</w:t>
      </w:r>
      <w:r>
        <w:t>е-Море</w:t>
      </w:r>
      <w:r w:rsidR="0073521D">
        <w:t>»</w:t>
      </w:r>
      <w:r>
        <w:t xml:space="preserve">) и формирование Единой коллекции электронных навигационных карт внутренних водных путей РФ (проект </w:t>
      </w:r>
      <w:r w:rsidR="0073521D">
        <w:t>«</w:t>
      </w:r>
      <w:r>
        <w:t>Карта-Река</w:t>
      </w:r>
      <w:r w:rsidR="0073521D">
        <w:t>»</w:t>
      </w:r>
      <w:r>
        <w:t xml:space="preserve">). Об этом сообщила </w:t>
      </w:r>
      <w:r w:rsidRPr="0073521D">
        <w:rPr>
          <w:b/>
        </w:rPr>
        <w:t>пресс-служба</w:t>
      </w:r>
      <w:r>
        <w:t xml:space="preserve"> группы.</w:t>
      </w:r>
    </w:p>
    <w:p w14:paraId="1FCEC3A1" w14:textId="6FE7011B" w:rsidR="00E862AD" w:rsidRDefault="00E862AD" w:rsidP="0073521D">
      <w:pPr>
        <w:pStyle w:val="NormalExport"/>
      </w:pPr>
      <w:r>
        <w:t xml:space="preserve">ОКР </w:t>
      </w:r>
      <w:r w:rsidR="0073521D">
        <w:t>«</w:t>
      </w:r>
      <w:r>
        <w:t>е-Море</w:t>
      </w:r>
      <w:r w:rsidR="0073521D">
        <w:t>»</w:t>
      </w:r>
      <w:r>
        <w:t xml:space="preserve"> выполнялся группой компаний </w:t>
      </w:r>
      <w:r w:rsidR="0073521D">
        <w:t>«</w:t>
      </w:r>
      <w:r>
        <w:t>Кронштадт</w:t>
      </w:r>
      <w:r w:rsidR="0073521D">
        <w:t>»</w:t>
      </w:r>
      <w:r>
        <w:t xml:space="preserve"> с 2016 по 2020 год и заключался в создании тестовой акватории, обеспечивающей всестороннюю проверку и отработку разрабатываемых навигационных, связных, информационных систем и комплексов судовой и береговой иерархической инфраструктуры в рамках глобальной концепции е-Навигации. Целью работы стало повышение безопасности мореплавания и судоходства на водных путях Российской Федерации, а также рост эффективности морских перевозок. Отмечается, что в результате выполненных работ Минтранс России получил не просто </w:t>
      </w:r>
      <w:r w:rsidR="0073521D">
        <w:t>«</w:t>
      </w:r>
      <w:r>
        <w:t>полигон</w:t>
      </w:r>
      <w:r w:rsidR="0073521D">
        <w:t>»</w:t>
      </w:r>
      <w:r>
        <w:t xml:space="preserve"> для отработки и тестирования цифровых решений, но единственную в стране площадку е-навигации, на которой будут аккумулироваться ведущие разработки для безэкипажного коммерческого судоходства, что, безусловно, выводит Россию на один уровень с другими странами-лидерами в этой области.</w:t>
      </w:r>
    </w:p>
    <w:p w14:paraId="5A33BB26" w14:textId="534B9EF2" w:rsidR="00E862AD" w:rsidRDefault="00E862AD" w:rsidP="0073521D">
      <w:pPr>
        <w:pStyle w:val="NormalExport"/>
      </w:pPr>
      <w:r>
        <w:t xml:space="preserve">Генеральный директор </w:t>
      </w:r>
      <w:r w:rsidR="0073521D">
        <w:t>«</w:t>
      </w:r>
      <w:r>
        <w:t>Кронштадт Технологии</w:t>
      </w:r>
      <w:r w:rsidR="0073521D">
        <w:t>»</w:t>
      </w:r>
      <w:r>
        <w:t xml:space="preserve"> Андрей Родионов отметил: </w:t>
      </w:r>
      <w:r w:rsidR="0073521D">
        <w:t>«</w:t>
      </w:r>
      <w:r>
        <w:t xml:space="preserve">АО </w:t>
      </w:r>
      <w:r w:rsidR="0073521D">
        <w:t>«</w:t>
      </w:r>
      <w:r>
        <w:t>Кронштадт Технологии</w:t>
      </w:r>
      <w:r w:rsidR="0073521D">
        <w:t>»</w:t>
      </w:r>
      <w:r>
        <w:t xml:space="preserve"> является единственным индустриальным российским участником Международной Ассоциации Маячных Служб (IALA) </w:t>
      </w:r>
      <w:r w:rsidR="0073521D">
        <w:t xml:space="preserve">– </w:t>
      </w:r>
      <w:r>
        <w:t xml:space="preserve">драйвера е-навигации </w:t>
      </w:r>
      <w:r w:rsidR="0073521D">
        <w:t xml:space="preserve">– </w:t>
      </w:r>
      <w:r>
        <w:t xml:space="preserve">и реализует широкий спектр программ для повышения безопасности и эффективности коммерческого судоходства в стране. Сегодня мы с гордостью сообщаем о том, что результат многолетних исследований, разработки технологий и классификации требований профильных ведомств и ассоциаций принят министерством транспорта РФ и станет новым этапом развития судоходства в стране и драйвером кардинальных изменений в отрасли. Мы глубоко уверены в том, что в нашей стране новые технологии будут применяться максимально эффективно и будут способствовать скорейшему внедрению автономных и безэкипажных технологий судовождения для судов, а также морской и речной инфраструктуры. Кстати, хорошая новость </w:t>
      </w:r>
      <w:r w:rsidR="0073521D">
        <w:t xml:space="preserve">– </w:t>
      </w:r>
      <w:r>
        <w:t xml:space="preserve">в 2020 году на базе нашей </w:t>
      </w:r>
      <w:r>
        <w:lastRenderedPageBreak/>
        <w:t xml:space="preserve">тестовой акватории е-Навигации создана еще одна площадка </w:t>
      </w:r>
      <w:r w:rsidR="0073521D">
        <w:t xml:space="preserve">– </w:t>
      </w:r>
      <w:r>
        <w:t xml:space="preserve">тестовая акватория </w:t>
      </w:r>
      <w:r w:rsidR="0073521D">
        <w:t>«</w:t>
      </w:r>
      <w:r>
        <w:t>Беспилотник</w:t>
      </w:r>
      <w:r w:rsidR="0073521D">
        <w:t>»</w:t>
      </w:r>
      <w:r>
        <w:t>, предназначенная для тестирования новейших безэкипажных судов</w:t>
      </w:r>
      <w:r w:rsidR="0073521D">
        <w:t>»</w:t>
      </w:r>
      <w:r>
        <w:t>.</w:t>
      </w:r>
    </w:p>
    <w:p w14:paraId="0D9F7B79" w14:textId="569E769C" w:rsidR="00E862AD" w:rsidRDefault="00E862AD" w:rsidP="0073521D">
      <w:pPr>
        <w:pStyle w:val="NormalExport"/>
      </w:pPr>
      <w:r>
        <w:t xml:space="preserve">Также Андрей Родионов сообщил о том, что компания </w:t>
      </w:r>
      <w:r w:rsidR="0073521D">
        <w:t>«</w:t>
      </w:r>
      <w:r>
        <w:t>Кронштадт Технологии</w:t>
      </w:r>
      <w:r w:rsidR="0073521D">
        <w:t>»</w:t>
      </w:r>
      <w:r>
        <w:t xml:space="preserve"> завершила создание базы данных навигационной информации и электронных навигационных карт внутренних водных путей РФ в рамках проекта </w:t>
      </w:r>
      <w:r w:rsidR="0073521D">
        <w:t>«</w:t>
      </w:r>
      <w:r>
        <w:t>Карта-Река</w:t>
      </w:r>
      <w:r w:rsidR="0073521D">
        <w:t>»</w:t>
      </w:r>
      <w:r>
        <w:t xml:space="preserve">, который также выполнялся в интересах Минтранса и </w:t>
      </w:r>
      <w:r>
        <w:rPr>
          <w:b/>
        </w:rPr>
        <w:t>Росморречфлота</w:t>
      </w:r>
      <w:r>
        <w:t xml:space="preserve"> с 2009 года.</w:t>
      </w:r>
    </w:p>
    <w:p w14:paraId="3A507C31" w14:textId="3B122A4B" w:rsidR="00E862AD" w:rsidRDefault="00E862AD" w:rsidP="0073521D">
      <w:pPr>
        <w:pStyle w:val="NormalExport"/>
      </w:pPr>
      <w:r>
        <w:t xml:space="preserve">Прошедшие камеральную проверку в ФБУ </w:t>
      </w:r>
      <w:r w:rsidR="0073521D">
        <w:t>«</w:t>
      </w:r>
      <w:r>
        <w:t>Администрация Волго-Балт</w:t>
      </w:r>
      <w:r w:rsidR="0073521D">
        <w:t>»</w:t>
      </w:r>
      <w:r>
        <w:t xml:space="preserve"> электронные навигационные карты (ЭНК) внутренних водных путей РФ используются для обеспечения безопасности плавания судов и плавсредств, оборудованных соответствующими системами отображения ЭНК. Всего </w:t>
      </w:r>
      <w:r w:rsidR="0073521D">
        <w:t>«</w:t>
      </w:r>
      <w:r>
        <w:t>Кронштадт</w:t>
      </w:r>
      <w:r w:rsidR="0073521D">
        <w:t>»</w:t>
      </w:r>
      <w:r>
        <w:t xml:space="preserve"> оцифровал и обновил карты судоходных рек протяженностью 69 784 км и загрузил их в базу данных Единой коллекции электронных навигационных карт внутренних водных путей Российской Федерации для дальнейшего использования. Вместе с тем, компания провела масштабную работу по разработке предложений к нормативным документам в части требований к государственным навигационным картам ВВП РФ, производству и стоимости промеров на озерах и водохранилищах, входящих в </w:t>
      </w:r>
      <w:r w:rsidR="0073521D">
        <w:t>«</w:t>
      </w:r>
      <w:r>
        <w:t>Перечень внутренних водных путей РФ</w:t>
      </w:r>
      <w:r w:rsidR="0073521D">
        <w:t>»</w:t>
      </w:r>
      <w:r>
        <w:t>, утверждаемый распоряжением правительства РФ. Одновременно с созданием базы электронных карт проводился выездной цикл обучения специалистов, а в бассейновые администрации устанавливалось необходимое для работы оборудование и программное обеспечение.</w:t>
      </w:r>
    </w:p>
    <w:p w14:paraId="3CB93639" w14:textId="6553D241" w:rsidR="00E862AD" w:rsidRDefault="0073521D" w:rsidP="0073521D">
      <w:pPr>
        <w:pStyle w:val="NormalExport"/>
      </w:pPr>
      <w:r>
        <w:t>«</w:t>
      </w:r>
      <w:r w:rsidR="00E862AD">
        <w:t>Кронштадт</w:t>
      </w:r>
      <w:r>
        <w:t>»</w:t>
      </w:r>
      <w:r w:rsidR="00E862AD">
        <w:t xml:space="preserve"> </w:t>
      </w:r>
      <w:r>
        <w:t xml:space="preserve">– </w:t>
      </w:r>
      <w:r w:rsidR="00E862AD">
        <w:t>российская высокотехнологичная компания, специализирующаяся на разработке и производстве наукоемкой продукции и решений, необходимых для создания, освоения и безопасной эксплуатации сложных технических средств в воздухе, на море и на суше.</w:t>
      </w:r>
    </w:p>
    <w:p w14:paraId="2861FB0E" w14:textId="76F20583" w:rsidR="00E862AD" w:rsidRDefault="00E862AD" w:rsidP="0073521D">
      <w:pPr>
        <w:pStyle w:val="NormalExport"/>
      </w:pPr>
      <w:r>
        <w:t xml:space="preserve">Компания </w:t>
      </w:r>
      <w:r w:rsidR="0073521D">
        <w:t>«</w:t>
      </w:r>
      <w:r>
        <w:t>Кронштадт Технологии</w:t>
      </w:r>
      <w:r w:rsidR="0073521D">
        <w:t>»</w:t>
      </w:r>
      <w:r>
        <w:t xml:space="preserve"> (входит в группу компаний </w:t>
      </w:r>
      <w:r w:rsidR="0073521D">
        <w:t>«</w:t>
      </w:r>
      <w:r>
        <w:t>Кронштадт</w:t>
      </w:r>
      <w:r w:rsidR="0073521D">
        <w:t>»</w:t>
      </w:r>
      <w:r>
        <w:t xml:space="preserve">) выполнила два важных госконтракта Минтранса России в рамках ФЦП </w:t>
      </w:r>
      <w:r w:rsidR="0073521D">
        <w:t>«</w:t>
      </w:r>
      <w:r>
        <w:t>ГЛОНАСС</w:t>
      </w:r>
      <w:r w:rsidR="0073521D">
        <w:t>»</w:t>
      </w:r>
      <w:r>
        <w:t xml:space="preserve">, завершив создание тестовой акватории е-Навигации (ОКР </w:t>
      </w:r>
      <w:r w:rsidR="0073521D">
        <w:t>«</w:t>
      </w:r>
      <w:r>
        <w:t>е-Море</w:t>
      </w:r>
      <w:r w:rsidR="0073521D">
        <w:t>»</w:t>
      </w:r>
      <w:r>
        <w:t xml:space="preserve">) и формирование Единой коллекции электронных навигационных карт внутренних водных путей РФ (проект </w:t>
      </w:r>
      <w:r w:rsidR="0073521D">
        <w:t>«</w:t>
      </w:r>
      <w:r>
        <w:t>Карта-Река</w:t>
      </w:r>
      <w:r w:rsidR="0073521D">
        <w:t>»</w:t>
      </w:r>
      <w:r>
        <w:t xml:space="preserve">). Об этом сообщила </w:t>
      </w:r>
      <w:r w:rsidRPr="0073521D">
        <w:rPr>
          <w:b/>
        </w:rPr>
        <w:t>пресс-служба</w:t>
      </w:r>
      <w:r>
        <w:t xml:space="preserve"> группы. </w:t>
      </w:r>
    </w:p>
    <w:p w14:paraId="51E91377" w14:textId="5FBAF191" w:rsidR="00E862AD" w:rsidRDefault="00E862AD" w:rsidP="0073521D">
      <w:pPr>
        <w:pStyle w:val="NormalExport"/>
      </w:pPr>
      <w:r>
        <w:t xml:space="preserve">ОКР </w:t>
      </w:r>
      <w:r w:rsidR="0073521D">
        <w:t>«</w:t>
      </w:r>
      <w:r>
        <w:t>е-Море</w:t>
      </w:r>
      <w:r w:rsidR="0073521D">
        <w:t>»</w:t>
      </w:r>
      <w:r>
        <w:t xml:space="preserve"> выполнялся группой компаний </w:t>
      </w:r>
      <w:r w:rsidR="0073521D">
        <w:t>«</w:t>
      </w:r>
      <w:r>
        <w:t>Кронштадт</w:t>
      </w:r>
      <w:r w:rsidR="0073521D">
        <w:t>»</w:t>
      </w:r>
      <w:r>
        <w:t xml:space="preserve"> с 2016 по 2020 год и заключался в создании тестовой акватории, обеспечивающей всестороннюю проверку и отработку разрабатываемых навигационных, связных, информационных систем и комплексов судовой и береговой иерархической инфраструктуры в рамках глобальной концепции е-Навигации. Целью работы стало повышение безопасности мореплавания и судоходства на водных путях Российской Федерации, а также рост эффективности морских перевозок. Отмечается, что в результате выполненных работ Минтранс России получил не просто </w:t>
      </w:r>
      <w:r w:rsidR="0073521D">
        <w:t>«</w:t>
      </w:r>
      <w:r>
        <w:t>полигон</w:t>
      </w:r>
      <w:r w:rsidR="0073521D">
        <w:t>»</w:t>
      </w:r>
      <w:r>
        <w:t xml:space="preserve"> для отработки и тестирования цифровых решений, но единственную в стране площадку е-навигации, на которой будут аккумулироваться ведущие разработки для безэкипажного коммерческого судоходства, что, безусловно, выводит Россию на один уровень с другими странами-лидерами в этой области. </w:t>
      </w:r>
    </w:p>
    <w:p w14:paraId="759C8BBA" w14:textId="66066FB2" w:rsidR="00E862AD" w:rsidRDefault="00E862AD" w:rsidP="0073521D">
      <w:pPr>
        <w:pStyle w:val="NormalExport"/>
      </w:pPr>
      <w:r>
        <w:t xml:space="preserve">Генеральный директор </w:t>
      </w:r>
      <w:r w:rsidR="0073521D">
        <w:t>«</w:t>
      </w:r>
      <w:r>
        <w:t>Кронштадт Технологии</w:t>
      </w:r>
      <w:r w:rsidR="0073521D">
        <w:t>»</w:t>
      </w:r>
      <w:r>
        <w:t xml:space="preserve"> Андрей Родионов отметил: </w:t>
      </w:r>
      <w:r w:rsidR="0073521D">
        <w:t>«</w:t>
      </w:r>
      <w:r>
        <w:t xml:space="preserve">АО </w:t>
      </w:r>
      <w:r w:rsidR="0073521D">
        <w:t>«</w:t>
      </w:r>
      <w:r>
        <w:t>Кронштадт Технологии</w:t>
      </w:r>
      <w:r w:rsidR="0073521D">
        <w:t>»</w:t>
      </w:r>
      <w:r>
        <w:t xml:space="preserve"> является единственным индустриальным российским участником Международной Ассоциации Маячных Служб (IALA) </w:t>
      </w:r>
      <w:r w:rsidR="0073521D">
        <w:t xml:space="preserve">– </w:t>
      </w:r>
      <w:r>
        <w:t xml:space="preserve">драйвера е-навигации </w:t>
      </w:r>
      <w:r w:rsidR="0073521D">
        <w:t xml:space="preserve">– </w:t>
      </w:r>
      <w:r>
        <w:t xml:space="preserve">и реализует широкий спектр программ для повышения безопасности и эффективности коммерческого судоходства в стране. Сегодня мы с гордостью сообщаем о том, что результат многолетних исследований, разработки технологий и классификации требований профильных ведомств и ассоциаций принят министерством транспорта РФ и станет новым этапом развития судоходства в стране и драйвером кардинальных изменений в отрасли. Мы глубоко уверены в том, что в нашей стране новые технологии будут применяться максимально эффективно и будут способствовать скорейшему внедрению автономных и безэкипажных технологий судовождения для судов, а также </w:t>
      </w:r>
      <w:r>
        <w:lastRenderedPageBreak/>
        <w:t xml:space="preserve">морской и речной инфраструктуры. Кстати, хорошая новость </w:t>
      </w:r>
      <w:r w:rsidR="0073521D">
        <w:t xml:space="preserve">– </w:t>
      </w:r>
      <w:r>
        <w:t xml:space="preserve">в 2020 году на базе нашей тестовой акватории е-Навигации создана еще одна площадка </w:t>
      </w:r>
      <w:r w:rsidR="0073521D">
        <w:t xml:space="preserve">– </w:t>
      </w:r>
      <w:r>
        <w:t xml:space="preserve">тестовая акватория </w:t>
      </w:r>
      <w:r w:rsidR="0073521D">
        <w:t>«</w:t>
      </w:r>
      <w:r>
        <w:t>Беспилотник</w:t>
      </w:r>
      <w:r w:rsidR="0073521D">
        <w:t>»</w:t>
      </w:r>
      <w:r>
        <w:t>, предназначенная для тестирования новейших безэкипажных судов</w:t>
      </w:r>
      <w:r w:rsidR="0073521D">
        <w:t>»</w:t>
      </w:r>
      <w:r>
        <w:t xml:space="preserve">. </w:t>
      </w:r>
    </w:p>
    <w:p w14:paraId="11A95410" w14:textId="484DBC31" w:rsidR="00E862AD" w:rsidRDefault="00E862AD" w:rsidP="0073521D">
      <w:pPr>
        <w:pStyle w:val="NormalExport"/>
      </w:pPr>
      <w:r>
        <w:t xml:space="preserve">Также Андрей Родионов сообщил о том, что компания </w:t>
      </w:r>
      <w:r w:rsidR="0073521D">
        <w:t>«</w:t>
      </w:r>
      <w:r>
        <w:t>Кронштадт Технологии</w:t>
      </w:r>
      <w:r w:rsidR="0073521D">
        <w:t>»</w:t>
      </w:r>
      <w:r>
        <w:t xml:space="preserve"> завершила создание базы данных навигационной информации и электронных навигационных карт внутренних водных путей РФ в рамках проекта </w:t>
      </w:r>
      <w:r w:rsidR="0073521D">
        <w:t>«</w:t>
      </w:r>
      <w:r>
        <w:t>Карта-Река</w:t>
      </w:r>
      <w:r w:rsidR="0073521D">
        <w:t>»</w:t>
      </w:r>
      <w:r>
        <w:t xml:space="preserve">, который также выполнялся в интересах Минтранса и </w:t>
      </w:r>
      <w:r>
        <w:rPr>
          <w:b/>
        </w:rPr>
        <w:t>Росморречфлота</w:t>
      </w:r>
      <w:r>
        <w:t xml:space="preserve"> с 2009 года.</w:t>
      </w:r>
    </w:p>
    <w:p w14:paraId="280A9619" w14:textId="7C86F4C6" w:rsidR="00E862AD" w:rsidRDefault="00E862AD" w:rsidP="0073521D">
      <w:pPr>
        <w:pStyle w:val="NormalExport"/>
      </w:pPr>
      <w:r>
        <w:t xml:space="preserve">Прошедшие камеральную проверку в ФБУ </w:t>
      </w:r>
      <w:r w:rsidR="0073521D">
        <w:t>«</w:t>
      </w:r>
      <w:r>
        <w:t>Администрация Волго-Балт</w:t>
      </w:r>
      <w:r w:rsidR="0073521D">
        <w:t>»</w:t>
      </w:r>
      <w:r>
        <w:t xml:space="preserve"> электронные навигационные карты (ЭНК) внутренних водных путей РФ используются для обеспечения безопасности плавания судов и плавсредств, оборудованных соответствующими системами отображения ЭНК. Всего </w:t>
      </w:r>
      <w:r w:rsidR="0073521D">
        <w:t>«</w:t>
      </w:r>
      <w:r>
        <w:t>Кронштадт</w:t>
      </w:r>
      <w:r w:rsidR="0073521D">
        <w:t>»</w:t>
      </w:r>
      <w:r>
        <w:t xml:space="preserve"> оцифровал и обновил карты судоходных рек протяженностью 69 784 км и загрузил их в базу данных Единой коллекции электронных навигационных карт внутренних водных путей Российской Федерации для дальнейшего использования.</w:t>
      </w:r>
    </w:p>
    <w:p w14:paraId="392CFDF8" w14:textId="263181E9" w:rsidR="00E862AD" w:rsidRDefault="00E862AD" w:rsidP="0073521D">
      <w:pPr>
        <w:pStyle w:val="NormalExport"/>
      </w:pPr>
      <w:r>
        <w:t xml:space="preserve">Вместе с тем, компания провела масштабную работу по разработке предложений к нормативным документам в части требований к государственным навигационным картам ВВП РФ, производству и стоимости промеров на озерах и водохранилищах, входящих в </w:t>
      </w:r>
      <w:r w:rsidR="0073521D">
        <w:t>«</w:t>
      </w:r>
      <w:r>
        <w:t>Перечень внутренних водных путей РФ</w:t>
      </w:r>
      <w:r w:rsidR="0073521D">
        <w:t>»</w:t>
      </w:r>
      <w:r>
        <w:t>, утверждаемый распоряжением правительства РФ. Одновременно с созданием базы электронных карт проводился выездной цикл обучения специалистов, а в бассейновые администрации устанавливалось необходимое для работы оборудование и программное обеспечение.</w:t>
      </w:r>
    </w:p>
    <w:p w14:paraId="0E17F87A" w14:textId="05E0D330" w:rsidR="00E862AD" w:rsidRDefault="0073521D" w:rsidP="0073521D">
      <w:pPr>
        <w:pStyle w:val="NormalExport"/>
      </w:pPr>
      <w:r>
        <w:t>«</w:t>
      </w:r>
      <w:r w:rsidR="00E862AD">
        <w:t>Кронштадт</w:t>
      </w:r>
      <w:r>
        <w:t>»</w:t>
      </w:r>
      <w:r w:rsidR="00E862AD">
        <w:t xml:space="preserve"> </w:t>
      </w:r>
      <w:r>
        <w:t xml:space="preserve">– </w:t>
      </w:r>
      <w:r w:rsidR="00E862AD">
        <w:t xml:space="preserve">российская высокотехнологичная компания, специализирующаяся на разработке и производстве наукоемкой продукции и решений, необходимых для создания, освоения и безопасной эксплуатации сложных технических средств в воздухе, на море и на суше. </w:t>
      </w:r>
    </w:p>
    <w:p w14:paraId="48A40A94" w14:textId="77777777" w:rsidR="00E862AD" w:rsidRPr="00E862AD" w:rsidRDefault="00FD680D" w:rsidP="0073521D">
      <w:pPr>
        <w:jc w:val="both"/>
        <w:rPr>
          <w:rStyle w:val="a9"/>
        </w:rPr>
      </w:pPr>
      <w:hyperlink r:id="rId127" w:history="1">
        <w:r w:rsidR="00E862AD" w:rsidRPr="00E862AD">
          <w:rPr>
            <w:rStyle w:val="a9"/>
          </w:rPr>
          <w:t>https://rus-shipping.ru/ru/prof/news/?id=42454</w:t>
        </w:r>
      </w:hyperlink>
    </w:p>
    <w:p w14:paraId="48283882" w14:textId="774C1976" w:rsidR="00E862AD" w:rsidRPr="00E862AD" w:rsidRDefault="00E862AD" w:rsidP="0073521D">
      <w:pPr>
        <w:pStyle w:val="3"/>
        <w:jc w:val="both"/>
        <w:rPr>
          <w:rFonts w:ascii="Times New Roman" w:hAnsi="Times New Roman"/>
          <w:sz w:val="24"/>
          <w:szCs w:val="24"/>
        </w:rPr>
      </w:pPr>
      <w:bookmarkStart w:id="123" w:name="txt_2477707_1553322557"/>
      <w:bookmarkStart w:id="124" w:name="_Toc55468068"/>
      <w:r w:rsidRPr="00E862AD">
        <w:rPr>
          <w:rFonts w:ascii="Times New Roman" w:hAnsi="Times New Roman"/>
          <w:sz w:val="24"/>
          <w:szCs w:val="24"/>
        </w:rPr>
        <w:t>МОРСКИЕ НОВОСТИ; 2020.03.11; РЕКОРДНОЕ КОЛИЧЕСТВО ГРУЗОВ ПРОШЛО ТРАНЗИТОМ ПО СЕВМОРПУТИ</w:t>
      </w:r>
      <w:bookmarkEnd w:id="123"/>
      <w:bookmarkEnd w:id="124"/>
    </w:p>
    <w:p w14:paraId="4A0CA99E" w14:textId="51384C69" w:rsidR="00E862AD" w:rsidRDefault="00E862AD" w:rsidP="0073521D">
      <w:pPr>
        <w:pStyle w:val="NormalExport"/>
      </w:pPr>
      <w:r>
        <w:t xml:space="preserve">По информации ФГБУ </w:t>
      </w:r>
      <w:r w:rsidR="0073521D">
        <w:t>«</w:t>
      </w:r>
      <w:r>
        <w:t>Администрация Северного морского пути</w:t>
      </w:r>
      <w:r w:rsidR="0073521D">
        <w:t>»</w:t>
      </w:r>
      <w:r>
        <w:t xml:space="preserve"> по состоянию на 1 ноября объем перевезенных транзитных грузов по Северному морскому пути составил 1 млн. 280 тыс. тонн.</w:t>
      </w:r>
    </w:p>
    <w:p w14:paraId="62D3FCCB" w14:textId="77777777" w:rsidR="00E862AD" w:rsidRDefault="00E862AD" w:rsidP="0073521D">
      <w:pPr>
        <w:pStyle w:val="NormalExport"/>
      </w:pPr>
      <w:r>
        <w:t xml:space="preserve"> Это исторический рекорд за всю историю транзитных грузоперевозок по Севморпути.</w:t>
      </w:r>
    </w:p>
    <w:p w14:paraId="7995F53F" w14:textId="6E460261" w:rsidR="00E862AD" w:rsidRDefault="00E862AD" w:rsidP="0073521D">
      <w:pPr>
        <w:pStyle w:val="NormalExport"/>
      </w:pPr>
      <w:r>
        <w:t xml:space="preserve"> Предыдущий рекорд был достигнут в 2012 году </w:t>
      </w:r>
      <w:r w:rsidR="0073521D">
        <w:t xml:space="preserve">– </w:t>
      </w:r>
      <w:r>
        <w:t>1 млн. 200 тыс. тонн.</w:t>
      </w:r>
    </w:p>
    <w:p w14:paraId="08EE7B9C" w14:textId="77777777" w:rsidR="00E862AD" w:rsidRDefault="00E862AD" w:rsidP="0073521D">
      <w:pPr>
        <w:pStyle w:val="NormalExport"/>
      </w:pPr>
      <w:r>
        <w:t xml:space="preserve"> Под транзитным рейсом понимается движение судна от западной до восточной границы Северного морского пути или наоборот от восточной до западной границы без осуществления грузовых операций в портах и пунктах Северного морского пути. </w:t>
      </w:r>
    </w:p>
    <w:p w14:paraId="4008BDC1" w14:textId="77777777" w:rsidR="00E862AD" w:rsidRDefault="00E862AD" w:rsidP="0073521D">
      <w:pPr>
        <w:pStyle w:val="NormalExport"/>
      </w:pPr>
      <w:r>
        <w:t xml:space="preserve">Фото: </w:t>
      </w:r>
      <w:r w:rsidRPr="0073521D">
        <w:rPr>
          <w:b/>
        </w:rPr>
        <w:t>пресс-служба</w:t>
      </w:r>
      <w:r>
        <w:t xml:space="preserve"> </w:t>
      </w:r>
      <w:r>
        <w:rPr>
          <w:b/>
        </w:rPr>
        <w:t>Росморречфлота</w:t>
      </w:r>
      <w:r>
        <w:t xml:space="preserve"> </w:t>
      </w:r>
    </w:p>
    <w:p w14:paraId="46CA2A94" w14:textId="77777777" w:rsidR="0073521D" w:rsidRDefault="00FD680D" w:rsidP="0073521D">
      <w:pPr>
        <w:jc w:val="both"/>
        <w:rPr>
          <w:rStyle w:val="a9"/>
        </w:rPr>
      </w:pPr>
      <w:hyperlink r:id="rId128" w:history="1">
        <w:r w:rsidR="00E862AD" w:rsidRPr="00E862AD">
          <w:rPr>
            <w:rStyle w:val="a9"/>
          </w:rPr>
          <w:t>http://morvesti.ru/news/1679/86603/</w:t>
        </w:r>
      </w:hyperlink>
    </w:p>
    <w:p w14:paraId="3F4B804B" w14:textId="5D98B7A5" w:rsidR="007217ED" w:rsidRPr="007217ED" w:rsidRDefault="007217ED" w:rsidP="0073521D">
      <w:pPr>
        <w:pStyle w:val="3"/>
        <w:jc w:val="both"/>
        <w:rPr>
          <w:rFonts w:ascii="Times New Roman" w:hAnsi="Times New Roman"/>
          <w:sz w:val="24"/>
          <w:szCs w:val="24"/>
        </w:rPr>
      </w:pPr>
      <w:bookmarkStart w:id="125" w:name="txt_2477707_1553075209"/>
      <w:bookmarkStart w:id="126" w:name="_Toc55468069"/>
      <w:r w:rsidRPr="007217ED">
        <w:rPr>
          <w:rFonts w:ascii="Times New Roman" w:hAnsi="Times New Roman"/>
          <w:sz w:val="24"/>
          <w:szCs w:val="24"/>
        </w:rPr>
        <w:t>РЖД-ПАРТНЕР; ПАВЕЛ БЕЛОВ; 2020.03.11; РЕЧНИКИ ЯКУТИИ ПРЕДЛАГАЮТ НАЧИНАТЬ АРКТИЧЕСКУЮ НАВИГАЦИЮ РАНЬШЕ ОБЫЧНЫХ СРОКОВ</w:t>
      </w:r>
      <w:bookmarkEnd w:id="125"/>
      <w:bookmarkEnd w:id="126"/>
    </w:p>
    <w:p w14:paraId="76A8B129" w14:textId="77777777" w:rsidR="007217ED" w:rsidRDefault="007217ED" w:rsidP="0073521D">
      <w:pPr>
        <w:pStyle w:val="NormalExport"/>
      </w:pPr>
      <w:r>
        <w:t xml:space="preserve">При этом сезон перевозок может продлиться до поздней осени. </w:t>
      </w:r>
    </w:p>
    <w:p w14:paraId="40A168CE" w14:textId="4CDA9850" w:rsidR="007217ED" w:rsidRDefault="007217ED" w:rsidP="0073521D">
      <w:pPr>
        <w:pStyle w:val="NormalExport"/>
      </w:pPr>
      <w:r>
        <w:t xml:space="preserve">На заседании экспертного совета Ленского бассейна с участием правительств Якутии и Иркутской области, а также руководства </w:t>
      </w:r>
      <w:r>
        <w:rPr>
          <w:b/>
        </w:rPr>
        <w:t>Федерального агентства морского и речного транспорта</w:t>
      </w:r>
      <w:r>
        <w:t xml:space="preserve"> прозвучал вопрос о необходимости открытия арктической навигации в более ранние сроки </w:t>
      </w:r>
      <w:r w:rsidR="0073521D">
        <w:t xml:space="preserve">– </w:t>
      </w:r>
      <w:r>
        <w:t>по фактическим ледовым условиям.</w:t>
      </w:r>
    </w:p>
    <w:p w14:paraId="0B3E8ADE" w14:textId="77777777" w:rsidR="007217ED" w:rsidRDefault="007217ED" w:rsidP="0073521D">
      <w:pPr>
        <w:pStyle w:val="NormalExport"/>
      </w:pPr>
      <w:r>
        <w:t xml:space="preserve">За последние годы наблюдается более раннее очищение ото льда прибрежных районов моря Лаптевых. Например, открытие текущей арктической навигации в этом море состоялось 17 июля, а фактическое освобождение акватории от ледяного покрова еще раньше, что подтверждается ледовыми картами. В связи с тем, что в последние годы </w:t>
      </w:r>
      <w:r>
        <w:lastRenderedPageBreak/>
        <w:t xml:space="preserve">наблюдается затяжная осень, закрытие навигации перевозчики предлагают перенести на 15 дней позже установленных сроков. </w:t>
      </w:r>
    </w:p>
    <w:p w14:paraId="1966C7AE" w14:textId="77777777" w:rsidR="0073521D" w:rsidRDefault="00FD680D" w:rsidP="0073521D">
      <w:pPr>
        <w:jc w:val="both"/>
        <w:rPr>
          <w:rStyle w:val="a9"/>
        </w:rPr>
      </w:pPr>
      <w:hyperlink r:id="rId129" w:history="1">
        <w:r w:rsidR="007217ED" w:rsidRPr="007217ED">
          <w:rPr>
            <w:rStyle w:val="a9"/>
          </w:rPr>
          <w:t>https://www.rzd-partner.ru/wate-transport/news/rechniki-yakutii-predlagayut-nachinat-arkticheskuyu-navigatsiyu-ranshe-obychnykh-srokov/</w:t>
        </w:r>
      </w:hyperlink>
    </w:p>
    <w:p w14:paraId="2567BCAB" w14:textId="0E136718" w:rsidR="0073521D" w:rsidRPr="008A024D" w:rsidRDefault="0073521D" w:rsidP="0073521D">
      <w:pPr>
        <w:jc w:val="both"/>
      </w:pPr>
    </w:p>
    <w:p w14:paraId="0C825D4C" w14:textId="015433CB" w:rsidR="00B64820" w:rsidRPr="00B64820" w:rsidRDefault="00B64820" w:rsidP="0073521D">
      <w:pPr>
        <w:pStyle w:val="3"/>
        <w:jc w:val="both"/>
        <w:rPr>
          <w:rFonts w:ascii="Times New Roman" w:hAnsi="Times New Roman"/>
          <w:sz w:val="24"/>
          <w:szCs w:val="24"/>
        </w:rPr>
      </w:pPr>
      <w:bookmarkStart w:id="127" w:name="_Toc55468070"/>
      <w:r w:rsidRPr="00B64820">
        <w:rPr>
          <w:rFonts w:ascii="Times New Roman" w:hAnsi="Times New Roman"/>
          <w:sz w:val="24"/>
          <w:szCs w:val="24"/>
        </w:rPr>
        <w:t xml:space="preserve">ТАСС; 2020.05.11; </w:t>
      </w:r>
      <w:r w:rsidR="0073521D">
        <w:rPr>
          <w:rFonts w:ascii="Times New Roman" w:hAnsi="Times New Roman"/>
          <w:sz w:val="24"/>
          <w:szCs w:val="24"/>
        </w:rPr>
        <w:t>«</w:t>
      </w:r>
      <w:r w:rsidRPr="00B64820">
        <w:rPr>
          <w:rFonts w:ascii="Times New Roman" w:hAnsi="Times New Roman"/>
          <w:sz w:val="24"/>
          <w:szCs w:val="24"/>
        </w:rPr>
        <w:t>АЭРОФЛОТ</w:t>
      </w:r>
      <w:r w:rsidR="0073521D">
        <w:rPr>
          <w:rFonts w:ascii="Times New Roman" w:hAnsi="Times New Roman"/>
          <w:sz w:val="24"/>
          <w:szCs w:val="24"/>
        </w:rPr>
        <w:t>»</w:t>
      </w:r>
      <w:r w:rsidRPr="00B64820">
        <w:rPr>
          <w:rFonts w:ascii="Times New Roman" w:hAnsi="Times New Roman"/>
          <w:sz w:val="24"/>
          <w:szCs w:val="24"/>
        </w:rPr>
        <w:t xml:space="preserve"> ВОЗОБНОВЛЯЕТ ПОЛЕТЫ В ТОКИО</w:t>
      </w:r>
      <w:bookmarkEnd w:id="127"/>
    </w:p>
    <w:p w14:paraId="4F54F5E0" w14:textId="77777777" w:rsidR="0073521D" w:rsidRDefault="00B64820" w:rsidP="0073521D">
      <w:pPr>
        <w:jc w:val="both"/>
      </w:pPr>
      <w:r>
        <w:t xml:space="preserve">Авиакомпания </w:t>
      </w:r>
      <w:r w:rsidR="0073521D">
        <w:t>«</w:t>
      </w:r>
      <w:r>
        <w:t>Аэрофлот</w:t>
      </w:r>
      <w:r w:rsidR="0073521D">
        <w:t>»</w:t>
      </w:r>
      <w:r>
        <w:t xml:space="preserve"> в четверг возобновляет полеты из Москвы в Токио, прерванные на фоне пандемии коронавируса весной этого года. Как следует из расписания </w:t>
      </w:r>
      <w:r w:rsidR="0073521D">
        <w:t>«</w:t>
      </w:r>
      <w:r>
        <w:t>Аэрофлота</w:t>
      </w:r>
      <w:r w:rsidR="0073521D">
        <w:t>»</w:t>
      </w:r>
      <w:r>
        <w:t>, первый рейс вылетит в четверг в 22:30 мск.</w:t>
      </w:r>
    </w:p>
    <w:p w14:paraId="2E8B7315" w14:textId="77777777" w:rsidR="0073521D" w:rsidRDefault="00B64820" w:rsidP="0073521D">
      <w:pPr>
        <w:jc w:val="both"/>
      </w:pPr>
      <w:r>
        <w:t xml:space="preserve">Как ранее сообщала компания, полетная программа возобновится с одного раза в неделю, позже количество полетов планируется увеличить до двух в неделю </w:t>
      </w:r>
      <w:r w:rsidR="0073521D">
        <w:t xml:space="preserve">– </w:t>
      </w:r>
      <w:r>
        <w:t>по четвергам и субботам (обратно по субботам и воскресеньям).</w:t>
      </w:r>
    </w:p>
    <w:p w14:paraId="19BFD734" w14:textId="77777777" w:rsidR="0073521D" w:rsidRDefault="00B64820" w:rsidP="0073521D">
      <w:pPr>
        <w:jc w:val="both"/>
      </w:pPr>
      <w:r>
        <w:t xml:space="preserve">Авиасообщение с Японией было возобновлено 1 ноября. Полеты в Токио уже возобновила дальневосточная </w:t>
      </w:r>
      <w:r w:rsidR="0073521D">
        <w:t>«</w:t>
      </w:r>
      <w:r>
        <w:t>Аврора</w:t>
      </w:r>
      <w:r w:rsidR="0073521D">
        <w:t>»</w:t>
      </w:r>
      <w:r>
        <w:t>. После возвращения из-за рубежа в Москву россияне должны сделать тест в трехдневный срок и разместить результаты на портале госуслуг.</w:t>
      </w:r>
    </w:p>
    <w:p w14:paraId="496E7249" w14:textId="36CAB649" w:rsidR="00B64820" w:rsidRDefault="00B64820" w:rsidP="0073521D">
      <w:pPr>
        <w:jc w:val="both"/>
      </w:pPr>
      <w:r>
        <w:t>Россия прекратила регулярное пассажирское авиасообщение с другими странами весной из-за пандемии. С лета были частично возобновлены полеты в ряд государств: Белоруссию, Казахстан, Киргизию, Южную Корею, Египет, ОАЭ, Турцию, Великобританию, Швейцарию, Танзанию, Сербию на Мальдивы и Кубу.</w:t>
      </w:r>
    </w:p>
    <w:p w14:paraId="175D70B8" w14:textId="5DA8BB20" w:rsidR="00B64820" w:rsidRDefault="00FD680D" w:rsidP="0073521D">
      <w:pPr>
        <w:jc w:val="both"/>
      </w:pPr>
      <w:hyperlink r:id="rId130" w:history="1">
        <w:r w:rsidR="00B64820" w:rsidRPr="007B312F">
          <w:rPr>
            <w:rStyle w:val="a9"/>
          </w:rPr>
          <w:t>https://tass.ru/ekonomika/9917311</w:t>
        </w:r>
      </w:hyperlink>
    </w:p>
    <w:p w14:paraId="73A5BA29" w14:textId="4A24A279" w:rsidR="0079760C" w:rsidRPr="0079760C" w:rsidRDefault="0079760C" w:rsidP="0073521D">
      <w:pPr>
        <w:pStyle w:val="3"/>
        <w:jc w:val="both"/>
        <w:rPr>
          <w:rFonts w:ascii="Times New Roman" w:hAnsi="Times New Roman"/>
          <w:sz w:val="24"/>
          <w:szCs w:val="24"/>
        </w:rPr>
      </w:pPr>
      <w:bookmarkStart w:id="128" w:name="txt_2435597_1554022642"/>
      <w:bookmarkStart w:id="129" w:name="_Toc55468071"/>
      <w:r>
        <w:rPr>
          <w:rFonts w:ascii="Times New Roman" w:hAnsi="Times New Roman"/>
          <w:sz w:val="24"/>
          <w:szCs w:val="24"/>
        </w:rPr>
        <w:t xml:space="preserve">РИА ФАН; ЛИЗА ВАСИЛЬЕВА; 2020.04.11; </w:t>
      </w:r>
      <w:r w:rsidRPr="0079760C">
        <w:rPr>
          <w:rFonts w:ascii="Times New Roman" w:hAnsi="Times New Roman"/>
          <w:sz w:val="24"/>
          <w:szCs w:val="24"/>
        </w:rPr>
        <w:t xml:space="preserve">ФАН ПУБЛИКУЕТ РЕЗУЛЬТАТЫ ОРНИТОЛОГИЧЕСКОЙ ЭКСПЕРТИЗЫ ПО </w:t>
      </w:r>
      <w:r w:rsidR="0073521D">
        <w:rPr>
          <w:rFonts w:ascii="Times New Roman" w:hAnsi="Times New Roman"/>
          <w:sz w:val="24"/>
          <w:szCs w:val="24"/>
        </w:rPr>
        <w:t>«</w:t>
      </w:r>
      <w:r w:rsidRPr="0079760C">
        <w:rPr>
          <w:rFonts w:ascii="Times New Roman" w:hAnsi="Times New Roman"/>
          <w:sz w:val="24"/>
          <w:szCs w:val="24"/>
        </w:rPr>
        <w:t>КУКУРУЗНОМУ</w:t>
      </w:r>
      <w:r w:rsidR="0073521D">
        <w:rPr>
          <w:rFonts w:ascii="Times New Roman" w:hAnsi="Times New Roman"/>
          <w:sz w:val="24"/>
          <w:szCs w:val="24"/>
        </w:rPr>
        <w:t>»</w:t>
      </w:r>
      <w:r w:rsidRPr="0079760C">
        <w:rPr>
          <w:rFonts w:ascii="Times New Roman" w:hAnsi="Times New Roman"/>
          <w:sz w:val="24"/>
          <w:szCs w:val="24"/>
        </w:rPr>
        <w:t xml:space="preserve"> АЭРОБУСУ</w:t>
      </w:r>
      <w:bookmarkEnd w:id="128"/>
      <w:bookmarkEnd w:id="129"/>
    </w:p>
    <w:p w14:paraId="33284C1B" w14:textId="53F5F157" w:rsidR="0079760C" w:rsidRDefault="0079760C" w:rsidP="0073521D">
      <w:pPr>
        <w:pStyle w:val="NormalExport"/>
      </w:pPr>
      <w:r>
        <w:t xml:space="preserve">Межгосударственный авиационный комитет фактически завершил свою работу по авиационному происшествию в Жуковском в августе 2019 года. При взлете А321 столкнулся со стаей чаек, и у него отказали оба двигателя. Но экипажу </w:t>
      </w:r>
      <w:r w:rsidR="0073521D">
        <w:t xml:space="preserve">– </w:t>
      </w:r>
      <w:r>
        <w:t xml:space="preserve">КВС Дамиру Юсупову и второму пилоту Георгию Мурзину </w:t>
      </w:r>
      <w:r w:rsidR="0073521D">
        <w:t xml:space="preserve">– </w:t>
      </w:r>
      <w:r>
        <w:t>удалось посадить самолет в кукурузное поле. На борту находились 233 человека, никто не погиб, 74 получили травмы, но серьезных среди них не было. Юсупов и Мурзин получили звания Героев России. Остальные члены экипажа Ордена Мужества.</w:t>
      </w:r>
    </w:p>
    <w:p w14:paraId="2BFC8578" w14:textId="77777777" w:rsidR="0079760C" w:rsidRDefault="0079760C" w:rsidP="0073521D">
      <w:pPr>
        <w:pStyle w:val="NormalExport"/>
      </w:pPr>
      <w:r>
        <w:t>Расследование</w:t>
      </w:r>
    </w:p>
    <w:p w14:paraId="11992862" w14:textId="19B751A8" w:rsidR="0079760C" w:rsidRDefault="0079760C" w:rsidP="0073521D">
      <w:pPr>
        <w:pStyle w:val="NormalExport"/>
      </w:pPr>
      <w:r>
        <w:t xml:space="preserve">МАК сформировал комиссию по расследованию в тот же день. Вначале дело двигалось быстро </w:t>
      </w:r>
      <w:r w:rsidR="0073521D">
        <w:t xml:space="preserve">– </w:t>
      </w:r>
      <w:r>
        <w:t xml:space="preserve">бортовые самописцы были в полном порядке, расшифровка их не составила больших проблем. Фактически в считанные месяцы были проведены следующие этапы работы: полевой этап расследования и самого воздушного судна, расшифровка и анализ наземных и бортовых средств контроля, блоков контроля неисправностей самолета и двигателей, аэронавигационного и метеорологического обеспечения полета, технической эксплуатации воздушного судна, психологических особенностей членов летного экипажа. Также было начато орнитологическое исследование полета, проводимое учеными ФГБУ </w:t>
      </w:r>
      <w:r w:rsidR="0073521D">
        <w:t>«</w:t>
      </w:r>
      <w:r>
        <w:t>Институт проблем экологии и эволюции им. А. Н. Северцова</w:t>
      </w:r>
      <w:r w:rsidR="0073521D">
        <w:t>»</w:t>
      </w:r>
      <w:r>
        <w:t xml:space="preserve">. </w:t>
      </w:r>
    </w:p>
    <w:p w14:paraId="3BAEFEA2" w14:textId="109BA659" w:rsidR="0079760C" w:rsidRDefault="0079760C" w:rsidP="0073521D">
      <w:pPr>
        <w:pStyle w:val="NormalExport"/>
      </w:pPr>
      <w:r>
        <w:t xml:space="preserve">Единственное, что </w:t>
      </w:r>
      <w:r w:rsidR="0073521D">
        <w:t>«</w:t>
      </w:r>
      <w:r>
        <w:t>застопорило</w:t>
      </w:r>
      <w:r w:rsidR="0073521D">
        <w:t>»</w:t>
      </w:r>
      <w:r>
        <w:t xml:space="preserve"> дело </w:t>
      </w:r>
      <w:r w:rsidR="0073521D">
        <w:t xml:space="preserve">– </w:t>
      </w:r>
      <w:r>
        <w:t>это работа спецгруппы по анализу орнитологического обеспечения полета и влияния мест привлечения птиц. Их исследования были приостановлены из-за пандемии коронавируса.</w:t>
      </w:r>
    </w:p>
    <w:p w14:paraId="436B6E2F" w14:textId="77777777" w:rsidR="0079760C" w:rsidRDefault="0079760C" w:rsidP="0073521D">
      <w:pPr>
        <w:pStyle w:val="NormalExport"/>
      </w:pPr>
      <w:r>
        <w:t>Орнитология</w:t>
      </w:r>
    </w:p>
    <w:p w14:paraId="0B6ED90B" w14:textId="3C66B122" w:rsidR="0079760C" w:rsidRDefault="0079760C" w:rsidP="0073521D">
      <w:pPr>
        <w:pStyle w:val="NormalExport"/>
      </w:pPr>
      <w:r>
        <w:t xml:space="preserve">ФАН стало известно, что говорится в экспертизе. Орнитологическая экспертиза показала, что виной авиационного происшествия действительно стали птицы на свалках, расположенных рядом с аэродромом. Ночуют они на воде, а рано утром летят на свалку через территорию аэропорта, приземляясь на взлетно-посадочную полосу или рядом с ней на отдых. Взлетающий самолет, как было в случае с аэробусом </w:t>
      </w:r>
      <w:r w:rsidR="0073521D">
        <w:t>«</w:t>
      </w:r>
      <w:r>
        <w:t>Уральских авиалиний</w:t>
      </w:r>
      <w:r w:rsidR="0073521D">
        <w:t>»</w:t>
      </w:r>
      <w:r>
        <w:t xml:space="preserve"> вспугивает их, птицы влетают сразу все вместе, и происходит столкновение.</w:t>
      </w:r>
    </w:p>
    <w:p w14:paraId="368937EA" w14:textId="1D72C09E" w:rsidR="0079760C" w:rsidRDefault="0079760C" w:rsidP="0073521D">
      <w:pPr>
        <w:pStyle w:val="NormalExport"/>
      </w:pPr>
      <w:r>
        <w:lastRenderedPageBreak/>
        <w:t xml:space="preserve">Особенно опасные периоды </w:t>
      </w:r>
      <w:r w:rsidR="0073521D">
        <w:t xml:space="preserve">– </w:t>
      </w:r>
      <w:r>
        <w:t xml:space="preserve">лето и начало осени. В это время </w:t>
      </w:r>
      <w:r w:rsidR="0073521D">
        <w:t>«</w:t>
      </w:r>
      <w:r>
        <w:t>встает на крыло</w:t>
      </w:r>
      <w:r w:rsidR="0073521D">
        <w:t>»</w:t>
      </w:r>
      <w:r>
        <w:t>, то есть учится летать подросший молодняк. Подросшие птенцы очень неопытны, пугливы и не могут уйти от столкновения с самолетом. К тому же за счет птенцов стая в конце лета увеличивается на треть. Поэтому 15 августа и было так много чаек на аэродроме.</w:t>
      </w:r>
    </w:p>
    <w:p w14:paraId="4932D955" w14:textId="77777777" w:rsidR="0079760C" w:rsidRDefault="0079760C" w:rsidP="0073521D">
      <w:pPr>
        <w:pStyle w:val="NormalExport"/>
      </w:pPr>
      <w:r>
        <w:t xml:space="preserve">Решение проблемы </w:t>
      </w:r>
    </w:p>
    <w:p w14:paraId="3EC87D1A" w14:textId="75D6F386" w:rsidR="0079760C" w:rsidRDefault="0079760C" w:rsidP="0073521D">
      <w:pPr>
        <w:pStyle w:val="NormalExport"/>
      </w:pPr>
      <w:r>
        <w:t xml:space="preserve">Аналогичная ситуация была в Пулково, когда функционировал полигон бытовых отходов </w:t>
      </w:r>
      <w:r w:rsidR="0073521D">
        <w:t>«</w:t>
      </w:r>
      <w:r>
        <w:t>Южный</w:t>
      </w:r>
      <w:r w:rsidR="0073521D">
        <w:t>»</w:t>
      </w:r>
      <w:r>
        <w:t xml:space="preserve">. С огромным количеством непредсказуемых птиц не могла справиться даже местная орнитологическая служба. Свалку закрыли официально в 2014 году, но продолжали нелегально везти отходы на территории прилегающие. Сейчас, когда там ведется застройка ЖК </w:t>
      </w:r>
      <w:r w:rsidR="0073521D">
        <w:t>«</w:t>
      </w:r>
      <w:r>
        <w:t>Пулковские высоты</w:t>
      </w:r>
      <w:r w:rsidR="0073521D">
        <w:t>»</w:t>
      </w:r>
      <w:r>
        <w:t xml:space="preserve"> </w:t>
      </w:r>
      <w:r w:rsidR="0073521D">
        <w:t xml:space="preserve">– </w:t>
      </w:r>
      <w:r>
        <w:t>отходы перестали возить, количество птиц резко сократилось.</w:t>
      </w:r>
    </w:p>
    <w:p w14:paraId="2C742583" w14:textId="6AF5E5EC" w:rsidR="0079760C" w:rsidRDefault="0073521D" w:rsidP="0073521D">
      <w:pPr>
        <w:pStyle w:val="NormalExport"/>
      </w:pPr>
      <w:r>
        <w:t>«</w:t>
      </w:r>
      <w:r w:rsidR="0079760C">
        <w:t xml:space="preserve">Теперь это объект незакрытый, туда можно зайти </w:t>
      </w:r>
      <w:r>
        <w:t xml:space="preserve">– </w:t>
      </w:r>
      <w:r w:rsidR="0079760C">
        <w:t xml:space="preserve">посмотреть, </w:t>
      </w:r>
      <w:r>
        <w:t xml:space="preserve">– </w:t>
      </w:r>
      <w:r w:rsidR="0079760C">
        <w:t xml:space="preserve">рассказал ФАН Юрий Шевчук, председатель регионального отделения Международного Зеленого Креста. </w:t>
      </w:r>
      <w:r>
        <w:t xml:space="preserve">– </w:t>
      </w:r>
      <w:r w:rsidR="0079760C">
        <w:t>Ведутся рекультивационные работы, большинство карт закрыто, они засыпаны нейтральным грунтом. Если посмотреть сверху, то мы не увидим там птиц больше</w:t>
      </w:r>
      <w:r>
        <w:t>»</w:t>
      </w:r>
      <w:r w:rsidR="0079760C">
        <w:t>.</w:t>
      </w:r>
    </w:p>
    <w:p w14:paraId="7ECFEEF9" w14:textId="32021778" w:rsidR="0079760C" w:rsidRDefault="0079760C" w:rsidP="0073521D">
      <w:pPr>
        <w:pStyle w:val="NormalExport"/>
      </w:pPr>
      <w:r>
        <w:t xml:space="preserve">То есть закрытие свалок рядом с аэропортом </w:t>
      </w:r>
      <w:r w:rsidR="0073521D">
        <w:t xml:space="preserve">– </w:t>
      </w:r>
      <w:r>
        <w:t xml:space="preserve">это главное решение проблемы. Второй способ </w:t>
      </w:r>
      <w:r w:rsidR="0073521D">
        <w:t xml:space="preserve">– </w:t>
      </w:r>
      <w:r>
        <w:t xml:space="preserve">это акустический отпугиватель ФГБУ </w:t>
      </w:r>
      <w:r w:rsidR="0073521D">
        <w:t>«</w:t>
      </w:r>
      <w:r>
        <w:t>Институт проблем экологии и эволюции им. А. Н. Северцова</w:t>
      </w:r>
      <w:r w:rsidR="0073521D">
        <w:t>»</w:t>
      </w:r>
      <w:r>
        <w:t xml:space="preserve">. Отечественное биоакустическое оборудование </w:t>
      </w:r>
      <w:r w:rsidR="0073521D">
        <w:t>«</w:t>
      </w:r>
      <w:r>
        <w:t>Универсал-Акустик</w:t>
      </w:r>
      <w:r w:rsidR="0073521D">
        <w:t>»</w:t>
      </w:r>
      <w:r>
        <w:t xml:space="preserve"> разработано российской компанией в 2008 году, для его создания привлекали специалистов Отраслевой группы авиационной орнитологии Государственного центра </w:t>
      </w:r>
      <w:r w:rsidR="0073521D">
        <w:t>«</w:t>
      </w:r>
      <w:r>
        <w:t>Безопасность полетов на воздушном транспорте</w:t>
      </w:r>
      <w:r w:rsidR="0073521D">
        <w:t>»</w:t>
      </w:r>
      <w:r>
        <w:t xml:space="preserve"> ФАВТ </w:t>
      </w:r>
      <w:r>
        <w:rPr>
          <w:b/>
        </w:rPr>
        <w:t>Министерства транспорта РФ</w:t>
      </w:r>
      <w:r>
        <w:t xml:space="preserve"> и Лаборатории экологии и управления поведением птиц Института проблем экологии и эволюции им. А.Н. Северцева РАН. Сейчас его закупили более 53 аэропортов России и Белоруссии. Оно постоянно совершенствуется, но проблему свалки полностью решить пока неспособно.</w:t>
      </w:r>
    </w:p>
    <w:p w14:paraId="0A0FC53D" w14:textId="77777777" w:rsidR="0079760C" w:rsidRDefault="0079760C" w:rsidP="0073521D">
      <w:pPr>
        <w:pStyle w:val="NormalExport"/>
      </w:pPr>
      <w:r>
        <w:t xml:space="preserve">Напомним, в 2012 году в Жуковский районный суд уже подавался иск к одной из свалок именно из-за скопления птиц, которые мешают полетам. Но суд не нашел оснований для отказа ответчику сортировать мусор недалеко от аэропорта. Возможно, после того, как МАК опубликует полностью все исследование, полигоны для сортировки твердых бытовых отходов исчезнут из Жуковского. </w:t>
      </w:r>
    </w:p>
    <w:p w14:paraId="3FB53026" w14:textId="77777777" w:rsidR="0073521D" w:rsidRDefault="00FD680D" w:rsidP="0073521D">
      <w:pPr>
        <w:jc w:val="both"/>
      </w:pPr>
      <w:hyperlink r:id="rId131" w:history="1">
        <w:r w:rsidR="0079760C" w:rsidRPr="0079760C">
          <w:rPr>
            <w:rStyle w:val="a9"/>
          </w:rPr>
          <w:t>https://riafan.ru/1329904-fan-publikuet-rezultaty-ornitologicheskoi-ekspertizy-po-kukuruznomu-aerobusu</w:t>
        </w:r>
      </w:hyperlink>
    </w:p>
    <w:p w14:paraId="4B59C2DD" w14:textId="6FAFA0B5" w:rsidR="0079760C" w:rsidRPr="0079760C" w:rsidRDefault="0079760C" w:rsidP="0073521D">
      <w:pPr>
        <w:pStyle w:val="3"/>
        <w:jc w:val="both"/>
        <w:rPr>
          <w:rFonts w:ascii="Times New Roman" w:hAnsi="Times New Roman"/>
          <w:sz w:val="24"/>
          <w:szCs w:val="24"/>
        </w:rPr>
      </w:pPr>
      <w:bookmarkStart w:id="130" w:name="txt_2477707_1554313140"/>
      <w:bookmarkStart w:id="131" w:name="_Toc55468072"/>
      <w:r>
        <w:rPr>
          <w:rFonts w:ascii="Times New Roman" w:hAnsi="Times New Roman"/>
          <w:sz w:val="24"/>
          <w:szCs w:val="24"/>
        </w:rPr>
        <w:t xml:space="preserve">ПРАЙМ; 2020.04.11; </w:t>
      </w:r>
      <w:r w:rsidRPr="0079760C">
        <w:rPr>
          <w:rFonts w:ascii="Times New Roman" w:hAnsi="Times New Roman"/>
          <w:sz w:val="24"/>
          <w:szCs w:val="24"/>
        </w:rPr>
        <w:t>ПАДЕНИЕ ГРУЗОВЫХ АВИАПЕРЕВОЗОК В МИРЕ В СЕНТЯБРЕ ЗАМЕДЛИЛОСЬ ДО 8%</w:t>
      </w:r>
      <w:bookmarkEnd w:id="130"/>
      <w:bookmarkEnd w:id="131"/>
    </w:p>
    <w:p w14:paraId="4D957280" w14:textId="46D95A66" w:rsidR="0079760C" w:rsidRDefault="0079760C" w:rsidP="0073521D">
      <w:pPr>
        <w:pStyle w:val="NormalExport"/>
      </w:pPr>
      <w:r>
        <w:t>Темпы снижения грузовых авиаперевозок в мире в сентябре в годовом выражении замедлилось до 8% после сокращение на 12,6% в августе, сообщается в пресс-релизе Международной ассоциации воздушного транспорта (IATA).</w:t>
      </w:r>
    </w:p>
    <w:p w14:paraId="795666A6" w14:textId="39393A79" w:rsidR="0079760C" w:rsidRDefault="0079760C" w:rsidP="0073521D">
      <w:pPr>
        <w:pStyle w:val="NormalExport"/>
      </w:pPr>
      <w:r>
        <w:t xml:space="preserve">При этом, по данным IATA, самое сильное снижение показателя было в позапрошлом месяце отмечено в странах Латинской Америки </w:t>
      </w:r>
      <w:r w:rsidR="0073521D">
        <w:t xml:space="preserve">– </w:t>
      </w:r>
      <w:r>
        <w:t xml:space="preserve">на 22,5%, Азиатско-Тихоокеанского региона (АТР) </w:t>
      </w:r>
      <w:r w:rsidR="0073521D">
        <w:t xml:space="preserve">– </w:t>
      </w:r>
      <w:r>
        <w:t xml:space="preserve">на 15,9%, в Европе </w:t>
      </w:r>
      <w:r w:rsidR="0073521D">
        <w:t xml:space="preserve">– </w:t>
      </w:r>
      <w:r>
        <w:t>на 15,4%. На Ближнем Востоке показатель сократился на 2,6%. В Африке грузовые авиаперевозки выросли в отчетном месяце на 8,2%. В Северной Америке был отмечен рост показателя на 8,6%.</w:t>
      </w:r>
    </w:p>
    <w:p w14:paraId="02ACD975" w14:textId="77777777" w:rsidR="0079760C" w:rsidRDefault="0079760C" w:rsidP="0073521D">
      <w:pPr>
        <w:pStyle w:val="NormalExport"/>
      </w:pPr>
      <w:r>
        <w:t>В том числе объем международных грузовых авиаперевозок снизился на 9,9% в годовом выражении.</w:t>
      </w:r>
    </w:p>
    <w:p w14:paraId="3C1F0764" w14:textId="03551270" w:rsidR="0079760C" w:rsidRDefault="0079760C" w:rsidP="0073521D">
      <w:pPr>
        <w:pStyle w:val="NormalExport"/>
      </w:pPr>
      <w:r>
        <w:t xml:space="preserve">По данным </w:t>
      </w:r>
      <w:r>
        <w:rPr>
          <w:b/>
        </w:rPr>
        <w:t>Росавиации</w:t>
      </w:r>
      <w:r>
        <w:t xml:space="preserve">, объем грузовых авиаперевозок в России в сентябре вырос на 3,4% в годовом выражении. Международные перевозки компаниями РФ увеличились на 4,1%, внутренние </w:t>
      </w:r>
      <w:r w:rsidR="0073521D">
        <w:t xml:space="preserve">– </w:t>
      </w:r>
      <w:r>
        <w:t xml:space="preserve">снизились на 30,3%. </w:t>
      </w:r>
    </w:p>
    <w:p w14:paraId="741414C5" w14:textId="318AF0CF" w:rsidR="00B4252C" w:rsidRPr="00B4252C" w:rsidRDefault="00B4252C" w:rsidP="0073521D">
      <w:pPr>
        <w:pStyle w:val="3"/>
        <w:jc w:val="both"/>
        <w:rPr>
          <w:rFonts w:ascii="Times New Roman" w:hAnsi="Times New Roman"/>
          <w:sz w:val="24"/>
          <w:szCs w:val="24"/>
        </w:rPr>
      </w:pPr>
      <w:bookmarkStart w:id="132" w:name="_Toc55468073"/>
      <w:r w:rsidRPr="00B4252C">
        <w:rPr>
          <w:rFonts w:ascii="Times New Roman" w:hAnsi="Times New Roman"/>
          <w:sz w:val="24"/>
          <w:szCs w:val="24"/>
        </w:rPr>
        <w:lastRenderedPageBreak/>
        <w:t xml:space="preserve">ИНТЕРФАКС; 2020.04.11; ИНФОРМАЦИЯ О ВОЗОБНОВЛЕНИИ АВИАКОМПАНИЕЙ </w:t>
      </w:r>
      <w:r w:rsidR="0073521D">
        <w:rPr>
          <w:rFonts w:ascii="Times New Roman" w:hAnsi="Times New Roman"/>
          <w:sz w:val="24"/>
          <w:szCs w:val="24"/>
        </w:rPr>
        <w:t>«</w:t>
      </w:r>
      <w:r w:rsidRPr="00B4252C">
        <w:rPr>
          <w:rFonts w:ascii="Times New Roman" w:hAnsi="Times New Roman"/>
          <w:sz w:val="24"/>
          <w:szCs w:val="24"/>
        </w:rPr>
        <w:t>S7</w:t>
      </w:r>
      <w:r w:rsidR="0073521D">
        <w:rPr>
          <w:rFonts w:ascii="Times New Roman" w:hAnsi="Times New Roman"/>
          <w:sz w:val="24"/>
          <w:szCs w:val="24"/>
        </w:rPr>
        <w:t>»</w:t>
      </w:r>
      <w:r w:rsidRPr="00B4252C">
        <w:rPr>
          <w:rFonts w:ascii="Times New Roman" w:hAnsi="Times New Roman"/>
          <w:sz w:val="24"/>
          <w:szCs w:val="24"/>
        </w:rPr>
        <w:t xml:space="preserve"> РЕЙСОВ ИЗ КИРГИЗИИ В НОВОСИБИРСК БЫЛА ПРЕЖДЕВРЕМЕННОЙ </w:t>
      </w:r>
      <w:r w:rsidR="0073521D">
        <w:rPr>
          <w:rFonts w:ascii="Times New Roman" w:hAnsi="Times New Roman"/>
          <w:sz w:val="24"/>
          <w:szCs w:val="24"/>
        </w:rPr>
        <w:t xml:space="preserve">– </w:t>
      </w:r>
      <w:r w:rsidRPr="00B4252C">
        <w:rPr>
          <w:rFonts w:ascii="Times New Roman" w:hAnsi="Times New Roman"/>
          <w:sz w:val="24"/>
          <w:szCs w:val="24"/>
        </w:rPr>
        <w:t>ПОСОЛЬСТВО РФ</w:t>
      </w:r>
      <w:bookmarkEnd w:id="132"/>
    </w:p>
    <w:p w14:paraId="481D5E4F" w14:textId="77777777" w:rsidR="0073521D" w:rsidRDefault="00B4252C" w:rsidP="0073521D">
      <w:pPr>
        <w:jc w:val="both"/>
      </w:pPr>
      <w:r>
        <w:t xml:space="preserve">Информация о возобновлении российской авиакомпанией </w:t>
      </w:r>
      <w:r w:rsidR="0073521D">
        <w:t>«</w:t>
      </w:r>
      <w:r>
        <w:t>S7</w:t>
      </w:r>
      <w:r w:rsidR="0073521D">
        <w:t>»</w:t>
      </w:r>
      <w:r>
        <w:t xml:space="preserve"> регулярных рейсов из Киргизии в Новосибирск была преждевременной, сообщили в среду </w:t>
      </w:r>
      <w:r w:rsidR="0073521D">
        <w:t>«</w:t>
      </w:r>
      <w:r>
        <w:t>Интерфаксу</w:t>
      </w:r>
      <w:r w:rsidR="0073521D">
        <w:t>»</w:t>
      </w:r>
      <w:r>
        <w:t xml:space="preserve"> в </w:t>
      </w:r>
      <w:r w:rsidRPr="0073521D">
        <w:rPr>
          <w:b/>
        </w:rPr>
        <w:t>пресс-службе</w:t>
      </w:r>
      <w:r>
        <w:t xml:space="preserve"> российского посольства в Бишкеке.</w:t>
      </w:r>
    </w:p>
    <w:p w14:paraId="0A9795DD" w14:textId="77777777" w:rsidR="0073521D" w:rsidRDefault="0073521D" w:rsidP="0073521D">
      <w:pPr>
        <w:jc w:val="both"/>
      </w:pPr>
      <w:r>
        <w:t>«</w:t>
      </w:r>
      <w:r w:rsidR="00B4252C">
        <w:t xml:space="preserve">Приносим извинения за размещение преждевременной информации о возможных рейсах авиакомпании </w:t>
      </w:r>
      <w:r>
        <w:t>«</w:t>
      </w:r>
      <w:r w:rsidR="00B4252C">
        <w:t>S7</w:t>
      </w:r>
      <w:r>
        <w:t>»</w:t>
      </w:r>
      <w:r w:rsidR="00B4252C">
        <w:t xml:space="preserve"> по маршрутам Бишкек-Новосибирск и Ош-Новосибирск. Авиакомпания выплатит стоимость всех купленных авиабилетов</w:t>
      </w:r>
      <w:r>
        <w:t>»</w:t>
      </w:r>
      <w:r w:rsidR="00B4252C">
        <w:t xml:space="preserve">, </w:t>
      </w:r>
      <w:r>
        <w:t xml:space="preserve">– </w:t>
      </w:r>
      <w:r w:rsidR="00B4252C">
        <w:t>говорится в сообщении.</w:t>
      </w:r>
    </w:p>
    <w:p w14:paraId="2CABF695" w14:textId="77777777" w:rsidR="0073521D" w:rsidRDefault="0073521D" w:rsidP="0073521D">
      <w:pPr>
        <w:jc w:val="both"/>
      </w:pPr>
      <w:r>
        <w:t>«</w:t>
      </w:r>
      <w:r w:rsidR="00B4252C">
        <w:t>В настоящее время осуществляются регулярные рейсы только из Бишкека в Москву. Гражданам Киргизии необходимо иметь результаты ПЦР теста на коронавирус, сделанный не ранее чем за три дня до прибытия на территорию РФ</w:t>
      </w:r>
      <w:r>
        <w:t>»</w:t>
      </w:r>
      <w:r w:rsidR="00B4252C">
        <w:t xml:space="preserve">, </w:t>
      </w:r>
      <w:r>
        <w:t xml:space="preserve">– </w:t>
      </w:r>
      <w:r w:rsidR="00B4252C">
        <w:t xml:space="preserve">отметили в </w:t>
      </w:r>
      <w:r w:rsidR="00B4252C" w:rsidRPr="0073521D">
        <w:rPr>
          <w:b/>
        </w:rPr>
        <w:t>пресс-службе</w:t>
      </w:r>
      <w:r w:rsidR="00B4252C">
        <w:t>.</w:t>
      </w:r>
    </w:p>
    <w:p w14:paraId="3FA00DE8" w14:textId="77777777" w:rsidR="0073521D" w:rsidRDefault="00B4252C" w:rsidP="0073521D">
      <w:pPr>
        <w:jc w:val="both"/>
      </w:pPr>
      <w:r>
        <w:t xml:space="preserve">В минувший понедельник в </w:t>
      </w:r>
      <w:r w:rsidRPr="0073521D">
        <w:rPr>
          <w:b/>
        </w:rPr>
        <w:t>пресс-службе</w:t>
      </w:r>
      <w:r>
        <w:t xml:space="preserve"> российского посольства в Бишкеке сообщили, что российская авиакомпания </w:t>
      </w:r>
      <w:r w:rsidR="0073521D">
        <w:t>«</w:t>
      </w:r>
      <w:r>
        <w:t>S7</w:t>
      </w:r>
      <w:r w:rsidR="0073521D">
        <w:t>»</w:t>
      </w:r>
      <w:r>
        <w:t xml:space="preserve"> возобновляет регулярные авиарейсы из Киргизии в Новосибирск.</w:t>
      </w:r>
    </w:p>
    <w:p w14:paraId="5D6E596F" w14:textId="77777777" w:rsidR="0073521D" w:rsidRDefault="0073521D" w:rsidP="0073521D">
      <w:pPr>
        <w:jc w:val="both"/>
      </w:pPr>
      <w:r>
        <w:t>«</w:t>
      </w:r>
      <w:r w:rsidR="00B4252C">
        <w:t xml:space="preserve">Возобновляется регулярное авиасообщение со свободной продажей билетов на рейсы авиакомпании </w:t>
      </w:r>
      <w:r>
        <w:t>«</w:t>
      </w:r>
      <w:r w:rsidR="00B4252C">
        <w:t>S7</w:t>
      </w:r>
      <w:r>
        <w:t>»</w:t>
      </w:r>
      <w:r w:rsidR="00B4252C">
        <w:t xml:space="preserve"> по маршруту Бишкек-Новосибирск по пятницам и Ош-Новосибирск по четвергам</w:t>
      </w:r>
      <w:r>
        <w:t>»</w:t>
      </w:r>
      <w:r w:rsidR="00B4252C">
        <w:t xml:space="preserve">, </w:t>
      </w:r>
      <w:r>
        <w:t xml:space="preserve">– </w:t>
      </w:r>
      <w:r w:rsidR="00B4252C">
        <w:t>говорилось в сообщении.</w:t>
      </w:r>
    </w:p>
    <w:p w14:paraId="10CBFB73" w14:textId="77777777" w:rsidR="0073521D" w:rsidRDefault="00B4252C" w:rsidP="0073521D">
      <w:pPr>
        <w:jc w:val="both"/>
      </w:pPr>
      <w:r>
        <w:t xml:space="preserve">20 сентября оперативный штаб правительства РФ по борьбе с COVID-19 сообщил о возобновлении авиасообщения с Бишкеком, Минском, Нур-Султаном с 21 сентября, с Сеулом </w:t>
      </w:r>
      <w:r w:rsidR="0073521D">
        <w:t xml:space="preserve">– </w:t>
      </w:r>
      <w:r>
        <w:t>с 27 сентября.</w:t>
      </w:r>
    </w:p>
    <w:p w14:paraId="73ADF7DE" w14:textId="77777777" w:rsidR="0073521D" w:rsidRDefault="00B4252C" w:rsidP="0073521D">
      <w:pPr>
        <w:jc w:val="both"/>
      </w:pPr>
      <w:r>
        <w:t xml:space="preserve">26 сентября киргизская авиакомпания Avia Traffic Company выполнила первый регулярный рейс из Москвы в Бишкек после возобновления авиасообщения между Киргизией и Россией. В этот же день из Бишкека в Москву вылетел самолет российской авиакомпании </w:t>
      </w:r>
      <w:r w:rsidR="0073521D">
        <w:t>«</w:t>
      </w:r>
      <w:r>
        <w:t>Аэрофлот</w:t>
      </w:r>
      <w:r w:rsidR="0073521D">
        <w:t>»</w:t>
      </w:r>
      <w:r>
        <w:t>.</w:t>
      </w:r>
    </w:p>
    <w:p w14:paraId="65D516A1" w14:textId="77777777" w:rsidR="0073521D" w:rsidRDefault="00B4252C" w:rsidP="0073521D">
      <w:pPr>
        <w:jc w:val="both"/>
      </w:pPr>
      <w:r>
        <w:t>По данным киргизского штаба по борьбе с коронавирусной инфекцией, на первом этапе Avia Traffic Company будет выполнять рейс по маршруту Бишкек-Москва-Бишкек один раз в неделю, по пятницам.</w:t>
      </w:r>
    </w:p>
    <w:p w14:paraId="26B46338" w14:textId="77777777" w:rsidR="0073521D" w:rsidRDefault="0073521D" w:rsidP="0073521D">
      <w:pPr>
        <w:jc w:val="both"/>
      </w:pPr>
      <w:r>
        <w:t>«</w:t>
      </w:r>
      <w:r w:rsidR="00B4252C">
        <w:t>Аэрофлот</w:t>
      </w:r>
      <w:r>
        <w:t>»</w:t>
      </w:r>
      <w:r w:rsidR="00B4252C">
        <w:t xml:space="preserve">, по данным системы бронирования перевозчика, будет выполнять рейсы в столицу Киргизии четыре раза в неделю </w:t>
      </w:r>
      <w:r>
        <w:t xml:space="preserve">– </w:t>
      </w:r>
      <w:r w:rsidR="00B4252C">
        <w:t>по средам, четвергам, пятницам, воскресеньям.</w:t>
      </w:r>
    </w:p>
    <w:p w14:paraId="1172D1A9" w14:textId="3AD2091D" w:rsidR="00B4252C" w:rsidRDefault="00B4252C" w:rsidP="0073521D">
      <w:pPr>
        <w:jc w:val="both"/>
      </w:pPr>
      <w:r>
        <w:t xml:space="preserve">С 10 августа Киргизия возобновила прямое авиасообщение с Турцией и ОАЭ, с 14 сентября </w:t>
      </w:r>
      <w:r w:rsidR="0073521D">
        <w:t xml:space="preserve">– </w:t>
      </w:r>
      <w:r>
        <w:t xml:space="preserve">с Узбекистаном, с 20 сентября </w:t>
      </w:r>
      <w:r w:rsidR="0073521D">
        <w:t xml:space="preserve">– </w:t>
      </w:r>
      <w:r>
        <w:t>с Казахстаном. С остальными странами осуществляются чартерные рейсы.</w:t>
      </w:r>
    </w:p>
    <w:p w14:paraId="6336ED12" w14:textId="5B6ECA08" w:rsidR="0091296B" w:rsidRPr="0091296B" w:rsidRDefault="0091296B" w:rsidP="0073521D">
      <w:pPr>
        <w:pStyle w:val="3"/>
        <w:jc w:val="both"/>
        <w:rPr>
          <w:rFonts w:ascii="Times New Roman" w:hAnsi="Times New Roman"/>
          <w:sz w:val="24"/>
          <w:szCs w:val="24"/>
        </w:rPr>
      </w:pPr>
      <w:bookmarkStart w:id="133" w:name="_Toc55468074"/>
      <w:r w:rsidRPr="0091296B">
        <w:rPr>
          <w:rFonts w:ascii="Times New Roman" w:hAnsi="Times New Roman"/>
          <w:sz w:val="24"/>
          <w:szCs w:val="24"/>
        </w:rPr>
        <w:t xml:space="preserve">ИНТЕРФАКС; 2020.04.11; </w:t>
      </w:r>
      <w:r w:rsidR="0073521D">
        <w:rPr>
          <w:rFonts w:ascii="Times New Roman" w:hAnsi="Times New Roman"/>
          <w:sz w:val="24"/>
          <w:szCs w:val="24"/>
        </w:rPr>
        <w:t>«</w:t>
      </w:r>
      <w:r w:rsidRPr="0091296B">
        <w:rPr>
          <w:rFonts w:ascii="Times New Roman" w:hAnsi="Times New Roman"/>
          <w:sz w:val="24"/>
          <w:szCs w:val="24"/>
        </w:rPr>
        <w:t>ПОБЕДА</w:t>
      </w:r>
      <w:r w:rsidR="0073521D">
        <w:rPr>
          <w:rFonts w:ascii="Times New Roman" w:hAnsi="Times New Roman"/>
          <w:sz w:val="24"/>
          <w:szCs w:val="24"/>
        </w:rPr>
        <w:t>»</w:t>
      </w:r>
      <w:r w:rsidRPr="0091296B">
        <w:rPr>
          <w:rFonts w:ascii="Times New Roman" w:hAnsi="Times New Roman"/>
          <w:sz w:val="24"/>
          <w:szCs w:val="24"/>
        </w:rPr>
        <w:t xml:space="preserve"> С 28 НОЯБРЯ ВОЗОБНОВИТ РЕЙСЫ МОСКВА </w:t>
      </w:r>
      <w:r w:rsidR="00A675FA">
        <w:rPr>
          <w:rFonts w:ascii="Times New Roman" w:hAnsi="Times New Roman"/>
          <w:sz w:val="24"/>
          <w:szCs w:val="24"/>
        </w:rPr>
        <w:t xml:space="preserve">– </w:t>
      </w:r>
      <w:r w:rsidRPr="0091296B">
        <w:rPr>
          <w:rFonts w:ascii="Times New Roman" w:hAnsi="Times New Roman"/>
          <w:sz w:val="24"/>
          <w:szCs w:val="24"/>
        </w:rPr>
        <w:t>ДУБАЙ</w:t>
      </w:r>
      <w:bookmarkEnd w:id="133"/>
    </w:p>
    <w:p w14:paraId="06F4B18F" w14:textId="229E1C14" w:rsidR="00A675FA" w:rsidRDefault="0091296B" w:rsidP="0073521D">
      <w:pPr>
        <w:jc w:val="both"/>
      </w:pPr>
      <w:r>
        <w:t xml:space="preserve">Авиакомпания </w:t>
      </w:r>
      <w:r w:rsidR="0073521D">
        <w:t>«</w:t>
      </w:r>
      <w:r>
        <w:t>Победа</w:t>
      </w:r>
      <w:r w:rsidR="0073521D">
        <w:t>»</w:t>
      </w:r>
      <w:r>
        <w:t xml:space="preserve"> с 28 ноября возобновит регулярные рейсы Москва </w:t>
      </w:r>
      <w:r w:rsidR="00A675FA">
        <w:t xml:space="preserve">– </w:t>
      </w:r>
      <w:r>
        <w:t>Дубай, приостановленные в марте на фоне пандемии COVID-19.</w:t>
      </w:r>
    </w:p>
    <w:p w14:paraId="3243A822" w14:textId="77777777" w:rsidR="00A675FA" w:rsidRDefault="0091296B" w:rsidP="0073521D">
      <w:pPr>
        <w:jc w:val="both"/>
      </w:pPr>
      <w:r>
        <w:t>Полеты будут выполняться раз в неделю, следует из данных сайта компании.</w:t>
      </w:r>
    </w:p>
    <w:p w14:paraId="5CC2FA70" w14:textId="672153CF" w:rsidR="00A675FA" w:rsidRDefault="0091296B" w:rsidP="0073521D">
      <w:pPr>
        <w:jc w:val="both"/>
      </w:pPr>
      <w:r>
        <w:t xml:space="preserve">Сейчас международная сеть </w:t>
      </w:r>
      <w:r w:rsidR="0073521D">
        <w:t>«</w:t>
      </w:r>
      <w:r>
        <w:t>Победы</w:t>
      </w:r>
      <w:r w:rsidR="0073521D">
        <w:t>»</w:t>
      </w:r>
      <w:r>
        <w:t xml:space="preserve"> включает только рейсы в Турцию: из Москвы, Казани и Уфы. Всего в расписании </w:t>
      </w:r>
      <w:r w:rsidR="0073521D">
        <w:t>«</w:t>
      </w:r>
      <w:r>
        <w:t>Победы</w:t>
      </w:r>
      <w:r w:rsidR="0073521D">
        <w:t>»</w:t>
      </w:r>
      <w:r>
        <w:t xml:space="preserve"> более 90 направлений.</w:t>
      </w:r>
    </w:p>
    <w:p w14:paraId="2956E82E" w14:textId="47AD7EE7" w:rsidR="00A675FA" w:rsidRDefault="0091296B" w:rsidP="0073521D">
      <w:pPr>
        <w:jc w:val="both"/>
      </w:pPr>
      <w:r>
        <w:t xml:space="preserve">О возобновлении авиасообщения с Дубаем власти РФ сообщили в начале сентября. Рейсы по этому направлению уже запустили </w:t>
      </w:r>
      <w:r w:rsidR="0073521D">
        <w:t>«</w:t>
      </w:r>
      <w:r>
        <w:t>Аэрофлот</w:t>
      </w:r>
      <w:r w:rsidR="0073521D">
        <w:t>»</w:t>
      </w:r>
      <w:r>
        <w:t xml:space="preserve"> (MOEX: AFLT) и Emirates.</w:t>
      </w:r>
    </w:p>
    <w:p w14:paraId="2AD1CEE2" w14:textId="5995F6BF" w:rsidR="0079760C" w:rsidRPr="0079760C" w:rsidRDefault="0079760C" w:rsidP="0073521D">
      <w:pPr>
        <w:pStyle w:val="3"/>
        <w:jc w:val="both"/>
        <w:rPr>
          <w:rFonts w:ascii="Times New Roman" w:hAnsi="Times New Roman"/>
          <w:sz w:val="24"/>
          <w:szCs w:val="24"/>
        </w:rPr>
      </w:pPr>
      <w:bookmarkStart w:id="134" w:name="txt_2477707_1553996525"/>
      <w:bookmarkStart w:id="135" w:name="txt_2596163_1553426078"/>
      <w:bookmarkStart w:id="136" w:name="_Toc55468075"/>
      <w:r>
        <w:rPr>
          <w:rFonts w:ascii="Times New Roman" w:hAnsi="Times New Roman"/>
          <w:sz w:val="24"/>
          <w:szCs w:val="24"/>
        </w:rPr>
        <w:t xml:space="preserve">ТАСС; 2020.04.11; </w:t>
      </w:r>
      <w:r w:rsidRPr="0079760C">
        <w:rPr>
          <w:rFonts w:ascii="Times New Roman" w:hAnsi="Times New Roman"/>
          <w:sz w:val="24"/>
          <w:szCs w:val="24"/>
        </w:rPr>
        <w:t>ЦЕНТР ПОДГОТОВКИ КОСМОНАВТОВ ВЕДЕТ РАБОТУ ПО СОЗДАНИЮ АВИАЦИОННОГО УЧЕБНОГО ЦЕНТРА</w:t>
      </w:r>
      <w:bookmarkEnd w:id="134"/>
      <w:bookmarkEnd w:id="136"/>
    </w:p>
    <w:p w14:paraId="1D4734B4" w14:textId="4C789DDE" w:rsidR="0079760C" w:rsidRDefault="0079760C" w:rsidP="0073521D">
      <w:pPr>
        <w:pStyle w:val="NormalExport"/>
      </w:pPr>
      <w:r>
        <w:t xml:space="preserve">Центр подготовки космонавтов им. Ю. А. Гагарина (ЦПК) проводит научно-исследовательскую работу, которая подразумевает ввод в летную программу тренировок </w:t>
      </w:r>
      <w:r>
        <w:lastRenderedPageBreak/>
        <w:t>космонавтов на вертолете и создание авиационного учебного центра. Об этом сообщил начальник ЦПК Павел Власов.</w:t>
      </w:r>
    </w:p>
    <w:p w14:paraId="4FBDAE2A" w14:textId="1DA6FE97" w:rsidR="0079760C" w:rsidRDefault="0073521D" w:rsidP="0073521D">
      <w:pPr>
        <w:pStyle w:val="NormalExport"/>
      </w:pPr>
      <w:r>
        <w:t>«</w:t>
      </w:r>
      <w:r w:rsidR="0079760C">
        <w:t>Сейчас идет научно-исследовательская работа в данном направлении, по итогам которой планируем ввести вертолет в обязательную летную программу для космонавтов, создать авиационный учебный центр по правилам гражданской авиации</w:t>
      </w:r>
      <w:r>
        <w:t>»</w:t>
      </w:r>
      <w:r w:rsidR="0079760C">
        <w:t xml:space="preserve">, </w:t>
      </w:r>
      <w:r>
        <w:t xml:space="preserve">– </w:t>
      </w:r>
      <w:r w:rsidR="0079760C">
        <w:t xml:space="preserve">сказал Власов в интервью журналу </w:t>
      </w:r>
      <w:r>
        <w:t>«</w:t>
      </w:r>
      <w:r w:rsidR="0079760C">
        <w:t>Русский космос</w:t>
      </w:r>
      <w:r>
        <w:t>»</w:t>
      </w:r>
      <w:r w:rsidR="0079760C">
        <w:t>.</w:t>
      </w:r>
    </w:p>
    <w:p w14:paraId="3ACF53C1" w14:textId="77777777" w:rsidR="0079760C" w:rsidRDefault="0079760C" w:rsidP="0073521D">
      <w:pPr>
        <w:pStyle w:val="NormalExport"/>
      </w:pPr>
      <w:r>
        <w:t>По его словам, вертолет нужен, чтобы в перспективе готовить космонавтов к выполнению посадок на другие планеты или на Луну.</w:t>
      </w:r>
    </w:p>
    <w:p w14:paraId="3ECCEC6E" w14:textId="77777777" w:rsidR="0079760C" w:rsidRDefault="0079760C" w:rsidP="0073521D">
      <w:pPr>
        <w:pStyle w:val="NormalExport"/>
      </w:pPr>
      <w:r>
        <w:t xml:space="preserve">В августе 2019 года Власов сообщал ТАСС, что Центр подготовки космонавтов собрал все необходимые документы и направил их в </w:t>
      </w:r>
      <w:r>
        <w:rPr>
          <w:b/>
        </w:rPr>
        <w:t>Росавиацию</w:t>
      </w:r>
      <w:r>
        <w:t xml:space="preserve"> для регистрации эксплуатанта авиации общего назначения применительно к вертолету Eurocopter AS350. </w:t>
      </w:r>
    </w:p>
    <w:p w14:paraId="6F875A05" w14:textId="510FAC66" w:rsidR="00E862AD" w:rsidRPr="00E862AD" w:rsidRDefault="00E862AD" w:rsidP="0073521D">
      <w:pPr>
        <w:pStyle w:val="3"/>
        <w:jc w:val="both"/>
        <w:rPr>
          <w:rFonts w:ascii="Times New Roman" w:hAnsi="Times New Roman"/>
          <w:sz w:val="24"/>
          <w:szCs w:val="24"/>
        </w:rPr>
      </w:pPr>
      <w:bookmarkStart w:id="137" w:name="_Toc55468076"/>
      <w:r>
        <w:rPr>
          <w:rFonts w:ascii="Times New Roman" w:hAnsi="Times New Roman"/>
          <w:sz w:val="24"/>
          <w:szCs w:val="24"/>
        </w:rPr>
        <w:t xml:space="preserve">ПРАЙМ; 2020.03.11; </w:t>
      </w:r>
      <w:r w:rsidRPr="00E862AD">
        <w:rPr>
          <w:rFonts w:ascii="Times New Roman" w:hAnsi="Times New Roman"/>
          <w:sz w:val="24"/>
          <w:szCs w:val="24"/>
        </w:rPr>
        <w:t xml:space="preserve">БЕЛОРУССКАЯ </w:t>
      </w:r>
      <w:r w:rsidR="0073521D">
        <w:rPr>
          <w:rFonts w:ascii="Times New Roman" w:hAnsi="Times New Roman"/>
          <w:sz w:val="24"/>
          <w:szCs w:val="24"/>
        </w:rPr>
        <w:t>«</w:t>
      </w:r>
      <w:r w:rsidRPr="00E862AD">
        <w:rPr>
          <w:rFonts w:ascii="Times New Roman" w:hAnsi="Times New Roman"/>
          <w:sz w:val="24"/>
          <w:szCs w:val="24"/>
        </w:rPr>
        <w:t>БЕЛАВИА</w:t>
      </w:r>
      <w:r w:rsidR="0073521D">
        <w:rPr>
          <w:rFonts w:ascii="Times New Roman" w:hAnsi="Times New Roman"/>
          <w:sz w:val="24"/>
          <w:szCs w:val="24"/>
        </w:rPr>
        <w:t>»</w:t>
      </w:r>
      <w:r w:rsidRPr="00E862AD">
        <w:rPr>
          <w:rFonts w:ascii="Times New Roman" w:hAnsi="Times New Roman"/>
          <w:sz w:val="24"/>
          <w:szCs w:val="24"/>
        </w:rPr>
        <w:t xml:space="preserve"> ПРОДЛИЛА ПРИОСТАНОВКУ ПОЛЕТОВ ВО ВСЕ ПУНКТЫ РФ, КРОМЕ </w:t>
      </w:r>
      <w:r w:rsidR="0073521D">
        <w:rPr>
          <w:rFonts w:ascii="Times New Roman" w:hAnsi="Times New Roman"/>
          <w:sz w:val="24"/>
          <w:szCs w:val="24"/>
        </w:rPr>
        <w:t>«</w:t>
      </w:r>
      <w:r w:rsidRPr="00E862AD">
        <w:rPr>
          <w:rFonts w:ascii="Times New Roman" w:hAnsi="Times New Roman"/>
          <w:sz w:val="24"/>
          <w:szCs w:val="24"/>
        </w:rPr>
        <w:t>ДОМОДЕДОВО</w:t>
      </w:r>
      <w:r w:rsidR="0073521D">
        <w:rPr>
          <w:rFonts w:ascii="Times New Roman" w:hAnsi="Times New Roman"/>
          <w:sz w:val="24"/>
          <w:szCs w:val="24"/>
        </w:rPr>
        <w:t>»</w:t>
      </w:r>
      <w:bookmarkEnd w:id="135"/>
      <w:bookmarkEnd w:id="137"/>
    </w:p>
    <w:p w14:paraId="369568F4" w14:textId="075FB9D0" w:rsidR="00E862AD" w:rsidRDefault="00E862AD" w:rsidP="0073521D">
      <w:pPr>
        <w:pStyle w:val="NormalExport"/>
      </w:pPr>
      <w:r>
        <w:t xml:space="preserve">Белорусская авиакомпания </w:t>
      </w:r>
      <w:r w:rsidR="0073521D">
        <w:t>«</w:t>
      </w:r>
      <w:r>
        <w:t>Белавиа</w:t>
      </w:r>
      <w:r w:rsidR="0073521D">
        <w:t>»</w:t>
      </w:r>
      <w:r>
        <w:t xml:space="preserve"> продлила приостановку полетов во все пункты России, кроме московского аэропорта </w:t>
      </w:r>
      <w:r w:rsidR="0073521D">
        <w:t>«</w:t>
      </w:r>
      <w:r>
        <w:t>Домодедово</w:t>
      </w:r>
      <w:r w:rsidR="0073521D">
        <w:t>»</w:t>
      </w:r>
      <w:r>
        <w:t xml:space="preserve">, до 27 марта 2021 года, сообщили РИА Новости во вторник в </w:t>
      </w:r>
      <w:r w:rsidRPr="0073521D">
        <w:rPr>
          <w:b/>
        </w:rPr>
        <w:t>пресс-службе</w:t>
      </w:r>
      <w:r>
        <w:t xml:space="preserve"> авиаперевозчика.</w:t>
      </w:r>
    </w:p>
    <w:p w14:paraId="1CE82B4A" w14:textId="59101331" w:rsidR="00E862AD" w:rsidRDefault="0073521D" w:rsidP="0073521D">
      <w:pPr>
        <w:pStyle w:val="NormalExport"/>
      </w:pPr>
      <w:r>
        <w:t>«</w:t>
      </w:r>
      <w:r w:rsidR="00E862AD">
        <w:t xml:space="preserve">Авиакомпания </w:t>
      </w:r>
      <w:r>
        <w:t>«</w:t>
      </w:r>
      <w:r w:rsidR="00E862AD">
        <w:t>Белавиа</w:t>
      </w:r>
      <w:r>
        <w:t>»</w:t>
      </w:r>
      <w:r w:rsidR="00E862AD">
        <w:t xml:space="preserve"> продлила приостановку выполнения полетов во все пункты России, кроме московского аэропорта </w:t>
      </w:r>
      <w:r>
        <w:t>«</w:t>
      </w:r>
      <w:r w:rsidR="00E862AD">
        <w:t>Домодедово</w:t>
      </w:r>
      <w:r>
        <w:t>»</w:t>
      </w:r>
      <w:r w:rsidR="00E862AD">
        <w:t xml:space="preserve">, в связи с отсутствием разрешения со стороны РФ. В настоящее время рейсы приостановлены до 27 марта, но в данном случае все зависит от решения российских авиационных властей. Если они примут решение дать разрешение на полеты раньше этого срока, </w:t>
      </w:r>
      <w:r>
        <w:t>«</w:t>
      </w:r>
      <w:r w:rsidR="00E862AD">
        <w:t>Белавиа</w:t>
      </w:r>
      <w:r>
        <w:t>»</w:t>
      </w:r>
      <w:r w:rsidR="00E862AD">
        <w:t xml:space="preserve"> готова начать выполнение рейсов и в другие аэропорты</w:t>
      </w:r>
      <w:r>
        <w:t>»</w:t>
      </w:r>
      <w:r w:rsidR="00E862AD">
        <w:t xml:space="preserve">, </w:t>
      </w:r>
      <w:r>
        <w:t xml:space="preserve">– </w:t>
      </w:r>
      <w:r w:rsidR="00E862AD">
        <w:t xml:space="preserve">рассказала представитель </w:t>
      </w:r>
      <w:r w:rsidR="00E862AD" w:rsidRPr="0073521D">
        <w:rPr>
          <w:b/>
        </w:rPr>
        <w:t>пресс-службы</w:t>
      </w:r>
      <w:r w:rsidR="00E862AD">
        <w:t>.</w:t>
      </w:r>
    </w:p>
    <w:p w14:paraId="11D176C6" w14:textId="6BBD0259" w:rsidR="00E862AD" w:rsidRDefault="00E862AD" w:rsidP="0073521D">
      <w:pPr>
        <w:pStyle w:val="NormalExport"/>
      </w:pPr>
      <w:r>
        <w:t>Всемирная организация здравоохранения 11 марта объявила вспышку новой коронавирусной инфекции COVID-19 пандемией. В условиях пандемии ряд стран мира приняли карантинные меры и закрыли свои границы для иностранцев, было приостановлено регулярное авиа-, авто</w:t>
      </w:r>
      <w:r w:rsidR="0073521D">
        <w:t xml:space="preserve">– </w:t>
      </w:r>
      <w:r>
        <w:t>и железнодорожное сообщение, в том числе между Белоруссией и Россией.</w:t>
      </w:r>
    </w:p>
    <w:p w14:paraId="2BC648F2" w14:textId="7A4C010D" w:rsidR="00E862AD" w:rsidRDefault="00E862AD" w:rsidP="0073521D">
      <w:pPr>
        <w:pStyle w:val="NormalExport"/>
      </w:pPr>
      <w:r>
        <w:t xml:space="preserve">В сентябре, после длительного перерыва, стороны договорились о возобновлении регулярных полетов. В настоящее время белорусская компания </w:t>
      </w:r>
      <w:r w:rsidR="0073521D">
        <w:t>«</w:t>
      </w:r>
      <w:r>
        <w:t>Белавиа</w:t>
      </w:r>
      <w:r w:rsidR="0073521D">
        <w:t>»</w:t>
      </w:r>
      <w:r>
        <w:t xml:space="preserve"> выполняет рейсы три раза в неделю по маршруту Минск-Москва-Минск, российский </w:t>
      </w:r>
      <w:r w:rsidR="0073521D">
        <w:rPr>
          <w:b/>
        </w:rPr>
        <w:t>«</w:t>
      </w:r>
      <w:r>
        <w:rPr>
          <w:b/>
        </w:rPr>
        <w:t>Аэрофлот</w:t>
      </w:r>
      <w:r w:rsidR="0073521D">
        <w:rPr>
          <w:b/>
        </w:rPr>
        <w:t>»</w:t>
      </w:r>
      <w:r>
        <w:t xml:space="preserve">&gt; </w:t>
      </w:r>
      <w:r w:rsidR="0073521D">
        <w:t xml:space="preserve">– </w:t>
      </w:r>
      <w:r>
        <w:t>также три раза в неделю по маршруту Москва-Минск-Москва.</w:t>
      </w:r>
    </w:p>
    <w:p w14:paraId="064AE2AA" w14:textId="77777777" w:rsidR="0073521D" w:rsidRDefault="00E862AD" w:rsidP="0073521D">
      <w:pPr>
        <w:pStyle w:val="NormalExport"/>
      </w:pPr>
      <w:r>
        <w:t xml:space="preserve">Седьмого октября президенты Белоруссии и России Александр Лукашенко и </w:t>
      </w:r>
      <w:r w:rsidRPr="0073521D">
        <w:rPr>
          <w:b/>
        </w:rPr>
        <w:t>Владимир Путин</w:t>
      </w:r>
      <w:r>
        <w:t xml:space="preserve"> договорились поручить правительствам двух стран, разобравшись в ситуации, отработать вопрос полного открытия границ, которые были закрыты из-за распространения COVID-19, сообщала </w:t>
      </w:r>
      <w:r w:rsidRPr="0073521D">
        <w:rPr>
          <w:b/>
        </w:rPr>
        <w:t>пресс-служба</w:t>
      </w:r>
      <w:r>
        <w:t xml:space="preserve"> белорусского лидера.</w:t>
      </w:r>
    </w:p>
    <w:p w14:paraId="042C4A6A" w14:textId="714F3255" w:rsidR="0079760C" w:rsidRPr="007217ED" w:rsidRDefault="0079760C" w:rsidP="0073521D">
      <w:pPr>
        <w:pStyle w:val="3"/>
        <w:jc w:val="both"/>
        <w:rPr>
          <w:rFonts w:ascii="Times New Roman" w:hAnsi="Times New Roman"/>
          <w:sz w:val="24"/>
          <w:szCs w:val="24"/>
        </w:rPr>
      </w:pPr>
      <w:bookmarkStart w:id="138" w:name="_Toc55468077"/>
      <w:r>
        <w:rPr>
          <w:rFonts w:ascii="Times New Roman" w:hAnsi="Times New Roman"/>
          <w:sz w:val="24"/>
          <w:szCs w:val="24"/>
        </w:rPr>
        <w:t xml:space="preserve">ТАСС; 2020.03.11; </w:t>
      </w:r>
      <w:r w:rsidRPr="007217ED">
        <w:rPr>
          <w:rFonts w:ascii="Times New Roman" w:hAnsi="Times New Roman"/>
          <w:sz w:val="24"/>
          <w:szCs w:val="24"/>
        </w:rPr>
        <w:t xml:space="preserve">ПАССАЖИРОПОТОК АЭРОПОРТОВ РФ В СЕНТЯБРЕ СОКРАТИЛСЯ ПОЧТИ НА 10% </w:t>
      </w:r>
      <w:r w:rsidR="0073521D">
        <w:rPr>
          <w:rFonts w:ascii="Times New Roman" w:hAnsi="Times New Roman"/>
          <w:sz w:val="24"/>
          <w:szCs w:val="24"/>
        </w:rPr>
        <w:t xml:space="preserve">– </w:t>
      </w:r>
      <w:r w:rsidRPr="007217ED">
        <w:rPr>
          <w:rFonts w:ascii="Times New Roman" w:hAnsi="Times New Roman"/>
          <w:sz w:val="24"/>
          <w:szCs w:val="24"/>
        </w:rPr>
        <w:t>РОСАВИАЦИЯ</w:t>
      </w:r>
      <w:bookmarkEnd w:id="138"/>
    </w:p>
    <w:p w14:paraId="322F651A" w14:textId="77777777" w:rsidR="0079760C" w:rsidRDefault="0079760C" w:rsidP="0073521D">
      <w:pPr>
        <w:pStyle w:val="NormalExport"/>
      </w:pPr>
      <w:r>
        <w:t xml:space="preserve">Пассажиропоток аэропортов РФ в сентябре сократился на 9,76% до 16,4 млн пассажиров. Это следует из статистики </w:t>
      </w:r>
      <w:r>
        <w:rPr>
          <w:b/>
        </w:rPr>
        <w:t>Росавиации</w:t>
      </w:r>
      <w:r>
        <w:t>, опубликованной на сайте агентства.</w:t>
      </w:r>
    </w:p>
    <w:p w14:paraId="5F4670CF" w14:textId="156B263D" w:rsidR="0079760C" w:rsidRDefault="0079760C" w:rsidP="0073521D">
      <w:pPr>
        <w:pStyle w:val="NormalExport"/>
      </w:pPr>
      <w:r>
        <w:t xml:space="preserve">Пассажиропоток на внутренних линиях составил 14,9 млн человек, на международных </w:t>
      </w:r>
      <w:r w:rsidR="0073521D">
        <w:t xml:space="preserve">– </w:t>
      </w:r>
      <w:r>
        <w:t>1,5 млн человек.</w:t>
      </w:r>
    </w:p>
    <w:p w14:paraId="7AAF15CF" w14:textId="77777777" w:rsidR="0073521D" w:rsidRDefault="0079760C" w:rsidP="0073521D">
      <w:pPr>
        <w:pStyle w:val="NormalExport"/>
      </w:pPr>
      <w:r>
        <w:t>Как ранее сообщала Международная ассоциация аэропортов, крупнейшие российские аэропорты в сентябре 2020 г. сократили пассажиропоток на 25% по отношению к прошлому году.</w:t>
      </w:r>
    </w:p>
    <w:p w14:paraId="4B706B5B" w14:textId="01E649EF" w:rsidR="0079760C" w:rsidRPr="007217ED" w:rsidRDefault="0079760C" w:rsidP="0073521D">
      <w:pPr>
        <w:pStyle w:val="3"/>
        <w:jc w:val="both"/>
        <w:rPr>
          <w:rFonts w:ascii="Times New Roman" w:hAnsi="Times New Roman"/>
          <w:sz w:val="24"/>
          <w:szCs w:val="24"/>
        </w:rPr>
      </w:pPr>
      <w:bookmarkStart w:id="139" w:name="txt_2477707_1553151528"/>
      <w:bookmarkStart w:id="140" w:name="_Toc55468078"/>
      <w:r w:rsidRPr="007217ED">
        <w:rPr>
          <w:rFonts w:ascii="Times New Roman" w:hAnsi="Times New Roman"/>
          <w:sz w:val="24"/>
          <w:szCs w:val="24"/>
        </w:rPr>
        <w:lastRenderedPageBreak/>
        <w:t xml:space="preserve">ИНТЕРФАКС; 2020.03.11; АЭРОПОРТ </w:t>
      </w:r>
      <w:r w:rsidR="0073521D">
        <w:rPr>
          <w:rFonts w:ascii="Times New Roman" w:hAnsi="Times New Roman"/>
          <w:sz w:val="24"/>
          <w:szCs w:val="24"/>
        </w:rPr>
        <w:t>«</w:t>
      </w:r>
      <w:r w:rsidRPr="007217ED">
        <w:rPr>
          <w:rFonts w:ascii="Times New Roman" w:hAnsi="Times New Roman"/>
          <w:sz w:val="24"/>
          <w:szCs w:val="24"/>
        </w:rPr>
        <w:t>ШЕРЕМЕТЬЕВО</w:t>
      </w:r>
      <w:r w:rsidR="0073521D">
        <w:rPr>
          <w:rFonts w:ascii="Times New Roman" w:hAnsi="Times New Roman"/>
          <w:sz w:val="24"/>
          <w:szCs w:val="24"/>
        </w:rPr>
        <w:t>»</w:t>
      </w:r>
      <w:r w:rsidRPr="007217ED">
        <w:rPr>
          <w:rFonts w:ascii="Times New Roman" w:hAnsi="Times New Roman"/>
          <w:sz w:val="24"/>
          <w:szCs w:val="24"/>
        </w:rPr>
        <w:t xml:space="preserve"> УТВЕРДИЛ СКИДКИ ДЛЯ АВИАКОМПАНИЙ</w:t>
      </w:r>
      <w:bookmarkEnd w:id="140"/>
    </w:p>
    <w:p w14:paraId="4482DE13" w14:textId="77777777" w:rsidR="0073521D" w:rsidRDefault="0073521D" w:rsidP="0073521D">
      <w:pPr>
        <w:jc w:val="both"/>
      </w:pPr>
      <w:r>
        <w:t>«</w:t>
      </w:r>
      <w:r w:rsidR="0079760C">
        <w:t>Шереметьево</w:t>
      </w:r>
      <w:r>
        <w:t>»</w:t>
      </w:r>
      <w:r w:rsidR="0079760C">
        <w:t xml:space="preserve"> утвердило скидки по тарифам на обслуживание авиакомпаний, сообщил первый замгендиректора аэропорта Андрей Никулин на вебинаре </w:t>
      </w:r>
      <w:r>
        <w:t>«</w:t>
      </w:r>
      <w:r w:rsidR="0079760C">
        <w:t>Вопреки пандемии: развитие инфраструктуры гражданской авиации России</w:t>
      </w:r>
      <w:r>
        <w:t>»</w:t>
      </w:r>
      <w:r w:rsidR="0079760C">
        <w:t>.</w:t>
      </w:r>
    </w:p>
    <w:p w14:paraId="4F765C9E" w14:textId="77777777" w:rsidR="0073521D" w:rsidRDefault="0079760C" w:rsidP="0073521D">
      <w:pPr>
        <w:jc w:val="both"/>
      </w:pPr>
      <w:r>
        <w:t>Таким образом предприятие рассчитывает поддержать перевозчиков, добавил он.</w:t>
      </w:r>
    </w:p>
    <w:p w14:paraId="4CE900B6" w14:textId="77777777" w:rsidR="0073521D" w:rsidRDefault="0079760C" w:rsidP="0073521D">
      <w:pPr>
        <w:jc w:val="both"/>
      </w:pPr>
      <w:r>
        <w:t xml:space="preserve">Основная базовая авиакомпания </w:t>
      </w:r>
      <w:r w:rsidR="0073521D">
        <w:t>«</w:t>
      </w:r>
      <w:r>
        <w:t>Шереметьево</w:t>
      </w:r>
      <w:r w:rsidR="0073521D">
        <w:t>»</w:t>
      </w:r>
      <w:r>
        <w:t xml:space="preserve"> </w:t>
      </w:r>
      <w:r w:rsidR="0073521D">
        <w:t>– «</w:t>
      </w:r>
      <w:r>
        <w:t>Аэрофлот</w:t>
      </w:r>
      <w:r w:rsidR="0073521D">
        <w:t>»</w:t>
      </w:r>
      <w:r>
        <w:t>.</w:t>
      </w:r>
    </w:p>
    <w:p w14:paraId="48C16756" w14:textId="0ACBF0FE" w:rsidR="0079760C" w:rsidRDefault="0079760C" w:rsidP="0073521D">
      <w:pPr>
        <w:jc w:val="both"/>
      </w:pPr>
      <w:r>
        <w:t xml:space="preserve">В последний раз </w:t>
      </w:r>
      <w:r w:rsidR="0073521D">
        <w:t>«</w:t>
      </w:r>
      <w:r>
        <w:t>Шереметьево</w:t>
      </w:r>
      <w:r w:rsidR="0073521D">
        <w:t>»</w:t>
      </w:r>
      <w:r>
        <w:t xml:space="preserve"> повышало тарифы для перевозчиков в январе этого года. Других индексаций в этом году не планируется, заявляли ранее в </w:t>
      </w:r>
      <w:r w:rsidRPr="0073521D">
        <w:rPr>
          <w:b/>
        </w:rPr>
        <w:t>пресс-службе</w:t>
      </w:r>
      <w:r>
        <w:t xml:space="preserve"> аэропорта.</w:t>
      </w:r>
    </w:p>
    <w:p w14:paraId="56863DB5" w14:textId="77777777" w:rsidR="0073521D" w:rsidRDefault="00FD680D" w:rsidP="0073521D">
      <w:pPr>
        <w:jc w:val="both"/>
      </w:pPr>
      <w:hyperlink r:id="rId132" w:history="1">
        <w:r w:rsidR="0079760C" w:rsidRPr="00DD6A64">
          <w:rPr>
            <w:rStyle w:val="a9"/>
          </w:rPr>
          <w:t>https://www.interfax.ru/russia/735444</w:t>
        </w:r>
      </w:hyperlink>
    </w:p>
    <w:p w14:paraId="3ECAE17F" w14:textId="21CD280D" w:rsidR="00B4252C" w:rsidRPr="00B4252C" w:rsidRDefault="00B4252C" w:rsidP="0073521D">
      <w:pPr>
        <w:pStyle w:val="3"/>
        <w:jc w:val="both"/>
        <w:rPr>
          <w:rFonts w:ascii="Times New Roman" w:hAnsi="Times New Roman"/>
          <w:sz w:val="24"/>
          <w:szCs w:val="24"/>
        </w:rPr>
      </w:pPr>
      <w:bookmarkStart w:id="141" w:name="_Toc55468079"/>
      <w:bookmarkEnd w:id="139"/>
      <w:r w:rsidRPr="00B4252C">
        <w:rPr>
          <w:rFonts w:ascii="Times New Roman" w:hAnsi="Times New Roman"/>
          <w:sz w:val="24"/>
          <w:szCs w:val="24"/>
        </w:rPr>
        <w:t>ТАСС; 2020.03.11; ШЕРЕМЕТЬЕВО ОЖИДАЕТ ВОССТАНОВЛЕНИЯ ПАССАЖИРОПОТОКА НА УРОВНЕ 2019 ГОДА ЧЕРЕЗ ДВА ГОДА</w:t>
      </w:r>
      <w:bookmarkEnd w:id="141"/>
    </w:p>
    <w:p w14:paraId="77471948" w14:textId="77777777" w:rsidR="0073521D" w:rsidRDefault="00B4252C" w:rsidP="0073521D">
      <w:pPr>
        <w:jc w:val="both"/>
      </w:pPr>
      <w:r>
        <w:t xml:space="preserve">Аэропорт Шереметьево ожидает восстановления пассажиропотока на уровне 2019 года только в 2022 году. Об этом в ходе вебинара </w:t>
      </w:r>
      <w:r w:rsidR="0073521D">
        <w:t>«</w:t>
      </w:r>
      <w:r>
        <w:t>Вопреки пандемии: развитие инфраструктуры гражданской авиации России</w:t>
      </w:r>
      <w:r w:rsidR="0073521D">
        <w:t>»</w:t>
      </w:r>
      <w:r>
        <w:t xml:space="preserve"> сообщил первый заместитель генерального директора по производству аэропорта Андрей Никулин.</w:t>
      </w:r>
    </w:p>
    <w:p w14:paraId="4464B0CB" w14:textId="77777777" w:rsidR="0073521D" w:rsidRDefault="00B4252C" w:rsidP="0073521D">
      <w:pPr>
        <w:jc w:val="both"/>
      </w:pPr>
      <w:r>
        <w:t>В 2019 году Шереметьево обслужил почти 50 млн пассажиров.</w:t>
      </w:r>
    </w:p>
    <w:p w14:paraId="3D06A4F6" w14:textId="77777777" w:rsidR="0073521D" w:rsidRDefault="00B4252C" w:rsidP="0073521D">
      <w:pPr>
        <w:jc w:val="both"/>
      </w:pPr>
      <w:r>
        <w:t>По его словам, первую взлетно-посадочную полосу (ВПП) планируется открыть после ремонта 4 декабря, на следующий день после того, как в Москве заработает новая структура воздушного пространства.</w:t>
      </w:r>
    </w:p>
    <w:p w14:paraId="092ED239" w14:textId="77777777" w:rsidR="0073521D" w:rsidRDefault="0073521D" w:rsidP="0073521D">
      <w:pPr>
        <w:jc w:val="both"/>
      </w:pPr>
      <w:r>
        <w:t>«</w:t>
      </w:r>
      <w:r w:rsidR="00B4252C">
        <w:t xml:space="preserve">При этом мы понимаем, что три ВПП в настоящий момент, безусловно, нам не нужны: общая пропускная способность после введения новой структуры воздушного пространства и трех наших ВПП составит 110 взлетно-посадочных операций в час. Максимально, что мы планируем на следующий год </w:t>
      </w:r>
      <w:r>
        <w:t xml:space="preserve">– </w:t>
      </w:r>
      <w:r w:rsidR="00B4252C">
        <w:t xml:space="preserve">это 50-55 [операций], </w:t>
      </w:r>
      <w:r>
        <w:t xml:space="preserve">– </w:t>
      </w:r>
      <w:r w:rsidR="00B4252C">
        <w:t xml:space="preserve">сказал он. </w:t>
      </w:r>
      <w:r>
        <w:t xml:space="preserve">– </w:t>
      </w:r>
      <w:r w:rsidR="00B4252C">
        <w:t>По нынешней ситуации мы видим, что в следующем году мы сможем вернуться примерно к 55-60% объему [пассажиропотока] 2019 года и полностью восстановить пассажирок сможем не ранее, чем через два года. Соответственно, все инфраструктурные проекты мы вынуждены отложить минимум на два года</w:t>
      </w:r>
      <w:r>
        <w:t>»</w:t>
      </w:r>
      <w:r w:rsidR="00B4252C">
        <w:t>.</w:t>
      </w:r>
    </w:p>
    <w:p w14:paraId="10CEA217" w14:textId="77777777" w:rsidR="0073521D" w:rsidRDefault="00B4252C" w:rsidP="0073521D">
      <w:pPr>
        <w:jc w:val="both"/>
      </w:pPr>
      <w:r>
        <w:t>При этом Никулин отметил, что продолжается строительство мест стоянок для самолетов, одной рулежной дорожки и модернизация системы обработки багажа.</w:t>
      </w:r>
    </w:p>
    <w:p w14:paraId="0827D4F8" w14:textId="64439C43" w:rsidR="00B4252C" w:rsidRDefault="00B4252C" w:rsidP="0073521D">
      <w:pPr>
        <w:jc w:val="both"/>
      </w:pPr>
      <w:r>
        <w:t>Ранее Шереметьево планировал выйти по объему пассажиропотока на уровень 2019 года в летний сезон 2020 года.</w:t>
      </w:r>
    </w:p>
    <w:p w14:paraId="7B21F486" w14:textId="0DD5E15B" w:rsidR="00B4252C" w:rsidRDefault="00FD680D" w:rsidP="0073521D">
      <w:pPr>
        <w:jc w:val="both"/>
      </w:pPr>
      <w:hyperlink r:id="rId133" w:history="1">
        <w:r w:rsidR="00B4252C" w:rsidRPr="00DD6A64">
          <w:rPr>
            <w:rStyle w:val="a9"/>
          </w:rPr>
          <w:t>https://tass.ru/ekonomika/9903575</w:t>
        </w:r>
      </w:hyperlink>
    </w:p>
    <w:p w14:paraId="61330D9D" w14:textId="71C85FF6" w:rsidR="007217ED" w:rsidRDefault="007217ED" w:rsidP="0073521D">
      <w:pPr>
        <w:jc w:val="both"/>
      </w:pPr>
      <w:r>
        <w:t>На ту же тему:</w:t>
      </w:r>
    </w:p>
    <w:p w14:paraId="2F1657A8" w14:textId="1CCE0601" w:rsidR="007217ED" w:rsidRDefault="00FD680D" w:rsidP="0073521D">
      <w:pPr>
        <w:jc w:val="both"/>
      </w:pPr>
      <w:hyperlink r:id="rId134" w:history="1">
        <w:r w:rsidR="007217ED" w:rsidRPr="00DD6A64">
          <w:rPr>
            <w:rStyle w:val="a9"/>
          </w:rPr>
          <w:t>https://realty.ria.ru/20201103/sheremetevo-1582803278.html</w:t>
        </w:r>
      </w:hyperlink>
    </w:p>
    <w:p w14:paraId="137458B9" w14:textId="77777777" w:rsidR="00B4252C" w:rsidRPr="00B4252C" w:rsidRDefault="00B4252C" w:rsidP="0073521D">
      <w:pPr>
        <w:pStyle w:val="3"/>
        <w:jc w:val="both"/>
        <w:rPr>
          <w:rFonts w:ascii="Times New Roman" w:hAnsi="Times New Roman"/>
          <w:sz w:val="24"/>
          <w:szCs w:val="24"/>
        </w:rPr>
      </w:pPr>
      <w:bookmarkStart w:id="142" w:name="_Toc55468080"/>
      <w:r w:rsidRPr="00B4252C">
        <w:rPr>
          <w:rFonts w:ascii="Times New Roman" w:hAnsi="Times New Roman"/>
          <w:sz w:val="24"/>
          <w:szCs w:val="24"/>
        </w:rPr>
        <w:t>ТАСС; 2020.03.11; В ПРОЕКТ НОВОГО АЭРОПОРТА КРАСНОДАРА ВНЕСУТ ИЗМЕНЕНИЯ, ОСНОВЫВАЯСЬ НА ОПЫТЕ ПАНДЕМИИ</w:t>
      </w:r>
      <w:bookmarkEnd w:id="142"/>
    </w:p>
    <w:p w14:paraId="748492DB" w14:textId="77777777" w:rsidR="0073521D" w:rsidRDefault="00B4252C" w:rsidP="0073521D">
      <w:pPr>
        <w:jc w:val="both"/>
      </w:pPr>
      <w:r>
        <w:t xml:space="preserve">Руководство аэропорта Краснодара планирует внести в проект нового аэропортового комплекса изменения, которые основаны на опыте, полученном во время пандемии коронавируса. В частности, планируется предусмотреть отдельные места для шатров, в которых пассажиры смогут пройти медосмотр, создать в терминале отдельные комнаты двойного назначения, которые могут быть переоборудованы в санитарные, а также усилить дезинфекцию воздуха и багажа, сообщил во вторник в ходе онлайн-дискуссии NAIS руководитель службы заказчика АО </w:t>
      </w:r>
      <w:r w:rsidR="0073521D">
        <w:t>«</w:t>
      </w:r>
      <w:r>
        <w:t>Международный аэропорт Краснодар</w:t>
      </w:r>
      <w:r w:rsidR="0073521D">
        <w:t>»</w:t>
      </w:r>
      <w:r>
        <w:t xml:space="preserve"> Сергей Александров.</w:t>
      </w:r>
    </w:p>
    <w:p w14:paraId="11E39785" w14:textId="77777777" w:rsidR="0073521D" w:rsidRDefault="00B4252C" w:rsidP="0073521D">
      <w:pPr>
        <w:jc w:val="both"/>
      </w:pPr>
      <w:r>
        <w:t>Летом сообщалось, что работы по проектированию нового терминала международного аэропорта Краснодара планируют завершить в 2021 году. Основные работы по строительству начнутся весной 2021 года, а ввод в эксплуатацию ожидается в декабре 2023 года.</w:t>
      </w:r>
    </w:p>
    <w:p w14:paraId="0BB04B8C" w14:textId="77777777" w:rsidR="0073521D" w:rsidRDefault="0073521D" w:rsidP="0073521D">
      <w:pPr>
        <w:jc w:val="both"/>
      </w:pPr>
      <w:r>
        <w:lastRenderedPageBreak/>
        <w:t>«</w:t>
      </w:r>
      <w:r w:rsidR="00B4252C">
        <w:t xml:space="preserve">Мы имеем возможность учесть в проекте те вызовы и те задачи, которые поставлены в период эксплуатации операционной деятельностью аэропорта, на возможное повторение таких случаев (пандемии) в будущем. Лучше предусмотреть. &lt;…&gt; Перечислю некоторые вещи, которые мы постараемся учесть в проектировании: это, например, предусмотреть площадки для развертывания временных шатров как по прилете, так и по вылете, &lt;…&gt; по прилете </w:t>
      </w:r>
      <w:r>
        <w:t xml:space="preserve">– </w:t>
      </w:r>
      <w:r w:rsidR="00B4252C">
        <w:t>[сдача] медицинских анализов, они требуют того, что люди должны оставаться какое-то время в какой-то ограниченной зоне, соответственно, эти площадки предусматриваем, и возможность подведения туда инженерных сетей для оперативного развертывания</w:t>
      </w:r>
      <w:r>
        <w:t>»</w:t>
      </w:r>
      <w:r w:rsidR="00B4252C">
        <w:t xml:space="preserve">, </w:t>
      </w:r>
      <w:r>
        <w:t xml:space="preserve">– </w:t>
      </w:r>
      <w:r w:rsidR="00B4252C">
        <w:t>сказал Александров.</w:t>
      </w:r>
    </w:p>
    <w:p w14:paraId="40F3A267" w14:textId="77777777" w:rsidR="0073521D" w:rsidRDefault="00B4252C" w:rsidP="0073521D">
      <w:pPr>
        <w:jc w:val="both"/>
      </w:pPr>
      <w:r>
        <w:t>Он уточнил, что также планируется разместить в терминале помещения двойного назначения, которые при необходимости можно будет переоборудовать в санитарные, с соответствующим оборудованием, обслуживанием. Кроме того, руководитель службы отметил, что в проекте особое внимание будет уделено вопросам дезинфекции воздуха и багажа.</w:t>
      </w:r>
    </w:p>
    <w:p w14:paraId="658CF053" w14:textId="77777777" w:rsidR="0073521D" w:rsidRDefault="0073521D" w:rsidP="0073521D">
      <w:pPr>
        <w:jc w:val="both"/>
      </w:pPr>
      <w:r>
        <w:t>«</w:t>
      </w:r>
      <w:r w:rsidR="00B4252C">
        <w:t>В инженерных системах и, например, в тех же системах обработки багажа &lt;…&gt; априори предусмотреть установку бактерицидных ламп, которые с помощью ультрафиолетового излучения будут все дезинфицировать. В том числе и в каналах зоны досмотра возможность [установки дезинфекторов] предусмотреть, в каналах доставки товаров, например</w:t>
      </w:r>
      <w:r>
        <w:t>»</w:t>
      </w:r>
      <w:r w:rsidR="00B4252C">
        <w:t xml:space="preserve"> , </w:t>
      </w:r>
      <w:r>
        <w:t xml:space="preserve">– </w:t>
      </w:r>
      <w:r w:rsidR="00B4252C">
        <w:t>добавил он, отметив, что аналогичные системы дезинфекции планируется установить в системе кондиционирования воздуха, которая в том числе будет иметь возможность разделять воздушные потоки в разные залы.</w:t>
      </w:r>
    </w:p>
    <w:p w14:paraId="27B46CF6" w14:textId="5DAA33AA" w:rsidR="00B4252C" w:rsidRDefault="00B4252C" w:rsidP="0073521D">
      <w:pPr>
        <w:jc w:val="both"/>
      </w:pPr>
      <w:r>
        <w:t>О проекте аэропорта</w:t>
      </w:r>
    </w:p>
    <w:p w14:paraId="0FBA184C" w14:textId="77777777" w:rsidR="0073521D" w:rsidRDefault="00B4252C" w:rsidP="0073521D">
      <w:pPr>
        <w:jc w:val="both"/>
      </w:pPr>
      <w:r>
        <w:t xml:space="preserve">В феврале 2018 года власти Краснодарского края, Краснодара и компания </w:t>
      </w:r>
      <w:r w:rsidR="0073521D">
        <w:t>«</w:t>
      </w:r>
      <w:r>
        <w:t>Базэл Аэро</w:t>
      </w:r>
      <w:r w:rsidR="0073521D">
        <w:t>»</w:t>
      </w:r>
      <w:r>
        <w:t xml:space="preserve"> на Российском инвестиционном форуме в Сочи подписали протокол о реализации проекта по развитию аэропорта до 2022 года. Планировалось строительство нового аэровокзала, привокзальной площади, грузового и VIP-терминалов, пешеходной галереи, краткосрочных и долгосрочных парковок.</w:t>
      </w:r>
    </w:p>
    <w:p w14:paraId="2E1D2D7D" w14:textId="77777777" w:rsidR="0073521D" w:rsidRDefault="00B4252C" w:rsidP="0073521D">
      <w:pPr>
        <w:jc w:val="both"/>
      </w:pPr>
      <w:r>
        <w:t xml:space="preserve">В декабре 2019 года сообщалось, что новый терминал площадью 75 тыс. кв. м будет оснащен десятью телескопическими трапами. Кроме терминала, комплекс будет включать объекты служебно-технической территории нового аэропорта. Это здания служб, ремонтные мастерские, складские помещения, гаражи. Кроме того, в планах </w:t>
      </w:r>
      <w:r w:rsidR="0073521D">
        <w:t xml:space="preserve">– </w:t>
      </w:r>
      <w:r>
        <w:t>строительство рулежных дорожек и перрона, обеспечивающего стоянку 21 воздушного судна одновременно.</w:t>
      </w:r>
    </w:p>
    <w:p w14:paraId="4130DE36" w14:textId="7142E377" w:rsidR="00B4252C" w:rsidRDefault="00B4252C" w:rsidP="0073521D">
      <w:pPr>
        <w:jc w:val="both"/>
      </w:pPr>
      <w:r>
        <w:t xml:space="preserve">Международный аэропорт Краснодара является одним из крупнейших на юге России, занимает девятое место среди российских аэропортов по количеству перевезенных пассажиров. По итогам 2019 года пассажиропоток составил 4,6 млн человек. Аэропорт находится под управлением компании </w:t>
      </w:r>
      <w:r w:rsidR="0073521D">
        <w:t>«</w:t>
      </w:r>
      <w:r>
        <w:t>Базэл Аэро</w:t>
      </w:r>
      <w:r w:rsidR="0073521D">
        <w:t>»</w:t>
      </w:r>
      <w:r>
        <w:t>, в которую входят также аэропорты Анапы и Сочи.</w:t>
      </w:r>
    </w:p>
    <w:p w14:paraId="0AC9A0AD" w14:textId="77777777" w:rsidR="00B4252C" w:rsidRDefault="00FD680D" w:rsidP="0073521D">
      <w:pPr>
        <w:jc w:val="both"/>
      </w:pPr>
      <w:hyperlink r:id="rId135" w:history="1">
        <w:r w:rsidR="00B4252C" w:rsidRPr="007B312F">
          <w:rPr>
            <w:rStyle w:val="a9"/>
          </w:rPr>
          <w:t>https://tass.ru/ekonomika/9906475</w:t>
        </w:r>
      </w:hyperlink>
    </w:p>
    <w:p w14:paraId="5AD326B4" w14:textId="0FD6AD79" w:rsidR="007217ED" w:rsidRPr="007217ED" w:rsidRDefault="007217ED" w:rsidP="0073521D">
      <w:pPr>
        <w:pStyle w:val="3"/>
        <w:jc w:val="both"/>
        <w:rPr>
          <w:rFonts w:ascii="Times New Roman" w:hAnsi="Times New Roman"/>
          <w:sz w:val="24"/>
          <w:szCs w:val="24"/>
        </w:rPr>
      </w:pPr>
      <w:bookmarkStart w:id="143" w:name="txt_2477707_1553609791"/>
      <w:bookmarkStart w:id="144" w:name="_Toc55468081"/>
      <w:r>
        <w:rPr>
          <w:rFonts w:ascii="Times New Roman" w:hAnsi="Times New Roman"/>
          <w:sz w:val="24"/>
          <w:szCs w:val="24"/>
        </w:rPr>
        <w:t xml:space="preserve">ТАСС; 2020.03.11; </w:t>
      </w:r>
      <w:r w:rsidRPr="007217ED">
        <w:rPr>
          <w:rFonts w:ascii="Times New Roman" w:hAnsi="Times New Roman"/>
          <w:sz w:val="24"/>
          <w:szCs w:val="24"/>
        </w:rPr>
        <w:t xml:space="preserve">АРБИТРАЖНЫЙ СУД ПСКОВСКОЙ ОБЛАСТИ ПРИЗНАЛ </w:t>
      </w:r>
      <w:r w:rsidR="0073521D">
        <w:rPr>
          <w:rFonts w:ascii="Times New Roman" w:hAnsi="Times New Roman"/>
          <w:sz w:val="24"/>
          <w:szCs w:val="24"/>
        </w:rPr>
        <w:t>«</w:t>
      </w:r>
      <w:r w:rsidRPr="007217ED">
        <w:rPr>
          <w:rFonts w:ascii="Times New Roman" w:hAnsi="Times New Roman"/>
          <w:sz w:val="24"/>
          <w:szCs w:val="24"/>
        </w:rPr>
        <w:t>ПСКОВАВИА</w:t>
      </w:r>
      <w:r w:rsidR="0073521D">
        <w:rPr>
          <w:rFonts w:ascii="Times New Roman" w:hAnsi="Times New Roman"/>
          <w:sz w:val="24"/>
          <w:szCs w:val="24"/>
        </w:rPr>
        <w:t>»</w:t>
      </w:r>
      <w:r w:rsidRPr="007217ED">
        <w:rPr>
          <w:rFonts w:ascii="Times New Roman" w:hAnsi="Times New Roman"/>
          <w:sz w:val="24"/>
          <w:szCs w:val="24"/>
        </w:rPr>
        <w:t xml:space="preserve"> БАНКРОТОМ</w:t>
      </w:r>
      <w:bookmarkEnd w:id="143"/>
      <w:bookmarkEnd w:id="144"/>
    </w:p>
    <w:p w14:paraId="6E0C8DBC" w14:textId="3F0427FA" w:rsidR="007217ED" w:rsidRDefault="007217ED" w:rsidP="0073521D">
      <w:pPr>
        <w:pStyle w:val="NormalExport"/>
      </w:pPr>
      <w:r>
        <w:t xml:space="preserve">Арбитражный суд Псковской области признал банкротом авиакомпанию </w:t>
      </w:r>
      <w:r w:rsidR="0073521D">
        <w:t>«</w:t>
      </w:r>
      <w:r>
        <w:t>Псковавиа</w:t>
      </w:r>
      <w:r w:rsidR="0073521D">
        <w:t>»</w:t>
      </w:r>
      <w:r>
        <w:t xml:space="preserve">, которая в последние годы находилась в кризисе, сообщили во вторник ТАСС в </w:t>
      </w:r>
      <w:r w:rsidRPr="0073521D">
        <w:rPr>
          <w:b/>
        </w:rPr>
        <w:t>пресс-службе</w:t>
      </w:r>
      <w:r>
        <w:t xml:space="preserve"> суда. В конце 2019 года губернатор Псковской области Михаил Ведерников говорил о том, что процедура банкротства </w:t>
      </w:r>
      <w:r w:rsidR="0073521D">
        <w:t>«</w:t>
      </w:r>
      <w:r>
        <w:t>Псковавиа</w:t>
      </w:r>
      <w:r w:rsidR="0073521D">
        <w:t>»</w:t>
      </w:r>
      <w:r>
        <w:t xml:space="preserve"> неизбежна, потому что значительную часть долгов, больше 300 млн рублей, составляют долги кредиторам, которыми выступают представители бизнеса и государственные компании.</w:t>
      </w:r>
    </w:p>
    <w:p w14:paraId="72A64BB9" w14:textId="5A307CA6" w:rsidR="007217ED" w:rsidRDefault="0073521D" w:rsidP="0073521D">
      <w:pPr>
        <w:pStyle w:val="NormalExport"/>
      </w:pPr>
      <w:r>
        <w:t>«</w:t>
      </w:r>
      <w:r w:rsidR="007217ED">
        <w:t xml:space="preserve">Решением Арбитражного суда Псковской области по делу №А52-2534/2017 (объявлена резолютивная часть решения) ОАО </w:t>
      </w:r>
      <w:r>
        <w:t>«</w:t>
      </w:r>
      <w:r w:rsidR="007217ED">
        <w:t>Псковавиа</w:t>
      </w:r>
      <w:r>
        <w:t>»</w:t>
      </w:r>
      <w:r w:rsidR="007217ED">
        <w:t xml:space="preserve"> признано несостоятельным (банкротом), </w:t>
      </w:r>
      <w:r w:rsidR="007217ED">
        <w:lastRenderedPageBreak/>
        <w:t>в отношении него открыто конкурсное производство сроком на 6 месяцев</w:t>
      </w:r>
      <w:r>
        <w:t>»</w:t>
      </w:r>
      <w:r w:rsidR="007217ED">
        <w:t xml:space="preserve">, </w:t>
      </w:r>
      <w:r>
        <w:t xml:space="preserve">– </w:t>
      </w:r>
      <w:r w:rsidR="007217ED">
        <w:t>говорится в сообщении.</w:t>
      </w:r>
    </w:p>
    <w:p w14:paraId="70B3DDBB" w14:textId="30DAECCC" w:rsidR="007217ED" w:rsidRDefault="007217ED" w:rsidP="0073521D">
      <w:pPr>
        <w:pStyle w:val="NormalExport"/>
      </w:pPr>
      <w:r>
        <w:t xml:space="preserve">По данным </w:t>
      </w:r>
      <w:r w:rsidRPr="0073521D">
        <w:rPr>
          <w:b/>
        </w:rPr>
        <w:t>пресс-службы</w:t>
      </w:r>
      <w:r>
        <w:t xml:space="preserve">, исполнение обязанностей конкурсного управляющего возложено на арбитражного управляющего Дмитрия Наталкина. </w:t>
      </w:r>
      <w:r w:rsidR="0073521D">
        <w:t>«</w:t>
      </w:r>
      <w:r>
        <w:t>Судебное заседание по вопросу об утверждении конкурсного управляющего назначено на 3 декабря 2020</w:t>
      </w:r>
      <w:r w:rsidR="0073521D">
        <w:t>»</w:t>
      </w:r>
      <w:r>
        <w:t xml:space="preserve">, </w:t>
      </w:r>
      <w:r w:rsidR="0073521D">
        <w:t xml:space="preserve">– </w:t>
      </w:r>
      <w:r>
        <w:t>говорится в сообщении.</w:t>
      </w:r>
    </w:p>
    <w:p w14:paraId="3F4E53EF" w14:textId="2562F40B" w:rsidR="007217ED" w:rsidRDefault="007217ED" w:rsidP="0073521D">
      <w:pPr>
        <w:pStyle w:val="NormalExport"/>
      </w:pPr>
      <w:r>
        <w:t xml:space="preserve">Авиакомпания является главным оператором аэропорта Пскова, использует самолеты Ан-24, Ан-26, Ан-26БРЛ и вертолет Robinson R-44. Среди услуг предприятия не только воздушные пассажирские и грузовые чартерные внутренние и международные перевозки. </w:t>
      </w:r>
      <w:r w:rsidR="0073521D">
        <w:t>«</w:t>
      </w:r>
      <w:r>
        <w:t>Псковавиа</w:t>
      </w:r>
      <w:r w:rsidR="0073521D">
        <w:t>»</w:t>
      </w:r>
      <w:r>
        <w:t xml:space="preserve"> также ведет аэропортовую деятельность и занимается наземным обслуживанием воздушных судов в аэропорту, предоставляет услуги по периодическому и оперативному техническому обслуживанию воздушных судов.</w:t>
      </w:r>
    </w:p>
    <w:p w14:paraId="3AF6BB2F" w14:textId="2654535F" w:rsidR="007217ED" w:rsidRDefault="007217ED" w:rsidP="0073521D">
      <w:pPr>
        <w:pStyle w:val="NormalExport"/>
      </w:pPr>
      <w:r>
        <w:t xml:space="preserve">В середине апреля 2019 года руководство комитета по транспорту и дорожному хозяйству Псковской области сообщило, что </w:t>
      </w:r>
      <w:r>
        <w:rPr>
          <w:b/>
        </w:rPr>
        <w:t>Федеральное агентство воздушного транспорта</w:t>
      </w:r>
      <w:r>
        <w:t xml:space="preserve"> (</w:t>
      </w:r>
      <w:r>
        <w:rPr>
          <w:b/>
        </w:rPr>
        <w:t>Росавиация</w:t>
      </w:r>
      <w:r>
        <w:t xml:space="preserve">) аннулировало летный сертификат авиакомпании </w:t>
      </w:r>
      <w:r w:rsidR="0073521D">
        <w:t>«</w:t>
      </w:r>
      <w:r>
        <w:t>Псковавиа</w:t>
      </w:r>
      <w:r w:rsidR="0073521D">
        <w:t>»</w:t>
      </w:r>
      <w:r>
        <w:t>, действие которого с апреля 2018 года было приостановлено по просьбе региональных властей.</w:t>
      </w:r>
    </w:p>
    <w:p w14:paraId="2677DF3B" w14:textId="28BE3D7E" w:rsidR="007217ED" w:rsidRDefault="007217ED" w:rsidP="0073521D">
      <w:pPr>
        <w:pStyle w:val="NormalExport"/>
      </w:pPr>
      <w:r>
        <w:t xml:space="preserve">В середине октября 2019 года власти Псковской области объявили, что рассчитывают получить 200 млн рублей из федерального бюджета на развитие регионального аэропорта, принадлежащего авиакомпании </w:t>
      </w:r>
      <w:r w:rsidR="0073521D">
        <w:t>«</w:t>
      </w:r>
      <w:r>
        <w:t>Псковавиа</w:t>
      </w:r>
      <w:r w:rsidR="0073521D">
        <w:t>»</w:t>
      </w:r>
      <w:r>
        <w:t xml:space="preserve">. </w:t>
      </w:r>
    </w:p>
    <w:p w14:paraId="098B4D15" w14:textId="77777777" w:rsidR="0073521D" w:rsidRDefault="00FD680D" w:rsidP="0073521D">
      <w:pPr>
        <w:jc w:val="both"/>
        <w:rPr>
          <w:rStyle w:val="a9"/>
        </w:rPr>
      </w:pPr>
      <w:hyperlink r:id="rId136" w:history="1">
        <w:r w:rsidR="007217ED" w:rsidRPr="007217ED">
          <w:rPr>
            <w:rStyle w:val="a9"/>
          </w:rPr>
          <w:t>https://tass.ru/ekonomika/9909199</w:t>
        </w:r>
      </w:hyperlink>
    </w:p>
    <w:p w14:paraId="4A5AE236" w14:textId="17072E63" w:rsidR="0073521D" w:rsidRDefault="0073521D" w:rsidP="0073521D">
      <w:pPr>
        <w:jc w:val="both"/>
      </w:pPr>
    </w:p>
    <w:p w14:paraId="3C3D6E96" w14:textId="061602A8" w:rsidR="005453DC" w:rsidRPr="005453DC" w:rsidRDefault="005453DC" w:rsidP="0073521D">
      <w:pPr>
        <w:pStyle w:val="3"/>
        <w:jc w:val="both"/>
        <w:rPr>
          <w:rFonts w:ascii="Times New Roman" w:hAnsi="Times New Roman"/>
          <w:sz w:val="24"/>
          <w:szCs w:val="24"/>
        </w:rPr>
      </w:pPr>
      <w:bookmarkStart w:id="145" w:name="_Toc55468082"/>
      <w:r w:rsidRPr="005453DC">
        <w:rPr>
          <w:rFonts w:ascii="Times New Roman" w:hAnsi="Times New Roman"/>
          <w:sz w:val="24"/>
          <w:szCs w:val="24"/>
        </w:rPr>
        <w:t>ИНТЕРФАКС; 2020.04.11 23.43; СКР СООБЩАЕТ, ЧТО ПРИ АВАРИИ С АВТОБУСОМ В ВЕЛИКОМ НОВГОРОДЕ ПОГИБЛА ЖЕНЩИНА-ВОДИТЕЛЬ</w:t>
      </w:r>
      <w:bookmarkEnd w:id="145"/>
    </w:p>
    <w:p w14:paraId="007039D0" w14:textId="74F7ABFD" w:rsidR="00A675FA" w:rsidRDefault="005453DC" w:rsidP="0073521D">
      <w:pPr>
        <w:jc w:val="both"/>
      </w:pPr>
      <w:r>
        <w:t xml:space="preserve">Один человек погиб, 10 человек получили травмы при съезде рейсового автобуса с виадука в Великом Новгороде, уточнили </w:t>
      </w:r>
      <w:r w:rsidR="0073521D">
        <w:t>«</w:t>
      </w:r>
      <w:r>
        <w:t>Интерфаксу</w:t>
      </w:r>
      <w:r w:rsidR="0073521D">
        <w:t>»</w:t>
      </w:r>
      <w:r>
        <w:t xml:space="preserve"> в </w:t>
      </w:r>
      <w:r w:rsidRPr="0073521D">
        <w:rPr>
          <w:b/>
        </w:rPr>
        <w:t>пресс-службе</w:t>
      </w:r>
      <w:r>
        <w:t xml:space="preserve"> регионального управления СКР.</w:t>
      </w:r>
    </w:p>
    <w:p w14:paraId="389FFA68" w14:textId="31F52D76" w:rsidR="00A675FA" w:rsidRDefault="0073521D" w:rsidP="0073521D">
      <w:pPr>
        <w:jc w:val="both"/>
      </w:pPr>
      <w:r>
        <w:t>«</w:t>
      </w:r>
      <w:r w:rsidR="005453DC">
        <w:t>В автобусе находились 26 человек. Женщина-водитель скончалась от травм на месте, 10 пассажиров получили травмы</w:t>
      </w:r>
      <w:r>
        <w:t>»</w:t>
      </w:r>
      <w:r w:rsidR="005453DC">
        <w:t xml:space="preserve">, </w:t>
      </w:r>
      <w:r w:rsidR="00A675FA">
        <w:t xml:space="preserve">– </w:t>
      </w:r>
      <w:r w:rsidR="005453DC">
        <w:t>сказал собеседник агентства.</w:t>
      </w:r>
    </w:p>
    <w:p w14:paraId="43CFC60E" w14:textId="77777777" w:rsidR="00A675FA" w:rsidRDefault="005453DC" w:rsidP="0073521D">
      <w:pPr>
        <w:jc w:val="both"/>
      </w:pPr>
      <w:r>
        <w:t>По факту ЧП Новгородское управление СКР возбудило дело.</w:t>
      </w:r>
    </w:p>
    <w:p w14:paraId="04DAB5C6" w14:textId="77777777" w:rsidR="00A675FA" w:rsidRDefault="005453DC" w:rsidP="0073521D">
      <w:pPr>
        <w:jc w:val="both"/>
      </w:pPr>
      <w:r>
        <w:t xml:space="preserve">В свою очередь </w:t>
      </w:r>
      <w:r w:rsidRPr="0073521D">
        <w:rPr>
          <w:b/>
        </w:rPr>
        <w:t>пресс-служба</w:t>
      </w:r>
      <w:r>
        <w:t xml:space="preserve"> МЧС России сообщает, что число жертв столкновения автобуса со зданием университета в Новгороде возросло до двух.</w:t>
      </w:r>
    </w:p>
    <w:p w14:paraId="15E2C83B" w14:textId="3549A065" w:rsidR="00A675FA" w:rsidRDefault="0073521D" w:rsidP="0073521D">
      <w:pPr>
        <w:jc w:val="both"/>
      </w:pPr>
      <w:r>
        <w:t>«</w:t>
      </w:r>
      <w:r w:rsidR="005453DC">
        <w:t>Двое погибли, одного деблокируют, семеро доставлены в лечебное учреждение, 16 уехали домой</w:t>
      </w:r>
      <w:r>
        <w:t>»</w:t>
      </w:r>
      <w:r w:rsidR="005453DC">
        <w:t xml:space="preserve">, </w:t>
      </w:r>
      <w:r w:rsidR="00A675FA">
        <w:t xml:space="preserve">– </w:t>
      </w:r>
      <w:r w:rsidR="005453DC">
        <w:t>сказали в ведомстве.</w:t>
      </w:r>
    </w:p>
    <w:p w14:paraId="7CD93C69" w14:textId="77777777" w:rsidR="00A675FA" w:rsidRDefault="005453DC" w:rsidP="0073521D">
      <w:pPr>
        <w:jc w:val="both"/>
      </w:pPr>
      <w:r>
        <w:t>Как сообщалось, информация о ЧП на Большой Санкт-Петербургской улице поступила оперативным службам около 21:45. По предварительным данным, рейсовый автобус съехал с насыпи виадука над железнодорожными путями с высоты нескольких метров и врезался в здание государственного университета.</w:t>
      </w:r>
    </w:p>
    <w:p w14:paraId="11C8B6CF" w14:textId="38284B30" w:rsidR="005453DC" w:rsidRDefault="005453DC" w:rsidP="0073521D">
      <w:pPr>
        <w:jc w:val="both"/>
      </w:pPr>
      <w:r>
        <w:t>На месте ДТП работает полиция. Причины аварии устанавливаются.</w:t>
      </w:r>
    </w:p>
    <w:p w14:paraId="38EF3D74" w14:textId="1EA23702" w:rsidR="005453DC" w:rsidRDefault="005453DC" w:rsidP="0073521D">
      <w:pPr>
        <w:jc w:val="both"/>
      </w:pPr>
      <w:r>
        <w:t>На ту же тему:</w:t>
      </w:r>
    </w:p>
    <w:p w14:paraId="406DA664" w14:textId="77777777" w:rsidR="0073521D" w:rsidRDefault="00FD680D" w:rsidP="0073521D">
      <w:pPr>
        <w:jc w:val="both"/>
      </w:pPr>
      <w:hyperlink r:id="rId137" w:history="1">
        <w:r w:rsidR="005453DC" w:rsidRPr="00844635">
          <w:rPr>
            <w:rStyle w:val="a9"/>
          </w:rPr>
          <w:t>https://www.vesti.ru/article/2481187</w:t>
        </w:r>
      </w:hyperlink>
    </w:p>
    <w:p w14:paraId="499530AE" w14:textId="77777777" w:rsidR="0073521D" w:rsidRDefault="0073521D" w:rsidP="0073521D">
      <w:pPr>
        <w:jc w:val="both"/>
      </w:pPr>
    </w:p>
    <w:p w14:paraId="791FD9CF" w14:textId="77777777" w:rsidR="00516090" w:rsidRPr="00516090" w:rsidRDefault="00B10DE9" w:rsidP="0073521D">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516090" w:rsidRPr="00516090">
        <w:rPr>
          <w:b/>
          <w:color w:val="008080"/>
        </w:rPr>
        <w:t>Вернуться в оглавление</w:t>
      </w:r>
    </w:p>
    <w:p w14:paraId="19290A82" w14:textId="77777777" w:rsidR="0010257A" w:rsidRPr="0098527E" w:rsidRDefault="00B10DE9" w:rsidP="0073521D">
      <w:pPr>
        <w:jc w:val="both"/>
      </w:pPr>
      <w:r w:rsidRPr="00B10DE9">
        <w:rPr>
          <w:color w:val="008080"/>
        </w:rPr>
        <w:fldChar w:fldCharType="end"/>
      </w:r>
    </w:p>
    <w:sectPr w:rsidR="0010257A" w:rsidRPr="0098527E" w:rsidSect="00742C5C">
      <w:headerReference w:type="default" r:id="rId138"/>
      <w:footerReference w:type="even" r:id="rId139"/>
      <w:footerReference w:type="default" r:id="rId140"/>
      <w:headerReference w:type="first" r:id="rId141"/>
      <w:footerReference w:type="first" r:id="rId142"/>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485127" w14:textId="77777777" w:rsidR="00FD680D" w:rsidRDefault="00FD680D">
      <w:r>
        <w:separator/>
      </w:r>
    </w:p>
  </w:endnote>
  <w:endnote w:type="continuationSeparator" w:id="0">
    <w:p w14:paraId="00379428" w14:textId="77777777" w:rsidR="00FD680D" w:rsidRDefault="00FD6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C31AD8" w:rsidRDefault="00C31AD8"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C31AD8" w:rsidRDefault="00C31AD8">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C31AD8" w:rsidRDefault="00C31AD8">
    <w:pPr>
      <w:pStyle w:val="a4"/>
      <w:pBdr>
        <w:bottom w:val="single" w:sz="6" w:space="1" w:color="auto"/>
      </w:pBdr>
      <w:ind w:right="360"/>
      <w:rPr>
        <w:lang w:val="en-US"/>
      </w:rPr>
    </w:pPr>
  </w:p>
  <w:p w14:paraId="53E0CEB4" w14:textId="77777777" w:rsidR="00C31AD8" w:rsidRDefault="00C31AD8"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C31AD8" w:rsidRDefault="00C31AD8">
    <w:pPr>
      <w:pStyle w:val="a4"/>
      <w:ind w:right="360"/>
      <w:rPr>
        <w:lang w:val="en-US"/>
      </w:rPr>
    </w:pPr>
  </w:p>
  <w:p w14:paraId="693A59CD" w14:textId="77777777" w:rsidR="00C31AD8" w:rsidRDefault="00C31AD8">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C31AD8" w:rsidRDefault="00FD680D">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EB6E8C" w14:textId="77777777" w:rsidR="00FD680D" w:rsidRDefault="00FD680D">
      <w:r>
        <w:separator/>
      </w:r>
    </w:p>
  </w:footnote>
  <w:footnote w:type="continuationSeparator" w:id="0">
    <w:p w14:paraId="6CC2C02D" w14:textId="77777777" w:rsidR="00FD680D" w:rsidRDefault="00FD68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C31AD8" w:rsidRDefault="00C31AD8">
    <w:pPr>
      <w:pStyle w:val="a3"/>
      <w:jc w:val="center"/>
      <w:rPr>
        <w:rFonts w:ascii="DidonaCTT" w:hAnsi="DidonaCTT"/>
        <w:color w:val="000080"/>
        <w:sz w:val="28"/>
        <w:szCs w:val="28"/>
      </w:rPr>
    </w:pPr>
  </w:p>
  <w:p w14:paraId="3221FCC9" w14:textId="77777777" w:rsidR="00C31AD8" w:rsidRPr="00C81007" w:rsidRDefault="00C31AD8">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C31AD8" w:rsidRDefault="00C31AD8">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C31AD8" w:rsidRDefault="00C31AD8"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FD680D">
      <w:rPr>
        <w:szCs w:val="24"/>
      </w:rPr>
      <w:fldChar w:fldCharType="begin"/>
    </w:r>
    <w:r w:rsidR="00FD680D">
      <w:rPr>
        <w:szCs w:val="24"/>
      </w:rPr>
      <w:instrText xml:space="preserve"> </w:instrText>
    </w:r>
    <w:r w:rsidR="00FD680D">
      <w:rPr>
        <w:szCs w:val="24"/>
      </w:rPr>
      <w:instrText>INCLUDEPICTURE  "http://www.mintrans.ru/pressa/header/flag_i_gerb.jpg" \* MERGEFORMATINET</w:instrText>
    </w:r>
    <w:r w:rsidR="00FD680D">
      <w:rPr>
        <w:szCs w:val="24"/>
      </w:rPr>
      <w:instrText xml:space="preserve"> </w:instrText>
    </w:r>
    <w:r w:rsidR="00FD680D">
      <w:rPr>
        <w:szCs w:val="24"/>
      </w:rPr>
      <w:fldChar w:fldCharType="separate"/>
    </w:r>
    <w:r w:rsidR="00FD680D">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FD680D">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C31AD8" w:rsidRPr="00B2388E" w:rsidRDefault="00C31AD8" w:rsidP="00742C5C">
    <w:pPr>
      <w:jc w:val="center"/>
      <w:rPr>
        <w:b/>
        <w:color w:val="000080"/>
        <w:sz w:val="32"/>
        <w:szCs w:val="32"/>
      </w:rPr>
    </w:pPr>
    <w:r w:rsidRPr="00B2388E">
      <w:rPr>
        <w:b/>
        <w:color w:val="000080"/>
        <w:sz w:val="32"/>
        <w:szCs w:val="32"/>
      </w:rPr>
      <w:t>Ежедневный мониторинг СМИ</w:t>
    </w:r>
  </w:p>
  <w:p w14:paraId="15D10CE2" w14:textId="77777777" w:rsidR="00C31AD8" w:rsidRDefault="00C31AD8">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04EF2"/>
    <w:rsid w:val="000149B9"/>
    <w:rsid w:val="000332BF"/>
    <w:rsid w:val="00034D2B"/>
    <w:rsid w:val="00034FB5"/>
    <w:rsid w:val="00044DD8"/>
    <w:rsid w:val="000534E0"/>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4FB8"/>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2677"/>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53EC"/>
    <w:rsid w:val="00516090"/>
    <w:rsid w:val="00517A20"/>
    <w:rsid w:val="00525738"/>
    <w:rsid w:val="00531D6F"/>
    <w:rsid w:val="005453DC"/>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6614"/>
    <w:rsid w:val="006F7D52"/>
    <w:rsid w:val="00701DC8"/>
    <w:rsid w:val="00704660"/>
    <w:rsid w:val="00705A25"/>
    <w:rsid w:val="00707E0A"/>
    <w:rsid w:val="0071233D"/>
    <w:rsid w:val="0071324E"/>
    <w:rsid w:val="00717EDA"/>
    <w:rsid w:val="007217ED"/>
    <w:rsid w:val="00730AB7"/>
    <w:rsid w:val="00730C5E"/>
    <w:rsid w:val="00733CD7"/>
    <w:rsid w:val="007341D6"/>
    <w:rsid w:val="00734F76"/>
    <w:rsid w:val="0073521D"/>
    <w:rsid w:val="00742C5C"/>
    <w:rsid w:val="00743E6C"/>
    <w:rsid w:val="0075137D"/>
    <w:rsid w:val="007514A4"/>
    <w:rsid w:val="00751B84"/>
    <w:rsid w:val="00755048"/>
    <w:rsid w:val="00766AE7"/>
    <w:rsid w:val="00777B99"/>
    <w:rsid w:val="00786DD4"/>
    <w:rsid w:val="00793AD4"/>
    <w:rsid w:val="0079760C"/>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296B"/>
    <w:rsid w:val="00914C4A"/>
    <w:rsid w:val="00922F82"/>
    <w:rsid w:val="00923305"/>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06F98"/>
    <w:rsid w:val="00A11022"/>
    <w:rsid w:val="00A17F82"/>
    <w:rsid w:val="00A205C1"/>
    <w:rsid w:val="00A20A00"/>
    <w:rsid w:val="00A21C6B"/>
    <w:rsid w:val="00A2392B"/>
    <w:rsid w:val="00A23CEC"/>
    <w:rsid w:val="00A371A1"/>
    <w:rsid w:val="00A41140"/>
    <w:rsid w:val="00A47633"/>
    <w:rsid w:val="00A5653C"/>
    <w:rsid w:val="00A56925"/>
    <w:rsid w:val="00A57975"/>
    <w:rsid w:val="00A675FA"/>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2C"/>
    <w:rsid w:val="00B4256A"/>
    <w:rsid w:val="00B42BD7"/>
    <w:rsid w:val="00B4578B"/>
    <w:rsid w:val="00B647BA"/>
    <w:rsid w:val="00B64820"/>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1AD8"/>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862AD"/>
    <w:rsid w:val="00E926C9"/>
    <w:rsid w:val="00E94B96"/>
    <w:rsid w:val="00EA12A5"/>
    <w:rsid w:val="00EA2F3A"/>
    <w:rsid w:val="00EA776B"/>
    <w:rsid w:val="00EB2891"/>
    <w:rsid w:val="00EB4972"/>
    <w:rsid w:val="00EB5D92"/>
    <w:rsid w:val="00EC2769"/>
    <w:rsid w:val="00EC3C81"/>
    <w:rsid w:val="00EC6727"/>
    <w:rsid w:val="00ED05E6"/>
    <w:rsid w:val="00ED34D5"/>
    <w:rsid w:val="00EF1C7E"/>
    <w:rsid w:val="00EF296E"/>
    <w:rsid w:val="00EF5DAE"/>
    <w:rsid w:val="00F059CA"/>
    <w:rsid w:val="00F07DD6"/>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D680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link w:val="32"/>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3">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 w:type="character" w:customStyle="1" w:styleId="32">
    <w:name w:val="Основной текст 3 Знак"/>
    <w:link w:val="31"/>
    <w:rsid w:val="00B64820"/>
    <w:rPr>
      <w:rFonts w:cs="Arial"/>
      <w:sz w:val="24"/>
      <w:szCs w:val="24"/>
    </w:rPr>
  </w:style>
  <w:style w:type="paragraph" w:customStyle="1" w:styleId="ab">
    <w:name w:val="Полнотекст_ЗАГОЛОВОК"/>
    <w:basedOn w:val="a"/>
    <w:rsid w:val="007217ED"/>
    <w:pPr>
      <w:jc w:val="both"/>
    </w:pPr>
    <w:rPr>
      <w:b/>
      <w:color w:val="000000"/>
      <w:szCs w:val="24"/>
      <w:shd w:val="clear" w:color="auto" w:fill="FFFFFF"/>
    </w:rPr>
  </w:style>
  <w:style w:type="paragraph" w:customStyle="1" w:styleId="NormalExport">
    <w:name w:val="Normal_Export"/>
    <w:basedOn w:val="a"/>
    <w:rsid w:val="007217ED"/>
    <w:pPr>
      <w:jc w:val="both"/>
    </w:pPr>
    <w:rPr>
      <w:color w:val="000000"/>
      <w:szCs w:val="24"/>
      <w:shd w:val="clear" w:color="auto" w:fill="FFFFFF"/>
    </w:rPr>
  </w:style>
  <w:style w:type="paragraph" w:customStyle="1" w:styleId="ExportHyperlink">
    <w:name w:val="Export_Hyperlink"/>
    <w:basedOn w:val="a"/>
    <w:rsid w:val="007217ED"/>
    <w:pPr>
      <w:spacing w:before="200" w:after="100"/>
      <w:jc w:val="right"/>
    </w:pPr>
    <w:rPr>
      <w:color w:val="0000FF"/>
      <w:szCs w:val="24"/>
      <w:shd w:val="clear" w:color="auto" w:fill="FFFFFF"/>
    </w:rPr>
  </w:style>
  <w:style w:type="paragraph" w:customStyle="1" w:styleId="ac">
    <w:name w:val="Автор"/>
    <w:basedOn w:val="a"/>
    <w:rsid w:val="007217ED"/>
    <w:pPr>
      <w:jc w:val="both"/>
    </w:pPr>
    <w:rPr>
      <w:color w:val="000000"/>
      <w:szCs w:val="24"/>
      <w:shd w:val="clear" w:color="auto" w:fill="FFFFFF"/>
    </w:rPr>
  </w:style>
  <w:style w:type="paragraph" w:styleId="2">
    <w:name w:val="toc 2"/>
    <w:basedOn w:val="a"/>
    <w:next w:val="a"/>
    <w:autoRedefine/>
    <w:uiPriority w:val="39"/>
    <w:unhideWhenUsed/>
    <w:rsid w:val="0073521D"/>
    <w:pPr>
      <w:spacing w:after="100" w:line="259" w:lineRule="auto"/>
      <w:ind w:left="220"/>
    </w:pPr>
    <w:rPr>
      <w:rFonts w:ascii="Calibri" w:hAnsi="Calibri"/>
      <w:sz w:val="22"/>
    </w:rPr>
  </w:style>
  <w:style w:type="paragraph" w:styleId="4">
    <w:name w:val="toc 4"/>
    <w:basedOn w:val="a"/>
    <w:next w:val="a"/>
    <w:autoRedefine/>
    <w:uiPriority w:val="39"/>
    <w:unhideWhenUsed/>
    <w:rsid w:val="0073521D"/>
    <w:pPr>
      <w:spacing w:after="100" w:line="259" w:lineRule="auto"/>
      <w:ind w:left="660"/>
    </w:pPr>
    <w:rPr>
      <w:rFonts w:ascii="Calibri" w:hAnsi="Calibri"/>
      <w:sz w:val="22"/>
    </w:rPr>
  </w:style>
  <w:style w:type="paragraph" w:styleId="5">
    <w:name w:val="toc 5"/>
    <w:basedOn w:val="a"/>
    <w:next w:val="a"/>
    <w:autoRedefine/>
    <w:uiPriority w:val="39"/>
    <w:unhideWhenUsed/>
    <w:rsid w:val="0073521D"/>
    <w:pPr>
      <w:spacing w:after="100" w:line="259" w:lineRule="auto"/>
      <w:ind w:left="880"/>
    </w:pPr>
    <w:rPr>
      <w:rFonts w:ascii="Calibri" w:hAnsi="Calibri"/>
      <w:sz w:val="22"/>
    </w:rPr>
  </w:style>
  <w:style w:type="paragraph" w:styleId="6">
    <w:name w:val="toc 6"/>
    <w:basedOn w:val="a"/>
    <w:next w:val="a"/>
    <w:autoRedefine/>
    <w:uiPriority w:val="39"/>
    <w:unhideWhenUsed/>
    <w:rsid w:val="0073521D"/>
    <w:pPr>
      <w:spacing w:after="100" w:line="259" w:lineRule="auto"/>
      <w:ind w:left="1100"/>
    </w:pPr>
    <w:rPr>
      <w:rFonts w:ascii="Calibri" w:hAnsi="Calibri"/>
      <w:sz w:val="22"/>
    </w:rPr>
  </w:style>
  <w:style w:type="paragraph" w:styleId="7">
    <w:name w:val="toc 7"/>
    <w:basedOn w:val="a"/>
    <w:next w:val="a"/>
    <w:autoRedefine/>
    <w:uiPriority w:val="39"/>
    <w:unhideWhenUsed/>
    <w:rsid w:val="0073521D"/>
    <w:pPr>
      <w:spacing w:after="100" w:line="259" w:lineRule="auto"/>
      <w:ind w:left="1320"/>
    </w:pPr>
    <w:rPr>
      <w:rFonts w:ascii="Calibri" w:hAnsi="Calibri"/>
      <w:sz w:val="22"/>
    </w:rPr>
  </w:style>
  <w:style w:type="paragraph" w:styleId="8">
    <w:name w:val="toc 8"/>
    <w:basedOn w:val="a"/>
    <w:next w:val="a"/>
    <w:autoRedefine/>
    <w:uiPriority w:val="39"/>
    <w:unhideWhenUsed/>
    <w:rsid w:val="0073521D"/>
    <w:pPr>
      <w:spacing w:after="100" w:line="259" w:lineRule="auto"/>
      <w:ind w:left="1540"/>
    </w:pPr>
    <w:rPr>
      <w:rFonts w:ascii="Calibri" w:hAnsi="Calibri"/>
      <w:sz w:val="22"/>
    </w:rPr>
  </w:style>
  <w:style w:type="paragraph" w:styleId="9">
    <w:name w:val="toc 9"/>
    <w:basedOn w:val="a"/>
    <w:next w:val="a"/>
    <w:autoRedefine/>
    <w:uiPriority w:val="39"/>
    <w:unhideWhenUsed/>
    <w:rsid w:val="0073521D"/>
    <w:pPr>
      <w:spacing w:after="100" w:line="259" w:lineRule="auto"/>
      <w:ind w:left="1760"/>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newsroom24.ru/news/auto/218464" TargetMode="External"/><Relationship Id="rId117" Type="http://schemas.openxmlformats.org/officeDocument/2006/relationships/hyperlink" Target="https://www.securitymedia.ru/news_one_11784.html" TargetMode="External"/><Relationship Id="rId21" Type="http://schemas.openxmlformats.org/officeDocument/2006/relationships/hyperlink" Target="https://vz-nn.ru/news/economica/37274/" TargetMode="External"/><Relationship Id="rId42" Type="http://schemas.openxmlformats.org/officeDocument/2006/relationships/hyperlink" Target="https://1prime.ru/business/20201104/832265585.html" TargetMode="External"/><Relationship Id="rId47" Type="http://schemas.openxmlformats.org/officeDocument/2006/relationships/hyperlink" Target="https://pravda-nn.ru/news/evgenij-ditrih-i-gleb-nikitin-obsudili-razvitie-transportnoj-infrastruktury-nizhegorodskoj-oblasti" TargetMode="External"/><Relationship Id="rId63" Type="http://schemas.openxmlformats.org/officeDocument/2006/relationships/hyperlink" Target="https://www.tvc.ru/news/show/id/196384/" TargetMode="External"/><Relationship Id="rId68" Type="http://schemas.openxmlformats.org/officeDocument/2006/relationships/hyperlink" Target="https://topspb.tv/news/2020/11/3/vizit-prezidenta-v-peterburge-proshla-ceremoniya-podnyatiya-flaga-na-ledokole-viktor-chernomyrdin/" TargetMode="External"/><Relationship Id="rId84" Type="http://schemas.openxmlformats.org/officeDocument/2006/relationships/hyperlink" Target="https://www.forbes.ru/forbes-agenda/rossiya-zovyot-vtb-kapital/412753-oleg-pankratov-1-rubl-investiciy-v-transportnuyu" TargetMode="External"/><Relationship Id="rId89" Type="http://schemas.openxmlformats.org/officeDocument/2006/relationships/hyperlink" Target="https://www.vedomosti.ru/auto/articles/2020/11/05/845825-komu-dostanutsya" TargetMode="External"/><Relationship Id="rId112" Type="http://schemas.openxmlformats.org/officeDocument/2006/relationships/hyperlink" Target="http://www.nia-rf.ru/news/society/64695" TargetMode="External"/><Relationship Id="rId133" Type="http://schemas.openxmlformats.org/officeDocument/2006/relationships/hyperlink" Target="https://tass.ru/ekonomika/9903575" TargetMode="External"/><Relationship Id="rId138" Type="http://schemas.openxmlformats.org/officeDocument/2006/relationships/header" Target="header1.xml"/><Relationship Id="rId16" Type="http://schemas.openxmlformats.org/officeDocument/2006/relationships/hyperlink" Target="https://pravda-nn.ru/news/51-novyj-avtobus-na-gazomotornom-toplive-peredali-nizhnemu-novgorodu/" TargetMode="External"/><Relationship Id="rId107" Type="http://schemas.openxmlformats.org/officeDocument/2006/relationships/hyperlink" Target="https://futurerussia.gov.ru/nacionalnye-proekty/vo-vseh-municipalitetah-kbr-provedut-remont-i-vosstanovlenie-dorog" TargetMode="External"/><Relationship Id="rId11" Type="http://schemas.openxmlformats.org/officeDocument/2006/relationships/hyperlink" Target="http://www.vremyan.ru/news/nizhnij_novgorod_poluchil_51_novyj_avtobus_na_gazomotornom_toplive.html" TargetMode="External"/><Relationship Id="rId32" Type="http://schemas.openxmlformats.org/officeDocument/2006/relationships/hyperlink" Target="https://fedpress.ru/news/53/society/2613248" TargetMode="External"/><Relationship Id="rId37" Type="http://schemas.openxmlformats.org/officeDocument/2006/relationships/hyperlink" Target="https://rossaprimavera.ru/news/8ae9bd15" TargetMode="External"/><Relationship Id="rId53" Type="http://schemas.openxmlformats.org/officeDocument/2006/relationships/hyperlink" Target="http://www.vremyan.ru/news/evgenij_ditrikh_i_gleb_nikitin_obsudili_transportnuyu_infrastrukturu_nizhegorodskoj_oblasti_.html" TargetMode="External"/><Relationship Id="rId58" Type="http://schemas.openxmlformats.org/officeDocument/2006/relationships/hyperlink" Target="https://www.pravda.ru/news/economics/1547775-ceny/" TargetMode="External"/><Relationship Id="rId74" Type="http://schemas.openxmlformats.org/officeDocument/2006/relationships/hyperlink" Target="https://www.korabel.ru/news/comments/2023_god_planiruyut_obyavit_godom_morya.html" TargetMode="External"/><Relationship Id="rId79" Type="http://schemas.openxmlformats.org/officeDocument/2006/relationships/hyperlink" Target="https://sovetov.su/news/715_Putin_nazval_horoshey_ideey_obyavit_v_Rossii_2023_god_Godom_morya.html" TargetMode="External"/><Relationship Id="rId102" Type="http://schemas.openxmlformats.org/officeDocument/2006/relationships/hyperlink" Target="https://futurerussia.gov.ru/nacionalnye-proekty/v-cerepovec-postupili-20-novyh-avtobusov-dla-gorodskih-i-mezmunicipalnyh-perevozok" TargetMode="External"/><Relationship Id="rId123" Type="http://schemas.openxmlformats.org/officeDocument/2006/relationships/hyperlink" Target="https://tass.ru/v-strane/9905597" TargetMode="External"/><Relationship Id="rId128" Type="http://schemas.openxmlformats.org/officeDocument/2006/relationships/hyperlink" Target="http://morvesti.ru/news/1679/86603/" TargetMode="External"/><Relationship Id="rId144" Type="http://schemas.openxmlformats.org/officeDocument/2006/relationships/theme" Target="theme/theme1.xml"/><Relationship Id="rId5" Type="http://schemas.openxmlformats.org/officeDocument/2006/relationships/endnotes" Target="endnotes.xml"/><Relationship Id="rId90" Type="http://schemas.openxmlformats.org/officeDocument/2006/relationships/hyperlink" Target="https://rg.ru/2020/11/05/populiarizaciiu-elektromobilej-predlagaiut-nachat-s-kurortov.html" TargetMode="External"/><Relationship Id="rId95" Type="http://schemas.openxmlformats.org/officeDocument/2006/relationships/hyperlink" Target="https://www.rzd-partner.ru/auto/interview/pered-testirovaniem-bespilotnikov-na-trassakh-stoit-predusmotret-vozmozhnost-poyavleniya-narushitele/" TargetMode="External"/><Relationship Id="rId22" Type="http://schemas.openxmlformats.org/officeDocument/2006/relationships/hyperlink" Target="https://www.nnov.kp.ru/online/news/4070082/" TargetMode="External"/><Relationship Id="rId27" Type="http://schemas.openxmlformats.org/officeDocument/2006/relationships/hyperlink" Target="http://newsroom24.ru/news/auto/218442" TargetMode="External"/><Relationship Id="rId43" Type="http://schemas.openxmlformats.org/officeDocument/2006/relationships/hyperlink" Target="https://news.ru/society/vlasti-rf-ne-budut-sokrashat-rashody-na-obnovlenie-transporta-v-2021-godu" TargetMode="External"/><Relationship Id="rId48" Type="http://schemas.openxmlformats.org/officeDocument/2006/relationships/hyperlink" Target="https://www.nnov.kp.ru/online/news/4070674/" TargetMode="External"/><Relationship Id="rId64" Type="http://schemas.openxmlformats.org/officeDocument/2006/relationships/hyperlink" Target="https://78.ru/news/2020-11-03/putin_prinyal_uchastie_v_ceremonii_podnyatii_flaga_na_ledokole_viktor_chernomirdin" TargetMode="External"/><Relationship Id="rId69" Type="http://schemas.openxmlformats.org/officeDocument/2006/relationships/hyperlink" Target="https://tass.ru/obschestvo/9908383" TargetMode="External"/><Relationship Id="rId113" Type="http://schemas.openxmlformats.org/officeDocument/2006/relationships/hyperlink" Target="http://www.nia-rf.ru/news/society/64688" TargetMode="External"/><Relationship Id="rId118" Type="http://schemas.openxmlformats.org/officeDocument/2006/relationships/hyperlink" Target="https://realty.ria.ru/20201103/trassa-1582885603.html" TargetMode="External"/><Relationship Id="rId134" Type="http://schemas.openxmlformats.org/officeDocument/2006/relationships/hyperlink" Target="https://realty.ria.ru/20201103/sheremetevo-1582803278.html" TargetMode="External"/><Relationship Id="rId139" Type="http://schemas.openxmlformats.org/officeDocument/2006/relationships/footer" Target="footer1.xml"/><Relationship Id="rId8" Type="http://schemas.openxmlformats.org/officeDocument/2006/relationships/hyperlink" Target="https://iz.ru/1082472/dmitrii-laru-maksim-khodykin/polnaia-flotiliia-kak-novye-ledokoly-ukrepiat-pozitcii-rf" TargetMode="External"/><Relationship Id="rId51" Type="http://schemas.openxmlformats.org/officeDocument/2006/relationships/hyperlink" Target="https://fedpress.ru/news/52/economy/2613652" TargetMode="External"/><Relationship Id="rId72" Type="http://schemas.openxmlformats.org/officeDocument/2006/relationships/hyperlink" Target="https://www.gazeta.ru/politics/news/2020/11/03/n_15174913.shtml" TargetMode="External"/><Relationship Id="rId80" Type="http://schemas.openxmlformats.org/officeDocument/2006/relationships/hyperlink" Target="https://rossaprimavera.ru/news/d9b83001" TargetMode="External"/><Relationship Id="rId85" Type="http://schemas.openxmlformats.org/officeDocument/2006/relationships/hyperlink" Target="https://www.kommersant.ru/doc/4559081" TargetMode="External"/><Relationship Id="rId93" Type="http://schemas.openxmlformats.org/officeDocument/2006/relationships/hyperlink" Target="https://www.rbc.ru/society/04/11/2020/5fa27c499a794770e709c5e1" TargetMode="External"/><Relationship Id="rId98" Type="http://schemas.openxmlformats.org/officeDocument/2006/relationships/hyperlink" Target="https://otr-online.ru/programmy/segodnya-v-rossii/k-vzlyotu-ne-gotov-o-krizise-krupneyshey-aviakompanii-strany-aeroflota-i-otrasli-v-celom-46850.html" TargetMode="External"/><Relationship Id="rId121" Type="http://schemas.openxmlformats.org/officeDocument/2006/relationships/hyperlink" Target="https://tass.ru/ekonomika/9909057" TargetMode="External"/><Relationship Id="rId142" Type="http://schemas.openxmlformats.org/officeDocument/2006/relationships/footer" Target="footer3.xml"/><Relationship Id="rId3" Type="http://schemas.openxmlformats.org/officeDocument/2006/relationships/webSettings" Target="webSettings.xml"/><Relationship Id="rId12" Type="http://schemas.openxmlformats.org/officeDocument/2006/relationships/hyperlink" Target="https://otr-online.ru/news/v-nizhnem-novgorode-perevodyat-na-gaz-avtobusy-166903.html" TargetMode="External"/><Relationship Id="rId17" Type="http://schemas.openxmlformats.org/officeDocument/2006/relationships/hyperlink" Target="https://www.nn.ru/news/more/nizhniy_novgorod_poluchil_51_novyy_avtobus_rasskazyvaem_na_kakikh_marshrutakh_oni_budut_ezdit/69528631" TargetMode="External"/><Relationship Id="rId25" Type="http://schemas.openxmlformats.org/officeDocument/2006/relationships/hyperlink" Target="http://newsroom24.ru/news/auto/218481" TargetMode="External"/><Relationship Id="rId33" Type="http://schemas.openxmlformats.org/officeDocument/2006/relationships/hyperlink" Target="https://sensaciy.net/avtobusnyj-park-nizhnego-novgoroda-popolnilsya-novymi-avtobusami" TargetMode="External"/><Relationship Id="rId38" Type="http://schemas.openxmlformats.org/officeDocument/2006/relationships/hyperlink" Target="https://newsnn.ru/news/society/03-11-2020/nizhniy-novgorod-poluchit-51-novyy-avtobus-po-natsproektu" TargetMode="External"/><Relationship Id="rId46" Type="http://schemas.openxmlformats.org/officeDocument/2006/relationships/hyperlink" Target="https://vestinn.ru/news/society/162567/" TargetMode="External"/><Relationship Id="rId59" Type="http://schemas.openxmlformats.org/officeDocument/2006/relationships/hyperlink" Target="https://vestinn.ru/news/society/162569/" TargetMode="External"/><Relationship Id="rId67" Type="http://schemas.openxmlformats.org/officeDocument/2006/relationships/hyperlink" Target="https://www.ntv.ru/novosti/2470784/" TargetMode="External"/><Relationship Id="rId103" Type="http://schemas.openxmlformats.org/officeDocument/2006/relationships/hyperlink" Target="https://tass.ru/ekonomika/9909513" TargetMode="External"/><Relationship Id="rId108" Type="http://schemas.openxmlformats.org/officeDocument/2006/relationships/hyperlink" Target="https://futurerussia.gov.ru/nacionalnye-proekty/na-stavropole-rassirat-ucastok-dorogi-na-podezde-k-kraevomu-centru" TargetMode="External"/><Relationship Id="rId116" Type="http://schemas.openxmlformats.org/officeDocument/2006/relationships/hyperlink" Target="https://emitent.1prime.ru/News/NewsView.aspx?GUID=%7bE6562CC5-37C2-496A-A47C-93CEB5D9685C%7d" TargetMode="External"/><Relationship Id="rId124" Type="http://schemas.openxmlformats.org/officeDocument/2006/relationships/hyperlink" Target="https://ria.ru/20201104/bilety-1582963545.html" TargetMode="External"/><Relationship Id="rId129" Type="http://schemas.openxmlformats.org/officeDocument/2006/relationships/hyperlink" Target="https://www.rzd-partner.ru/wate-transport/news/rechniki-yakutii-predlagayut-nachinat-arkticheskuyu-navigatsiyu-ranshe-obychnykh-srokov/" TargetMode="External"/><Relationship Id="rId137" Type="http://schemas.openxmlformats.org/officeDocument/2006/relationships/hyperlink" Target="https://www.vesti.ru/article/2481187" TargetMode="External"/><Relationship Id="rId20" Type="http://schemas.openxmlformats.org/officeDocument/2006/relationships/hyperlink" Target="https://newsnn.ru/news/city/04-11-2020/tri-obnadyozhivayuschie-novosti-sredy-mimo-kotoryh-slozhno-proyti-nizhegorodtsam" TargetMode="External"/><Relationship Id="rId41" Type="http://schemas.openxmlformats.org/officeDocument/2006/relationships/hyperlink" Target="https://tass.ru/nacionalnye-proekty/9914527" TargetMode="External"/><Relationship Id="rId54" Type="http://schemas.openxmlformats.org/officeDocument/2006/relationships/hyperlink" Target="https://tass.ru/ekonomika/9913901" TargetMode="External"/><Relationship Id="rId62" Type="http://schemas.openxmlformats.org/officeDocument/2006/relationships/hyperlink" Target="https://www.1tv.ru/news/2020-11-03/396164-vladimir_putin_v_sankt_peterburge_prinyal_uchastie_v_tseremonii_spuska_na_vodu_novogo_ledokola" TargetMode="External"/><Relationship Id="rId70" Type="http://schemas.openxmlformats.org/officeDocument/2006/relationships/hyperlink" Target="https://iz.ru/1082464/2020-11-03/putin-otcenil-ideiu-obiavit-v-rossii-mezhdunarodnyi-god-moria" TargetMode="External"/><Relationship Id="rId75" Type="http://schemas.openxmlformats.org/officeDocument/2006/relationships/hyperlink" Target="https://www.m24.ru/news/vlast/03112020/139938?utm_source=yxnews&amp;utm_medium=desktop" TargetMode="External"/><Relationship Id="rId83" Type="http://schemas.openxmlformats.org/officeDocument/2006/relationships/hyperlink" Target="https://www.rbc.ru/business/05/11/2020/5fa134e59a7947f1ddcef3f3?from=from_main_1" TargetMode="External"/><Relationship Id="rId88" Type="http://schemas.openxmlformats.org/officeDocument/2006/relationships/hyperlink" Target="https://www.kommersant.ru/doc/4559039" TargetMode="External"/><Relationship Id="rId91" Type="http://schemas.openxmlformats.org/officeDocument/2006/relationships/hyperlink" Target="https://rg.ru/2020/11/03/reg-skfo/v-dagestane-sozdana-kompaniia-maloj-aviacii.html" TargetMode="External"/><Relationship Id="rId96" Type="http://schemas.openxmlformats.org/officeDocument/2006/relationships/hyperlink" Target="https://www.vesti.ru/video/2237654" TargetMode="External"/><Relationship Id="rId111" Type="http://schemas.openxmlformats.org/officeDocument/2006/relationships/hyperlink" Target="https://futurerussia.gov.ru/nacionalnye-proekty/v-hanty-mansijske-ustanovat-okolo-600-intellektualnyh-svetilnikov" TargetMode="External"/><Relationship Id="rId132" Type="http://schemas.openxmlformats.org/officeDocument/2006/relationships/hyperlink" Target="https://www.interfax.ru/russia/735444" TargetMode="External"/><Relationship Id="rId14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rg.ru/2020/11/04/reg-szfo/vladimir-putin-obiavil-o-razrabotkah-unikalnyh-ledokolov.html" TargetMode="External"/><Relationship Id="rId15" Type="http://schemas.openxmlformats.org/officeDocument/2006/relationships/hyperlink" Target="https://vestinn.ru/news/society/162568/" TargetMode="External"/><Relationship Id="rId23" Type="http://schemas.openxmlformats.org/officeDocument/2006/relationships/hyperlink" Target="https://www.nnov.kp.ru/daily/2171204/4315833" TargetMode="External"/><Relationship Id="rId28" Type="http://schemas.openxmlformats.org/officeDocument/2006/relationships/hyperlink" Target="https://stnmedia.ru/news/28165/" TargetMode="External"/><Relationship Id="rId36" Type="http://schemas.openxmlformats.org/officeDocument/2006/relationships/hyperlink" Target="https://glasnarod.ru/rossiya/nizhegorodskaya-oblast/353585-avtopark-nizhnego-novgoroda-poluchil-51-novyj-avtobus" TargetMode="External"/><Relationship Id="rId49" Type="http://schemas.openxmlformats.org/officeDocument/2006/relationships/hyperlink" Target="https://www.gipernn.ru/zhurnal/razvitie-regiona/novosti/mintrans-rf-uskorit-stroitelstvo-razvyazok-v-nizhnem-novgorode" TargetMode="External"/><Relationship Id="rId57" Type="http://schemas.openxmlformats.org/officeDocument/2006/relationships/hyperlink" Target="https://iz.ru/1082659/2020-11-04/pravitelstvo-sokhranilo-parametry-dolgosrochnoi-tarifnoi-politiki-rzhd-v-2021-godu" TargetMode="External"/><Relationship Id="rId106" Type="http://schemas.openxmlformats.org/officeDocument/2006/relationships/hyperlink" Target="https://iz.ru/1082435/2020-11-03/most-cherez-reku-ei-otkryli-v-irkutskoi-oblasti-posle-rekonstruktcii" TargetMode="External"/><Relationship Id="rId114" Type="http://schemas.openxmlformats.org/officeDocument/2006/relationships/hyperlink" Target="https://regnum.ru/news/3105913.html" TargetMode="External"/><Relationship Id="rId119" Type="http://schemas.openxmlformats.org/officeDocument/2006/relationships/hyperlink" Target="https://tass.ru/ekonomika/9908433" TargetMode="External"/><Relationship Id="rId127" Type="http://schemas.openxmlformats.org/officeDocument/2006/relationships/hyperlink" Target="https://rus-shipping.ru/ru/prof/news/?id=42454" TargetMode="External"/><Relationship Id="rId10" Type="http://schemas.openxmlformats.org/officeDocument/2006/relationships/hyperlink" Target="http://nntv.tv/?id=209313" TargetMode="External"/><Relationship Id="rId31" Type="http://schemas.openxmlformats.org/officeDocument/2006/relationships/hyperlink" Target="https://fedpress.ru/news/52/economy/2613592" TargetMode="External"/><Relationship Id="rId44" Type="http://schemas.openxmlformats.org/officeDocument/2006/relationships/hyperlink" Target="https://rossaprimavera.ru/news/155a2e07" TargetMode="External"/><Relationship Id="rId52" Type="http://schemas.openxmlformats.org/officeDocument/2006/relationships/hyperlink" Target="http://newsroom24.ru/news/auto/218470" TargetMode="External"/><Relationship Id="rId60" Type="http://schemas.openxmlformats.org/officeDocument/2006/relationships/hyperlink" Target="https://www.vesti.ru/article/2480772" TargetMode="External"/><Relationship Id="rId65" Type="http://schemas.openxmlformats.org/officeDocument/2006/relationships/hyperlink" Target="https://tvzvezda.ru/news/opk/content/20201131811-OSFmu.html" TargetMode="External"/><Relationship Id="rId73" Type="http://schemas.openxmlformats.org/officeDocument/2006/relationships/hyperlink" Target="https://www.pnp.ru/politics/putinu-ponravilas-ideya-obyavit-v-rossii-2023-god-godom-morya.html" TargetMode="External"/><Relationship Id="rId78" Type="http://schemas.openxmlformats.org/officeDocument/2006/relationships/hyperlink" Target="https://moika78.ru/news/2020-11-03/503435-putin-rassmotrit-predlozhenie-obyavit-v-rossii-2023-god-godom-morya/" TargetMode="External"/><Relationship Id="rId81" Type="http://schemas.openxmlformats.org/officeDocument/2006/relationships/hyperlink" Target="https://futurerussia.gov.ru/nacionalnye-proekty/rosmorport-polucit-desat-novyh-ledokolov-k-2030-godu" TargetMode="External"/><Relationship Id="rId86" Type="http://schemas.openxmlformats.org/officeDocument/2006/relationships/hyperlink" Target="https://www.kommersant.ru/doc/4559008" TargetMode="External"/><Relationship Id="rId94" Type="http://schemas.openxmlformats.org/officeDocument/2006/relationships/hyperlink" Target="https://www.rbc.ru/rbcfreenews/5fa2648c9a79476a4d9ce691" TargetMode="External"/><Relationship Id="rId99" Type="http://schemas.openxmlformats.org/officeDocument/2006/relationships/hyperlink" Target="https://www.vesti.ru/video/2237516" TargetMode="External"/><Relationship Id="rId101" Type="http://schemas.openxmlformats.org/officeDocument/2006/relationships/hyperlink" Target="https://www.kommersant.ru/doc/4559043" TargetMode="External"/><Relationship Id="rId122" Type="http://schemas.openxmlformats.org/officeDocument/2006/relationships/hyperlink" Target="https://tass.ru/ekonomika/9906015" TargetMode="External"/><Relationship Id="rId130" Type="http://schemas.openxmlformats.org/officeDocument/2006/relationships/hyperlink" Target="https://tass.ru/ekonomika/9917311" TargetMode="External"/><Relationship Id="rId135" Type="http://schemas.openxmlformats.org/officeDocument/2006/relationships/hyperlink" Target="https://tass.ru/ekonomika/9906475" TargetMode="External"/><Relationship Id="rId14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vestinn.ru/news/society/162568/" TargetMode="External"/><Relationship Id="rId13" Type="http://schemas.openxmlformats.org/officeDocument/2006/relationships/hyperlink" Target="http://www.volga-tv.ru/news/novosti/2020/n-novye-avtobusy-vyydut-na-chetyre-samykh-populyarnykh-marshru/" TargetMode="External"/><Relationship Id="rId18" Type="http://schemas.openxmlformats.org/officeDocument/2006/relationships/hyperlink" Target="https://newsnn.ru/news/economy/04-11-2020/nizhniy-novgorod-poluchil-51-novyy-avtobus-na-gazomotornom-toplive" TargetMode="External"/><Relationship Id="rId39" Type="http://schemas.openxmlformats.org/officeDocument/2006/relationships/hyperlink" Target="https://pravda-nn.ru/news/evgenij-ditrih-i-gleb-nikitin-peredadut-nizhnemu-novgorodu-novye-avtobusy-zakuplennye-v-ramkah-natsproekta/" TargetMode="External"/><Relationship Id="rId109" Type="http://schemas.openxmlformats.org/officeDocument/2006/relationships/hyperlink" Target="https://futurerussia.gov.ru/nacionalnye-proekty/glavnaa-doroga-habarovska-otremontirovana-za-600-mln-rublej" TargetMode="External"/><Relationship Id="rId34" Type="http://schemas.openxmlformats.org/officeDocument/2006/relationships/hyperlink" Target="https://nn.info-leisure.ru/2020/11/04/nizhnemu-novgorodu-byli-peredany-novye-avtobusy-na-gazomotonom-toplive" TargetMode="External"/><Relationship Id="rId50" Type="http://schemas.openxmlformats.org/officeDocument/2006/relationships/hyperlink" Target="https://opennov.ru/news/society/2020-11-04/38428" TargetMode="External"/><Relationship Id="rId55" Type="http://schemas.openxmlformats.org/officeDocument/2006/relationships/hyperlink" Target="https://www.m24.ru/news/transport/04112020/139986" TargetMode="External"/><Relationship Id="rId76" Type="http://schemas.openxmlformats.org/officeDocument/2006/relationships/hyperlink" Target="https://78.ru/news/2020-11-03/horoshaya_ideya_2023i_v_rossii_mogut_sdelat_godom_morya" TargetMode="External"/><Relationship Id="rId97" Type="http://schemas.openxmlformats.org/officeDocument/2006/relationships/hyperlink" Target="https://www.vesti.ru/video/2237650" TargetMode="External"/><Relationship Id="rId104" Type="http://schemas.openxmlformats.org/officeDocument/2006/relationships/hyperlink" Target="https://futurerussia.gov.ru/nacionalnye-proekty/dorozniki-pristupili-ko-vtoromu-etapu-stroitelstva-dublera-mosta-mezdu-kubanu-i-adygeej" TargetMode="External"/><Relationship Id="rId120" Type="http://schemas.openxmlformats.org/officeDocument/2006/relationships/hyperlink" Target="https://realty.ria.ru/20201103/depo-1582830068.html" TargetMode="External"/><Relationship Id="rId125" Type="http://schemas.openxmlformats.org/officeDocument/2006/relationships/hyperlink" Target="https://tass.ru/ekonomika/9906409" TargetMode="External"/><Relationship Id="rId141" Type="http://schemas.openxmlformats.org/officeDocument/2006/relationships/header" Target="header2.xml"/><Relationship Id="rId7" Type="http://schemas.openxmlformats.org/officeDocument/2006/relationships/hyperlink" Target="https://www.kommersant.ru/doc/4558724" TargetMode="External"/><Relationship Id="rId71" Type="http://schemas.openxmlformats.org/officeDocument/2006/relationships/hyperlink" Target="https://russian.rt.com/russia/news/799157-rossiya-god-morya" TargetMode="External"/><Relationship Id="rId92" Type="http://schemas.openxmlformats.org/officeDocument/2006/relationships/hyperlink" Target="https://www.rbc.ru/business/05/11/2020/5f9fb6e99a794732c95a0803?from=from_main_5" TargetMode="External"/><Relationship Id="rId2" Type="http://schemas.openxmlformats.org/officeDocument/2006/relationships/settings" Target="settings.xml"/><Relationship Id="rId29" Type="http://schemas.openxmlformats.org/officeDocument/2006/relationships/hyperlink" Target="https://runews24.ru/nizhny-novgorod/04/11/2020/3910c0b2bac07b49a59e87040463f32b" TargetMode="External"/><Relationship Id="rId24" Type="http://schemas.openxmlformats.org/officeDocument/2006/relationships/hyperlink" Target="https://opennov.ru/news/events/2020-11-04/38426" TargetMode="External"/><Relationship Id="rId40" Type="http://schemas.openxmlformats.org/officeDocument/2006/relationships/hyperlink" Target="https://ria.ru/20201104/avtobus-1583052452.html" TargetMode="External"/><Relationship Id="rId45" Type="http://schemas.openxmlformats.org/officeDocument/2006/relationships/hyperlink" Target="https://tass.ru/nacionalnye-proekty/9914635" TargetMode="External"/><Relationship Id="rId66" Type="http://schemas.openxmlformats.org/officeDocument/2006/relationships/hyperlink" Target="https://tvzvezda.ru/news/vstrane_i_mire/content/20201132155-Sbb8n.html" TargetMode="External"/><Relationship Id="rId87" Type="http://schemas.openxmlformats.org/officeDocument/2006/relationships/hyperlink" Target="https://www.kommersant.ru/doc/4559067" TargetMode="External"/><Relationship Id="rId110" Type="http://schemas.openxmlformats.org/officeDocument/2006/relationships/hyperlink" Target="https://iz.ru/1082405/2020-11-03/rekonstruktciiu-krasnorechenskoi-ulitcy-zavershili-v-khabarovske" TargetMode="External"/><Relationship Id="rId115" Type="http://schemas.openxmlformats.org/officeDocument/2006/relationships/hyperlink" Target="https://tass.ru/obschestvo/9918081" TargetMode="External"/><Relationship Id="rId131" Type="http://schemas.openxmlformats.org/officeDocument/2006/relationships/hyperlink" Target="https://riafan.ru/1329904-fan-publikuet-rezultaty-ornitologicheskoi-ekspertizy-po-kukuruznomu-aerobusu" TargetMode="External"/><Relationship Id="rId136" Type="http://schemas.openxmlformats.org/officeDocument/2006/relationships/hyperlink" Target="https://tass.ru/ekonomika/9909199" TargetMode="External"/><Relationship Id="rId61" Type="http://schemas.openxmlformats.org/officeDocument/2006/relationships/hyperlink" Target="https://www.vesti.ru/article/2480802" TargetMode="External"/><Relationship Id="rId82" Type="http://schemas.openxmlformats.org/officeDocument/2006/relationships/hyperlink" Target="https://futurerussia.gov.ru/nacionalnye-proekty/morspassluzba-polucit-k-2030-godu-19-novyh-sudov-i-4-arkticeskih-bazy" TargetMode="External"/><Relationship Id="rId19" Type="http://schemas.openxmlformats.org/officeDocument/2006/relationships/hyperlink" Target="https://newsnn.ru/news/city/04-11-2020/stalo-izvestno-na-kakie-nizhegorodskie-marshruty-vyydut-novye-avtobusy" TargetMode="External"/><Relationship Id="rId14" Type="http://schemas.openxmlformats.org/officeDocument/2006/relationships/hyperlink" Target="https://tass.ru/nacionalnye-proekty/9914055" TargetMode="External"/><Relationship Id="rId30" Type="http://schemas.openxmlformats.org/officeDocument/2006/relationships/hyperlink" Target="https://riafan.ru/1330228-avtopark-nizhnego-novgoroda-popolnilsya-51-novym-avtobusom" TargetMode="External"/><Relationship Id="rId35" Type="http://schemas.openxmlformats.org/officeDocument/2006/relationships/hyperlink" Target="https://www.vgoroden.ru/novosti/51-avtobus-peredali-nizhnemu-novgorodu-id327591" TargetMode="External"/><Relationship Id="rId56" Type="http://schemas.openxmlformats.org/officeDocument/2006/relationships/hyperlink" Target="https://www.vedomosti.ru/business/news/2020/11/04/845755-pravitelstvo-sohranit" TargetMode="External"/><Relationship Id="rId77" Type="http://schemas.openxmlformats.org/officeDocument/2006/relationships/hyperlink" Target="https://tvzvezda.ru/news/vstrane_i_mire/content/20201132155-Sbb8n.html" TargetMode="External"/><Relationship Id="rId100" Type="http://schemas.openxmlformats.org/officeDocument/2006/relationships/hyperlink" Target="https://rg.ru/2020/11/03/reg-cfo/kak-izmeniatsia-dorogi-v-regionah-chernozemia.html" TargetMode="External"/><Relationship Id="rId105" Type="http://schemas.openxmlformats.org/officeDocument/2006/relationships/hyperlink" Target="https://futurerussia.gov.ru/nacionalnye-proekty/v-irkutskom-regione-zaversili-rekonstrukciu-mosta-cerez-reku-ej" TargetMode="External"/><Relationship Id="rId126" Type="http://schemas.openxmlformats.org/officeDocument/2006/relationships/hyperlink" Target="https://tass.ru/v-strane/9917929"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131</TotalTime>
  <Pages>1</Pages>
  <Words>40321</Words>
  <Characters>229832</Characters>
  <Application>Microsoft Office Word</Application>
  <DocSecurity>0</DocSecurity>
  <Lines>1915</Lines>
  <Paragraphs>539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269614</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15</cp:revision>
  <cp:lastPrinted>2020-11-05T08:26:00Z</cp:lastPrinted>
  <dcterms:created xsi:type="dcterms:W3CDTF">2020-07-10T04:00:00Z</dcterms:created>
  <dcterms:modified xsi:type="dcterms:W3CDTF">2020-11-05T08:26:00Z</dcterms:modified>
</cp:coreProperties>
</file>