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11"/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BF1E99" w:rsidRPr="00524CDF" w:rsidTr="00930D50">
        <w:trPr>
          <w:cantSplit/>
          <w:trHeight w:hRule="exact" w:val="1144"/>
        </w:trPr>
        <w:tc>
          <w:tcPr>
            <w:tcW w:w="10424" w:type="dxa"/>
            <w:gridSpan w:val="3"/>
            <w:shd w:val="clear" w:color="auto" w:fill="auto"/>
          </w:tcPr>
          <w:p w:rsidR="00BF1E99" w:rsidRPr="00524CDF" w:rsidRDefault="00BF1E99" w:rsidP="00930D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CD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874CA9" wp14:editId="3E949755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E99" w:rsidRPr="00524CDF" w:rsidTr="00930D50">
        <w:trPr>
          <w:cantSplit/>
          <w:trHeight w:hRule="exact" w:val="1134"/>
        </w:trPr>
        <w:tc>
          <w:tcPr>
            <w:tcW w:w="10424" w:type="dxa"/>
            <w:gridSpan w:val="3"/>
            <w:shd w:val="clear" w:color="auto" w:fill="auto"/>
            <w:vAlign w:val="center"/>
          </w:tcPr>
          <w:p w:rsidR="00BF1E99" w:rsidRPr="00524CDF" w:rsidRDefault="00BF1E99" w:rsidP="00930D50">
            <w:pPr>
              <w:keepNext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524CD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BF1E99" w:rsidRPr="00524CDF" w:rsidRDefault="00BF1E99" w:rsidP="00930D50">
            <w:pPr>
              <w:keepNext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524CD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(МИНТРАНС РОССИИ)</w:t>
            </w:r>
          </w:p>
          <w:p w:rsidR="00BF1E99" w:rsidRPr="00524CDF" w:rsidRDefault="00BF1E99" w:rsidP="00930D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1E99" w:rsidRPr="00524CDF" w:rsidTr="00930D50">
        <w:trPr>
          <w:cantSplit/>
          <w:trHeight w:hRule="exact" w:val="567"/>
        </w:trPr>
        <w:tc>
          <w:tcPr>
            <w:tcW w:w="10424" w:type="dxa"/>
            <w:gridSpan w:val="3"/>
            <w:shd w:val="clear" w:color="auto" w:fill="auto"/>
          </w:tcPr>
          <w:p w:rsidR="00BF1E99" w:rsidRPr="00524CDF" w:rsidRDefault="000E2261" w:rsidP="00930D50">
            <w:pPr>
              <w:keepNext/>
              <w:keepLines/>
              <w:spacing w:before="40" w:after="0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  <w:t xml:space="preserve"> </w:t>
            </w:r>
            <w:r w:rsidR="00BF1E99" w:rsidRPr="00524CDF"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  <w:t>РАСПОРЯЖЕНИЕ</w:t>
            </w:r>
          </w:p>
        </w:tc>
      </w:tr>
      <w:tr w:rsidR="00BF1E99" w:rsidRPr="00524CDF" w:rsidTr="00930D50">
        <w:trPr>
          <w:cantSplit/>
          <w:trHeight w:val="1021"/>
        </w:trPr>
        <w:tc>
          <w:tcPr>
            <w:tcW w:w="3474" w:type="dxa"/>
            <w:shd w:val="clear" w:color="auto" w:fill="auto"/>
          </w:tcPr>
          <w:p w:rsidR="00BF1E99" w:rsidRPr="00524CDF" w:rsidRDefault="00BF1E99" w:rsidP="00930D50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524CD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3475" w:type="dxa"/>
            <w:shd w:val="clear" w:color="auto" w:fill="auto"/>
          </w:tcPr>
          <w:p w:rsidR="00BF1E99" w:rsidRPr="00524CDF" w:rsidRDefault="00BF1E99" w:rsidP="00930D50">
            <w:pPr>
              <w:spacing w:before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CDF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shd w:val="clear" w:color="auto" w:fill="auto"/>
            <w:tcFitText/>
          </w:tcPr>
          <w:p w:rsidR="00BF1E99" w:rsidRPr="00057722" w:rsidRDefault="00BF1E99" w:rsidP="00930D50">
            <w:pPr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057722">
              <w:rPr>
                <w:rFonts w:ascii="Times New Roman" w:hAnsi="Times New Roman"/>
                <w:sz w:val="24"/>
                <w:szCs w:val="24"/>
              </w:rPr>
              <w:t>№________________________</w:t>
            </w:r>
            <w:r w:rsidRPr="00057722">
              <w:rPr>
                <w:rFonts w:ascii="Times New Roman" w:hAnsi="Times New Roman"/>
                <w:spacing w:val="10"/>
                <w:sz w:val="24"/>
                <w:szCs w:val="24"/>
              </w:rPr>
              <w:t>_</w:t>
            </w:r>
          </w:p>
        </w:tc>
      </w:tr>
    </w:tbl>
    <w:p w:rsidR="00B6423E" w:rsidRDefault="00B6423E" w:rsidP="00B6423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Об утверждении состава </w:t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>Отраслево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го</w:t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методическо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го</w:t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а</w:t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Министерства транспорта Российской Федерации по вопросам 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формирования на транспорте доступной среды для инвалидов 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br/>
      </w:r>
      <w:r w:rsidRPr="006361C6">
        <w:rPr>
          <w:rFonts w:ascii="Times New Roman" w:hAnsi="Times New Roman" w:cs="Times New Roman"/>
          <w:b/>
          <w:bCs/>
          <w:color w:val="000001"/>
          <w:sz w:val="28"/>
          <w:szCs w:val="28"/>
        </w:rPr>
        <w:t>и других маломобильных групп населения</w:t>
      </w:r>
    </w:p>
    <w:p w:rsidR="00B6423E" w:rsidRPr="003A098C" w:rsidRDefault="00B6423E" w:rsidP="00B64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B6423E" w:rsidRPr="003A098C" w:rsidRDefault="00B6423E" w:rsidP="00B6423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B6423E" w:rsidRPr="00132F95" w:rsidRDefault="00B6423E" w:rsidP="00B6423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Pr="00BB6276" w:rsidRDefault="00B6423E" w:rsidP="00B6423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транспорта Российской Федерации </w:t>
      </w:r>
      <w:r w:rsidRPr="00BB6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 июня 2017 г. № 214 утвердить состав </w:t>
      </w:r>
      <w:r w:rsidRPr="00BB6276">
        <w:rPr>
          <w:rFonts w:ascii="Times New Roman" w:hAnsi="Times New Roman" w:cs="Times New Roman"/>
          <w:sz w:val="28"/>
          <w:szCs w:val="28"/>
        </w:rPr>
        <w:t xml:space="preserve">Отраслевого методического совета Министерства транспорта Российской Федерации по вопросам формирования </w:t>
      </w:r>
      <w:r w:rsidRPr="00BB6276">
        <w:rPr>
          <w:rFonts w:ascii="Times New Roman" w:hAnsi="Times New Roman" w:cs="Times New Roman"/>
          <w:sz w:val="28"/>
          <w:szCs w:val="28"/>
        </w:rPr>
        <w:br/>
        <w:t xml:space="preserve">на транспорте доступной среды для инвалидов и других маломобильных групп населения согласно </w:t>
      </w:r>
      <w:proofErr w:type="gramStart"/>
      <w:r w:rsidRPr="00BB627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BB6276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A271DA" w:rsidRDefault="00A271DA" w:rsidP="00A2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56B" w:rsidRDefault="008F256B" w:rsidP="00A2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DA" w:rsidRDefault="00A271DA" w:rsidP="00A2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E99" w:rsidRPr="001A42A8" w:rsidRDefault="00224E8D" w:rsidP="00BF1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</w:t>
      </w:r>
      <w:r w:rsidR="00B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5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А.</w:t>
      </w:r>
      <w:r w:rsidR="000E2261">
        <w:rPr>
          <w:rFonts w:ascii="Times New Roman" w:eastAsia="Times New Roman" w:hAnsi="Times New Roman" w:cs="Times New Roman"/>
          <w:sz w:val="28"/>
          <w:szCs w:val="28"/>
          <w:lang w:eastAsia="ru-RU"/>
        </w:rPr>
        <w:t>К. Семё</w:t>
      </w:r>
      <w:r w:rsidR="00B6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A271DA" w:rsidRDefault="00A271DA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DA" w:rsidRDefault="00A271DA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FE" w:rsidRDefault="003330F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FE" w:rsidRDefault="003330F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30FE" w:rsidRDefault="003330F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22" w:rsidRDefault="00057722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Default="00B6423E" w:rsidP="00A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3E" w:rsidRPr="007259C0" w:rsidRDefault="00B6423E" w:rsidP="00B6423E">
      <w:pPr>
        <w:pStyle w:val="FORMATTEXT"/>
        <w:jc w:val="center"/>
        <w:rPr>
          <w:rFonts w:ascii="Times New Roman" w:hAnsi="Times New Roman" w:cs="Times New Roman"/>
          <w:sz w:val="12"/>
          <w:szCs w:val="18"/>
        </w:rPr>
      </w:pPr>
    </w:p>
    <w:p w:rsidR="00B6423E" w:rsidRDefault="00B6423E" w:rsidP="00B6423E">
      <w:pPr>
        <w:pStyle w:val="FORMATTEXT"/>
        <w:rPr>
          <w:sz w:val="20"/>
        </w:rPr>
      </w:pPr>
      <w:r>
        <w:rPr>
          <w:rFonts w:ascii="Times New Roman" w:hAnsi="Times New Roman" w:cs="Times New Roman"/>
          <w:sz w:val="20"/>
        </w:rPr>
        <w:t>Королева Дарья Сергеевна</w:t>
      </w:r>
    </w:p>
    <w:p w:rsidR="002D4329" w:rsidRDefault="00B6423E" w:rsidP="00B6423E">
      <w:pPr>
        <w:pStyle w:val="FORMATTEXT"/>
      </w:pPr>
      <w:r>
        <w:rPr>
          <w:rFonts w:ascii="Times New Roman" w:hAnsi="Times New Roman" w:cs="Times New Roman"/>
          <w:sz w:val="20"/>
        </w:rPr>
        <w:t>8 (499) 495 00 00, доб. 21-04, ДПР</w:t>
      </w:r>
    </w:p>
    <w:sectPr w:rsidR="002D4329" w:rsidSect="00205884">
      <w:headerReference w:type="default" r:id="rId11"/>
      <w:headerReference w:type="first" r:id="rId12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77" w:rsidRDefault="00127D77">
      <w:pPr>
        <w:spacing w:after="0" w:line="240" w:lineRule="auto"/>
      </w:pPr>
      <w:r>
        <w:separator/>
      </w:r>
    </w:p>
  </w:endnote>
  <w:endnote w:type="continuationSeparator" w:id="0">
    <w:p w:rsidR="00127D77" w:rsidRDefault="0012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77" w:rsidRDefault="00127D77">
      <w:pPr>
        <w:spacing w:after="0" w:line="240" w:lineRule="auto"/>
      </w:pPr>
      <w:r>
        <w:separator/>
      </w:r>
    </w:p>
  </w:footnote>
  <w:footnote w:type="continuationSeparator" w:id="0">
    <w:p w:rsidR="00127D77" w:rsidRDefault="0012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A8" w:rsidRPr="00BE2C3E" w:rsidRDefault="00A271DA" w:rsidP="00205884">
    <w:pPr>
      <w:pStyle w:val="a3"/>
      <w:tabs>
        <w:tab w:val="center" w:pos="5102"/>
        <w:tab w:val="left" w:pos="57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75720339"/>
        <w:docPartObj>
          <w:docPartGallery w:val="Page Numbers (Top of Page)"/>
          <w:docPartUnique/>
        </w:docPartObj>
      </w:sdtPr>
      <w:sdtEndPr/>
      <w:sdtContent>
        <w:r w:rsidRPr="002058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8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8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2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88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C8E" w:rsidRPr="00106C8E" w:rsidRDefault="00106C8E" w:rsidP="00106C8E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E4CE3"/>
    <w:multiLevelType w:val="hybridMultilevel"/>
    <w:tmpl w:val="59A47822"/>
    <w:lvl w:ilvl="0" w:tplc="9E62C3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FA74C6"/>
    <w:multiLevelType w:val="hybridMultilevel"/>
    <w:tmpl w:val="5E8CBD60"/>
    <w:lvl w:ilvl="0" w:tplc="112C4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DA"/>
    <w:rsid w:val="00057722"/>
    <w:rsid w:val="00085A70"/>
    <w:rsid w:val="000C783B"/>
    <w:rsid w:val="000E2261"/>
    <w:rsid w:val="00106C8E"/>
    <w:rsid w:val="00127D77"/>
    <w:rsid w:val="001E35E6"/>
    <w:rsid w:val="0021624C"/>
    <w:rsid w:val="00221C62"/>
    <w:rsid w:val="00224E8D"/>
    <w:rsid w:val="002A45F1"/>
    <w:rsid w:val="002B17CF"/>
    <w:rsid w:val="002D4329"/>
    <w:rsid w:val="002E03CC"/>
    <w:rsid w:val="003330FE"/>
    <w:rsid w:val="00337C29"/>
    <w:rsid w:val="003E7A25"/>
    <w:rsid w:val="004564DF"/>
    <w:rsid w:val="00463954"/>
    <w:rsid w:val="00492A2E"/>
    <w:rsid w:val="004F337D"/>
    <w:rsid w:val="0061587D"/>
    <w:rsid w:val="006945CE"/>
    <w:rsid w:val="0069630A"/>
    <w:rsid w:val="006C32F4"/>
    <w:rsid w:val="008476D9"/>
    <w:rsid w:val="008612B8"/>
    <w:rsid w:val="008F256B"/>
    <w:rsid w:val="00940BBC"/>
    <w:rsid w:val="0099190C"/>
    <w:rsid w:val="009B6AA3"/>
    <w:rsid w:val="00A271DA"/>
    <w:rsid w:val="00A54D07"/>
    <w:rsid w:val="00AB7AD5"/>
    <w:rsid w:val="00B6423E"/>
    <w:rsid w:val="00BF1E99"/>
    <w:rsid w:val="00C21948"/>
    <w:rsid w:val="00E159D8"/>
    <w:rsid w:val="00E4028F"/>
    <w:rsid w:val="00F942D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CB614-388A-422A-BE60-A08664E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1DA"/>
  </w:style>
  <w:style w:type="paragraph" w:styleId="a5">
    <w:name w:val="List Paragraph"/>
    <w:basedOn w:val="a"/>
    <w:uiPriority w:val="34"/>
    <w:qFormat/>
    <w:rsid w:val="00A271D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06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C8E"/>
  </w:style>
  <w:style w:type="paragraph" w:styleId="a8">
    <w:name w:val="Balloon Text"/>
    <w:basedOn w:val="a"/>
    <w:link w:val="a9"/>
    <w:uiPriority w:val="99"/>
    <w:semiHidden/>
    <w:unhideWhenUsed/>
    <w:rsid w:val="00BF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E99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qFormat/>
    <w:rsid w:val="00B6423E"/>
    <w:pPr>
      <w:widowControl w:val="0"/>
      <w:spacing w:after="0" w:line="240" w:lineRule="auto"/>
    </w:pPr>
    <w:rPr>
      <w:rFonts w:ascii="Arial" w:eastAsia="Times New Roman" w:hAnsi="Arial" w:cs="Arial"/>
      <w:color w:val="2B4279"/>
      <w:szCs w:val="20"/>
      <w:lang w:eastAsia="ru-RU"/>
    </w:rPr>
  </w:style>
  <w:style w:type="paragraph" w:customStyle="1" w:styleId="FORMATTEXT">
    <w:name w:val=".FORMATTEXT"/>
    <w:uiPriority w:val="99"/>
    <w:qFormat/>
    <w:rsid w:val="00B6423E"/>
    <w:pPr>
      <w:widowControl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DD699240-2E4F-4577-88EC-97EB306C3B85">Шаблон проекта распоряжения об изменении комиссии, рабочей группы, совета, если изменения составляют менее 30%</Document_Description>
    <Document_Tag xmlns="DD699240-2E4F-4577-88EC-97EB306C3B85">О создании/изменении комиссии, рабочей группы, совета</Document_Tag>
    <Document_Image xmlns="DD699240-2E4F-4577-88EC-97EB306C3B85">
      <Url xsi:nil="true"/>
      <Description xsi:nil="true"/>
    </Document_Im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48F65-30A4-4AA9-A800-462816268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41E4B-CB13-47D7-A568-226C2569A452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3.xml><?xml version="1.0" encoding="utf-8"?>
<ds:datastoreItem xmlns:ds="http://schemas.openxmlformats.org/officeDocument/2006/customXml" ds:itemID="{E15F8A90-6497-4905-9AE9-3D704F8F9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№ 3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№ 3</dc:title>
  <dc:subject/>
  <dc:creator>Янковская Екатерина Игоревна</dc:creator>
  <cp:keywords/>
  <dc:description/>
  <cp:lastModifiedBy>Королева Дарья Сергеевна</cp:lastModifiedBy>
  <cp:revision>2</cp:revision>
  <cp:lastPrinted>2017-07-20T07:23:00Z</cp:lastPrinted>
  <dcterms:created xsi:type="dcterms:W3CDTF">2020-04-20T14:55:00Z</dcterms:created>
  <dcterms:modified xsi:type="dcterms:W3CDTF">2020-04-20T14:55:00Z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