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D07" w:rsidRDefault="009C1D07" w:rsidP="009C1D07">
      <w:pPr>
        <w:jc w:val="center"/>
        <w:rPr>
          <w:rFonts w:ascii="Times New Roman" w:hAnsi="Times New Roman" w:cs="Times New Roman"/>
          <w:b/>
          <w:sz w:val="28"/>
          <w:szCs w:val="24"/>
        </w:rPr>
      </w:pPr>
      <w:r w:rsidRPr="00103CD8">
        <w:rPr>
          <w:rFonts w:ascii="Times New Roman" w:hAnsi="Times New Roman" w:cs="Times New Roman"/>
          <w:b/>
          <w:sz w:val="28"/>
          <w:szCs w:val="24"/>
        </w:rPr>
        <w:t xml:space="preserve">Форма предоставления субъектами Российской Федерации </w:t>
      </w:r>
      <w:r w:rsidR="00103CD8">
        <w:rPr>
          <w:rFonts w:ascii="Times New Roman" w:hAnsi="Times New Roman" w:cs="Times New Roman"/>
          <w:b/>
          <w:sz w:val="28"/>
          <w:szCs w:val="24"/>
        </w:rPr>
        <w:t>информации</w:t>
      </w:r>
      <w:r w:rsidRPr="00103CD8">
        <w:rPr>
          <w:rFonts w:ascii="Times New Roman" w:hAnsi="Times New Roman" w:cs="Times New Roman"/>
          <w:b/>
          <w:sz w:val="28"/>
          <w:szCs w:val="24"/>
        </w:rPr>
        <w:t xml:space="preserve"> для формирования </w:t>
      </w:r>
      <w:r w:rsidR="00103CD8">
        <w:rPr>
          <w:rFonts w:ascii="Times New Roman" w:hAnsi="Times New Roman" w:cs="Times New Roman"/>
          <w:b/>
          <w:sz w:val="28"/>
          <w:szCs w:val="24"/>
        </w:rPr>
        <w:br/>
        <w:t xml:space="preserve">ежегодного </w:t>
      </w:r>
      <w:r w:rsidRPr="00103CD8">
        <w:rPr>
          <w:rFonts w:ascii="Times New Roman" w:hAnsi="Times New Roman" w:cs="Times New Roman"/>
          <w:b/>
          <w:sz w:val="28"/>
          <w:szCs w:val="24"/>
        </w:rPr>
        <w:t xml:space="preserve">сводного аналитического доклада </w:t>
      </w:r>
      <w:r w:rsidR="00103CD8" w:rsidRPr="00103CD8">
        <w:rPr>
          <w:rFonts w:ascii="Times New Roman" w:hAnsi="Times New Roman" w:cs="Times New Roman"/>
          <w:b/>
          <w:sz w:val="28"/>
          <w:szCs w:val="24"/>
        </w:rPr>
        <w:t xml:space="preserve">о результатах реализации мероприятий </w:t>
      </w:r>
      <w:r w:rsidR="00103CD8">
        <w:rPr>
          <w:rFonts w:ascii="Times New Roman" w:hAnsi="Times New Roman" w:cs="Times New Roman"/>
          <w:b/>
          <w:sz w:val="28"/>
          <w:szCs w:val="24"/>
        </w:rPr>
        <w:br/>
      </w:r>
      <w:r w:rsidR="00103CD8" w:rsidRPr="00103CD8">
        <w:rPr>
          <w:rFonts w:ascii="Times New Roman" w:hAnsi="Times New Roman" w:cs="Times New Roman"/>
          <w:b/>
          <w:sz w:val="28"/>
          <w:szCs w:val="24"/>
        </w:rPr>
        <w:t xml:space="preserve">по обеспечению доступности </w:t>
      </w:r>
      <w:r w:rsidR="00103CD8">
        <w:rPr>
          <w:rFonts w:ascii="Times New Roman" w:hAnsi="Times New Roman" w:cs="Times New Roman"/>
          <w:b/>
          <w:sz w:val="28"/>
          <w:szCs w:val="24"/>
        </w:rPr>
        <w:t xml:space="preserve">для инвалидов </w:t>
      </w:r>
      <w:r w:rsidR="00103CD8" w:rsidRPr="00103CD8">
        <w:rPr>
          <w:rFonts w:ascii="Times New Roman" w:hAnsi="Times New Roman" w:cs="Times New Roman"/>
          <w:b/>
          <w:sz w:val="28"/>
          <w:szCs w:val="24"/>
        </w:rPr>
        <w:t xml:space="preserve">в субъектах Российской Федерации </w:t>
      </w:r>
      <w:r w:rsidR="00103CD8">
        <w:rPr>
          <w:rFonts w:ascii="Times New Roman" w:hAnsi="Times New Roman" w:cs="Times New Roman"/>
          <w:b/>
          <w:sz w:val="28"/>
          <w:szCs w:val="24"/>
        </w:rPr>
        <w:br/>
      </w:r>
      <w:r w:rsidR="00103CD8" w:rsidRPr="00103CD8">
        <w:rPr>
          <w:rFonts w:ascii="Times New Roman" w:hAnsi="Times New Roman" w:cs="Times New Roman"/>
          <w:b/>
          <w:sz w:val="28"/>
          <w:szCs w:val="24"/>
        </w:rPr>
        <w:t>транспортной инфраструктуры и транспортных услуг</w:t>
      </w:r>
      <w:r w:rsidR="009D3699">
        <w:rPr>
          <w:rStyle w:val="a6"/>
          <w:rFonts w:ascii="Times New Roman" w:hAnsi="Times New Roman" w:cs="Times New Roman"/>
          <w:b/>
          <w:sz w:val="28"/>
          <w:szCs w:val="24"/>
        </w:rPr>
        <w:footnoteReference w:id="1"/>
      </w:r>
    </w:p>
    <w:p w:rsidR="00103CD8" w:rsidRPr="00103CD8" w:rsidRDefault="00103CD8" w:rsidP="009C1D07">
      <w:pPr>
        <w:jc w:val="center"/>
        <w:rPr>
          <w:rFonts w:ascii="Times New Roman" w:hAnsi="Times New Roman" w:cs="Times New Roman"/>
          <w:b/>
          <w:sz w:val="28"/>
          <w:szCs w:val="24"/>
        </w:rPr>
      </w:pPr>
    </w:p>
    <w:p w:rsidR="001370AF" w:rsidRPr="009C1D07" w:rsidRDefault="001E7D9B" w:rsidP="009C1D07">
      <w:pPr>
        <w:pStyle w:val="a7"/>
        <w:numPr>
          <w:ilvl w:val="0"/>
          <w:numId w:val="1"/>
        </w:numPr>
        <w:ind w:left="0" w:firstLine="0"/>
        <w:jc w:val="center"/>
        <w:rPr>
          <w:rFonts w:ascii="Times New Roman" w:hAnsi="Times New Roman" w:cs="Times New Roman"/>
          <w:sz w:val="24"/>
          <w:szCs w:val="24"/>
        </w:rPr>
      </w:pPr>
      <w:r w:rsidRPr="009C1D07">
        <w:rPr>
          <w:rFonts w:ascii="Times New Roman" w:hAnsi="Times New Roman" w:cs="Times New Roman"/>
          <w:sz w:val="28"/>
          <w:szCs w:val="24"/>
        </w:rPr>
        <w:t xml:space="preserve">Информация о реализации </w:t>
      </w:r>
      <w:r w:rsidR="008D40F4" w:rsidRPr="009C1D07">
        <w:rPr>
          <w:rFonts w:ascii="Times New Roman" w:hAnsi="Times New Roman" w:cs="Times New Roman"/>
          <w:sz w:val="28"/>
          <w:szCs w:val="24"/>
        </w:rPr>
        <w:t xml:space="preserve">запланированных мероприятий в сфере поэтапного повышения доступности </w:t>
      </w:r>
      <w:r w:rsidR="00EF643A">
        <w:rPr>
          <w:rFonts w:ascii="Times New Roman" w:hAnsi="Times New Roman" w:cs="Times New Roman"/>
          <w:sz w:val="28"/>
          <w:szCs w:val="24"/>
        </w:rPr>
        <w:br/>
      </w:r>
      <w:r w:rsidR="008D40F4" w:rsidRPr="009C1D07">
        <w:rPr>
          <w:rFonts w:ascii="Times New Roman" w:hAnsi="Times New Roman" w:cs="Times New Roman"/>
          <w:sz w:val="28"/>
          <w:szCs w:val="24"/>
        </w:rPr>
        <w:t xml:space="preserve">для инвалидов объектов транспортной инфраструктуры, транспортных средств и предоставляемых услуг, </w:t>
      </w:r>
      <w:r w:rsidR="00EF643A">
        <w:rPr>
          <w:rFonts w:ascii="Times New Roman" w:hAnsi="Times New Roman" w:cs="Times New Roman"/>
          <w:sz w:val="28"/>
          <w:szCs w:val="24"/>
        </w:rPr>
        <w:br/>
      </w:r>
      <w:r w:rsidR="008D40F4" w:rsidRPr="009C1D07">
        <w:rPr>
          <w:rFonts w:ascii="Times New Roman" w:hAnsi="Times New Roman" w:cs="Times New Roman"/>
          <w:sz w:val="28"/>
          <w:szCs w:val="24"/>
        </w:rPr>
        <w:t>в том числе содержащихся в рек</w:t>
      </w:r>
      <w:r w:rsidR="000040D1" w:rsidRPr="009C1D07">
        <w:rPr>
          <w:rFonts w:ascii="Times New Roman" w:hAnsi="Times New Roman" w:cs="Times New Roman"/>
          <w:sz w:val="28"/>
          <w:szCs w:val="24"/>
        </w:rPr>
        <w:t>оменд</w:t>
      </w:r>
      <w:r w:rsidR="008D40F4" w:rsidRPr="009C1D07">
        <w:rPr>
          <w:rFonts w:ascii="Times New Roman" w:hAnsi="Times New Roman" w:cs="Times New Roman"/>
          <w:sz w:val="28"/>
          <w:szCs w:val="24"/>
        </w:rPr>
        <w:t>ациях</w:t>
      </w:r>
      <w:r w:rsidR="000040D1" w:rsidRPr="009C1D07">
        <w:rPr>
          <w:rFonts w:ascii="Times New Roman" w:hAnsi="Times New Roman" w:cs="Times New Roman"/>
          <w:sz w:val="28"/>
          <w:szCs w:val="24"/>
        </w:rPr>
        <w:t xml:space="preserve"> Комисси</w:t>
      </w:r>
      <w:r w:rsidR="008D40F4" w:rsidRPr="009C1D07">
        <w:rPr>
          <w:rFonts w:ascii="Times New Roman" w:hAnsi="Times New Roman" w:cs="Times New Roman"/>
          <w:sz w:val="28"/>
          <w:szCs w:val="24"/>
        </w:rPr>
        <w:t>и</w:t>
      </w:r>
      <w:r w:rsidR="000040D1" w:rsidRPr="009C1D07">
        <w:rPr>
          <w:rFonts w:ascii="Times New Roman" w:hAnsi="Times New Roman" w:cs="Times New Roman"/>
          <w:sz w:val="28"/>
          <w:szCs w:val="24"/>
        </w:rPr>
        <w:t xml:space="preserve"> при Президенте Российской Федерации по делам инвалидов </w:t>
      </w:r>
      <w:r w:rsidR="00EF643A">
        <w:rPr>
          <w:rFonts w:ascii="Times New Roman" w:hAnsi="Times New Roman" w:cs="Times New Roman"/>
          <w:sz w:val="28"/>
          <w:szCs w:val="24"/>
        </w:rPr>
        <w:br/>
      </w:r>
      <w:r w:rsidR="000040D1" w:rsidRPr="009C1D07">
        <w:rPr>
          <w:rFonts w:ascii="Times New Roman" w:hAnsi="Times New Roman" w:cs="Times New Roman"/>
          <w:sz w:val="28"/>
          <w:szCs w:val="24"/>
        </w:rPr>
        <w:t>и Минтранс</w:t>
      </w:r>
      <w:r w:rsidR="008D40F4" w:rsidRPr="009C1D07">
        <w:rPr>
          <w:rFonts w:ascii="Times New Roman" w:hAnsi="Times New Roman" w:cs="Times New Roman"/>
          <w:sz w:val="28"/>
          <w:szCs w:val="24"/>
        </w:rPr>
        <w:t>а</w:t>
      </w:r>
      <w:r w:rsidR="00EF643A">
        <w:rPr>
          <w:rFonts w:ascii="Times New Roman" w:hAnsi="Times New Roman" w:cs="Times New Roman"/>
          <w:sz w:val="28"/>
          <w:szCs w:val="24"/>
        </w:rPr>
        <w:t xml:space="preserve"> России</w:t>
      </w:r>
      <w:r w:rsidR="009D3699">
        <w:rPr>
          <w:rStyle w:val="a6"/>
          <w:rFonts w:ascii="Times New Roman" w:hAnsi="Times New Roman" w:cs="Times New Roman"/>
          <w:sz w:val="28"/>
          <w:szCs w:val="24"/>
        </w:rPr>
        <w:footnoteReference w:id="2"/>
      </w:r>
    </w:p>
    <w:tbl>
      <w:tblPr>
        <w:tblStyle w:val="a3"/>
        <w:tblW w:w="16160" w:type="dxa"/>
        <w:tblInd w:w="-5" w:type="dxa"/>
        <w:tblLayout w:type="fixed"/>
        <w:tblLook w:val="04A0" w:firstRow="1" w:lastRow="0" w:firstColumn="1" w:lastColumn="0" w:noHBand="0" w:noVBand="1"/>
      </w:tblPr>
      <w:tblGrid>
        <w:gridCol w:w="567"/>
        <w:gridCol w:w="3261"/>
        <w:gridCol w:w="2835"/>
        <w:gridCol w:w="1842"/>
        <w:gridCol w:w="1560"/>
        <w:gridCol w:w="2126"/>
        <w:gridCol w:w="1559"/>
        <w:gridCol w:w="2410"/>
      </w:tblGrid>
      <w:tr w:rsidR="00FE2F7D" w:rsidTr="00441E36">
        <w:tc>
          <w:tcPr>
            <w:tcW w:w="567" w:type="dxa"/>
            <w:vMerge w:val="restart"/>
            <w:vAlign w:val="center"/>
          </w:tcPr>
          <w:p w:rsidR="00FE2F7D" w:rsidRDefault="00FE2F7D" w:rsidP="00FE2F7D">
            <w:pPr>
              <w:jc w:val="center"/>
              <w:rPr>
                <w:rFonts w:ascii="Times New Roman" w:hAnsi="Times New Roman" w:cs="Times New Roman"/>
                <w:sz w:val="24"/>
                <w:szCs w:val="24"/>
              </w:rPr>
            </w:pPr>
            <w:r>
              <w:rPr>
                <w:rFonts w:ascii="Times New Roman" w:hAnsi="Times New Roman" w:cs="Times New Roman"/>
                <w:sz w:val="24"/>
                <w:szCs w:val="24"/>
              </w:rPr>
              <w:t>№ п/п</w:t>
            </w:r>
          </w:p>
        </w:tc>
        <w:tc>
          <w:tcPr>
            <w:tcW w:w="3261" w:type="dxa"/>
            <w:vMerge w:val="restart"/>
            <w:vAlign w:val="center"/>
          </w:tcPr>
          <w:p w:rsidR="00FE2F7D" w:rsidRDefault="00FE2F7D" w:rsidP="00FE2F7D">
            <w:pPr>
              <w:jc w:val="center"/>
              <w:rPr>
                <w:rFonts w:ascii="Times New Roman" w:hAnsi="Times New Roman" w:cs="Times New Roman"/>
                <w:sz w:val="24"/>
                <w:szCs w:val="24"/>
              </w:rPr>
            </w:pPr>
            <w:r>
              <w:rPr>
                <w:rFonts w:ascii="Times New Roman" w:hAnsi="Times New Roman" w:cs="Times New Roman"/>
                <w:sz w:val="24"/>
                <w:szCs w:val="24"/>
              </w:rPr>
              <w:t>Рекомендованные мероприятия</w:t>
            </w:r>
            <w:r>
              <w:rPr>
                <w:rStyle w:val="a6"/>
                <w:rFonts w:ascii="Times New Roman" w:hAnsi="Times New Roman" w:cs="Times New Roman"/>
                <w:sz w:val="24"/>
                <w:szCs w:val="24"/>
              </w:rPr>
              <w:footnoteReference w:id="3"/>
            </w:r>
          </w:p>
        </w:tc>
        <w:tc>
          <w:tcPr>
            <w:tcW w:w="2835" w:type="dxa"/>
            <w:vMerge w:val="restart"/>
            <w:vAlign w:val="center"/>
          </w:tcPr>
          <w:p w:rsidR="00FE2F7D" w:rsidRDefault="00FE2F7D" w:rsidP="00FE2F7D">
            <w:pPr>
              <w:jc w:val="center"/>
              <w:rPr>
                <w:rFonts w:ascii="Times New Roman" w:hAnsi="Times New Roman" w:cs="Times New Roman"/>
                <w:sz w:val="24"/>
                <w:szCs w:val="24"/>
              </w:rPr>
            </w:pPr>
            <w:r>
              <w:rPr>
                <w:rFonts w:ascii="Times New Roman" w:hAnsi="Times New Roman" w:cs="Times New Roman"/>
                <w:sz w:val="24"/>
                <w:szCs w:val="24"/>
              </w:rPr>
              <w:t xml:space="preserve">Сведение о акте, </w:t>
            </w:r>
            <w:r w:rsidR="00EF643A">
              <w:rPr>
                <w:rFonts w:ascii="Times New Roman" w:hAnsi="Times New Roman" w:cs="Times New Roman"/>
                <w:sz w:val="24"/>
                <w:szCs w:val="24"/>
              </w:rPr>
              <w:br/>
            </w:r>
            <w:r>
              <w:rPr>
                <w:rFonts w:ascii="Times New Roman" w:hAnsi="Times New Roman" w:cs="Times New Roman"/>
                <w:sz w:val="24"/>
                <w:szCs w:val="24"/>
              </w:rPr>
              <w:t>в котором предусмотрено мероприятие (пункт, вид, дата, номер и название акта, а также дата и номер последней редакции)</w:t>
            </w:r>
            <w:r>
              <w:rPr>
                <w:rStyle w:val="a6"/>
                <w:rFonts w:ascii="Times New Roman" w:hAnsi="Times New Roman" w:cs="Times New Roman"/>
                <w:sz w:val="24"/>
                <w:szCs w:val="24"/>
              </w:rPr>
              <w:footnoteReference w:id="4"/>
            </w:r>
          </w:p>
        </w:tc>
        <w:tc>
          <w:tcPr>
            <w:tcW w:w="1842" w:type="dxa"/>
            <w:vMerge w:val="restart"/>
            <w:vAlign w:val="center"/>
          </w:tcPr>
          <w:p w:rsidR="00FE2F7D" w:rsidRDefault="00FE2F7D" w:rsidP="00816490">
            <w:pPr>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w:t>
            </w:r>
            <w:r w:rsidR="00816490">
              <w:rPr>
                <w:rFonts w:ascii="Times New Roman" w:hAnsi="Times New Roman" w:cs="Times New Roman"/>
                <w:sz w:val="24"/>
                <w:szCs w:val="24"/>
                <w:vertAlign w:val="superscript"/>
              </w:rPr>
              <w:t>4</w:t>
            </w:r>
          </w:p>
        </w:tc>
        <w:tc>
          <w:tcPr>
            <w:tcW w:w="1560" w:type="dxa"/>
            <w:vMerge w:val="restart"/>
            <w:vAlign w:val="center"/>
          </w:tcPr>
          <w:p w:rsidR="00FE2F7D" w:rsidRDefault="00FE2F7D" w:rsidP="00FE2F7D">
            <w:pPr>
              <w:jc w:val="center"/>
              <w:rPr>
                <w:rFonts w:ascii="Times New Roman" w:hAnsi="Times New Roman" w:cs="Times New Roman"/>
                <w:sz w:val="24"/>
                <w:szCs w:val="24"/>
              </w:rPr>
            </w:pPr>
            <w:r>
              <w:rPr>
                <w:rFonts w:ascii="Times New Roman" w:hAnsi="Times New Roman" w:cs="Times New Roman"/>
                <w:sz w:val="24"/>
                <w:szCs w:val="24"/>
              </w:rPr>
              <w:t xml:space="preserve">Проведенная работа </w:t>
            </w:r>
            <w:r w:rsidR="00EF643A">
              <w:rPr>
                <w:rFonts w:ascii="Times New Roman" w:hAnsi="Times New Roman" w:cs="Times New Roman"/>
                <w:sz w:val="24"/>
                <w:szCs w:val="24"/>
              </w:rPr>
              <w:br/>
            </w:r>
            <w:r>
              <w:rPr>
                <w:rFonts w:ascii="Times New Roman" w:hAnsi="Times New Roman" w:cs="Times New Roman"/>
                <w:sz w:val="24"/>
                <w:szCs w:val="24"/>
              </w:rPr>
              <w:t>в 2019 году</w:t>
            </w:r>
          </w:p>
        </w:tc>
        <w:tc>
          <w:tcPr>
            <w:tcW w:w="2126" w:type="dxa"/>
            <w:vMerge w:val="restart"/>
            <w:vAlign w:val="center"/>
          </w:tcPr>
          <w:p w:rsidR="00FE2F7D" w:rsidRDefault="00FE2F7D" w:rsidP="00FE2F7D">
            <w:pPr>
              <w:jc w:val="center"/>
              <w:rPr>
                <w:rFonts w:ascii="Times New Roman" w:hAnsi="Times New Roman" w:cs="Times New Roman"/>
                <w:sz w:val="24"/>
                <w:szCs w:val="24"/>
              </w:rPr>
            </w:pPr>
            <w:r>
              <w:rPr>
                <w:rFonts w:ascii="Times New Roman" w:hAnsi="Times New Roman" w:cs="Times New Roman"/>
                <w:sz w:val="24"/>
                <w:szCs w:val="24"/>
              </w:rPr>
              <w:t xml:space="preserve">Запланированная работа </w:t>
            </w:r>
            <w:r w:rsidR="00EF643A">
              <w:rPr>
                <w:rFonts w:ascii="Times New Roman" w:hAnsi="Times New Roman" w:cs="Times New Roman"/>
                <w:sz w:val="24"/>
                <w:szCs w:val="24"/>
              </w:rPr>
              <w:br/>
            </w:r>
            <w:r>
              <w:rPr>
                <w:rFonts w:ascii="Times New Roman" w:hAnsi="Times New Roman" w:cs="Times New Roman"/>
                <w:sz w:val="24"/>
                <w:szCs w:val="24"/>
              </w:rPr>
              <w:t>в 2020 году</w:t>
            </w:r>
          </w:p>
        </w:tc>
        <w:tc>
          <w:tcPr>
            <w:tcW w:w="3969" w:type="dxa"/>
            <w:gridSpan w:val="2"/>
            <w:vAlign w:val="center"/>
          </w:tcPr>
          <w:p w:rsidR="00FE2F7D" w:rsidRDefault="00FE2F7D" w:rsidP="00FE2F7D">
            <w:pPr>
              <w:jc w:val="center"/>
              <w:rPr>
                <w:rFonts w:ascii="Times New Roman" w:hAnsi="Times New Roman" w:cs="Times New Roman"/>
                <w:sz w:val="24"/>
                <w:szCs w:val="24"/>
              </w:rPr>
            </w:pPr>
            <w:r>
              <w:rPr>
                <w:rFonts w:ascii="Times New Roman" w:hAnsi="Times New Roman" w:cs="Times New Roman"/>
                <w:sz w:val="24"/>
                <w:szCs w:val="24"/>
              </w:rPr>
              <w:t xml:space="preserve">Сведения </w:t>
            </w:r>
            <w:r w:rsidR="00FC7B97">
              <w:rPr>
                <w:rFonts w:ascii="Times New Roman" w:hAnsi="Times New Roman" w:cs="Times New Roman"/>
                <w:sz w:val="24"/>
                <w:szCs w:val="24"/>
              </w:rPr>
              <w:t xml:space="preserve">о </w:t>
            </w:r>
            <w:r>
              <w:rPr>
                <w:rFonts w:ascii="Times New Roman" w:hAnsi="Times New Roman" w:cs="Times New Roman"/>
                <w:sz w:val="24"/>
                <w:szCs w:val="24"/>
              </w:rPr>
              <w:t>показателе (наименование, значение, единица измерения)</w:t>
            </w:r>
          </w:p>
        </w:tc>
      </w:tr>
      <w:tr w:rsidR="00FE2F7D" w:rsidTr="00441E36">
        <w:tc>
          <w:tcPr>
            <w:tcW w:w="567" w:type="dxa"/>
            <w:vMerge/>
            <w:vAlign w:val="center"/>
          </w:tcPr>
          <w:p w:rsidR="00FE2F7D" w:rsidRDefault="00FE2F7D" w:rsidP="00FE2F7D">
            <w:pPr>
              <w:jc w:val="center"/>
              <w:rPr>
                <w:rFonts w:ascii="Times New Roman" w:hAnsi="Times New Roman" w:cs="Times New Roman"/>
                <w:sz w:val="24"/>
                <w:szCs w:val="24"/>
              </w:rPr>
            </w:pPr>
          </w:p>
        </w:tc>
        <w:tc>
          <w:tcPr>
            <w:tcW w:w="3261" w:type="dxa"/>
            <w:vMerge/>
            <w:vAlign w:val="center"/>
          </w:tcPr>
          <w:p w:rsidR="00FE2F7D" w:rsidRDefault="00FE2F7D" w:rsidP="00FE2F7D">
            <w:pPr>
              <w:jc w:val="center"/>
              <w:rPr>
                <w:rFonts w:ascii="Times New Roman" w:hAnsi="Times New Roman" w:cs="Times New Roman"/>
                <w:sz w:val="24"/>
                <w:szCs w:val="24"/>
              </w:rPr>
            </w:pPr>
          </w:p>
        </w:tc>
        <w:tc>
          <w:tcPr>
            <w:tcW w:w="2835" w:type="dxa"/>
            <w:vMerge/>
            <w:vAlign w:val="center"/>
          </w:tcPr>
          <w:p w:rsidR="00FE2F7D" w:rsidRDefault="00FE2F7D" w:rsidP="00FE2F7D">
            <w:pPr>
              <w:jc w:val="center"/>
              <w:rPr>
                <w:rFonts w:ascii="Times New Roman" w:hAnsi="Times New Roman" w:cs="Times New Roman"/>
                <w:sz w:val="24"/>
                <w:szCs w:val="24"/>
              </w:rPr>
            </w:pPr>
          </w:p>
        </w:tc>
        <w:tc>
          <w:tcPr>
            <w:tcW w:w="1842" w:type="dxa"/>
            <w:vMerge/>
            <w:vAlign w:val="center"/>
          </w:tcPr>
          <w:p w:rsidR="00FE2F7D" w:rsidRDefault="00FE2F7D" w:rsidP="00FE2F7D">
            <w:pPr>
              <w:jc w:val="center"/>
              <w:rPr>
                <w:rFonts w:ascii="Times New Roman" w:hAnsi="Times New Roman" w:cs="Times New Roman"/>
                <w:sz w:val="24"/>
                <w:szCs w:val="24"/>
              </w:rPr>
            </w:pPr>
          </w:p>
        </w:tc>
        <w:tc>
          <w:tcPr>
            <w:tcW w:w="1560" w:type="dxa"/>
            <w:vMerge/>
            <w:vAlign w:val="center"/>
          </w:tcPr>
          <w:p w:rsidR="00FE2F7D" w:rsidRDefault="00FE2F7D" w:rsidP="00FE2F7D">
            <w:pPr>
              <w:jc w:val="center"/>
              <w:rPr>
                <w:rFonts w:ascii="Times New Roman" w:hAnsi="Times New Roman" w:cs="Times New Roman"/>
                <w:sz w:val="24"/>
                <w:szCs w:val="24"/>
              </w:rPr>
            </w:pPr>
          </w:p>
        </w:tc>
        <w:tc>
          <w:tcPr>
            <w:tcW w:w="2126" w:type="dxa"/>
            <w:vMerge/>
            <w:vAlign w:val="center"/>
          </w:tcPr>
          <w:p w:rsidR="00FE2F7D" w:rsidRDefault="00FE2F7D" w:rsidP="00FE2F7D">
            <w:pPr>
              <w:jc w:val="center"/>
              <w:rPr>
                <w:rFonts w:ascii="Times New Roman" w:hAnsi="Times New Roman" w:cs="Times New Roman"/>
                <w:sz w:val="24"/>
                <w:szCs w:val="24"/>
              </w:rPr>
            </w:pPr>
          </w:p>
        </w:tc>
        <w:tc>
          <w:tcPr>
            <w:tcW w:w="1559" w:type="dxa"/>
            <w:vAlign w:val="center"/>
          </w:tcPr>
          <w:p w:rsidR="00FE2F7D" w:rsidRDefault="00FE2F7D" w:rsidP="00FE2F7D">
            <w:pPr>
              <w:jc w:val="center"/>
              <w:rPr>
                <w:rFonts w:ascii="Times New Roman" w:hAnsi="Times New Roman" w:cs="Times New Roman"/>
                <w:sz w:val="24"/>
                <w:szCs w:val="24"/>
              </w:rPr>
            </w:pPr>
            <w:r>
              <w:rPr>
                <w:rFonts w:ascii="Times New Roman" w:hAnsi="Times New Roman" w:cs="Times New Roman"/>
                <w:sz w:val="24"/>
                <w:szCs w:val="24"/>
              </w:rPr>
              <w:t xml:space="preserve">Достигнутое значение </w:t>
            </w:r>
            <w:r>
              <w:rPr>
                <w:rFonts w:ascii="Times New Roman" w:hAnsi="Times New Roman" w:cs="Times New Roman"/>
                <w:sz w:val="24"/>
                <w:szCs w:val="24"/>
              </w:rPr>
              <w:br/>
              <w:t>в 2019 году</w:t>
            </w:r>
          </w:p>
        </w:tc>
        <w:tc>
          <w:tcPr>
            <w:tcW w:w="2410" w:type="dxa"/>
            <w:vAlign w:val="center"/>
          </w:tcPr>
          <w:p w:rsidR="00FE2F7D" w:rsidRDefault="00FE2F7D" w:rsidP="00FE2F7D">
            <w:pPr>
              <w:jc w:val="center"/>
              <w:rPr>
                <w:rFonts w:ascii="Times New Roman" w:hAnsi="Times New Roman" w:cs="Times New Roman"/>
                <w:sz w:val="24"/>
                <w:szCs w:val="24"/>
              </w:rPr>
            </w:pPr>
            <w:r>
              <w:rPr>
                <w:rFonts w:ascii="Times New Roman" w:hAnsi="Times New Roman" w:cs="Times New Roman"/>
                <w:sz w:val="24"/>
                <w:szCs w:val="24"/>
              </w:rPr>
              <w:t>Запланированное значение на конец 2020 года</w:t>
            </w: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t>1</w:t>
            </w:r>
          </w:p>
        </w:tc>
        <w:tc>
          <w:tcPr>
            <w:tcW w:w="3261" w:type="dxa"/>
          </w:tcPr>
          <w:p w:rsidR="009A0C29" w:rsidRDefault="009A0C29" w:rsidP="00FA199B">
            <w:pPr>
              <w:rPr>
                <w:rFonts w:ascii="Times New Roman" w:hAnsi="Times New Roman" w:cs="Times New Roman"/>
                <w:sz w:val="24"/>
                <w:szCs w:val="24"/>
              </w:rPr>
            </w:pPr>
            <w:r>
              <w:rPr>
                <w:rFonts w:ascii="Times New Roman" w:hAnsi="Times New Roman" w:cs="Times New Roman"/>
                <w:sz w:val="24"/>
                <w:szCs w:val="24"/>
              </w:rPr>
              <w:t>Обучение</w:t>
            </w:r>
            <w:r w:rsidR="000B4033">
              <w:rPr>
                <w:rFonts w:ascii="Times New Roman" w:hAnsi="Times New Roman" w:cs="Times New Roman"/>
                <w:sz w:val="24"/>
                <w:szCs w:val="24"/>
              </w:rPr>
              <w:t xml:space="preserve"> /</w:t>
            </w:r>
            <w:r>
              <w:rPr>
                <w:rFonts w:ascii="Times New Roman" w:hAnsi="Times New Roman" w:cs="Times New Roman"/>
                <w:sz w:val="24"/>
                <w:szCs w:val="24"/>
              </w:rPr>
              <w:t xml:space="preserve"> инструктирование специалистов, исполнение должностных обязанностей которых может привести </w:t>
            </w:r>
            <w:r w:rsidR="00FA199B">
              <w:rPr>
                <w:rFonts w:ascii="Times New Roman" w:hAnsi="Times New Roman" w:cs="Times New Roman"/>
                <w:sz w:val="24"/>
                <w:szCs w:val="24"/>
              </w:rPr>
              <w:br/>
            </w:r>
            <w:r>
              <w:rPr>
                <w:rFonts w:ascii="Times New Roman" w:hAnsi="Times New Roman" w:cs="Times New Roman"/>
                <w:sz w:val="24"/>
                <w:szCs w:val="24"/>
              </w:rPr>
              <w:t xml:space="preserve">к взаимодействию </w:t>
            </w:r>
            <w:r w:rsidR="00FA199B">
              <w:rPr>
                <w:rFonts w:ascii="Times New Roman" w:hAnsi="Times New Roman" w:cs="Times New Roman"/>
                <w:sz w:val="24"/>
                <w:szCs w:val="24"/>
              </w:rPr>
              <w:br/>
            </w:r>
            <w:r>
              <w:rPr>
                <w:rFonts w:ascii="Times New Roman" w:hAnsi="Times New Roman" w:cs="Times New Roman"/>
                <w:sz w:val="24"/>
                <w:szCs w:val="24"/>
              </w:rPr>
              <w:t xml:space="preserve">с инвалидами, по вопросам, связанным с обеспечением доступности для них </w:t>
            </w:r>
            <w:r>
              <w:rPr>
                <w:rFonts w:ascii="Times New Roman" w:hAnsi="Times New Roman" w:cs="Times New Roman"/>
                <w:sz w:val="24"/>
                <w:szCs w:val="24"/>
              </w:rPr>
              <w:lastRenderedPageBreak/>
              <w:t xml:space="preserve">объектов транспортной инфраструктуры, транспортных средств </w:t>
            </w:r>
            <w:r w:rsidR="00FA199B">
              <w:rPr>
                <w:rFonts w:ascii="Times New Roman" w:hAnsi="Times New Roman" w:cs="Times New Roman"/>
                <w:sz w:val="24"/>
                <w:szCs w:val="24"/>
              </w:rPr>
              <w:br/>
            </w:r>
            <w:r>
              <w:rPr>
                <w:rFonts w:ascii="Times New Roman" w:hAnsi="Times New Roman" w:cs="Times New Roman"/>
                <w:sz w:val="24"/>
                <w:szCs w:val="24"/>
              </w:rPr>
              <w:t>и предоставляемых услуг</w:t>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3261" w:type="dxa"/>
          </w:tcPr>
          <w:p w:rsidR="009A0C29" w:rsidRDefault="009A0C29" w:rsidP="00FA199B">
            <w:pPr>
              <w:rPr>
                <w:rFonts w:ascii="Times New Roman" w:hAnsi="Times New Roman" w:cs="Times New Roman"/>
                <w:sz w:val="24"/>
                <w:szCs w:val="24"/>
              </w:rPr>
            </w:pPr>
            <w:r>
              <w:rPr>
                <w:rFonts w:ascii="Times New Roman" w:hAnsi="Times New Roman" w:cs="Times New Roman"/>
                <w:sz w:val="24"/>
                <w:szCs w:val="24"/>
              </w:rPr>
              <w:t xml:space="preserve">Оборудование </w:t>
            </w:r>
            <w:r w:rsidR="00FA199B">
              <w:rPr>
                <w:rFonts w:ascii="Times New Roman" w:hAnsi="Times New Roman" w:cs="Times New Roman"/>
                <w:sz w:val="24"/>
                <w:szCs w:val="24"/>
              </w:rPr>
              <w:br/>
            </w:r>
            <w:r>
              <w:rPr>
                <w:rFonts w:ascii="Times New Roman" w:hAnsi="Times New Roman" w:cs="Times New Roman"/>
                <w:sz w:val="24"/>
                <w:szCs w:val="24"/>
              </w:rPr>
              <w:t xml:space="preserve">на автостоянках парковок для автотранспортных средств инвалидов, </w:t>
            </w:r>
            <w:r w:rsidR="00FA199B">
              <w:rPr>
                <w:rFonts w:ascii="Times New Roman" w:hAnsi="Times New Roman" w:cs="Times New Roman"/>
                <w:sz w:val="24"/>
                <w:szCs w:val="24"/>
              </w:rPr>
              <w:br/>
            </w:r>
            <w:r>
              <w:rPr>
                <w:rFonts w:ascii="Times New Roman" w:hAnsi="Times New Roman" w:cs="Times New Roman"/>
                <w:sz w:val="24"/>
                <w:szCs w:val="24"/>
              </w:rPr>
              <w:t xml:space="preserve">в том числе с установкой дорожных знаков </w:t>
            </w:r>
            <w:r w:rsidR="00FA199B">
              <w:rPr>
                <w:rFonts w:ascii="Times New Roman" w:hAnsi="Times New Roman" w:cs="Times New Roman"/>
                <w:sz w:val="24"/>
                <w:szCs w:val="24"/>
              </w:rPr>
              <w:br/>
            </w:r>
            <w:r>
              <w:rPr>
                <w:rFonts w:ascii="Times New Roman" w:hAnsi="Times New Roman" w:cs="Times New Roman"/>
                <w:sz w:val="24"/>
                <w:szCs w:val="24"/>
              </w:rPr>
              <w:t>и нанесение дорожной разметки для обозначения мест парковки для инвалидов</w:t>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t>3</w:t>
            </w:r>
          </w:p>
        </w:tc>
        <w:tc>
          <w:tcPr>
            <w:tcW w:w="3261" w:type="dxa"/>
          </w:tcPr>
          <w:p w:rsidR="009A0C29" w:rsidRDefault="009A0C29" w:rsidP="00FA199B">
            <w:pPr>
              <w:rPr>
                <w:rFonts w:ascii="Times New Roman" w:hAnsi="Times New Roman" w:cs="Times New Roman"/>
                <w:sz w:val="24"/>
                <w:szCs w:val="24"/>
              </w:rPr>
            </w:pPr>
            <w:r>
              <w:rPr>
                <w:rFonts w:ascii="Times New Roman" w:hAnsi="Times New Roman" w:cs="Times New Roman"/>
                <w:sz w:val="24"/>
                <w:szCs w:val="24"/>
              </w:rPr>
              <w:t xml:space="preserve">Обустройство тротуаров, подходов к пешеходным переходам в соответствии </w:t>
            </w:r>
            <w:r w:rsidR="00FA199B">
              <w:rPr>
                <w:rFonts w:ascii="Times New Roman" w:hAnsi="Times New Roman" w:cs="Times New Roman"/>
                <w:sz w:val="24"/>
                <w:szCs w:val="24"/>
              </w:rPr>
              <w:br/>
            </w:r>
            <w:r>
              <w:rPr>
                <w:rFonts w:ascii="Times New Roman" w:hAnsi="Times New Roman" w:cs="Times New Roman"/>
                <w:sz w:val="24"/>
                <w:szCs w:val="24"/>
              </w:rPr>
              <w:t xml:space="preserve">с требованиями </w:t>
            </w:r>
            <w:r w:rsidR="00FA199B">
              <w:rPr>
                <w:rFonts w:ascii="Times New Roman" w:hAnsi="Times New Roman" w:cs="Times New Roman"/>
                <w:sz w:val="24"/>
                <w:szCs w:val="24"/>
              </w:rPr>
              <w:br/>
            </w:r>
            <w:r>
              <w:rPr>
                <w:rFonts w:ascii="Times New Roman" w:hAnsi="Times New Roman" w:cs="Times New Roman"/>
                <w:sz w:val="24"/>
                <w:szCs w:val="24"/>
              </w:rPr>
              <w:t>по обеспечению доступности для инвалидов и других маломобильных групп населения (в том числе понижение бордюрного камня на наземных пешеходных переходах, оборудование тактильными средствами пешеходных путей,</w:t>
            </w:r>
            <w:r w:rsidR="00EF643A">
              <w:rPr>
                <w:rFonts w:ascii="Times New Roman" w:hAnsi="Times New Roman" w:cs="Times New Roman"/>
                <w:sz w:val="24"/>
                <w:szCs w:val="24"/>
              </w:rPr>
              <w:t xml:space="preserve"> оборудование пандусами и т.д.)</w:t>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t>4</w:t>
            </w:r>
          </w:p>
        </w:tc>
        <w:tc>
          <w:tcPr>
            <w:tcW w:w="3261" w:type="dxa"/>
          </w:tcPr>
          <w:p w:rsidR="00441E36" w:rsidRDefault="009A0C29" w:rsidP="000B4033">
            <w:pPr>
              <w:rPr>
                <w:rFonts w:ascii="Times New Roman" w:hAnsi="Times New Roman" w:cs="Times New Roman"/>
                <w:sz w:val="24"/>
                <w:szCs w:val="24"/>
              </w:rPr>
            </w:pPr>
            <w:r>
              <w:rPr>
                <w:rFonts w:ascii="Times New Roman" w:hAnsi="Times New Roman" w:cs="Times New Roman"/>
                <w:sz w:val="24"/>
                <w:szCs w:val="24"/>
              </w:rPr>
              <w:t>Строительство новых светофорных объектов, модернизации существующих светофорных объектов, оборудованных для слепых и слабовидящих граждан, устройствами звукового сигнала</w:t>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3261" w:type="dxa"/>
          </w:tcPr>
          <w:p w:rsidR="009A0C29" w:rsidRDefault="00816490" w:rsidP="00FC7B97">
            <w:pPr>
              <w:rPr>
                <w:rFonts w:ascii="Times New Roman" w:hAnsi="Times New Roman" w:cs="Times New Roman"/>
                <w:sz w:val="24"/>
                <w:szCs w:val="24"/>
              </w:rPr>
            </w:pPr>
            <w:r>
              <w:rPr>
                <w:rFonts w:ascii="Times New Roman" w:hAnsi="Times New Roman" w:cs="Times New Roman"/>
                <w:sz w:val="24"/>
                <w:szCs w:val="24"/>
              </w:rPr>
              <w:t>Обеспечение доступности для инвалидов</w:t>
            </w:r>
            <w:r w:rsidR="009A0C29">
              <w:rPr>
                <w:rFonts w:ascii="Times New Roman" w:hAnsi="Times New Roman" w:cs="Times New Roman"/>
                <w:sz w:val="24"/>
                <w:szCs w:val="24"/>
              </w:rPr>
              <w:t xml:space="preserve"> остановочных пунктов общественного транспорта, а также их оборудование специальными средствами для инвалидов, передвигающихся в кресл</w:t>
            </w:r>
            <w:r w:rsidR="00FC7B97">
              <w:rPr>
                <w:rFonts w:ascii="Times New Roman" w:hAnsi="Times New Roman" w:cs="Times New Roman"/>
                <w:sz w:val="24"/>
                <w:szCs w:val="24"/>
              </w:rPr>
              <w:t>е</w:t>
            </w:r>
            <w:r w:rsidR="009A0C29">
              <w:rPr>
                <w:rFonts w:ascii="Times New Roman" w:hAnsi="Times New Roman" w:cs="Times New Roman"/>
                <w:sz w:val="24"/>
                <w:szCs w:val="24"/>
              </w:rPr>
              <w:t>-коляск</w:t>
            </w:r>
            <w:r w:rsidR="00FC7B97">
              <w:rPr>
                <w:rFonts w:ascii="Times New Roman" w:hAnsi="Times New Roman" w:cs="Times New Roman"/>
                <w:sz w:val="24"/>
                <w:szCs w:val="24"/>
              </w:rPr>
              <w:t>ах</w:t>
            </w:r>
            <w:r w:rsidR="009A0C29">
              <w:rPr>
                <w:rFonts w:ascii="Times New Roman" w:hAnsi="Times New Roman" w:cs="Times New Roman"/>
                <w:sz w:val="24"/>
                <w:szCs w:val="24"/>
              </w:rPr>
              <w:t xml:space="preserve">, инвалидам </w:t>
            </w:r>
            <w:r w:rsidR="00FA199B">
              <w:rPr>
                <w:rFonts w:ascii="Times New Roman" w:hAnsi="Times New Roman" w:cs="Times New Roman"/>
                <w:sz w:val="24"/>
                <w:szCs w:val="24"/>
              </w:rPr>
              <w:br/>
            </w:r>
            <w:r w:rsidR="009A0C29">
              <w:rPr>
                <w:rFonts w:ascii="Times New Roman" w:hAnsi="Times New Roman" w:cs="Times New Roman"/>
                <w:sz w:val="24"/>
                <w:szCs w:val="24"/>
              </w:rPr>
              <w:t xml:space="preserve">с нарушениями зрения </w:t>
            </w:r>
            <w:r w:rsidR="00EF643A">
              <w:rPr>
                <w:rFonts w:ascii="Times New Roman" w:hAnsi="Times New Roman" w:cs="Times New Roman"/>
                <w:sz w:val="24"/>
                <w:szCs w:val="24"/>
              </w:rPr>
              <w:br/>
            </w:r>
            <w:r w:rsidR="00FA199B">
              <w:rPr>
                <w:rFonts w:ascii="Times New Roman" w:hAnsi="Times New Roman" w:cs="Times New Roman"/>
                <w:sz w:val="24"/>
                <w:szCs w:val="24"/>
              </w:rPr>
              <w:t>и</w:t>
            </w:r>
            <w:r w:rsidR="009A0C29">
              <w:rPr>
                <w:rFonts w:ascii="Times New Roman" w:hAnsi="Times New Roman" w:cs="Times New Roman"/>
                <w:sz w:val="24"/>
                <w:szCs w:val="24"/>
              </w:rPr>
              <w:t xml:space="preserve"> слуха</w:t>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t>6</w:t>
            </w:r>
          </w:p>
        </w:tc>
        <w:tc>
          <w:tcPr>
            <w:tcW w:w="3261" w:type="dxa"/>
          </w:tcPr>
          <w:p w:rsidR="009A0C29" w:rsidRDefault="009A0C29" w:rsidP="00816490">
            <w:pPr>
              <w:rPr>
                <w:rFonts w:ascii="Times New Roman" w:hAnsi="Times New Roman" w:cs="Times New Roman"/>
                <w:sz w:val="24"/>
                <w:szCs w:val="24"/>
              </w:rPr>
            </w:pPr>
            <w:r>
              <w:rPr>
                <w:rFonts w:ascii="Times New Roman" w:hAnsi="Times New Roman" w:cs="Times New Roman"/>
                <w:sz w:val="24"/>
                <w:szCs w:val="24"/>
              </w:rPr>
              <w:t xml:space="preserve">Приобретение транспортных средств пассажирского транспорта общего пользования, приспособленных </w:t>
            </w:r>
            <w:r w:rsidR="00FA199B">
              <w:rPr>
                <w:rFonts w:ascii="Times New Roman" w:hAnsi="Times New Roman" w:cs="Times New Roman"/>
                <w:sz w:val="24"/>
                <w:szCs w:val="24"/>
              </w:rPr>
              <w:br/>
            </w:r>
            <w:r>
              <w:rPr>
                <w:rFonts w:ascii="Times New Roman" w:hAnsi="Times New Roman" w:cs="Times New Roman"/>
                <w:sz w:val="24"/>
                <w:szCs w:val="24"/>
              </w:rPr>
              <w:t xml:space="preserve">для перевозки инвалидов </w:t>
            </w:r>
            <w:r w:rsidR="00FA199B">
              <w:rPr>
                <w:rFonts w:ascii="Times New Roman" w:hAnsi="Times New Roman" w:cs="Times New Roman"/>
                <w:sz w:val="24"/>
                <w:szCs w:val="24"/>
              </w:rPr>
              <w:br/>
            </w:r>
            <w:r>
              <w:rPr>
                <w:rFonts w:ascii="Times New Roman" w:hAnsi="Times New Roman" w:cs="Times New Roman"/>
                <w:sz w:val="24"/>
                <w:szCs w:val="24"/>
              </w:rPr>
              <w:t>и маломобильных групп населения</w:t>
            </w:r>
            <w:r w:rsidR="00FA199B">
              <w:rPr>
                <w:rStyle w:val="a6"/>
                <w:rFonts w:ascii="Times New Roman" w:hAnsi="Times New Roman" w:cs="Times New Roman"/>
                <w:sz w:val="24"/>
                <w:szCs w:val="24"/>
              </w:rPr>
              <w:footnoteReference w:id="5"/>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t>7</w:t>
            </w:r>
          </w:p>
        </w:tc>
        <w:tc>
          <w:tcPr>
            <w:tcW w:w="3261" w:type="dxa"/>
          </w:tcPr>
          <w:p w:rsidR="009A0C29" w:rsidRDefault="009A0C29" w:rsidP="00C85FBC">
            <w:pPr>
              <w:rPr>
                <w:rFonts w:ascii="Times New Roman" w:hAnsi="Times New Roman" w:cs="Times New Roman"/>
                <w:sz w:val="24"/>
                <w:szCs w:val="24"/>
              </w:rPr>
            </w:pPr>
            <w:r>
              <w:rPr>
                <w:rFonts w:ascii="Times New Roman" w:hAnsi="Times New Roman" w:cs="Times New Roman"/>
                <w:sz w:val="24"/>
                <w:szCs w:val="24"/>
              </w:rPr>
              <w:t>Оборудование транспортных средств специализированными устройствами, необходимы</w:t>
            </w:r>
            <w:r w:rsidR="00C85FBC">
              <w:rPr>
                <w:rFonts w:ascii="Times New Roman" w:hAnsi="Times New Roman" w:cs="Times New Roman"/>
                <w:sz w:val="24"/>
                <w:szCs w:val="24"/>
              </w:rPr>
              <w:t>ми</w:t>
            </w:r>
            <w:r>
              <w:rPr>
                <w:rFonts w:ascii="Times New Roman" w:hAnsi="Times New Roman" w:cs="Times New Roman"/>
                <w:sz w:val="24"/>
                <w:szCs w:val="24"/>
              </w:rPr>
              <w:t xml:space="preserve"> для перевозки всех категорий граждан</w:t>
            </w:r>
            <w:r w:rsidR="00C85FBC">
              <w:rPr>
                <w:rFonts w:ascii="Times New Roman" w:hAnsi="Times New Roman" w:cs="Times New Roman"/>
                <w:sz w:val="24"/>
                <w:szCs w:val="24"/>
              </w:rPr>
              <w:t>, включая инвалидов</w:t>
            </w:r>
            <w:r>
              <w:rPr>
                <w:rFonts w:ascii="Times New Roman" w:hAnsi="Times New Roman" w:cs="Times New Roman"/>
                <w:sz w:val="24"/>
                <w:szCs w:val="24"/>
              </w:rPr>
              <w:t xml:space="preserve"> (речевые информаторы, информационно-диодное табло, бегущая строка, схема движения в укрупненном шрифте, крепления для кресел-колясок, аппарель </w:t>
            </w:r>
            <w:r w:rsidR="00EF643A">
              <w:rPr>
                <w:rFonts w:ascii="Times New Roman" w:hAnsi="Times New Roman" w:cs="Times New Roman"/>
                <w:sz w:val="24"/>
                <w:szCs w:val="24"/>
              </w:rPr>
              <w:br/>
            </w:r>
            <w:r>
              <w:rPr>
                <w:rFonts w:ascii="Times New Roman" w:hAnsi="Times New Roman" w:cs="Times New Roman"/>
                <w:sz w:val="24"/>
                <w:szCs w:val="24"/>
              </w:rPr>
              <w:t xml:space="preserve">для посадки/высадки, контрастная маркировка) </w:t>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3261" w:type="dxa"/>
          </w:tcPr>
          <w:p w:rsidR="009A0C29" w:rsidRDefault="009A0C29" w:rsidP="00644536">
            <w:pPr>
              <w:rPr>
                <w:rFonts w:ascii="Times New Roman" w:hAnsi="Times New Roman" w:cs="Times New Roman"/>
                <w:sz w:val="24"/>
                <w:szCs w:val="24"/>
              </w:rPr>
            </w:pPr>
            <w:r>
              <w:rPr>
                <w:rFonts w:ascii="Times New Roman" w:hAnsi="Times New Roman" w:cs="Times New Roman"/>
                <w:sz w:val="24"/>
                <w:szCs w:val="24"/>
              </w:rPr>
              <w:t>Оборудование объектов транспортной инфраструктуры специализированными средствами, необходим</w:t>
            </w:r>
            <w:r w:rsidR="00FA199B">
              <w:rPr>
                <w:rFonts w:ascii="Times New Roman" w:hAnsi="Times New Roman" w:cs="Times New Roman"/>
                <w:sz w:val="24"/>
                <w:szCs w:val="24"/>
              </w:rPr>
              <w:t>ыми</w:t>
            </w:r>
            <w:r>
              <w:rPr>
                <w:rFonts w:ascii="Times New Roman" w:hAnsi="Times New Roman" w:cs="Times New Roman"/>
                <w:sz w:val="24"/>
                <w:szCs w:val="24"/>
              </w:rPr>
              <w:t xml:space="preserve"> для обслуживания </w:t>
            </w:r>
            <w:r w:rsidR="00FA199B">
              <w:rPr>
                <w:rFonts w:ascii="Times New Roman" w:hAnsi="Times New Roman" w:cs="Times New Roman"/>
                <w:sz w:val="24"/>
                <w:szCs w:val="24"/>
              </w:rPr>
              <w:br/>
            </w:r>
            <w:r>
              <w:rPr>
                <w:rFonts w:ascii="Times New Roman" w:hAnsi="Times New Roman" w:cs="Times New Roman"/>
                <w:sz w:val="24"/>
                <w:szCs w:val="24"/>
              </w:rPr>
              <w:t xml:space="preserve">на </w:t>
            </w:r>
            <w:r w:rsidR="00FA199B">
              <w:rPr>
                <w:rFonts w:ascii="Times New Roman" w:hAnsi="Times New Roman" w:cs="Times New Roman"/>
                <w:sz w:val="24"/>
                <w:szCs w:val="24"/>
              </w:rPr>
              <w:t xml:space="preserve">них </w:t>
            </w:r>
            <w:r>
              <w:rPr>
                <w:rFonts w:ascii="Times New Roman" w:hAnsi="Times New Roman" w:cs="Times New Roman"/>
                <w:sz w:val="24"/>
                <w:szCs w:val="24"/>
              </w:rPr>
              <w:t>всех категорий инвалидов</w:t>
            </w:r>
            <w:r w:rsidR="00644536">
              <w:rPr>
                <w:rStyle w:val="a6"/>
                <w:rFonts w:ascii="Times New Roman" w:hAnsi="Times New Roman" w:cs="Times New Roman"/>
                <w:sz w:val="24"/>
                <w:szCs w:val="24"/>
              </w:rPr>
              <w:footnoteReference w:id="6"/>
            </w:r>
            <w:r>
              <w:rPr>
                <w:rFonts w:ascii="Times New Roman" w:hAnsi="Times New Roman" w:cs="Times New Roman"/>
                <w:sz w:val="24"/>
                <w:szCs w:val="24"/>
              </w:rPr>
              <w:t xml:space="preserve"> </w:t>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t>9</w:t>
            </w:r>
          </w:p>
        </w:tc>
        <w:tc>
          <w:tcPr>
            <w:tcW w:w="3261" w:type="dxa"/>
          </w:tcPr>
          <w:p w:rsidR="009A0C29" w:rsidRDefault="009A0C29" w:rsidP="00816490">
            <w:pPr>
              <w:rPr>
                <w:rFonts w:ascii="Times New Roman" w:hAnsi="Times New Roman" w:cs="Times New Roman"/>
                <w:sz w:val="24"/>
                <w:szCs w:val="24"/>
              </w:rPr>
            </w:pPr>
            <w:r>
              <w:rPr>
                <w:rFonts w:ascii="Times New Roman" w:hAnsi="Times New Roman" w:cs="Times New Roman"/>
                <w:sz w:val="24"/>
                <w:szCs w:val="24"/>
              </w:rPr>
              <w:t xml:space="preserve">Конкретные адресные мероприятия по планированию работ по обеспечению доступности для инвалидов и других маломобильных групп населения на </w:t>
            </w:r>
            <w:r w:rsidR="00816490">
              <w:rPr>
                <w:rFonts w:ascii="Times New Roman" w:hAnsi="Times New Roman" w:cs="Times New Roman"/>
                <w:sz w:val="24"/>
                <w:szCs w:val="24"/>
              </w:rPr>
              <w:t>объектах транспортной инфраструктуры</w:t>
            </w:r>
            <w:r>
              <w:rPr>
                <w:rFonts w:ascii="Times New Roman" w:hAnsi="Times New Roman" w:cs="Times New Roman"/>
                <w:sz w:val="24"/>
                <w:szCs w:val="24"/>
              </w:rPr>
              <w:t xml:space="preserve"> авиационного, автомобильного </w:t>
            </w:r>
            <w:r w:rsidR="00EF643A">
              <w:rPr>
                <w:rFonts w:ascii="Times New Roman" w:hAnsi="Times New Roman" w:cs="Times New Roman"/>
                <w:sz w:val="24"/>
                <w:szCs w:val="24"/>
              </w:rPr>
              <w:br/>
            </w:r>
            <w:r>
              <w:rPr>
                <w:rFonts w:ascii="Times New Roman" w:hAnsi="Times New Roman" w:cs="Times New Roman"/>
                <w:sz w:val="24"/>
                <w:szCs w:val="24"/>
              </w:rPr>
              <w:t>и железнодорожного транспорта</w:t>
            </w:r>
            <w:r w:rsidR="00644536">
              <w:rPr>
                <w:rStyle w:val="a6"/>
                <w:rFonts w:ascii="Times New Roman" w:hAnsi="Times New Roman" w:cs="Times New Roman"/>
                <w:sz w:val="24"/>
                <w:szCs w:val="24"/>
              </w:rPr>
              <w:footnoteReference w:id="7"/>
            </w:r>
            <w:r>
              <w:rPr>
                <w:rFonts w:ascii="Times New Roman" w:hAnsi="Times New Roman" w:cs="Times New Roman"/>
                <w:sz w:val="24"/>
                <w:szCs w:val="24"/>
              </w:rPr>
              <w:t xml:space="preserve"> </w:t>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t>10</w:t>
            </w:r>
          </w:p>
        </w:tc>
        <w:tc>
          <w:tcPr>
            <w:tcW w:w="3261" w:type="dxa"/>
          </w:tcPr>
          <w:p w:rsidR="009A0C29" w:rsidRDefault="009A0C29" w:rsidP="00FA199B">
            <w:pPr>
              <w:rPr>
                <w:rFonts w:ascii="Times New Roman" w:hAnsi="Times New Roman" w:cs="Times New Roman"/>
                <w:sz w:val="24"/>
                <w:szCs w:val="24"/>
              </w:rPr>
            </w:pPr>
            <w:r>
              <w:rPr>
                <w:rFonts w:ascii="Times New Roman" w:hAnsi="Times New Roman" w:cs="Times New Roman"/>
                <w:sz w:val="24"/>
                <w:szCs w:val="24"/>
              </w:rPr>
              <w:t xml:space="preserve">Планирование работ </w:t>
            </w:r>
            <w:r w:rsidR="00EF643A">
              <w:rPr>
                <w:rFonts w:ascii="Times New Roman" w:hAnsi="Times New Roman" w:cs="Times New Roman"/>
                <w:sz w:val="24"/>
                <w:szCs w:val="24"/>
              </w:rPr>
              <w:br/>
            </w:r>
            <w:r>
              <w:rPr>
                <w:rFonts w:ascii="Times New Roman" w:hAnsi="Times New Roman" w:cs="Times New Roman"/>
                <w:sz w:val="24"/>
                <w:szCs w:val="24"/>
              </w:rPr>
              <w:t>по обеспечению доступности для инвалидов и других маломобильных групп населения автомобильных дорог</w:t>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3261" w:type="dxa"/>
          </w:tcPr>
          <w:p w:rsidR="009A0C29" w:rsidRDefault="009A0C29" w:rsidP="00FA199B">
            <w:pPr>
              <w:rPr>
                <w:rFonts w:ascii="Times New Roman" w:hAnsi="Times New Roman" w:cs="Times New Roman"/>
                <w:sz w:val="24"/>
                <w:szCs w:val="24"/>
              </w:rPr>
            </w:pPr>
            <w:r>
              <w:rPr>
                <w:rFonts w:ascii="Times New Roman" w:hAnsi="Times New Roman" w:cs="Times New Roman"/>
                <w:sz w:val="24"/>
                <w:szCs w:val="24"/>
              </w:rPr>
              <w:t>Обеспечение доступности метрополите</w:t>
            </w:r>
            <w:r w:rsidR="00644536">
              <w:rPr>
                <w:rFonts w:ascii="Times New Roman" w:hAnsi="Times New Roman" w:cs="Times New Roman"/>
                <w:sz w:val="24"/>
                <w:szCs w:val="24"/>
              </w:rPr>
              <w:t>на для всех категорий инвалидов</w:t>
            </w:r>
            <w:r w:rsidR="00644536">
              <w:rPr>
                <w:rStyle w:val="a6"/>
                <w:rFonts w:ascii="Times New Roman" w:hAnsi="Times New Roman" w:cs="Times New Roman"/>
                <w:sz w:val="24"/>
                <w:szCs w:val="24"/>
              </w:rPr>
              <w:footnoteReference w:id="8"/>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t>12</w:t>
            </w:r>
          </w:p>
        </w:tc>
        <w:tc>
          <w:tcPr>
            <w:tcW w:w="3261" w:type="dxa"/>
          </w:tcPr>
          <w:p w:rsidR="009A0C29" w:rsidRDefault="009A0C29" w:rsidP="00FA199B">
            <w:pPr>
              <w:rPr>
                <w:rFonts w:ascii="Times New Roman" w:hAnsi="Times New Roman" w:cs="Times New Roman"/>
                <w:sz w:val="24"/>
                <w:szCs w:val="24"/>
              </w:rPr>
            </w:pPr>
            <w:r>
              <w:rPr>
                <w:rFonts w:ascii="Times New Roman" w:hAnsi="Times New Roman" w:cs="Times New Roman"/>
                <w:sz w:val="24"/>
                <w:szCs w:val="24"/>
              </w:rPr>
              <w:t>Организация предоставления услуг «социального такси»</w:t>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t>13</w:t>
            </w:r>
          </w:p>
        </w:tc>
        <w:tc>
          <w:tcPr>
            <w:tcW w:w="3261" w:type="dxa"/>
          </w:tcPr>
          <w:p w:rsidR="009A0C29" w:rsidRDefault="009A0C29" w:rsidP="00FA199B">
            <w:pPr>
              <w:rPr>
                <w:rFonts w:ascii="Times New Roman" w:hAnsi="Times New Roman" w:cs="Times New Roman"/>
                <w:sz w:val="24"/>
                <w:szCs w:val="24"/>
              </w:rPr>
            </w:pPr>
            <w:r>
              <w:rPr>
                <w:rFonts w:ascii="Times New Roman" w:hAnsi="Times New Roman" w:cs="Times New Roman"/>
                <w:sz w:val="24"/>
                <w:szCs w:val="24"/>
              </w:rPr>
              <w:t xml:space="preserve">Регулярный мониторинг исполнения мероприятий </w:t>
            </w:r>
            <w:r w:rsidR="00644536">
              <w:rPr>
                <w:rFonts w:ascii="Times New Roman" w:hAnsi="Times New Roman" w:cs="Times New Roman"/>
                <w:sz w:val="24"/>
                <w:szCs w:val="24"/>
              </w:rPr>
              <w:br/>
            </w:r>
            <w:r>
              <w:rPr>
                <w:rFonts w:ascii="Times New Roman" w:hAnsi="Times New Roman" w:cs="Times New Roman"/>
                <w:sz w:val="24"/>
                <w:szCs w:val="24"/>
              </w:rPr>
              <w:t>и запланированных показателей по адаптации объектов транспортной инфраструктуры и обеспечение доступности транспортных услуг</w:t>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t>14</w:t>
            </w:r>
          </w:p>
        </w:tc>
        <w:tc>
          <w:tcPr>
            <w:tcW w:w="3261" w:type="dxa"/>
          </w:tcPr>
          <w:p w:rsidR="009A0C29" w:rsidRDefault="009A0C29" w:rsidP="00644536">
            <w:pPr>
              <w:rPr>
                <w:rFonts w:ascii="Times New Roman" w:hAnsi="Times New Roman" w:cs="Times New Roman"/>
                <w:sz w:val="24"/>
                <w:szCs w:val="24"/>
              </w:rPr>
            </w:pPr>
            <w:r>
              <w:rPr>
                <w:rFonts w:ascii="Times New Roman" w:hAnsi="Times New Roman" w:cs="Times New Roman"/>
                <w:sz w:val="24"/>
                <w:szCs w:val="24"/>
              </w:rPr>
              <w:t xml:space="preserve">Определение параметров финансового обеспечения </w:t>
            </w:r>
            <w:r w:rsidR="00644536">
              <w:rPr>
                <w:rFonts w:ascii="Times New Roman" w:hAnsi="Times New Roman" w:cs="Times New Roman"/>
                <w:sz w:val="24"/>
                <w:szCs w:val="24"/>
              </w:rPr>
              <w:t>проводимых мероприятий</w:t>
            </w:r>
            <w:r>
              <w:rPr>
                <w:rFonts w:ascii="Times New Roman" w:hAnsi="Times New Roman" w:cs="Times New Roman"/>
                <w:sz w:val="24"/>
                <w:szCs w:val="24"/>
              </w:rPr>
              <w:t xml:space="preserve">, </w:t>
            </w:r>
            <w:r w:rsidR="00EF643A">
              <w:rPr>
                <w:rFonts w:ascii="Times New Roman" w:hAnsi="Times New Roman" w:cs="Times New Roman"/>
                <w:sz w:val="24"/>
                <w:szCs w:val="24"/>
              </w:rPr>
              <w:br/>
            </w:r>
            <w:r>
              <w:rPr>
                <w:rFonts w:ascii="Times New Roman" w:hAnsi="Times New Roman" w:cs="Times New Roman"/>
                <w:sz w:val="24"/>
                <w:szCs w:val="24"/>
              </w:rPr>
              <w:t xml:space="preserve">в том числе в рамках региональных программ развития городского </w:t>
            </w:r>
            <w:r w:rsidR="00EF643A">
              <w:rPr>
                <w:rFonts w:ascii="Times New Roman" w:hAnsi="Times New Roman" w:cs="Times New Roman"/>
                <w:sz w:val="24"/>
                <w:szCs w:val="24"/>
              </w:rPr>
              <w:br/>
            </w:r>
            <w:r>
              <w:rPr>
                <w:rFonts w:ascii="Times New Roman" w:hAnsi="Times New Roman" w:cs="Times New Roman"/>
                <w:sz w:val="24"/>
                <w:szCs w:val="24"/>
              </w:rPr>
              <w:t>и муниципального транспорта</w:t>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t>15</w:t>
            </w:r>
          </w:p>
        </w:tc>
        <w:tc>
          <w:tcPr>
            <w:tcW w:w="3261" w:type="dxa"/>
          </w:tcPr>
          <w:p w:rsidR="009A0C29" w:rsidRDefault="009A0C29" w:rsidP="00816490">
            <w:pPr>
              <w:rPr>
                <w:rFonts w:ascii="Times New Roman" w:hAnsi="Times New Roman" w:cs="Times New Roman"/>
                <w:sz w:val="24"/>
                <w:szCs w:val="24"/>
              </w:rPr>
            </w:pPr>
            <w:r>
              <w:rPr>
                <w:rFonts w:ascii="Times New Roman" w:hAnsi="Times New Roman" w:cs="Times New Roman"/>
                <w:sz w:val="24"/>
                <w:szCs w:val="24"/>
              </w:rPr>
              <w:t xml:space="preserve">Включение при формировании </w:t>
            </w:r>
            <w:r w:rsidR="00816490">
              <w:rPr>
                <w:rFonts w:ascii="Times New Roman" w:hAnsi="Times New Roman" w:cs="Times New Roman"/>
                <w:sz w:val="24"/>
                <w:szCs w:val="24"/>
              </w:rPr>
              <w:t>конкурсной документации</w:t>
            </w:r>
            <w:r>
              <w:rPr>
                <w:rFonts w:ascii="Times New Roman" w:hAnsi="Times New Roman" w:cs="Times New Roman"/>
                <w:sz w:val="24"/>
                <w:szCs w:val="24"/>
              </w:rPr>
              <w:t xml:space="preserve"> для</w:t>
            </w:r>
            <w:r w:rsidR="00816490">
              <w:rPr>
                <w:rFonts w:ascii="Times New Roman" w:hAnsi="Times New Roman" w:cs="Times New Roman"/>
                <w:sz w:val="24"/>
                <w:szCs w:val="24"/>
              </w:rPr>
              <w:t xml:space="preserve"> </w:t>
            </w:r>
            <w:r>
              <w:rPr>
                <w:rFonts w:ascii="Times New Roman" w:hAnsi="Times New Roman" w:cs="Times New Roman"/>
                <w:sz w:val="24"/>
                <w:szCs w:val="24"/>
              </w:rPr>
              <w:t xml:space="preserve">заключения государственного </w:t>
            </w:r>
            <w:r w:rsidR="00EF643A">
              <w:rPr>
                <w:rFonts w:ascii="Times New Roman" w:hAnsi="Times New Roman" w:cs="Times New Roman"/>
                <w:sz w:val="24"/>
                <w:szCs w:val="24"/>
              </w:rPr>
              <w:br/>
            </w:r>
            <w:r>
              <w:rPr>
                <w:rFonts w:ascii="Times New Roman" w:hAnsi="Times New Roman" w:cs="Times New Roman"/>
                <w:sz w:val="24"/>
                <w:szCs w:val="24"/>
              </w:rPr>
              <w:t xml:space="preserve">или муниципального </w:t>
            </w:r>
            <w:r w:rsidR="00816490">
              <w:rPr>
                <w:rFonts w:ascii="Times New Roman" w:hAnsi="Times New Roman" w:cs="Times New Roman"/>
                <w:sz w:val="24"/>
                <w:szCs w:val="24"/>
              </w:rPr>
              <w:t xml:space="preserve">контракта </w:t>
            </w:r>
            <w:r>
              <w:rPr>
                <w:rFonts w:ascii="Times New Roman" w:hAnsi="Times New Roman" w:cs="Times New Roman"/>
                <w:sz w:val="24"/>
                <w:szCs w:val="24"/>
              </w:rPr>
              <w:t xml:space="preserve">на перевозку по межмуниципальным </w:t>
            </w:r>
            <w:r w:rsidR="00EF643A">
              <w:rPr>
                <w:rFonts w:ascii="Times New Roman" w:hAnsi="Times New Roman" w:cs="Times New Roman"/>
                <w:sz w:val="24"/>
                <w:szCs w:val="24"/>
              </w:rPr>
              <w:br/>
            </w:r>
            <w:r>
              <w:rPr>
                <w:rFonts w:ascii="Times New Roman" w:hAnsi="Times New Roman" w:cs="Times New Roman"/>
                <w:sz w:val="24"/>
                <w:szCs w:val="24"/>
              </w:rPr>
              <w:t>или муниципальным маршрутам условия</w:t>
            </w:r>
            <w:r w:rsidR="00816490">
              <w:rPr>
                <w:rFonts w:ascii="Times New Roman" w:hAnsi="Times New Roman" w:cs="Times New Roman"/>
                <w:sz w:val="24"/>
                <w:szCs w:val="24"/>
              </w:rPr>
              <w:t xml:space="preserve"> о доступности </w:t>
            </w:r>
            <w:r>
              <w:rPr>
                <w:rFonts w:ascii="Times New Roman" w:hAnsi="Times New Roman" w:cs="Times New Roman"/>
                <w:sz w:val="24"/>
                <w:szCs w:val="24"/>
              </w:rPr>
              <w:t xml:space="preserve">транспортного средства для перевозки </w:t>
            </w:r>
            <w:r>
              <w:rPr>
                <w:rFonts w:ascii="Times New Roman" w:hAnsi="Times New Roman" w:cs="Times New Roman"/>
                <w:sz w:val="24"/>
                <w:szCs w:val="24"/>
              </w:rPr>
              <w:lastRenderedPageBreak/>
              <w:t>инвалидов и других маломобильных групп населения</w:t>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3261" w:type="dxa"/>
          </w:tcPr>
          <w:p w:rsidR="009A0C29" w:rsidRDefault="009A0C29" w:rsidP="002A5AA1">
            <w:pPr>
              <w:rPr>
                <w:rFonts w:ascii="Times New Roman" w:hAnsi="Times New Roman" w:cs="Times New Roman"/>
                <w:sz w:val="24"/>
                <w:szCs w:val="24"/>
              </w:rPr>
            </w:pPr>
            <w:r>
              <w:rPr>
                <w:rFonts w:ascii="Times New Roman" w:hAnsi="Times New Roman" w:cs="Times New Roman"/>
                <w:sz w:val="24"/>
                <w:szCs w:val="24"/>
              </w:rPr>
              <w:t xml:space="preserve">Совершенствование нормативной правовой базы в области транспортного обслуживания с целью повышения доступности </w:t>
            </w:r>
            <w:r w:rsidR="002A5AA1">
              <w:rPr>
                <w:rFonts w:ascii="Times New Roman" w:hAnsi="Times New Roman" w:cs="Times New Roman"/>
                <w:sz w:val="24"/>
                <w:szCs w:val="24"/>
              </w:rPr>
              <w:br/>
            </w:r>
            <w:r>
              <w:rPr>
                <w:rFonts w:ascii="Times New Roman" w:hAnsi="Times New Roman" w:cs="Times New Roman"/>
                <w:sz w:val="24"/>
                <w:szCs w:val="24"/>
              </w:rPr>
              <w:t xml:space="preserve">для инвалидов объектов транспортной инфраструктуры </w:t>
            </w:r>
            <w:r w:rsidR="002A5AA1">
              <w:rPr>
                <w:rFonts w:ascii="Times New Roman" w:hAnsi="Times New Roman" w:cs="Times New Roman"/>
                <w:sz w:val="24"/>
                <w:szCs w:val="24"/>
              </w:rPr>
              <w:br/>
            </w:r>
            <w:r>
              <w:rPr>
                <w:rFonts w:ascii="Times New Roman" w:hAnsi="Times New Roman" w:cs="Times New Roman"/>
                <w:sz w:val="24"/>
                <w:szCs w:val="24"/>
              </w:rPr>
              <w:t>и предоставляемых услуг</w:t>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t>17</w:t>
            </w:r>
          </w:p>
        </w:tc>
        <w:tc>
          <w:tcPr>
            <w:tcW w:w="3261" w:type="dxa"/>
          </w:tcPr>
          <w:p w:rsidR="009A0C29" w:rsidRDefault="009A0C29" w:rsidP="00EF643A">
            <w:pPr>
              <w:rPr>
                <w:rFonts w:ascii="Times New Roman" w:hAnsi="Times New Roman" w:cs="Times New Roman"/>
                <w:sz w:val="24"/>
                <w:szCs w:val="24"/>
              </w:rPr>
            </w:pPr>
            <w:r>
              <w:rPr>
                <w:rFonts w:ascii="Times New Roman" w:hAnsi="Times New Roman" w:cs="Times New Roman"/>
                <w:sz w:val="24"/>
                <w:szCs w:val="24"/>
              </w:rPr>
              <w:t xml:space="preserve">Адаптация пригородных железнодорожных платформ и инфраструктуры, </w:t>
            </w:r>
            <w:r w:rsidR="00EF643A">
              <w:rPr>
                <w:rFonts w:ascii="Times New Roman" w:hAnsi="Times New Roman" w:cs="Times New Roman"/>
                <w:sz w:val="24"/>
                <w:szCs w:val="24"/>
              </w:rPr>
              <w:br/>
            </w:r>
            <w:r>
              <w:rPr>
                <w:rFonts w:ascii="Times New Roman" w:hAnsi="Times New Roman" w:cs="Times New Roman"/>
                <w:sz w:val="24"/>
                <w:szCs w:val="24"/>
              </w:rPr>
              <w:t xml:space="preserve">а также пригородного железнодорожного состава для нужд маломобильных групп населения, </w:t>
            </w:r>
            <w:r w:rsidR="00EF643A">
              <w:rPr>
                <w:rFonts w:ascii="Times New Roman" w:hAnsi="Times New Roman" w:cs="Times New Roman"/>
                <w:sz w:val="24"/>
                <w:szCs w:val="24"/>
              </w:rPr>
              <w:br/>
            </w:r>
            <w:r>
              <w:rPr>
                <w:rFonts w:ascii="Times New Roman" w:hAnsi="Times New Roman" w:cs="Times New Roman"/>
                <w:sz w:val="24"/>
                <w:szCs w:val="24"/>
              </w:rPr>
              <w:t xml:space="preserve">в том числе оснащение поездов информационным табло, дублирующим речевые сообщения </w:t>
            </w:r>
            <w:r w:rsidR="00EF643A">
              <w:rPr>
                <w:rFonts w:ascii="Times New Roman" w:hAnsi="Times New Roman" w:cs="Times New Roman"/>
                <w:sz w:val="24"/>
                <w:szCs w:val="24"/>
              </w:rPr>
              <w:br/>
            </w:r>
            <w:r>
              <w:rPr>
                <w:rFonts w:ascii="Times New Roman" w:hAnsi="Times New Roman" w:cs="Times New Roman"/>
                <w:sz w:val="24"/>
                <w:szCs w:val="24"/>
              </w:rPr>
              <w:t>об остановках и маршруте следования</w:t>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t>18</w:t>
            </w:r>
          </w:p>
        </w:tc>
        <w:tc>
          <w:tcPr>
            <w:tcW w:w="3261" w:type="dxa"/>
          </w:tcPr>
          <w:p w:rsidR="009A0C29" w:rsidRDefault="009A0C29" w:rsidP="00FA199B">
            <w:pPr>
              <w:rPr>
                <w:rFonts w:ascii="Times New Roman" w:hAnsi="Times New Roman" w:cs="Times New Roman"/>
                <w:sz w:val="24"/>
                <w:szCs w:val="24"/>
              </w:rPr>
            </w:pPr>
            <w:r>
              <w:rPr>
                <w:rFonts w:ascii="Times New Roman" w:hAnsi="Times New Roman" w:cs="Times New Roman"/>
                <w:sz w:val="24"/>
                <w:szCs w:val="24"/>
              </w:rPr>
              <w:t xml:space="preserve">Создание в населенных пунктах комплексных систем маршрутизации общественного транспорта </w:t>
            </w:r>
            <w:r w:rsidR="002A5AA1">
              <w:rPr>
                <w:rFonts w:ascii="Times New Roman" w:hAnsi="Times New Roman" w:cs="Times New Roman"/>
                <w:sz w:val="24"/>
                <w:szCs w:val="24"/>
              </w:rPr>
              <w:br/>
            </w:r>
            <w:r>
              <w:rPr>
                <w:rFonts w:ascii="Times New Roman" w:hAnsi="Times New Roman" w:cs="Times New Roman"/>
                <w:sz w:val="24"/>
                <w:szCs w:val="24"/>
              </w:rPr>
              <w:t>в целях облегчения доступности передвижения инвалидов до основных объ</w:t>
            </w:r>
            <w:r w:rsidR="002A5AA1">
              <w:rPr>
                <w:rFonts w:ascii="Times New Roman" w:hAnsi="Times New Roman" w:cs="Times New Roman"/>
                <w:sz w:val="24"/>
                <w:szCs w:val="24"/>
              </w:rPr>
              <w:t>ектов социальной инфраструктуры</w:t>
            </w:r>
          </w:p>
          <w:p w:rsidR="00441E36" w:rsidRDefault="00441E36" w:rsidP="00FA199B">
            <w:pPr>
              <w:rPr>
                <w:rFonts w:ascii="Times New Roman" w:hAnsi="Times New Roman" w:cs="Times New Roman"/>
                <w:sz w:val="24"/>
                <w:szCs w:val="24"/>
              </w:rPr>
            </w:pPr>
          </w:p>
          <w:p w:rsidR="0087397F" w:rsidRDefault="0087397F" w:rsidP="00FA199B">
            <w:pPr>
              <w:rPr>
                <w:rFonts w:ascii="Times New Roman" w:hAnsi="Times New Roman" w:cs="Times New Roman"/>
                <w:sz w:val="24"/>
                <w:szCs w:val="24"/>
              </w:rPr>
            </w:pP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lastRenderedPageBreak/>
              <w:t>19</w:t>
            </w:r>
          </w:p>
        </w:tc>
        <w:tc>
          <w:tcPr>
            <w:tcW w:w="3261" w:type="dxa"/>
          </w:tcPr>
          <w:p w:rsidR="009A0C29" w:rsidRDefault="009A0C29" w:rsidP="00FC7B97">
            <w:pPr>
              <w:rPr>
                <w:rFonts w:ascii="Times New Roman" w:hAnsi="Times New Roman" w:cs="Times New Roman"/>
                <w:sz w:val="24"/>
                <w:szCs w:val="24"/>
              </w:rPr>
            </w:pPr>
            <w:r>
              <w:rPr>
                <w:rFonts w:ascii="Times New Roman" w:hAnsi="Times New Roman" w:cs="Times New Roman"/>
                <w:sz w:val="24"/>
                <w:szCs w:val="24"/>
              </w:rPr>
              <w:t xml:space="preserve">Взаимодействие </w:t>
            </w:r>
            <w:r w:rsidR="00EF643A">
              <w:rPr>
                <w:rFonts w:ascii="Times New Roman" w:hAnsi="Times New Roman" w:cs="Times New Roman"/>
                <w:sz w:val="24"/>
                <w:szCs w:val="24"/>
              </w:rPr>
              <w:br/>
            </w:r>
            <w:r>
              <w:rPr>
                <w:rFonts w:ascii="Times New Roman" w:hAnsi="Times New Roman" w:cs="Times New Roman"/>
                <w:sz w:val="24"/>
                <w:szCs w:val="24"/>
              </w:rPr>
              <w:t xml:space="preserve">с негосударственными организациями, оказывающими услуги </w:t>
            </w:r>
            <w:r w:rsidR="002A5AA1">
              <w:rPr>
                <w:rFonts w:ascii="Times New Roman" w:hAnsi="Times New Roman" w:cs="Times New Roman"/>
                <w:sz w:val="24"/>
                <w:szCs w:val="24"/>
              </w:rPr>
              <w:br/>
            </w:r>
            <w:r>
              <w:rPr>
                <w:rFonts w:ascii="Times New Roman" w:hAnsi="Times New Roman" w:cs="Times New Roman"/>
                <w:sz w:val="24"/>
                <w:szCs w:val="24"/>
              </w:rPr>
              <w:t xml:space="preserve">в сфере транспорта, </w:t>
            </w:r>
            <w:r w:rsidR="002A5AA1">
              <w:rPr>
                <w:rFonts w:ascii="Times New Roman" w:hAnsi="Times New Roman" w:cs="Times New Roman"/>
                <w:sz w:val="24"/>
                <w:szCs w:val="24"/>
              </w:rPr>
              <w:br/>
            </w:r>
            <w:r>
              <w:rPr>
                <w:rFonts w:ascii="Times New Roman" w:hAnsi="Times New Roman" w:cs="Times New Roman"/>
                <w:sz w:val="24"/>
                <w:szCs w:val="24"/>
              </w:rPr>
              <w:t xml:space="preserve">по вопросам обеспечения транспортной доступности инфраструктуры </w:t>
            </w:r>
            <w:r w:rsidR="002A5AA1">
              <w:rPr>
                <w:rFonts w:ascii="Times New Roman" w:hAnsi="Times New Roman" w:cs="Times New Roman"/>
                <w:sz w:val="24"/>
                <w:szCs w:val="24"/>
              </w:rPr>
              <w:br/>
            </w:r>
            <w:r>
              <w:rPr>
                <w:rFonts w:ascii="Times New Roman" w:hAnsi="Times New Roman" w:cs="Times New Roman"/>
                <w:sz w:val="24"/>
                <w:szCs w:val="24"/>
              </w:rPr>
              <w:t>и транспортных услуг</w:t>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rPr>
          <w:trHeight w:val="70"/>
        </w:trPr>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t>20</w:t>
            </w:r>
          </w:p>
        </w:tc>
        <w:tc>
          <w:tcPr>
            <w:tcW w:w="3261" w:type="dxa"/>
          </w:tcPr>
          <w:p w:rsidR="009A0C29" w:rsidRDefault="009A0C29" w:rsidP="00FA199B">
            <w:pPr>
              <w:rPr>
                <w:rFonts w:ascii="Times New Roman" w:hAnsi="Times New Roman" w:cs="Times New Roman"/>
                <w:sz w:val="24"/>
                <w:szCs w:val="24"/>
              </w:rPr>
            </w:pPr>
            <w:r>
              <w:rPr>
                <w:rFonts w:ascii="Times New Roman" w:hAnsi="Times New Roman" w:cs="Times New Roman"/>
                <w:sz w:val="24"/>
                <w:szCs w:val="24"/>
              </w:rPr>
              <w:t xml:space="preserve">Контроль за соблюдением законодательства в части доступности транспортной инфраструктуры </w:t>
            </w:r>
            <w:r w:rsidR="002A5AA1">
              <w:rPr>
                <w:rFonts w:ascii="Times New Roman" w:hAnsi="Times New Roman" w:cs="Times New Roman"/>
                <w:sz w:val="24"/>
                <w:szCs w:val="24"/>
              </w:rPr>
              <w:br/>
            </w:r>
            <w:r>
              <w:rPr>
                <w:rFonts w:ascii="Times New Roman" w:hAnsi="Times New Roman" w:cs="Times New Roman"/>
                <w:sz w:val="24"/>
                <w:szCs w:val="24"/>
              </w:rPr>
              <w:t>и транспортных услуг</w:t>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tcPr>
          <w:p w:rsidR="009A0C29" w:rsidRDefault="009A0C29" w:rsidP="000420E0">
            <w:pPr>
              <w:rPr>
                <w:rFonts w:ascii="Times New Roman" w:hAnsi="Times New Roman" w:cs="Times New Roman"/>
                <w:sz w:val="24"/>
                <w:szCs w:val="24"/>
              </w:rPr>
            </w:pPr>
            <w:r>
              <w:rPr>
                <w:rFonts w:ascii="Times New Roman" w:hAnsi="Times New Roman" w:cs="Times New Roman"/>
                <w:sz w:val="24"/>
                <w:szCs w:val="24"/>
              </w:rPr>
              <w:t>21</w:t>
            </w:r>
          </w:p>
        </w:tc>
        <w:tc>
          <w:tcPr>
            <w:tcW w:w="3261" w:type="dxa"/>
          </w:tcPr>
          <w:p w:rsidR="009A0C29" w:rsidRDefault="009A0C29" w:rsidP="00FA199B">
            <w:pPr>
              <w:rPr>
                <w:rFonts w:ascii="Times New Roman" w:hAnsi="Times New Roman" w:cs="Times New Roman"/>
                <w:sz w:val="24"/>
                <w:szCs w:val="24"/>
              </w:rPr>
            </w:pPr>
            <w:r>
              <w:rPr>
                <w:rFonts w:ascii="Times New Roman" w:hAnsi="Times New Roman" w:cs="Times New Roman"/>
                <w:sz w:val="24"/>
                <w:szCs w:val="24"/>
              </w:rPr>
              <w:t>Информационное сопровождение инвалидов при предоставлении транспортных услуг на всех видах транспорта</w:t>
            </w:r>
          </w:p>
        </w:tc>
        <w:tc>
          <w:tcPr>
            <w:tcW w:w="2835" w:type="dxa"/>
          </w:tcPr>
          <w:p w:rsidR="009A0C29" w:rsidRDefault="009A0C29" w:rsidP="000420E0">
            <w:pPr>
              <w:rPr>
                <w:rFonts w:ascii="Times New Roman" w:hAnsi="Times New Roman" w:cs="Times New Roman"/>
                <w:sz w:val="24"/>
                <w:szCs w:val="24"/>
              </w:rPr>
            </w:pPr>
          </w:p>
        </w:tc>
        <w:tc>
          <w:tcPr>
            <w:tcW w:w="1842" w:type="dxa"/>
          </w:tcPr>
          <w:p w:rsidR="009A0C29" w:rsidRDefault="009A0C29" w:rsidP="000420E0">
            <w:pPr>
              <w:rPr>
                <w:rFonts w:ascii="Times New Roman" w:hAnsi="Times New Roman" w:cs="Times New Roman"/>
                <w:sz w:val="24"/>
                <w:szCs w:val="24"/>
              </w:rPr>
            </w:pPr>
          </w:p>
        </w:tc>
        <w:tc>
          <w:tcPr>
            <w:tcW w:w="1560" w:type="dxa"/>
          </w:tcPr>
          <w:p w:rsidR="009A0C29" w:rsidRDefault="009A0C29" w:rsidP="000420E0">
            <w:pPr>
              <w:rPr>
                <w:rFonts w:ascii="Times New Roman" w:hAnsi="Times New Roman" w:cs="Times New Roman"/>
                <w:sz w:val="24"/>
                <w:szCs w:val="24"/>
              </w:rPr>
            </w:pPr>
          </w:p>
        </w:tc>
        <w:tc>
          <w:tcPr>
            <w:tcW w:w="2126" w:type="dxa"/>
          </w:tcPr>
          <w:p w:rsidR="009A0C29" w:rsidRDefault="009A0C29" w:rsidP="000420E0">
            <w:pPr>
              <w:rPr>
                <w:rFonts w:ascii="Times New Roman" w:hAnsi="Times New Roman" w:cs="Times New Roman"/>
                <w:sz w:val="24"/>
                <w:szCs w:val="24"/>
              </w:rPr>
            </w:pPr>
          </w:p>
        </w:tc>
        <w:tc>
          <w:tcPr>
            <w:tcW w:w="1559" w:type="dxa"/>
          </w:tcPr>
          <w:p w:rsidR="009A0C29" w:rsidRDefault="009A0C29" w:rsidP="000420E0">
            <w:pPr>
              <w:rPr>
                <w:rFonts w:ascii="Times New Roman" w:hAnsi="Times New Roman" w:cs="Times New Roman"/>
                <w:sz w:val="24"/>
                <w:szCs w:val="24"/>
              </w:rPr>
            </w:pPr>
          </w:p>
        </w:tc>
        <w:tc>
          <w:tcPr>
            <w:tcW w:w="2410" w:type="dxa"/>
          </w:tcPr>
          <w:p w:rsidR="009A0C29" w:rsidRDefault="009A0C29" w:rsidP="000420E0">
            <w:pPr>
              <w:rPr>
                <w:rFonts w:ascii="Times New Roman" w:hAnsi="Times New Roman" w:cs="Times New Roman"/>
                <w:sz w:val="24"/>
                <w:szCs w:val="24"/>
              </w:rPr>
            </w:pPr>
          </w:p>
        </w:tc>
      </w:tr>
      <w:tr w:rsidR="00FE2F7D" w:rsidTr="00441E36">
        <w:tc>
          <w:tcPr>
            <w:tcW w:w="567" w:type="dxa"/>
            <w:vMerge w:val="restart"/>
          </w:tcPr>
          <w:p w:rsidR="00FE2F7D" w:rsidRDefault="00FE2F7D" w:rsidP="000420E0">
            <w:pPr>
              <w:rPr>
                <w:rFonts w:ascii="Times New Roman" w:hAnsi="Times New Roman" w:cs="Times New Roman"/>
                <w:sz w:val="24"/>
                <w:szCs w:val="24"/>
              </w:rPr>
            </w:pPr>
          </w:p>
        </w:tc>
        <w:tc>
          <w:tcPr>
            <w:tcW w:w="3261" w:type="dxa"/>
            <w:vMerge w:val="restart"/>
          </w:tcPr>
          <w:p w:rsidR="00FE2F7D" w:rsidRPr="009C1D07" w:rsidRDefault="009C1D07" w:rsidP="009C1D07">
            <w:pPr>
              <w:rPr>
                <w:rFonts w:ascii="Times New Roman" w:hAnsi="Times New Roman" w:cs="Times New Roman"/>
                <w:i/>
                <w:sz w:val="24"/>
                <w:szCs w:val="24"/>
                <w:lang w:val="en-US"/>
              </w:rPr>
            </w:pPr>
            <w:r>
              <w:rPr>
                <w:rFonts w:ascii="Times New Roman" w:hAnsi="Times New Roman" w:cs="Times New Roman"/>
                <w:i/>
                <w:sz w:val="24"/>
                <w:szCs w:val="24"/>
                <w:lang w:val="en-US"/>
              </w:rPr>
              <w:t>(</w:t>
            </w:r>
            <w:r>
              <w:rPr>
                <w:rFonts w:ascii="Times New Roman" w:hAnsi="Times New Roman" w:cs="Times New Roman"/>
                <w:i/>
                <w:sz w:val="24"/>
                <w:szCs w:val="24"/>
              </w:rPr>
              <w:t>и</w:t>
            </w:r>
            <w:r w:rsidR="00FE2F7D" w:rsidRPr="009C1D07">
              <w:rPr>
                <w:rFonts w:ascii="Times New Roman" w:hAnsi="Times New Roman" w:cs="Times New Roman"/>
                <w:i/>
                <w:sz w:val="24"/>
                <w:szCs w:val="24"/>
              </w:rPr>
              <w:t xml:space="preserve">ные мероприятия </w:t>
            </w:r>
            <w:r w:rsidR="00FE2F7D" w:rsidRPr="009C1D07">
              <w:rPr>
                <w:rStyle w:val="a6"/>
                <w:rFonts w:ascii="Times New Roman" w:hAnsi="Times New Roman" w:cs="Times New Roman"/>
                <w:i/>
                <w:sz w:val="24"/>
                <w:szCs w:val="24"/>
              </w:rPr>
              <w:footnoteReference w:id="9"/>
            </w:r>
            <w:r>
              <w:rPr>
                <w:rFonts w:ascii="Times New Roman" w:hAnsi="Times New Roman" w:cs="Times New Roman"/>
                <w:i/>
                <w:sz w:val="24"/>
                <w:szCs w:val="24"/>
                <w:lang w:val="en-US"/>
              </w:rPr>
              <w:t>)</w:t>
            </w:r>
          </w:p>
        </w:tc>
        <w:tc>
          <w:tcPr>
            <w:tcW w:w="2835" w:type="dxa"/>
          </w:tcPr>
          <w:p w:rsidR="00FE2F7D" w:rsidRDefault="00FE2F7D" w:rsidP="000420E0">
            <w:pPr>
              <w:rPr>
                <w:rFonts w:ascii="Times New Roman" w:hAnsi="Times New Roman" w:cs="Times New Roman"/>
                <w:sz w:val="24"/>
                <w:szCs w:val="24"/>
              </w:rPr>
            </w:pPr>
          </w:p>
        </w:tc>
        <w:tc>
          <w:tcPr>
            <w:tcW w:w="1842" w:type="dxa"/>
          </w:tcPr>
          <w:p w:rsidR="00FE2F7D" w:rsidRDefault="00FE2F7D" w:rsidP="000420E0">
            <w:pPr>
              <w:rPr>
                <w:rFonts w:ascii="Times New Roman" w:hAnsi="Times New Roman" w:cs="Times New Roman"/>
                <w:sz w:val="24"/>
                <w:szCs w:val="24"/>
              </w:rPr>
            </w:pPr>
          </w:p>
        </w:tc>
        <w:tc>
          <w:tcPr>
            <w:tcW w:w="1560" w:type="dxa"/>
          </w:tcPr>
          <w:p w:rsidR="00FE2F7D" w:rsidRDefault="00FE2F7D" w:rsidP="000420E0">
            <w:pPr>
              <w:rPr>
                <w:rFonts w:ascii="Times New Roman" w:hAnsi="Times New Roman" w:cs="Times New Roman"/>
                <w:sz w:val="24"/>
                <w:szCs w:val="24"/>
              </w:rPr>
            </w:pPr>
          </w:p>
        </w:tc>
        <w:tc>
          <w:tcPr>
            <w:tcW w:w="2126" w:type="dxa"/>
          </w:tcPr>
          <w:p w:rsidR="00FE2F7D" w:rsidRDefault="00FE2F7D" w:rsidP="000420E0">
            <w:pPr>
              <w:rPr>
                <w:rFonts w:ascii="Times New Roman" w:hAnsi="Times New Roman" w:cs="Times New Roman"/>
                <w:sz w:val="24"/>
                <w:szCs w:val="24"/>
              </w:rPr>
            </w:pPr>
          </w:p>
        </w:tc>
        <w:tc>
          <w:tcPr>
            <w:tcW w:w="1559" w:type="dxa"/>
          </w:tcPr>
          <w:p w:rsidR="00FE2F7D" w:rsidRDefault="00FE2F7D" w:rsidP="000420E0">
            <w:pPr>
              <w:rPr>
                <w:rFonts w:ascii="Times New Roman" w:hAnsi="Times New Roman" w:cs="Times New Roman"/>
                <w:sz w:val="24"/>
                <w:szCs w:val="24"/>
              </w:rPr>
            </w:pPr>
          </w:p>
        </w:tc>
        <w:tc>
          <w:tcPr>
            <w:tcW w:w="2410" w:type="dxa"/>
          </w:tcPr>
          <w:p w:rsidR="00FE2F7D" w:rsidRDefault="00FE2F7D" w:rsidP="000420E0">
            <w:pPr>
              <w:rPr>
                <w:rFonts w:ascii="Times New Roman" w:hAnsi="Times New Roman" w:cs="Times New Roman"/>
                <w:sz w:val="24"/>
                <w:szCs w:val="24"/>
              </w:rPr>
            </w:pPr>
          </w:p>
        </w:tc>
      </w:tr>
      <w:tr w:rsidR="00FE2F7D" w:rsidTr="00441E36">
        <w:tc>
          <w:tcPr>
            <w:tcW w:w="567" w:type="dxa"/>
            <w:vMerge/>
          </w:tcPr>
          <w:p w:rsidR="00FE2F7D" w:rsidRDefault="00FE2F7D" w:rsidP="000420E0">
            <w:pPr>
              <w:rPr>
                <w:rFonts w:ascii="Times New Roman" w:hAnsi="Times New Roman" w:cs="Times New Roman"/>
                <w:sz w:val="24"/>
                <w:szCs w:val="24"/>
              </w:rPr>
            </w:pPr>
          </w:p>
        </w:tc>
        <w:tc>
          <w:tcPr>
            <w:tcW w:w="3261" w:type="dxa"/>
            <w:vMerge/>
          </w:tcPr>
          <w:p w:rsidR="00FE2F7D" w:rsidRDefault="00FE2F7D" w:rsidP="002A5AA1">
            <w:pPr>
              <w:rPr>
                <w:rFonts w:ascii="Times New Roman" w:hAnsi="Times New Roman" w:cs="Times New Roman"/>
                <w:sz w:val="24"/>
                <w:szCs w:val="24"/>
              </w:rPr>
            </w:pPr>
          </w:p>
        </w:tc>
        <w:tc>
          <w:tcPr>
            <w:tcW w:w="2835" w:type="dxa"/>
          </w:tcPr>
          <w:p w:rsidR="00FE2F7D" w:rsidRDefault="00FE2F7D" w:rsidP="000420E0">
            <w:pPr>
              <w:rPr>
                <w:rFonts w:ascii="Times New Roman" w:hAnsi="Times New Roman" w:cs="Times New Roman"/>
                <w:sz w:val="24"/>
                <w:szCs w:val="24"/>
              </w:rPr>
            </w:pPr>
          </w:p>
        </w:tc>
        <w:tc>
          <w:tcPr>
            <w:tcW w:w="1842" w:type="dxa"/>
          </w:tcPr>
          <w:p w:rsidR="00FE2F7D" w:rsidRDefault="00FE2F7D" w:rsidP="000420E0">
            <w:pPr>
              <w:rPr>
                <w:rFonts w:ascii="Times New Roman" w:hAnsi="Times New Roman" w:cs="Times New Roman"/>
                <w:sz w:val="24"/>
                <w:szCs w:val="24"/>
              </w:rPr>
            </w:pPr>
          </w:p>
        </w:tc>
        <w:tc>
          <w:tcPr>
            <w:tcW w:w="1560" w:type="dxa"/>
          </w:tcPr>
          <w:p w:rsidR="00FE2F7D" w:rsidRDefault="00FE2F7D" w:rsidP="000420E0">
            <w:pPr>
              <w:rPr>
                <w:rFonts w:ascii="Times New Roman" w:hAnsi="Times New Roman" w:cs="Times New Roman"/>
                <w:sz w:val="24"/>
                <w:szCs w:val="24"/>
              </w:rPr>
            </w:pPr>
          </w:p>
        </w:tc>
        <w:tc>
          <w:tcPr>
            <w:tcW w:w="2126" w:type="dxa"/>
          </w:tcPr>
          <w:p w:rsidR="00FE2F7D" w:rsidRDefault="00FE2F7D" w:rsidP="000420E0">
            <w:pPr>
              <w:rPr>
                <w:rFonts w:ascii="Times New Roman" w:hAnsi="Times New Roman" w:cs="Times New Roman"/>
                <w:sz w:val="24"/>
                <w:szCs w:val="24"/>
              </w:rPr>
            </w:pPr>
          </w:p>
        </w:tc>
        <w:tc>
          <w:tcPr>
            <w:tcW w:w="1559" w:type="dxa"/>
          </w:tcPr>
          <w:p w:rsidR="00FE2F7D" w:rsidRDefault="00FE2F7D" w:rsidP="000420E0">
            <w:pPr>
              <w:rPr>
                <w:rFonts w:ascii="Times New Roman" w:hAnsi="Times New Roman" w:cs="Times New Roman"/>
                <w:sz w:val="24"/>
                <w:szCs w:val="24"/>
              </w:rPr>
            </w:pPr>
          </w:p>
        </w:tc>
        <w:tc>
          <w:tcPr>
            <w:tcW w:w="2410" w:type="dxa"/>
          </w:tcPr>
          <w:p w:rsidR="00FE2F7D" w:rsidRDefault="00FE2F7D" w:rsidP="000420E0">
            <w:pPr>
              <w:rPr>
                <w:rFonts w:ascii="Times New Roman" w:hAnsi="Times New Roman" w:cs="Times New Roman"/>
                <w:sz w:val="24"/>
                <w:szCs w:val="24"/>
              </w:rPr>
            </w:pPr>
          </w:p>
        </w:tc>
      </w:tr>
      <w:tr w:rsidR="00FE2F7D" w:rsidTr="00441E36">
        <w:tc>
          <w:tcPr>
            <w:tcW w:w="567" w:type="dxa"/>
            <w:vMerge/>
          </w:tcPr>
          <w:p w:rsidR="00FE2F7D" w:rsidRDefault="00FE2F7D" w:rsidP="000420E0">
            <w:pPr>
              <w:rPr>
                <w:rFonts w:ascii="Times New Roman" w:hAnsi="Times New Roman" w:cs="Times New Roman"/>
                <w:sz w:val="24"/>
                <w:szCs w:val="24"/>
              </w:rPr>
            </w:pPr>
          </w:p>
        </w:tc>
        <w:tc>
          <w:tcPr>
            <w:tcW w:w="3261" w:type="dxa"/>
            <w:vMerge/>
          </w:tcPr>
          <w:p w:rsidR="00FE2F7D" w:rsidRDefault="00FE2F7D" w:rsidP="002A5AA1">
            <w:pPr>
              <w:rPr>
                <w:rFonts w:ascii="Times New Roman" w:hAnsi="Times New Roman" w:cs="Times New Roman"/>
                <w:sz w:val="24"/>
                <w:szCs w:val="24"/>
              </w:rPr>
            </w:pPr>
          </w:p>
        </w:tc>
        <w:tc>
          <w:tcPr>
            <w:tcW w:w="2835" w:type="dxa"/>
          </w:tcPr>
          <w:p w:rsidR="00FE2F7D" w:rsidRDefault="00FE2F7D" w:rsidP="000420E0">
            <w:pPr>
              <w:rPr>
                <w:rFonts w:ascii="Times New Roman" w:hAnsi="Times New Roman" w:cs="Times New Roman"/>
                <w:sz w:val="24"/>
                <w:szCs w:val="24"/>
              </w:rPr>
            </w:pPr>
          </w:p>
        </w:tc>
        <w:tc>
          <w:tcPr>
            <w:tcW w:w="1842" w:type="dxa"/>
          </w:tcPr>
          <w:p w:rsidR="00FE2F7D" w:rsidRDefault="00FE2F7D" w:rsidP="000420E0">
            <w:pPr>
              <w:rPr>
                <w:rFonts w:ascii="Times New Roman" w:hAnsi="Times New Roman" w:cs="Times New Roman"/>
                <w:sz w:val="24"/>
                <w:szCs w:val="24"/>
              </w:rPr>
            </w:pPr>
          </w:p>
        </w:tc>
        <w:tc>
          <w:tcPr>
            <w:tcW w:w="1560" w:type="dxa"/>
          </w:tcPr>
          <w:p w:rsidR="00FE2F7D" w:rsidRDefault="00FE2F7D" w:rsidP="000420E0">
            <w:pPr>
              <w:rPr>
                <w:rFonts w:ascii="Times New Roman" w:hAnsi="Times New Roman" w:cs="Times New Roman"/>
                <w:sz w:val="24"/>
                <w:szCs w:val="24"/>
              </w:rPr>
            </w:pPr>
          </w:p>
        </w:tc>
        <w:tc>
          <w:tcPr>
            <w:tcW w:w="2126" w:type="dxa"/>
          </w:tcPr>
          <w:p w:rsidR="00FE2F7D" w:rsidRDefault="00FE2F7D" w:rsidP="000420E0">
            <w:pPr>
              <w:rPr>
                <w:rFonts w:ascii="Times New Roman" w:hAnsi="Times New Roman" w:cs="Times New Roman"/>
                <w:sz w:val="24"/>
                <w:szCs w:val="24"/>
              </w:rPr>
            </w:pPr>
          </w:p>
        </w:tc>
        <w:tc>
          <w:tcPr>
            <w:tcW w:w="1559" w:type="dxa"/>
          </w:tcPr>
          <w:p w:rsidR="00FE2F7D" w:rsidRDefault="00FE2F7D" w:rsidP="000420E0">
            <w:pPr>
              <w:rPr>
                <w:rFonts w:ascii="Times New Roman" w:hAnsi="Times New Roman" w:cs="Times New Roman"/>
                <w:sz w:val="24"/>
                <w:szCs w:val="24"/>
              </w:rPr>
            </w:pPr>
          </w:p>
        </w:tc>
        <w:tc>
          <w:tcPr>
            <w:tcW w:w="2410" w:type="dxa"/>
          </w:tcPr>
          <w:p w:rsidR="00FE2F7D" w:rsidRDefault="00FE2F7D" w:rsidP="000420E0">
            <w:pPr>
              <w:rPr>
                <w:rFonts w:ascii="Times New Roman" w:hAnsi="Times New Roman" w:cs="Times New Roman"/>
                <w:sz w:val="24"/>
                <w:szCs w:val="24"/>
              </w:rPr>
            </w:pPr>
          </w:p>
        </w:tc>
      </w:tr>
      <w:tr w:rsidR="00FE2F7D" w:rsidTr="00441E36">
        <w:tc>
          <w:tcPr>
            <w:tcW w:w="567" w:type="dxa"/>
            <w:vMerge/>
          </w:tcPr>
          <w:p w:rsidR="00FE2F7D" w:rsidRDefault="00FE2F7D" w:rsidP="000420E0">
            <w:pPr>
              <w:rPr>
                <w:rFonts w:ascii="Times New Roman" w:hAnsi="Times New Roman" w:cs="Times New Roman"/>
                <w:sz w:val="24"/>
                <w:szCs w:val="24"/>
              </w:rPr>
            </w:pPr>
          </w:p>
        </w:tc>
        <w:tc>
          <w:tcPr>
            <w:tcW w:w="3261" w:type="dxa"/>
            <w:vMerge/>
          </w:tcPr>
          <w:p w:rsidR="00FE2F7D" w:rsidRDefault="00FE2F7D" w:rsidP="002A5AA1">
            <w:pPr>
              <w:rPr>
                <w:rFonts w:ascii="Times New Roman" w:hAnsi="Times New Roman" w:cs="Times New Roman"/>
                <w:sz w:val="24"/>
                <w:szCs w:val="24"/>
              </w:rPr>
            </w:pPr>
          </w:p>
        </w:tc>
        <w:tc>
          <w:tcPr>
            <w:tcW w:w="2835" w:type="dxa"/>
          </w:tcPr>
          <w:p w:rsidR="00FE2F7D" w:rsidRDefault="00FE2F7D" w:rsidP="000420E0">
            <w:pPr>
              <w:rPr>
                <w:rFonts w:ascii="Times New Roman" w:hAnsi="Times New Roman" w:cs="Times New Roman"/>
                <w:sz w:val="24"/>
                <w:szCs w:val="24"/>
              </w:rPr>
            </w:pPr>
          </w:p>
        </w:tc>
        <w:tc>
          <w:tcPr>
            <w:tcW w:w="1842" w:type="dxa"/>
          </w:tcPr>
          <w:p w:rsidR="00FE2F7D" w:rsidRDefault="00FE2F7D" w:rsidP="000420E0">
            <w:pPr>
              <w:rPr>
                <w:rFonts w:ascii="Times New Roman" w:hAnsi="Times New Roman" w:cs="Times New Roman"/>
                <w:sz w:val="24"/>
                <w:szCs w:val="24"/>
              </w:rPr>
            </w:pPr>
          </w:p>
        </w:tc>
        <w:tc>
          <w:tcPr>
            <w:tcW w:w="1560" w:type="dxa"/>
          </w:tcPr>
          <w:p w:rsidR="00FE2F7D" w:rsidRDefault="00FE2F7D" w:rsidP="000420E0">
            <w:pPr>
              <w:rPr>
                <w:rFonts w:ascii="Times New Roman" w:hAnsi="Times New Roman" w:cs="Times New Roman"/>
                <w:sz w:val="24"/>
                <w:szCs w:val="24"/>
              </w:rPr>
            </w:pPr>
          </w:p>
        </w:tc>
        <w:tc>
          <w:tcPr>
            <w:tcW w:w="2126" w:type="dxa"/>
          </w:tcPr>
          <w:p w:rsidR="00FE2F7D" w:rsidRDefault="00FE2F7D" w:rsidP="000420E0">
            <w:pPr>
              <w:rPr>
                <w:rFonts w:ascii="Times New Roman" w:hAnsi="Times New Roman" w:cs="Times New Roman"/>
                <w:sz w:val="24"/>
                <w:szCs w:val="24"/>
              </w:rPr>
            </w:pPr>
          </w:p>
        </w:tc>
        <w:tc>
          <w:tcPr>
            <w:tcW w:w="1559" w:type="dxa"/>
          </w:tcPr>
          <w:p w:rsidR="00FE2F7D" w:rsidRDefault="00FE2F7D" w:rsidP="000420E0">
            <w:pPr>
              <w:rPr>
                <w:rFonts w:ascii="Times New Roman" w:hAnsi="Times New Roman" w:cs="Times New Roman"/>
                <w:sz w:val="24"/>
                <w:szCs w:val="24"/>
              </w:rPr>
            </w:pPr>
          </w:p>
        </w:tc>
        <w:tc>
          <w:tcPr>
            <w:tcW w:w="2410" w:type="dxa"/>
          </w:tcPr>
          <w:p w:rsidR="00FE2F7D" w:rsidRDefault="00FE2F7D" w:rsidP="000420E0">
            <w:pPr>
              <w:rPr>
                <w:rFonts w:ascii="Times New Roman" w:hAnsi="Times New Roman" w:cs="Times New Roman"/>
                <w:sz w:val="24"/>
                <w:szCs w:val="24"/>
              </w:rPr>
            </w:pPr>
          </w:p>
        </w:tc>
      </w:tr>
    </w:tbl>
    <w:p w:rsidR="000420E0" w:rsidRDefault="000420E0" w:rsidP="008D40F4">
      <w:pPr>
        <w:ind w:firstLine="709"/>
        <w:rPr>
          <w:rFonts w:ascii="Times New Roman" w:hAnsi="Times New Roman" w:cs="Times New Roman"/>
          <w:sz w:val="2"/>
          <w:szCs w:val="2"/>
        </w:rPr>
      </w:pPr>
    </w:p>
    <w:p w:rsidR="00A2073C" w:rsidRPr="00A2073C" w:rsidRDefault="00A2073C" w:rsidP="008D40F4">
      <w:pPr>
        <w:ind w:firstLine="709"/>
        <w:rPr>
          <w:rFonts w:ascii="Times New Roman" w:hAnsi="Times New Roman" w:cs="Times New Roman"/>
          <w:sz w:val="28"/>
          <w:szCs w:val="28"/>
        </w:rPr>
      </w:pPr>
    </w:p>
    <w:p w:rsidR="00103CD8" w:rsidRDefault="00103CD8" w:rsidP="008D40F4">
      <w:pPr>
        <w:ind w:firstLine="709"/>
        <w:rPr>
          <w:rFonts w:ascii="Times New Roman" w:hAnsi="Times New Roman" w:cs="Times New Roman"/>
          <w:sz w:val="28"/>
          <w:szCs w:val="28"/>
        </w:rPr>
      </w:pPr>
    </w:p>
    <w:p w:rsidR="00103CD8" w:rsidRDefault="00103CD8" w:rsidP="008D40F4">
      <w:pPr>
        <w:ind w:firstLine="709"/>
        <w:rPr>
          <w:rFonts w:ascii="Times New Roman" w:hAnsi="Times New Roman" w:cs="Times New Roman"/>
          <w:sz w:val="28"/>
          <w:szCs w:val="28"/>
        </w:rPr>
      </w:pPr>
    </w:p>
    <w:p w:rsidR="00103CD8" w:rsidRDefault="00103CD8" w:rsidP="008D40F4">
      <w:pPr>
        <w:ind w:firstLine="709"/>
        <w:rPr>
          <w:rFonts w:ascii="Times New Roman" w:hAnsi="Times New Roman" w:cs="Times New Roman"/>
          <w:sz w:val="28"/>
          <w:szCs w:val="28"/>
        </w:rPr>
      </w:pPr>
    </w:p>
    <w:p w:rsidR="00A2073C" w:rsidRPr="009C1D07" w:rsidRDefault="00441E36" w:rsidP="00103CD8">
      <w:pPr>
        <w:pStyle w:val="a7"/>
        <w:numPr>
          <w:ilvl w:val="0"/>
          <w:numId w:val="1"/>
        </w:numPr>
        <w:ind w:left="0" w:firstLine="0"/>
        <w:jc w:val="center"/>
        <w:rPr>
          <w:rFonts w:ascii="Times New Roman" w:hAnsi="Times New Roman" w:cs="Times New Roman"/>
          <w:sz w:val="28"/>
          <w:szCs w:val="28"/>
        </w:rPr>
      </w:pPr>
      <w:r>
        <w:rPr>
          <w:rFonts w:ascii="Times New Roman" w:hAnsi="Times New Roman" w:cs="Times New Roman"/>
          <w:sz w:val="28"/>
          <w:szCs w:val="28"/>
        </w:rPr>
        <w:lastRenderedPageBreak/>
        <w:t>Информация</w:t>
      </w:r>
      <w:r w:rsidR="00A2073C" w:rsidRPr="009C1D07">
        <w:rPr>
          <w:rFonts w:ascii="Times New Roman" w:hAnsi="Times New Roman" w:cs="Times New Roman"/>
          <w:sz w:val="28"/>
          <w:szCs w:val="28"/>
        </w:rPr>
        <w:t xml:space="preserve"> об организованной работе по соблюдению требования законодательства Российской Федерации запрещающего </w:t>
      </w:r>
      <w:r w:rsidR="00F1785E">
        <w:rPr>
          <w:rFonts w:ascii="Times New Roman" w:hAnsi="Times New Roman" w:cs="Times New Roman"/>
          <w:sz w:val="28"/>
          <w:szCs w:val="28"/>
        </w:rPr>
        <w:br/>
      </w:r>
      <w:r w:rsidR="00A2073C" w:rsidRPr="009C1D07">
        <w:rPr>
          <w:rFonts w:ascii="Times New Roman" w:hAnsi="Times New Roman" w:cs="Times New Roman"/>
          <w:sz w:val="28"/>
          <w:szCs w:val="28"/>
        </w:rPr>
        <w:t xml:space="preserve">с 01.07.2016 ввод в эксплуатацию новых, прошедших реконструкцию (модернизацию) объектов транспортной инфраструктуры </w:t>
      </w:r>
      <w:r w:rsidR="00F1785E">
        <w:rPr>
          <w:rFonts w:ascii="Times New Roman" w:hAnsi="Times New Roman" w:cs="Times New Roman"/>
          <w:sz w:val="28"/>
          <w:szCs w:val="28"/>
        </w:rPr>
        <w:br/>
      </w:r>
      <w:r w:rsidR="00A2073C" w:rsidRPr="009C1D07">
        <w:rPr>
          <w:rFonts w:ascii="Times New Roman" w:hAnsi="Times New Roman" w:cs="Times New Roman"/>
          <w:sz w:val="28"/>
          <w:szCs w:val="28"/>
        </w:rPr>
        <w:t>и закуп</w:t>
      </w:r>
      <w:r w:rsidR="002C7A01" w:rsidRPr="009C1D07">
        <w:rPr>
          <w:rFonts w:ascii="Times New Roman" w:hAnsi="Times New Roman" w:cs="Times New Roman"/>
          <w:sz w:val="28"/>
          <w:szCs w:val="28"/>
        </w:rPr>
        <w:t>ку транспортных средств, на которых не обеспечивается доступность для инвалидов</w:t>
      </w:r>
      <w:r w:rsidR="00F1785E">
        <w:rPr>
          <w:rStyle w:val="a6"/>
          <w:rFonts w:ascii="Times New Roman" w:hAnsi="Times New Roman" w:cs="Times New Roman"/>
          <w:sz w:val="28"/>
          <w:szCs w:val="28"/>
        </w:rPr>
        <w:footnoteReference w:id="10"/>
      </w:r>
    </w:p>
    <w:tbl>
      <w:tblPr>
        <w:tblStyle w:val="a3"/>
        <w:tblW w:w="16258" w:type="dxa"/>
        <w:tblInd w:w="-5" w:type="dxa"/>
        <w:tblLook w:val="04A0" w:firstRow="1" w:lastRow="0" w:firstColumn="1" w:lastColumn="0" w:noHBand="0" w:noVBand="1"/>
      </w:tblPr>
      <w:tblGrid>
        <w:gridCol w:w="709"/>
        <w:gridCol w:w="6052"/>
        <w:gridCol w:w="4536"/>
        <w:gridCol w:w="4961"/>
      </w:tblGrid>
      <w:tr w:rsidR="002C7A01" w:rsidTr="00441E36">
        <w:tc>
          <w:tcPr>
            <w:tcW w:w="709" w:type="dxa"/>
          </w:tcPr>
          <w:p w:rsidR="002C7A01" w:rsidRPr="00C10993" w:rsidRDefault="002C7A01" w:rsidP="002C7A01">
            <w:pPr>
              <w:jc w:val="center"/>
              <w:rPr>
                <w:rFonts w:ascii="Times New Roman" w:hAnsi="Times New Roman" w:cs="Times New Roman"/>
                <w:sz w:val="24"/>
                <w:szCs w:val="24"/>
              </w:rPr>
            </w:pPr>
            <w:r w:rsidRPr="00C10993">
              <w:rPr>
                <w:rFonts w:ascii="Times New Roman" w:hAnsi="Times New Roman" w:cs="Times New Roman"/>
                <w:sz w:val="24"/>
                <w:szCs w:val="24"/>
              </w:rPr>
              <w:t>№ п/п</w:t>
            </w:r>
          </w:p>
        </w:tc>
        <w:tc>
          <w:tcPr>
            <w:tcW w:w="6052" w:type="dxa"/>
          </w:tcPr>
          <w:p w:rsidR="002C7A01" w:rsidRPr="00C10993" w:rsidRDefault="002C7A01" w:rsidP="009C1D07">
            <w:pPr>
              <w:jc w:val="center"/>
              <w:rPr>
                <w:rFonts w:ascii="Times New Roman" w:hAnsi="Times New Roman" w:cs="Times New Roman"/>
                <w:sz w:val="24"/>
                <w:szCs w:val="24"/>
              </w:rPr>
            </w:pPr>
            <w:r w:rsidRPr="00C10993">
              <w:rPr>
                <w:rFonts w:ascii="Times New Roman" w:hAnsi="Times New Roman" w:cs="Times New Roman"/>
                <w:sz w:val="24"/>
                <w:szCs w:val="24"/>
              </w:rPr>
              <w:t>Наименование направлени</w:t>
            </w:r>
            <w:r w:rsidR="009C1D07">
              <w:rPr>
                <w:rFonts w:ascii="Times New Roman" w:hAnsi="Times New Roman" w:cs="Times New Roman"/>
                <w:sz w:val="24"/>
                <w:szCs w:val="24"/>
              </w:rPr>
              <w:t>я</w:t>
            </w:r>
            <w:r w:rsidRPr="00C10993">
              <w:rPr>
                <w:rFonts w:ascii="Times New Roman" w:hAnsi="Times New Roman" w:cs="Times New Roman"/>
                <w:sz w:val="24"/>
                <w:szCs w:val="24"/>
              </w:rPr>
              <w:t xml:space="preserve"> работы</w:t>
            </w:r>
            <w:r w:rsidRPr="00C10993">
              <w:rPr>
                <w:rStyle w:val="a6"/>
                <w:rFonts w:ascii="Times New Roman" w:hAnsi="Times New Roman" w:cs="Times New Roman"/>
                <w:sz w:val="24"/>
                <w:szCs w:val="24"/>
              </w:rPr>
              <w:footnoteReference w:id="11"/>
            </w:r>
          </w:p>
        </w:tc>
        <w:tc>
          <w:tcPr>
            <w:tcW w:w="4536" w:type="dxa"/>
          </w:tcPr>
          <w:p w:rsidR="002C7A01" w:rsidRPr="00C10993" w:rsidRDefault="002C7A01" w:rsidP="002C7A01">
            <w:pPr>
              <w:jc w:val="center"/>
              <w:rPr>
                <w:rFonts w:ascii="Times New Roman" w:hAnsi="Times New Roman" w:cs="Times New Roman"/>
                <w:sz w:val="24"/>
                <w:szCs w:val="24"/>
              </w:rPr>
            </w:pPr>
            <w:r w:rsidRPr="00C10993">
              <w:rPr>
                <w:rFonts w:ascii="Times New Roman" w:hAnsi="Times New Roman" w:cs="Times New Roman"/>
                <w:sz w:val="24"/>
                <w:szCs w:val="24"/>
              </w:rPr>
              <w:t>Проведенная работа в 2019 году</w:t>
            </w:r>
            <w:r w:rsidR="00520E1B" w:rsidRPr="00C10993">
              <w:rPr>
                <w:rStyle w:val="a6"/>
                <w:rFonts w:ascii="Times New Roman" w:hAnsi="Times New Roman" w:cs="Times New Roman"/>
                <w:sz w:val="24"/>
                <w:szCs w:val="24"/>
              </w:rPr>
              <w:footnoteReference w:id="12"/>
            </w:r>
          </w:p>
        </w:tc>
        <w:tc>
          <w:tcPr>
            <w:tcW w:w="4961" w:type="dxa"/>
          </w:tcPr>
          <w:p w:rsidR="002C7A01" w:rsidRPr="00C10993" w:rsidRDefault="002C7A01" w:rsidP="0087397F">
            <w:pPr>
              <w:jc w:val="center"/>
              <w:rPr>
                <w:rFonts w:ascii="Times New Roman" w:hAnsi="Times New Roman" w:cs="Times New Roman"/>
                <w:sz w:val="24"/>
                <w:szCs w:val="24"/>
              </w:rPr>
            </w:pPr>
            <w:r w:rsidRPr="00C10993">
              <w:rPr>
                <w:rFonts w:ascii="Times New Roman" w:hAnsi="Times New Roman" w:cs="Times New Roman"/>
                <w:sz w:val="24"/>
                <w:szCs w:val="24"/>
              </w:rPr>
              <w:t>Запланированная работа в 2020 году</w:t>
            </w:r>
            <w:r w:rsidR="0087397F">
              <w:rPr>
                <w:rFonts w:ascii="Times New Roman" w:hAnsi="Times New Roman" w:cs="Times New Roman"/>
                <w:sz w:val="24"/>
                <w:szCs w:val="24"/>
                <w:vertAlign w:val="superscript"/>
              </w:rPr>
              <w:t>12</w:t>
            </w:r>
          </w:p>
        </w:tc>
      </w:tr>
      <w:tr w:rsidR="002C7A01" w:rsidTr="00441E36">
        <w:tc>
          <w:tcPr>
            <w:tcW w:w="709" w:type="dxa"/>
          </w:tcPr>
          <w:p w:rsidR="002C7A01" w:rsidRPr="00C10993" w:rsidRDefault="002C7A01" w:rsidP="002C7A01">
            <w:pPr>
              <w:jc w:val="center"/>
              <w:rPr>
                <w:rFonts w:ascii="Times New Roman" w:hAnsi="Times New Roman" w:cs="Times New Roman"/>
                <w:sz w:val="24"/>
                <w:szCs w:val="24"/>
              </w:rPr>
            </w:pPr>
            <w:r w:rsidRPr="00C10993">
              <w:rPr>
                <w:rFonts w:ascii="Times New Roman" w:hAnsi="Times New Roman" w:cs="Times New Roman"/>
                <w:sz w:val="24"/>
                <w:szCs w:val="24"/>
              </w:rPr>
              <w:t>1</w:t>
            </w:r>
          </w:p>
        </w:tc>
        <w:tc>
          <w:tcPr>
            <w:tcW w:w="6052" w:type="dxa"/>
          </w:tcPr>
          <w:p w:rsidR="002C7A01" w:rsidRPr="00C10993" w:rsidRDefault="002C7A01" w:rsidP="002C7A01">
            <w:pPr>
              <w:jc w:val="center"/>
              <w:rPr>
                <w:rFonts w:ascii="Times New Roman" w:hAnsi="Times New Roman" w:cs="Times New Roman"/>
                <w:sz w:val="24"/>
                <w:szCs w:val="24"/>
              </w:rPr>
            </w:pPr>
          </w:p>
        </w:tc>
        <w:tc>
          <w:tcPr>
            <w:tcW w:w="4536" w:type="dxa"/>
          </w:tcPr>
          <w:p w:rsidR="002C7A01" w:rsidRPr="00C10993" w:rsidRDefault="002C7A01" w:rsidP="002C7A01">
            <w:pPr>
              <w:jc w:val="center"/>
              <w:rPr>
                <w:rFonts w:ascii="Times New Roman" w:hAnsi="Times New Roman" w:cs="Times New Roman"/>
                <w:sz w:val="24"/>
                <w:szCs w:val="24"/>
              </w:rPr>
            </w:pPr>
          </w:p>
        </w:tc>
        <w:tc>
          <w:tcPr>
            <w:tcW w:w="4961" w:type="dxa"/>
          </w:tcPr>
          <w:p w:rsidR="002C7A01" w:rsidRPr="00C10993" w:rsidRDefault="002C7A01" w:rsidP="002C7A01">
            <w:pPr>
              <w:jc w:val="center"/>
              <w:rPr>
                <w:rFonts w:ascii="Times New Roman" w:hAnsi="Times New Roman" w:cs="Times New Roman"/>
                <w:sz w:val="24"/>
                <w:szCs w:val="24"/>
              </w:rPr>
            </w:pPr>
          </w:p>
        </w:tc>
      </w:tr>
      <w:tr w:rsidR="002C7A01" w:rsidTr="00441E36">
        <w:tc>
          <w:tcPr>
            <w:tcW w:w="709" w:type="dxa"/>
          </w:tcPr>
          <w:p w:rsidR="002C7A01" w:rsidRPr="00C10993" w:rsidRDefault="002C7A01" w:rsidP="002C7A01">
            <w:pPr>
              <w:jc w:val="center"/>
              <w:rPr>
                <w:rFonts w:ascii="Times New Roman" w:hAnsi="Times New Roman" w:cs="Times New Roman"/>
                <w:sz w:val="24"/>
                <w:szCs w:val="24"/>
              </w:rPr>
            </w:pPr>
            <w:r w:rsidRPr="00C10993">
              <w:rPr>
                <w:rFonts w:ascii="Times New Roman" w:hAnsi="Times New Roman" w:cs="Times New Roman"/>
                <w:sz w:val="24"/>
                <w:szCs w:val="24"/>
              </w:rPr>
              <w:t>2</w:t>
            </w:r>
          </w:p>
        </w:tc>
        <w:tc>
          <w:tcPr>
            <w:tcW w:w="6052" w:type="dxa"/>
          </w:tcPr>
          <w:p w:rsidR="002C7A01" w:rsidRPr="00C10993" w:rsidRDefault="002C7A01" w:rsidP="002C7A01">
            <w:pPr>
              <w:jc w:val="center"/>
              <w:rPr>
                <w:rFonts w:ascii="Times New Roman" w:hAnsi="Times New Roman" w:cs="Times New Roman"/>
                <w:sz w:val="24"/>
                <w:szCs w:val="24"/>
              </w:rPr>
            </w:pPr>
          </w:p>
        </w:tc>
        <w:tc>
          <w:tcPr>
            <w:tcW w:w="4536" w:type="dxa"/>
          </w:tcPr>
          <w:p w:rsidR="002C7A01" w:rsidRPr="00C10993" w:rsidRDefault="002C7A01" w:rsidP="002C7A01">
            <w:pPr>
              <w:jc w:val="center"/>
              <w:rPr>
                <w:rFonts w:ascii="Times New Roman" w:hAnsi="Times New Roman" w:cs="Times New Roman"/>
                <w:sz w:val="24"/>
                <w:szCs w:val="24"/>
              </w:rPr>
            </w:pPr>
          </w:p>
        </w:tc>
        <w:tc>
          <w:tcPr>
            <w:tcW w:w="4961" w:type="dxa"/>
          </w:tcPr>
          <w:p w:rsidR="002C7A01" w:rsidRPr="00C10993" w:rsidRDefault="002C7A01" w:rsidP="002C7A01">
            <w:pPr>
              <w:jc w:val="center"/>
              <w:rPr>
                <w:rFonts w:ascii="Times New Roman" w:hAnsi="Times New Roman" w:cs="Times New Roman"/>
                <w:sz w:val="24"/>
                <w:szCs w:val="24"/>
              </w:rPr>
            </w:pPr>
          </w:p>
        </w:tc>
      </w:tr>
      <w:tr w:rsidR="002C7A01" w:rsidTr="00441E36">
        <w:tc>
          <w:tcPr>
            <w:tcW w:w="709" w:type="dxa"/>
          </w:tcPr>
          <w:p w:rsidR="002C7A01" w:rsidRPr="00C10993" w:rsidRDefault="002C7A01" w:rsidP="002C7A01">
            <w:pPr>
              <w:jc w:val="center"/>
              <w:rPr>
                <w:rFonts w:ascii="Times New Roman" w:hAnsi="Times New Roman" w:cs="Times New Roman"/>
                <w:sz w:val="24"/>
                <w:szCs w:val="24"/>
              </w:rPr>
            </w:pPr>
            <w:r w:rsidRPr="00C10993">
              <w:rPr>
                <w:rFonts w:ascii="Times New Roman" w:hAnsi="Times New Roman" w:cs="Times New Roman"/>
                <w:sz w:val="24"/>
                <w:szCs w:val="24"/>
              </w:rPr>
              <w:t>3</w:t>
            </w:r>
          </w:p>
        </w:tc>
        <w:tc>
          <w:tcPr>
            <w:tcW w:w="6052" w:type="dxa"/>
          </w:tcPr>
          <w:p w:rsidR="002C7A01" w:rsidRPr="00C10993" w:rsidRDefault="002C7A01" w:rsidP="002C7A01">
            <w:pPr>
              <w:jc w:val="center"/>
              <w:rPr>
                <w:rFonts w:ascii="Times New Roman" w:hAnsi="Times New Roman" w:cs="Times New Roman"/>
                <w:sz w:val="24"/>
                <w:szCs w:val="24"/>
              </w:rPr>
            </w:pPr>
          </w:p>
        </w:tc>
        <w:tc>
          <w:tcPr>
            <w:tcW w:w="4536" w:type="dxa"/>
          </w:tcPr>
          <w:p w:rsidR="002C7A01" w:rsidRPr="00C10993" w:rsidRDefault="002C7A01" w:rsidP="002C7A01">
            <w:pPr>
              <w:jc w:val="center"/>
              <w:rPr>
                <w:rFonts w:ascii="Times New Roman" w:hAnsi="Times New Roman" w:cs="Times New Roman"/>
                <w:sz w:val="24"/>
                <w:szCs w:val="24"/>
              </w:rPr>
            </w:pPr>
          </w:p>
        </w:tc>
        <w:tc>
          <w:tcPr>
            <w:tcW w:w="4961" w:type="dxa"/>
          </w:tcPr>
          <w:p w:rsidR="002C7A01" w:rsidRPr="00C10993" w:rsidRDefault="002C7A01" w:rsidP="002C7A01">
            <w:pPr>
              <w:jc w:val="center"/>
              <w:rPr>
                <w:rFonts w:ascii="Times New Roman" w:hAnsi="Times New Roman" w:cs="Times New Roman"/>
                <w:sz w:val="24"/>
                <w:szCs w:val="24"/>
              </w:rPr>
            </w:pPr>
          </w:p>
        </w:tc>
      </w:tr>
      <w:tr w:rsidR="002C7A01" w:rsidTr="00441E36">
        <w:tc>
          <w:tcPr>
            <w:tcW w:w="709" w:type="dxa"/>
          </w:tcPr>
          <w:p w:rsidR="002C7A01" w:rsidRPr="00C10993" w:rsidRDefault="002C7A01" w:rsidP="002C7A01">
            <w:pPr>
              <w:jc w:val="center"/>
              <w:rPr>
                <w:rFonts w:ascii="Times New Roman" w:hAnsi="Times New Roman" w:cs="Times New Roman"/>
                <w:sz w:val="24"/>
                <w:szCs w:val="24"/>
              </w:rPr>
            </w:pPr>
            <w:r w:rsidRPr="00C10993">
              <w:rPr>
                <w:rFonts w:ascii="Times New Roman" w:hAnsi="Times New Roman" w:cs="Times New Roman"/>
                <w:sz w:val="24"/>
                <w:szCs w:val="24"/>
              </w:rPr>
              <w:t>4</w:t>
            </w:r>
          </w:p>
        </w:tc>
        <w:tc>
          <w:tcPr>
            <w:tcW w:w="6052" w:type="dxa"/>
          </w:tcPr>
          <w:p w:rsidR="002C7A01" w:rsidRPr="00C10993" w:rsidRDefault="002C7A01" w:rsidP="002C7A01">
            <w:pPr>
              <w:jc w:val="center"/>
              <w:rPr>
                <w:rFonts w:ascii="Times New Roman" w:hAnsi="Times New Roman" w:cs="Times New Roman"/>
                <w:sz w:val="24"/>
                <w:szCs w:val="24"/>
              </w:rPr>
            </w:pPr>
          </w:p>
        </w:tc>
        <w:tc>
          <w:tcPr>
            <w:tcW w:w="4536" w:type="dxa"/>
          </w:tcPr>
          <w:p w:rsidR="002C7A01" w:rsidRPr="00C10993" w:rsidRDefault="002C7A01" w:rsidP="002C7A01">
            <w:pPr>
              <w:jc w:val="center"/>
              <w:rPr>
                <w:rFonts w:ascii="Times New Roman" w:hAnsi="Times New Roman" w:cs="Times New Roman"/>
                <w:sz w:val="24"/>
                <w:szCs w:val="24"/>
              </w:rPr>
            </w:pPr>
          </w:p>
        </w:tc>
        <w:tc>
          <w:tcPr>
            <w:tcW w:w="4961" w:type="dxa"/>
          </w:tcPr>
          <w:p w:rsidR="002C7A01" w:rsidRPr="00C10993" w:rsidRDefault="002C7A01" w:rsidP="002C7A01">
            <w:pPr>
              <w:jc w:val="center"/>
              <w:rPr>
                <w:rFonts w:ascii="Times New Roman" w:hAnsi="Times New Roman" w:cs="Times New Roman"/>
                <w:sz w:val="24"/>
                <w:szCs w:val="24"/>
              </w:rPr>
            </w:pPr>
          </w:p>
        </w:tc>
      </w:tr>
      <w:tr w:rsidR="002C7A01" w:rsidTr="00441E36">
        <w:tc>
          <w:tcPr>
            <w:tcW w:w="709" w:type="dxa"/>
          </w:tcPr>
          <w:p w:rsidR="002C7A01" w:rsidRPr="00C10993" w:rsidRDefault="002C7A01" w:rsidP="002C7A01">
            <w:pPr>
              <w:jc w:val="center"/>
              <w:rPr>
                <w:rFonts w:ascii="Times New Roman" w:hAnsi="Times New Roman" w:cs="Times New Roman"/>
                <w:sz w:val="24"/>
                <w:szCs w:val="24"/>
              </w:rPr>
            </w:pPr>
            <w:r w:rsidRPr="00C10993">
              <w:rPr>
                <w:rFonts w:ascii="Times New Roman" w:hAnsi="Times New Roman" w:cs="Times New Roman"/>
                <w:sz w:val="24"/>
                <w:szCs w:val="24"/>
              </w:rPr>
              <w:t>5</w:t>
            </w:r>
          </w:p>
        </w:tc>
        <w:tc>
          <w:tcPr>
            <w:tcW w:w="6052" w:type="dxa"/>
          </w:tcPr>
          <w:p w:rsidR="002C7A01" w:rsidRPr="00C10993" w:rsidRDefault="002C7A01" w:rsidP="002C7A01">
            <w:pPr>
              <w:jc w:val="center"/>
              <w:rPr>
                <w:rFonts w:ascii="Times New Roman" w:hAnsi="Times New Roman" w:cs="Times New Roman"/>
                <w:sz w:val="24"/>
                <w:szCs w:val="24"/>
              </w:rPr>
            </w:pPr>
          </w:p>
        </w:tc>
        <w:tc>
          <w:tcPr>
            <w:tcW w:w="4536" w:type="dxa"/>
          </w:tcPr>
          <w:p w:rsidR="002C7A01" w:rsidRPr="00C10993" w:rsidRDefault="002C7A01" w:rsidP="002C7A01">
            <w:pPr>
              <w:jc w:val="center"/>
              <w:rPr>
                <w:rFonts w:ascii="Times New Roman" w:hAnsi="Times New Roman" w:cs="Times New Roman"/>
                <w:sz w:val="24"/>
                <w:szCs w:val="24"/>
              </w:rPr>
            </w:pPr>
          </w:p>
        </w:tc>
        <w:tc>
          <w:tcPr>
            <w:tcW w:w="4961" w:type="dxa"/>
          </w:tcPr>
          <w:p w:rsidR="002C7A01" w:rsidRPr="00C10993" w:rsidRDefault="002C7A01" w:rsidP="002C7A01">
            <w:pPr>
              <w:jc w:val="center"/>
              <w:rPr>
                <w:rFonts w:ascii="Times New Roman" w:hAnsi="Times New Roman" w:cs="Times New Roman"/>
                <w:sz w:val="24"/>
                <w:szCs w:val="24"/>
              </w:rPr>
            </w:pPr>
          </w:p>
        </w:tc>
      </w:tr>
      <w:tr w:rsidR="002C7A01" w:rsidTr="00441E36">
        <w:tc>
          <w:tcPr>
            <w:tcW w:w="709" w:type="dxa"/>
          </w:tcPr>
          <w:p w:rsidR="002C7A01" w:rsidRPr="00C10993" w:rsidRDefault="002C7A01" w:rsidP="002C7A01">
            <w:pPr>
              <w:jc w:val="center"/>
              <w:rPr>
                <w:rFonts w:ascii="Times New Roman" w:hAnsi="Times New Roman" w:cs="Times New Roman"/>
                <w:sz w:val="24"/>
                <w:szCs w:val="24"/>
              </w:rPr>
            </w:pPr>
            <w:r w:rsidRPr="00C10993">
              <w:rPr>
                <w:rFonts w:ascii="Times New Roman" w:hAnsi="Times New Roman" w:cs="Times New Roman"/>
                <w:sz w:val="24"/>
                <w:szCs w:val="24"/>
              </w:rPr>
              <w:t>6</w:t>
            </w:r>
          </w:p>
        </w:tc>
        <w:tc>
          <w:tcPr>
            <w:tcW w:w="6052" w:type="dxa"/>
          </w:tcPr>
          <w:p w:rsidR="002C7A01" w:rsidRPr="00C10993" w:rsidRDefault="002C7A01" w:rsidP="002C7A01">
            <w:pPr>
              <w:jc w:val="center"/>
              <w:rPr>
                <w:rFonts w:ascii="Times New Roman" w:hAnsi="Times New Roman" w:cs="Times New Roman"/>
                <w:sz w:val="24"/>
                <w:szCs w:val="24"/>
              </w:rPr>
            </w:pPr>
          </w:p>
        </w:tc>
        <w:tc>
          <w:tcPr>
            <w:tcW w:w="4536" w:type="dxa"/>
          </w:tcPr>
          <w:p w:rsidR="002C7A01" w:rsidRPr="00C10993" w:rsidRDefault="002C7A01" w:rsidP="002C7A01">
            <w:pPr>
              <w:jc w:val="center"/>
              <w:rPr>
                <w:rFonts w:ascii="Times New Roman" w:hAnsi="Times New Roman" w:cs="Times New Roman"/>
                <w:sz w:val="24"/>
                <w:szCs w:val="24"/>
              </w:rPr>
            </w:pPr>
          </w:p>
        </w:tc>
        <w:tc>
          <w:tcPr>
            <w:tcW w:w="4961" w:type="dxa"/>
          </w:tcPr>
          <w:p w:rsidR="002C7A01" w:rsidRPr="00C10993" w:rsidRDefault="002C7A01" w:rsidP="002C7A01">
            <w:pPr>
              <w:jc w:val="center"/>
              <w:rPr>
                <w:rFonts w:ascii="Times New Roman" w:hAnsi="Times New Roman" w:cs="Times New Roman"/>
                <w:sz w:val="24"/>
                <w:szCs w:val="24"/>
              </w:rPr>
            </w:pPr>
          </w:p>
        </w:tc>
      </w:tr>
      <w:tr w:rsidR="002C7A01" w:rsidTr="00441E36">
        <w:tc>
          <w:tcPr>
            <w:tcW w:w="709" w:type="dxa"/>
          </w:tcPr>
          <w:p w:rsidR="002C7A01" w:rsidRPr="00C10993" w:rsidRDefault="008B215B" w:rsidP="002C7A01">
            <w:pPr>
              <w:jc w:val="center"/>
              <w:rPr>
                <w:rFonts w:ascii="Times New Roman" w:hAnsi="Times New Roman" w:cs="Times New Roman"/>
                <w:sz w:val="24"/>
                <w:szCs w:val="24"/>
              </w:rPr>
            </w:pPr>
            <w:r w:rsidRPr="00C10993">
              <w:rPr>
                <w:rFonts w:ascii="Times New Roman" w:hAnsi="Times New Roman" w:cs="Times New Roman"/>
                <w:sz w:val="24"/>
                <w:szCs w:val="24"/>
              </w:rPr>
              <w:t>…</w:t>
            </w:r>
          </w:p>
        </w:tc>
        <w:tc>
          <w:tcPr>
            <w:tcW w:w="6052" w:type="dxa"/>
          </w:tcPr>
          <w:p w:rsidR="002C7A01" w:rsidRPr="00C10993" w:rsidRDefault="002C7A01" w:rsidP="002C7A01">
            <w:pPr>
              <w:jc w:val="center"/>
              <w:rPr>
                <w:rFonts w:ascii="Times New Roman" w:hAnsi="Times New Roman" w:cs="Times New Roman"/>
                <w:sz w:val="24"/>
                <w:szCs w:val="24"/>
              </w:rPr>
            </w:pPr>
          </w:p>
        </w:tc>
        <w:tc>
          <w:tcPr>
            <w:tcW w:w="4536" w:type="dxa"/>
          </w:tcPr>
          <w:p w:rsidR="002C7A01" w:rsidRPr="00C10993" w:rsidRDefault="002C7A01" w:rsidP="002C7A01">
            <w:pPr>
              <w:jc w:val="center"/>
              <w:rPr>
                <w:rFonts w:ascii="Times New Roman" w:hAnsi="Times New Roman" w:cs="Times New Roman"/>
                <w:sz w:val="24"/>
                <w:szCs w:val="24"/>
              </w:rPr>
            </w:pPr>
          </w:p>
        </w:tc>
        <w:tc>
          <w:tcPr>
            <w:tcW w:w="4961" w:type="dxa"/>
          </w:tcPr>
          <w:p w:rsidR="002C7A01" w:rsidRPr="00C10993" w:rsidRDefault="002C7A01" w:rsidP="002C7A01">
            <w:pPr>
              <w:jc w:val="center"/>
              <w:rPr>
                <w:rFonts w:ascii="Times New Roman" w:hAnsi="Times New Roman" w:cs="Times New Roman"/>
                <w:sz w:val="24"/>
                <w:szCs w:val="24"/>
              </w:rPr>
            </w:pPr>
          </w:p>
        </w:tc>
      </w:tr>
      <w:tr w:rsidR="008B215B" w:rsidTr="00441E36">
        <w:tc>
          <w:tcPr>
            <w:tcW w:w="709" w:type="dxa"/>
          </w:tcPr>
          <w:p w:rsidR="008B215B" w:rsidRPr="00C10993" w:rsidRDefault="008B215B" w:rsidP="002C7A01">
            <w:pPr>
              <w:jc w:val="center"/>
              <w:rPr>
                <w:rFonts w:ascii="Times New Roman" w:hAnsi="Times New Roman" w:cs="Times New Roman"/>
                <w:sz w:val="24"/>
                <w:szCs w:val="24"/>
              </w:rPr>
            </w:pPr>
          </w:p>
        </w:tc>
        <w:tc>
          <w:tcPr>
            <w:tcW w:w="6052" w:type="dxa"/>
          </w:tcPr>
          <w:p w:rsidR="008B215B" w:rsidRPr="00C10993" w:rsidRDefault="008B215B" w:rsidP="002C7A01">
            <w:pPr>
              <w:jc w:val="center"/>
              <w:rPr>
                <w:rFonts w:ascii="Times New Roman" w:hAnsi="Times New Roman" w:cs="Times New Roman"/>
                <w:sz w:val="24"/>
                <w:szCs w:val="24"/>
              </w:rPr>
            </w:pPr>
          </w:p>
        </w:tc>
        <w:tc>
          <w:tcPr>
            <w:tcW w:w="4536" w:type="dxa"/>
          </w:tcPr>
          <w:p w:rsidR="008B215B" w:rsidRPr="00C10993" w:rsidRDefault="008B215B" w:rsidP="002C7A01">
            <w:pPr>
              <w:jc w:val="center"/>
              <w:rPr>
                <w:rFonts w:ascii="Times New Roman" w:hAnsi="Times New Roman" w:cs="Times New Roman"/>
                <w:sz w:val="24"/>
                <w:szCs w:val="24"/>
              </w:rPr>
            </w:pPr>
          </w:p>
        </w:tc>
        <w:tc>
          <w:tcPr>
            <w:tcW w:w="4961" w:type="dxa"/>
          </w:tcPr>
          <w:p w:rsidR="008B215B" w:rsidRPr="00C10993" w:rsidRDefault="008B215B" w:rsidP="002C7A01">
            <w:pPr>
              <w:jc w:val="center"/>
              <w:rPr>
                <w:rFonts w:ascii="Times New Roman" w:hAnsi="Times New Roman" w:cs="Times New Roman"/>
                <w:sz w:val="24"/>
                <w:szCs w:val="24"/>
              </w:rPr>
            </w:pPr>
          </w:p>
        </w:tc>
      </w:tr>
    </w:tbl>
    <w:p w:rsidR="00A2073C" w:rsidRDefault="00A2073C" w:rsidP="008D40F4">
      <w:pPr>
        <w:ind w:firstLine="709"/>
        <w:rPr>
          <w:rFonts w:ascii="Times New Roman" w:hAnsi="Times New Roman" w:cs="Times New Roman"/>
          <w:sz w:val="28"/>
          <w:szCs w:val="28"/>
        </w:rPr>
      </w:pPr>
    </w:p>
    <w:p w:rsidR="00441E36" w:rsidRDefault="00441E36" w:rsidP="008D40F4">
      <w:pPr>
        <w:ind w:firstLine="709"/>
        <w:rPr>
          <w:rFonts w:ascii="Times New Roman" w:hAnsi="Times New Roman" w:cs="Times New Roman"/>
          <w:sz w:val="28"/>
          <w:szCs w:val="28"/>
        </w:rPr>
      </w:pPr>
    </w:p>
    <w:p w:rsidR="00A2073C" w:rsidRPr="00103CD8" w:rsidRDefault="00441E36" w:rsidP="00103CD8">
      <w:pPr>
        <w:pStyle w:val="a7"/>
        <w:numPr>
          <w:ilvl w:val="0"/>
          <w:numId w:val="1"/>
        </w:numPr>
        <w:ind w:left="0" w:firstLine="0"/>
        <w:jc w:val="center"/>
        <w:rPr>
          <w:rFonts w:ascii="Times New Roman" w:hAnsi="Times New Roman" w:cs="Times New Roman"/>
          <w:sz w:val="28"/>
          <w:szCs w:val="28"/>
        </w:rPr>
      </w:pPr>
      <w:r>
        <w:rPr>
          <w:rFonts w:ascii="Times New Roman" w:hAnsi="Times New Roman" w:cs="Times New Roman"/>
          <w:sz w:val="28"/>
          <w:szCs w:val="28"/>
        </w:rPr>
        <w:lastRenderedPageBreak/>
        <w:t>Информация о проведенной</w:t>
      </w:r>
      <w:r w:rsidR="008B215B" w:rsidRPr="00103CD8">
        <w:rPr>
          <w:rFonts w:ascii="Times New Roman" w:hAnsi="Times New Roman" w:cs="Times New Roman"/>
          <w:sz w:val="28"/>
          <w:szCs w:val="28"/>
        </w:rPr>
        <w:t xml:space="preserve"> работ</w:t>
      </w:r>
      <w:r w:rsidR="00F1785E">
        <w:rPr>
          <w:rFonts w:ascii="Times New Roman" w:hAnsi="Times New Roman" w:cs="Times New Roman"/>
          <w:sz w:val="28"/>
          <w:szCs w:val="28"/>
        </w:rPr>
        <w:t>е</w:t>
      </w:r>
      <w:r w:rsidR="008B215B" w:rsidRPr="00103CD8">
        <w:rPr>
          <w:rFonts w:ascii="Times New Roman" w:hAnsi="Times New Roman" w:cs="Times New Roman"/>
          <w:sz w:val="28"/>
          <w:szCs w:val="28"/>
        </w:rPr>
        <w:t xml:space="preserve"> по оказанию поддержки образовательным организациям в части организации и проведения обучения сотрудников транспортных компаний, исполнение должностных обязанностей которых может привести к взаимодействию </w:t>
      </w:r>
      <w:r>
        <w:rPr>
          <w:rFonts w:ascii="Times New Roman" w:hAnsi="Times New Roman" w:cs="Times New Roman"/>
          <w:sz w:val="28"/>
          <w:szCs w:val="28"/>
        </w:rPr>
        <w:br/>
      </w:r>
      <w:r w:rsidR="008B215B" w:rsidRPr="00103CD8">
        <w:rPr>
          <w:rFonts w:ascii="Times New Roman" w:hAnsi="Times New Roman" w:cs="Times New Roman"/>
          <w:sz w:val="28"/>
          <w:szCs w:val="28"/>
        </w:rPr>
        <w:t>с инвалидами, по вопросам, связанным с обеспечением доступности для них объектов транспортной инфраструктуры, транспортных средств и предоставляемых услуг</w:t>
      </w:r>
      <w:r w:rsidR="00F1785E">
        <w:rPr>
          <w:rStyle w:val="a6"/>
          <w:rFonts w:ascii="Times New Roman" w:hAnsi="Times New Roman" w:cs="Times New Roman"/>
          <w:sz w:val="28"/>
          <w:szCs w:val="28"/>
        </w:rPr>
        <w:footnoteReference w:id="13"/>
      </w:r>
    </w:p>
    <w:p w:rsidR="008B215B" w:rsidRDefault="008B215B" w:rsidP="008D40F4">
      <w:pPr>
        <w:ind w:firstLine="709"/>
        <w:rPr>
          <w:rFonts w:ascii="Times New Roman" w:hAnsi="Times New Roman" w:cs="Times New Roman"/>
          <w:sz w:val="28"/>
          <w:szCs w:val="28"/>
        </w:rPr>
      </w:pPr>
    </w:p>
    <w:p w:rsidR="00AE2DBA" w:rsidRDefault="00103CD8" w:rsidP="007477D5">
      <w:pPr>
        <w:ind w:firstLine="709"/>
        <w:jc w:val="center"/>
        <w:rPr>
          <w:rFonts w:ascii="Times New Roman" w:hAnsi="Times New Roman" w:cs="Times New Roman"/>
          <w:sz w:val="28"/>
          <w:szCs w:val="28"/>
        </w:rPr>
      </w:pPr>
      <w:r>
        <w:rPr>
          <w:rFonts w:ascii="Times New Roman" w:hAnsi="Times New Roman" w:cs="Times New Roman"/>
          <w:sz w:val="28"/>
          <w:szCs w:val="28"/>
          <w:lang w:val="en-US"/>
        </w:rPr>
        <w:t>III</w:t>
      </w:r>
      <w:r w:rsidRPr="00103CD8">
        <w:rPr>
          <w:rFonts w:ascii="Times New Roman" w:hAnsi="Times New Roman" w:cs="Times New Roman"/>
          <w:sz w:val="28"/>
          <w:szCs w:val="28"/>
        </w:rPr>
        <w:t>.</w:t>
      </w:r>
      <w:r>
        <w:rPr>
          <w:rFonts w:ascii="Times New Roman" w:hAnsi="Times New Roman" w:cs="Times New Roman"/>
          <w:sz w:val="28"/>
          <w:szCs w:val="28"/>
          <w:lang w:val="en-US"/>
        </w:rPr>
        <w:t>I</w:t>
      </w:r>
      <w:r w:rsidRPr="00103CD8">
        <w:rPr>
          <w:rFonts w:ascii="Times New Roman" w:hAnsi="Times New Roman" w:cs="Times New Roman"/>
          <w:sz w:val="28"/>
          <w:szCs w:val="28"/>
        </w:rPr>
        <w:t>.</w:t>
      </w:r>
      <w:r w:rsidRPr="00103CD8">
        <w:rPr>
          <w:rFonts w:ascii="Times New Roman" w:hAnsi="Times New Roman" w:cs="Times New Roman"/>
          <w:sz w:val="28"/>
          <w:szCs w:val="28"/>
        </w:rPr>
        <w:tab/>
      </w:r>
      <w:r w:rsidR="00AE2DBA">
        <w:rPr>
          <w:rFonts w:ascii="Times New Roman" w:hAnsi="Times New Roman" w:cs="Times New Roman"/>
          <w:sz w:val="28"/>
          <w:szCs w:val="28"/>
        </w:rPr>
        <w:t>Сведения о проведенн</w:t>
      </w:r>
      <w:r>
        <w:rPr>
          <w:rFonts w:ascii="Times New Roman" w:hAnsi="Times New Roman" w:cs="Times New Roman"/>
          <w:sz w:val="28"/>
          <w:szCs w:val="28"/>
        </w:rPr>
        <w:t xml:space="preserve">ой </w:t>
      </w:r>
      <w:r w:rsidR="00441E36">
        <w:rPr>
          <w:rFonts w:ascii="Times New Roman" w:hAnsi="Times New Roman" w:cs="Times New Roman"/>
          <w:sz w:val="28"/>
          <w:szCs w:val="28"/>
        </w:rPr>
        <w:t xml:space="preserve">работе </w:t>
      </w:r>
      <w:r w:rsidR="00AE2DBA">
        <w:rPr>
          <w:rFonts w:ascii="Times New Roman" w:hAnsi="Times New Roman" w:cs="Times New Roman"/>
          <w:sz w:val="28"/>
          <w:szCs w:val="28"/>
        </w:rPr>
        <w:t>региональными органами исполнительной власти</w:t>
      </w:r>
      <w:r w:rsidR="008F159A">
        <w:rPr>
          <w:rStyle w:val="a6"/>
          <w:rFonts w:ascii="Times New Roman" w:hAnsi="Times New Roman" w:cs="Times New Roman"/>
          <w:sz w:val="28"/>
          <w:szCs w:val="28"/>
        </w:rPr>
        <w:footnoteReference w:id="14"/>
      </w:r>
      <w:r w:rsidR="00AE2DBA">
        <w:rPr>
          <w:rFonts w:ascii="Times New Roman" w:hAnsi="Times New Roman" w:cs="Times New Roman"/>
          <w:sz w:val="28"/>
          <w:szCs w:val="28"/>
        </w:rPr>
        <w:t xml:space="preserve"> </w:t>
      </w:r>
    </w:p>
    <w:tbl>
      <w:tblPr>
        <w:tblStyle w:val="a3"/>
        <w:tblW w:w="16013" w:type="dxa"/>
        <w:tblLook w:val="04A0" w:firstRow="1" w:lastRow="0" w:firstColumn="1" w:lastColumn="0" w:noHBand="0" w:noVBand="1"/>
      </w:tblPr>
      <w:tblGrid>
        <w:gridCol w:w="562"/>
        <w:gridCol w:w="2694"/>
        <w:gridCol w:w="2835"/>
        <w:gridCol w:w="3260"/>
        <w:gridCol w:w="3402"/>
        <w:gridCol w:w="3260"/>
      </w:tblGrid>
      <w:tr w:rsidR="00AE2DBA" w:rsidRPr="00C10993" w:rsidTr="00441E36">
        <w:tc>
          <w:tcPr>
            <w:tcW w:w="562" w:type="dxa"/>
            <w:vMerge w:val="restart"/>
            <w:vAlign w:val="center"/>
          </w:tcPr>
          <w:p w:rsidR="00AE2DBA" w:rsidRPr="00C10993" w:rsidRDefault="00AE2DBA" w:rsidP="00AE2DBA">
            <w:pPr>
              <w:jc w:val="center"/>
              <w:rPr>
                <w:rFonts w:ascii="Times New Roman" w:hAnsi="Times New Roman" w:cs="Times New Roman"/>
                <w:sz w:val="24"/>
                <w:szCs w:val="24"/>
              </w:rPr>
            </w:pPr>
            <w:r w:rsidRPr="00C10993">
              <w:rPr>
                <w:rFonts w:ascii="Times New Roman" w:hAnsi="Times New Roman" w:cs="Times New Roman"/>
                <w:sz w:val="24"/>
                <w:szCs w:val="24"/>
              </w:rPr>
              <w:t>№ п/п</w:t>
            </w:r>
          </w:p>
        </w:tc>
        <w:tc>
          <w:tcPr>
            <w:tcW w:w="2694" w:type="dxa"/>
            <w:vMerge w:val="restart"/>
            <w:vAlign w:val="center"/>
          </w:tcPr>
          <w:p w:rsidR="00AE2DBA" w:rsidRPr="00C10993" w:rsidRDefault="00AE2DBA" w:rsidP="00AE2DBA">
            <w:pPr>
              <w:jc w:val="center"/>
              <w:rPr>
                <w:rFonts w:ascii="Times New Roman" w:hAnsi="Times New Roman" w:cs="Times New Roman"/>
                <w:sz w:val="24"/>
                <w:szCs w:val="24"/>
              </w:rPr>
            </w:pPr>
            <w:r w:rsidRPr="00C10993">
              <w:rPr>
                <w:rFonts w:ascii="Times New Roman" w:hAnsi="Times New Roman" w:cs="Times New Roman"/>
                <w:sz w:val="24"/>
                <w:szCs w:val="24"/>
              </w:rPr>
              <w:t>Наименование мероприятия</w:t>
            </w:r>
            <w:r>
              <w:rPr>
                <w:rStyle w:val="a6"/>
                <w:rFonts w:ascii="Times New Roman" w:hAnsi="Times New Roman" w:cs="Times New Roman"/>
                <w:sz w:val="24"/>
                <w:szCs w:val="24"/>
              </w:rPr>
              <w:footnoteReference w:id="15"/>
            </w:r>
          </w:p>
        </w:tc>
        <w:tc>
          <w:tcPr>
            <w:tcW w:w="6095" w:type="dxa"/>
            <w:gridSpan w:val="2"/>
            <w:vAlign w:val="center"/>
          </w:tcPr>
          <w:p w:rsidR="00AE2DBA" w:rsidRDefault="00AE2DBA" w:rsidP="00AE2DBA">
            <w:pPr>
              <w:jc w:val="center"/>
              <w:rPr>
                <w:rFonts w:ascii="Times New Roman" w:hAnsi="Times New Roman" w:cs="Times New Roman"/>
                <w:sz w:val="24"/>
                <w:szCs w:val="24"/>
              </w:rPr>
            </w:pPr>
            <w:r>
              <w:rPr>
                <w:rFonts w:ascii="Times New Roman" w:hAnsi="Times New Roman" w:cs="Times New Roman"/>
                <w:sz w:val="24"/>
                <w:szCs w:val="24"/>
              </w:rPr>
              <w:t>2019 год</w:t>
            </w:r>
          </w:p>
        </w:tc>
        <w:tc>
          <w:tcPr>
            <w:tcW w:w="6662" w:type="dxa"/>
            <w:gridSpan w:val="2"/>
            <w:vAlign w:val="center"/>
          </w:tcPr>
          <w:p w:rsidR="00AE2DBA" w:rsidRDefault="00AE2DBA" w:rsidP="00AE2DBA">
            <w:pPr>
              <w:jc w:val="center"/>
              <w:rPr>
                <w:rFonts w:ascii="Times New Roman" w:hAnsi="Times New Roman" w:cs="Times New Roman"/>
                <w:sz w:val="24"/>
                <w:szCs w:val="24"/>
              </w:rPr>
            </w:pPr>
            <w:r>
              <w:rPr>
                <w:rFonts w:ascii="Times New Roman" w:hAnsi="Times New Roman" w:cs="Times New Roman"/>
                <w:sz w:val="24"/>
                <w:szCs w:val="24"/>
              </w:rPr>
              <w:t>2020 год</w:t>
            </w:r>
          </w:p>
        </w:tc>
      </w:tr>
      <w:tr w:rsidR="00AE2DBA" w:rsidRPr="00C10993" w:rsidTr="00441E36">
        <w:tc>
          <w:tcPr>
            <w:tcW w:w="562" w:type="dxa"/>
            <w:vMerge/>
            <w:vAlign w:val="center"/>
          </w:tcPr>
          <w:p w:rsidR="00AE2DBA" w:rsidRPr="00C10993" w:rsidRDefault="00AE2DBA" w:rsidP="00AE2DBA">
            <w:pPr>
              <w:jc w:val="center"/>
              <w:rPr>
                <w:rFonts w:ascii="Times New Roman" w:hAnsi="Times New Roman" w:cs="Times New Roman"/>
                <w:sz w:val="24"/>
                <w:szCs w:val="24"/>
              </w:rPr>
            </w:pPr>
          </w:p>
        </w:tc>
        <w:tc>
          <w:tcPr>
            <w:tcW w:w="2694" w:type="dxa"/>
            <w:vMerge/>
            <w:vAlign w:val="center"/>
          </w:tcPr>
          <w:p w:rsidR="00AE2DBA" w:rsidRPr="00C10993" w:rsidRDefault="00AE2DBA" w:rsidP="00AE2DBA">
            <w:pPr>
              <w:jc w:val="center"/>
              <w:rPr>
                <w:rFonts w:ascii="Times New Roman" w:hAnsi="Times New Roman" w:cs="Times New Roman"/>
                <w:sz w:val="24"/>
                <w:szCs w:val="24"/>
              </w:rPr>
            </w:pPr>
          </w:p>
        </w:tc>
        <w:tc>
          <w:tcPr>
            <w:tcW w:w="2835" w:type="dxa"/>
            <w:vAlign w:val="center"/>
          </w:tcPr>
          <w:p w:rsidR="00AE2DBA" w:rsidRPr="00C10993" w:rsidRDefault="00AE2DBA" w:rsidP="00AE2DBA">
            <w:pPr>
              <w:jc w:val="center"/>
              <w:rPr>
                <w:rFonts w:ascii="Times New Roman" w:hAnsi="Times New Roman" w:cs="Times New Roman"/>
                <w:sz w:val="24"/>
                <w:szCs w:val="24"/>
              </w:rPr>
            </w:pPr>
            <w:r>
              <w:rPr>
                <w:rFonts w:ascii="Times New Roman" w:hAnsi="Times New Roman" w:cs="Times New Roman"/>
                <w:sz w:val="24"/>
                <w:szCs w:val="24"/>
              </w:rPr>
              <w:t>П</w:t>
            </w:r>
            <w:r w:rsidRPr="00C10993">
              <w:rPr>
                <w:rFonts w:ascii="Times New Roman" w:hAnsi="Times New Roman" w:cs="Times New Roman"/>
                <w:sz w:val="24"/>
                <w:szCs w:val="24"/>
              </w:rPr>
              <w:t>роведенная работа</w:t>
            </w:r>
          </w:p>
        </w:tc>
        <w:tc>
          <w:tcPr>
            <w:tcW w:w="3260" w:type="dxa"/>
            <w:vAlign w:val="center"/>
          </w:tcPr>
          <w:p w:rsidR="00AE2DBA" w:rsidRPr="00C10993" w:rsidRDefault="00AE2DBA" w:rsidP="00AE2DBA">
            <w:pPr>
              <w:jc w:val="center"/>
              <w:rPr>
                <w:rFonts w:ascii="Times New Roman" w:hAnsi="Times New Roman" w:cs="Times New Roman"/>
                <w:sz w:val="24"/>
                <w:szCs w:val="24"/>
              </w:rPr>
            </w:pPr>
            <w:r>
              <w:rPr>
                <w:rFonts w:ascii="Times New Roman" w:hAnsi="Times New Roman" w:cs="Times New Roman"/>
                <w:sz w:val="24"/>
                <w:szCs w:val="24"/>
              </w:rPr>
              <w:t>О</w:t>
            </w:r>
            <w:r w:rsidRPr="00C10993">
              <w:rPr>
                <w:rFonts w:ascii="Times New Roman" w:hAnsi="Times New Roman" w:cs="Times New Roman"/>
                <w:sz w:val="24"/>
                <w:szCs w:val="24"/>
              </w:rPr>
              <w:t>сновные результаты</w:t>
            </w:r>
          </w:p>
        </w:tc>
        <w:tc>
          <w:tcPr>
            <w:tcW w:w="3402" w:type="dxa"/>
            <w:vAlign w:val="center"/>
          </w:tcPr>
          <w:p w:rsidR="00AE2DBA" w:rsidRDefault="00AE2DBA" w:rsidP="00AE2DBA">
            <w:pPr>
              <w:jc w:val="center"/>
              <w:rPr>
                <w:rFonts w:ascii="Times New Roman" w:hAnsi="Times New Roman" w:cs="Times New Roman"/>
                <w:sz w:val="24"/>
                <w:szCs w:val="24"/>
              </w:rPr>
            </w:pPr>
            <w:r>
              <w:rPr>
                <w:rFonts w:ascii="Times New Roman" w:hAnsi="Times New Roman" w:cs="Times New Roman"/>
                <w:sz w:val="24"/>
                <w:szCs w:val="24"/>
              </w:rPr>
              <w:t>Планируемая работа</w:t>
            </w:r>
          </w:p>
        </w:tc>
        <w:tc>
          <w:tcPr>
            <w:tcW w:w="3260" w:type="dxa"/>
            <w:vAlign w:val="center"/>
          </w:tcPr>
          <w:p w:rsidR="00AE2DBA" w:rsidRDefault="00AE2DBA" w:rsidP="00AE2DBA">
            <w:pPr>
              <w:jc w:val="center"/>
              <w:rPr>
                <w:rFonts w:ascii="Times New Roman" w:hAnsi="Times New Roman" w:cs="Times New Roman"/>
                <w:sz w:val="24"/>
                <w:szCs w:val="24"/>
              </w:rPr>
            </w:pPr>
            <w:r>
              <w:rPr>
                <w:rFonts w:ascii="Times New Roman" w:hAnsi="Times New Roman" w:cs="Times New Roman"/>
                <w:sz w:val="24"/>
                <w:szCs w:val="24"/>
              </w:rPr>
              <w:t>Ожидаемые результаты</w:t>
            </w:r>
          </w:p>
        </w:tc>
      </w:tr>
      <w:tr w:rsidR="00AE2DBA" w:rsidRPr="00C10993" w:rsidTr="00441E36">
        <w:tc>
          <w:tcPr>
            <w:tcW w:w="562" w:type="dxa"/>
            <w:vAlign w:val="center"/>
          </w:tcPr>
          <w:p w:rsidR="00AE2DBA" w:rsidRPr="00C10993" w:rsidRDefault="00AE2DBA" w:rsidP="00AE2DBA">
            <w:pPr>
              <w:jc w:val="center"/>
              <w:rPr>
                <w:rFonts w:ascii="Times New Roman" w:hAnsi="Times New Roman" w:cs="Times New Roman"/>
                <w:sz w:val="24"/>
                <w:szCs w:val="24"/>
              </w:rPr>
            </w:pPr>
            <w:r>
              <w:rPr>
                <w:rFonts w:ascii="Times New Roman" w:hAnsi="Times New Roman" w:cs="Times New Roman"/>
                <w:sz w:val="24"/>
                <w:szCs w:val="24"/>
              </w:rPr>
              <w:t>1</w:t>
            </w:r>
          </w:p>
        </w:tc>
        <w:tc>
          <w:tcPr>
            <w:tcW w:w="2694" w:type="dxa"/>
            <w:vAlign w:val="center"/>
          </w:tcPr>
          <w:p w:rsidR="00AE2DBA" w:rsidRPr="00C10993" w:rsidRDefault="00AE2DBA" w:rsidP="00AE2DBA">
            <w:pPr>
              <w:jc w:val="center"/>
              <w:rPr>
                <w:rFonts w:ascii="Times New Roman" w:hAnsi="Times New Roman" w:cs="Times New Roman"/>
                <w:sz w:val="24"/>
                <w:szCs w:val="24"/>
              </w:rPr>
            </w:pPr>
          </w:p>
        </w:tc>
        <w:tc>
          <w:tcPr>
            <w:tcW w:w="2835" w:type="dxa"/>
            <w:vAlign w:val="center"/>
          </w:tcPr>
          <w:p w:rsidR="00AE2DBA" w:rsidRPr="00C10993" w:rsidRDefault="00AE2DBA" w:rsidP="00AE2DBA">
            <w:pPr>
              <w:jc w:val="center"/>
              <w:rPr>
                <w:rFonts w:ascii="Times New Roman" w:hAnsi="Times New Roman" w:cs="Times New Roman"/>
                <w:sz w:val="24"/>
                <w:szCs w:val="24"/>
              </w:rPr>
            </w:pPr>
          </w:p>
        </w:tc>
        <w:tc>
          <w:tcPr>
            <w:tcW w:w="3260" w:type="dxa"/>
            <w:vAlign w:val="center"/>
          </w:tcPr>
          <w:p w:rsidR="00AE2DBA" w:rsidRPr="00C10993" w:rsidRDefault="00AE2DBA" w:rsidP="00AE2DBA">
            <w:pPr>
              <w:jc w:val="center"/>
              <w:rPr>
                <w:rFonts w:ascii="Times New Roman" w:hAnsi="Times New Roman" w:cs="Times New Roman"/>
                <w:sz w:val="24"/>
                <w:szCs w:val="24"/>
              </w:rPr>
            </w:pPr>
          </w:p>
        </w:tc>
        <w:tc>
          <w:tcPr>
            <w:tcW w:w="3402" w:type="dxa"/>
          </w:tcPr>
          <w:p w:rsidR="00AE2DBA" w:rsidRPr="00C10993" w:rsidRDefault="00AE2DBA" w:rsidP="00AE2DBA">
            <w:pPr>
              <w:jc w:val="center"/>
              <w:rPr>
                <w:rFonts w:ascii="Times New Roman" w:hAnsi="Times New Roman" w:cs="Times New Roman"/>
                <w:sz w:val="24"/>
                <w:szCs w:val="24"/>
              </w:rPr>
            </w:pPr>
          </w:p>
        </w:tc>
        <w:tc>
          <w:tcPr>
            <w:tcW w:w="3260" w:type="dxa"/>
          </w:tcPr>
          <w:p w:rsidR="00AE2DBA" w:rsidRPr="00C10993" w:rsidRDefault="00AE2DBA" w:rsidP="00AE2DBA">
            <w:pPr>
              <w:jc w:val="center"/>
              <w:rPr>
                <w:rFonts w:ascii="Times New Roman" w:hAnsi="Times New Roman" w:cs="Times New Roman"/>
                <w:sz w:val="24"/>
                <w:szCs w:val="24"/>
              </w:rPr>
            </w:pPr>
          </w:p>
        </w:tc>
      </w:tr>
      <w:tr w:rsidR="00AE2DBA" w:rsidRPr="00C10993" w:rsidTr="00441E36">
        <w:tc>
          <w:tcPr>
            <w:tcW w:w="562" w:type="dxa"/>
            <w:vAlign w:val="center"/>
          </w:tcPr>
          <w:p w:rsidR="00AE2DBA" w:rsidRPr="00C10993" w:rsidRDefault="00AE2DBA" w:rsidP="00AE2DBA">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Align w:val="center"/>
          </w:tcPr>
          <w:p w:rsidR="00AE2DBA" w:rsidRPr="00C10993" w:rsidRDefault="00AE2DBA" w:rsidP="00AE2DBA">
            <w:pPr>
              <w:jc w:val="center"/>
              <w:rPr>
                <w:rFonts w:ascii="Times New Roman" w:hAnsi="Times New Roman" w:cs="Times New Roman"/>
                <w:sz w:val="24"/>
                <w:szCs w:val="24"/>
              </w:rPr>
            </w:pPr>
          </w:p>
        </w:tc>
        <w:tc>
          <w:tcPr>
            <w:tcW w:w="2835" w:type="dxa"/>
            <w:vAlign w:val="center"/>
          </w:tcPr>
          <w:p w:rsidR="00AE2DBA" w:rsidRPr="00C10993" w:rsidRDefault="00AE2DBA" w:rsidP="00AE2DBA">
            <w:pPr>
              <w:jc w:val="center"/>
              <w:rPr>
                <w:rFonts w:ascii="Times New Roman" w:hAnsi="Times New Roman" w:cs="Times New Roman"/>
                <w:sz w:val="24"/>
                <w:szCs w:val="24"/>
              </w:rPr>
            </w:pPr>
          </w:p>
        </w:tc>
        <w:tc>
          <w:tcPr>
            <w:tcW w:w="3260" w:type="dxa"/>
            <w:vAlign w:val="center"/>
          </w:tcPr>
          <w:p w:rsidR="00AE2DBA" w:rsidRPr="00C10993" w:rsidRDefault="00AE2DBA" w:rsidP="00AE2DBA">
            <w:pPr>
              <w:jc w:val="center"/>
              <w:rPr>
                <w:rFonts w:ascii="Times New Roman" w:hAnsi="Times New Roman" w:cs="Times New Roman"/>
                <w:sz w:val="24"/>
                <w:szCs w:val="24"/>
              </w:rPr>
            </w:pPr>
          </w:p>
        </w:tc>
        <w:tc>
          <w:tcPr>
            <w:tcW w:w="3402" w:type="dxa"/>
          </w:tcPr>
          <w:p w:rsidR="00AE2DBA" w:rsidRPr="00C10993" w:rsidRDefault="00AE2DBA" w:rsidP="00AE2DBA">
            <w:pPr>
              <w:jc w:val="center"/>
              <w:rPr>
                <w:rFonts w:ascii="Times New Roman" w:hAnsi="Times New Roman" w:cs="Times New Roman"/>
                <w:sz w:val="24"/>
                <w:szCs w:val="24"/>
              </w:rPr>
            </w:pPr>
          </w:p>
        </w:tc>
        <w:tc>
          <w:tcPr>
            <w:tcW w:w="3260" w:type="dxa"/>
          </w:tcPr>
          <w:p w:rsidR="00AE2DBA" w:rsidRPr="00C10993" w:rsidRDefault="00AE2DBA" w:rsidP="00AE2DBA">
            <w:pPr>
              <w:jc w:val="center"/>
              <w:rPr>
                <w:rFonts w:ascii="Times New Roman" w:hAnsi="Times New Roman" w:cs="Times New Roman"/>
                <w:sz w:val="24"/>
                <w:szCs w:val="24"/>
              </w:rPr>
            </w:pPr>
          </w:p>
        </w:tc>
      </w:tr>
      <w:tr w:rsidR="00AE2DBA" w:rsidRPr="00C10993" w:rsidTr="00441E36">
        <w:tc>
          <w:tcPr>
            <w:tcW w:w="562" w:type="dxa"/>
            <w:vAlign w:val="center"/>
          </w:tcPr>
          <w:p w:rsidR="00AE2DBA" w:rsidRPr="00C10993" w:rsidRDefault="00AE2DBA" w:rsidP="00AE2DBA">
            <w:pPr>
              <w:jc w:val="center"/>
              <w:rPr>
                <w:rFonts w:ascii="Times New Roman" w:hAnsi="Times New Roman" w:cs="Times New Roman"/>
                <w:sz w:val="24"/>
                <w:szCs w:val="24"/>
              </w:rPr>
            </w:pPr>
            <w:r>
              <w:rPr>
                <w:rFonts w:ascii="Times New Roman" w:hAnsi="Times New Roman" w:cs="Times New Roman"/>
                <w:sz w:val="24"/>
                <w:szCs w:val="24"/>
              </w:rPr>
              <w:t>3</w:t>
            </w:r>
          </w:p>
        </w:tc>
        <w:tc>
          <w:tcPr>
            <w:tcW w:w="2694" w:type="dxa"/>
            <w:vAlign w:val="center"/>
          </w:tcPr>
          <w:p w:rsidR="00AE2DBA" w:rsidRPr="00C10993" w:rsidRDefault="00AE2DBA" w:rsidP="00AE2DBA">
            <w:pPr>
              <w:jc w:val="center"/>
              <w:rPr>
                <w:rFonts w:ascii="Times New Roman" w:hAnsi="Times New Roman" w:cs="Times New Roman"/>
                <w:sz w:val="24"/>
                <w:szCs w:val="24"/>
              </w:rPr>
            </w:pPr>
          </w:p>
        </w:tc>
        <w:tc>
          <w:tcPr>
            <w:tcW w:w="2835" w:type="dxa"/>
            <w:vAlign w:val="center"/>
          </w:tcPr>
          <w:p w:rsidR="00AE2DBA" w:rsidRPr="00C10993" w:rsidRDefault="00AE2DBA" w:rsidP="00AE2DBA">
            <w:pPr>
              <w:jc w:val="center"/>
              <w:rPr>
                <w:rFonts w:ascii="Times New Roman" w:hAnsi="Times New Roman" w:cs="Times New Roman"/>
                <w:sz w:val="24"/>
                <w:szCs w:val="24"/>
              </w:rPr>
            </w:pPr>
          </w:p>
        </w:tc>
        <w:tc>
          <w:tcPr>
            <w:tcW w:w="3260" w:type="dxa"/>
            <w:vAlign w:val="center"/>
          </w:tcPr>
          <w:p w:rsidR="00AE2DBA" w:rsidRPr="00C10993" w:rsidRDefault="00AE2DBA" w:rsidP="00AE2DBA">
            <w:pPr>
              <w:jc w:val="center"/>
              <w:rPr>
                <w:rFonts w:ascii="Times New Roman" w:hAnsi="Times New Roman" w:cs="Times New Roman"/>
                <w:sz w:val="24"/>
                <w:szCs w:val="24"/>
              </w:rPr>
            </w:pPr>
          </w:p>
        </w:tc>
        <w:tc>
          <w:tcPr>
            <w:tcW w:w="3402" w:type="dxa"/>
          </w:tcPr>
          <w:p w:rsidR="00AE2DBA" w:rsidRPr="00C10993" w:rsidRDefault="00AE2DBA" w:rsidP="00AE2DBA">
            <w:pPr>
              <w:jc w:val="center"/>
              <w:rPr>
                <w:rFonts w:ascii="Times New Roman" w:hAnsi="Times New Roman" w:cs="Times New Roman"/>
                <w:sz w:val="24"/>
                <w:szCs w:val="24"/>
              </w:rPr>
            </w:pPr>
          </w:p>
        </w:tc>
        <w:tc>
          <w:tcPr>
            <w:tcW w:w="3260" w:type="dxa"/>
          </w:tcPr>
          <w:p w:rsidR="00AE2DBA" w:rsidRPr="00C10993" w:rsidRDefault="00AE2DBA" w:rsidP="00AE2DBA">
            <w:pPr>
              <w:jc w:val="center"/>
              <w:rPr>
                <w:rFonts w:ascii="Times New Roman" w:hAnsi="Times New Roman" w:cs="Times New Roman"/>
                <w:sz w:val="24"/>
                <w:szCs w:val="24"/>
              </w:rPr>
            </w:pPr>
          </w:p>
        </w:tc>
      </w:tr>
      <w:tr w:rsidR="00AE2DBA" w:rsidRPr="00C10993" w:rsidTr="00441E36">
        <w:tc>
          <w:tcPr>
            <w:tcW w:w="562" w:type="dxa"/>
            <w:vAlign w:val="center"/>
          </w:tcPr>
          <w:p w:rsidR="00AE2DBA" w:rsidRPr="00C10993" w:rsidRDefault="00AE2DBA" w:rsidP="00AE2DBA">
            <w:pPr>
              <w:jc w:val="center"/>
              <w:rPr>
                <w:rFonts w:ascii="Times New Roman" w:hAnsi="Times New Roman" w:cs="Times New Roman"/>
                <w:sz w:val="24"/>
                <w:szCs w:val="24"/>
              </w:rPr>
            </w:pPr>
            <w:r>
              <w:rPr>
                <w:rFonts w:ascii="Times New Roman" w:hAnsi="Times New Roman" w:cs="Times New Roman"/>
                <w:sz w:val="24"/>
                <w:szCs w:val="24"/>
              </w:rPr>
              <w:t>4</w:t>
            </w:r>
          </w:p>
        </w:tc>
        <w:tc>
          <w:tcPr>
            <w:tcW w:w="2694" w:type="dxa"/>
            <w:vAlign w:val="center"/>
          </w:tcPr>
          <w:p w:rsidR="00AE2DBA" w:rsidRPr="00C10993" w:rsidRDefault="00AE2DBA" w:rsidP="00AE2DBA">
            <w:pPr>
              <w:jc w:val="center"/>
              <w:rPr>
                <w:rFonts w:ascii="Times New Roman" w:hAnsi="Times New Roman" w:cs="Times New Roman"/>
                <w:sz w:val="24"/>
                <w:szCs w:val="24"/>
              </w:rPr>
            </w:pPr>
          </w:p>
        </w:tc>
        <w:tc>
          <w:tcPr>
            <w:tcW w:w="2835" w:type="dxa"/>
            <w:vAlign w:val="center"/>
          </w:tcPr>
          <w:p w:rsidR="00AE2DBA" w:rsidRPr="00C10993" w:rsidRDefault="00AE2DBA" w:rsidP="00AE2DBA">
            <w:pPr>
              <w:jc w:val="center"/>
              <w:rPr>
                <w:rFonts w:ascii="Times New Roman" w:hAnsi="Times New Roman" w:cs="Times New Roman"/>
                <w:sz w:val="24"/>
                <w:szCs w:val="24"/>
              </w:rPr>
            </w:pPr>
          </w:p>
        </w:tc>
        <w:tc>
          <w:tcPr>
            <w:tcW w:w="3260" w:type="dxa"/>
            <w:vAlign w:val="center"/>
          </w:tcPr>
          <w:p w:rsidR="00AE2DBA" w:rsidRPr="00C10993" w:rsidRDefault="00AE2DBA" w:rsidP="00AE2DBA">
            <w:pPr>
              <w:jc w:val="center"/>
              <w:rPr>
                <w:rFonts w:ascii="Times New Roman" w:hAnsi="Times New Roman" w:cs="Times New Roman"/>
                <w:sz w:val="24"/>
                <w:szCs w:val="24"/>
              </w:rPr>
            </w:pPr>
          </w:p>
        </w:tc>
        <w:tc>
          <w:tcPr>
            <w:tcW w:w="3402" w:type="dxa"/>
          </w:tcPr>
          <w:p w:rsidR="00AE2DBA" w:rsidRPr="00C10993" w:rsidRDefault="00AE2DBA" w:rsidP="00AE2DBA">
            <w:pPr>
              <w:jc w:val="center"/>
              <w:rPr>
                <w:rFonts w:ascii="Times New Roman" w:hAnsi="Times New Roman" w:cs="Times New Roman"/>
                <w:sz w:val="24"/>
                <w:szCs w:val="24"/>
              </w:rPr>
            </w:pPr>
          </w:p>
        </w:tc>
        <w:tc>
          <w:tcPr>
            <w:tcW w:w="3260" w:type="dxa"/>
          </w:tcPr>
          <w:p w:rsidR="00AE2DBA" w:rsidRPr="00C10993" w:rsidRDefault="00AE2DBA" w:rsidP="00AE2DBA">
            <w:pPr>
              <w:jc w:val="center"/>
              <w:rPr>
                <w:rFonts w:ascii="Times New Roman" w:hAnsi="Times New Roman" w:cs="Times New Roman"/>
                <w:sz w:val="24"/>
                <w:szCs w:val="24"/>
              </w:rPr>
            </w:pPr>
          </w:p>
        </w:tc>
      </w:tr>
      <w:tr w:rsidR="00AE2DBA" w:rsidRPr="00C10993" w:rsidTr="00441E36">
        <w:tc>
          <w:tcPr>
            <w:tcW w:w="562" w:type="dxa"/>
            <w:vAlign w:val="center"/>
          </w:tcPr>
          <w:p w:rsidR="00AE2DBA" w:rsidRPr="00C10993" w:rsidRDefault="00AE2DBA" w:rsidP="00AE2DBA">
            <w:pPr>
              <w:jc w:val="center"/>
              <w:rPr>
                <w:rFonts w:ascii="Times New Roman" w:hAnsi="Times New Roman" w:cs="Times New Roman"/>
                <w:sz w:val="24"/>
                <w:szCs w:val="24"/>
              </w:rPr>
            </w:pPr>
            <w:r>
              <w:rPr>
                <w:rFonts w:ascii="Times New Roman" w:hAnsi="Times New Roman" w:cs="Times New Roman"/>
                <w:sz w:val="24"/>
                <w:szCs w:val="24"/>
              </w:rPr>
              <w:t>5</w:t>
            </w:r>
          </w:p>
        </w:tc>
        <w:tc>
          <w:tcPr>
            <w:tcW w:w="2694" w:type="dxa"/>
            <w:vAlign w:val="center"/>
          </w:tcPr>
          <w:p w:rsidR="00AE2DBA" w:rsidRPr="00C10993" w:rsidRDefault="00AE2DBA" w:rsidP="00AE2DBA">
            <w:pPr>
              <w:jc w:val="center"/>
              <w:rPr>
                <w:rFonts w:ascii="Times New Roman" w:hAnsi="Times New Roman" w:cs="Times New Roman"/>
                <w:sz w:val="24"/>
                <w:szCs w:val="24"/>
              </w:rPr>
            </w:pPr>
          </w:p>
        </w:tc>
        <w:tc>
          <w:tcPr>
            <w:tcW w:w="2835" w:type="dxa"/>
            <w:vAlign w:val="center"/>
          </w:tcPr>
          <w:p w:rsidR="00AE2DBA" w:rsidRPr="00C10993" w:rsidRDefault="00AE2DBA" w:rsidP="00AE2DBA">
            <w:pPr>
              <w:jc w:val="center"/>
              <w:rPr>
                <w:rFonts w:ascii="Times New Roman" w:hAnsi="Times New Roman" w:cs="Times New Roman"/>
                <w:sz w:val="24"/>
                <w:szCs w:val="24"/>
              </w:rPr>
            </w:pPr>
          </w:p>
        </w:tc>
        <w:tc>
          <w:tcPr>
            <w:tcW w:w="3260" w:type="dxa"/>
            <w:vAlign w:val="center"/>
          </w:tcPr>
          <w:p w:rsidR="00AE2DBA" w:rsidRPr="00C10993" w:rsidRDefault="00AE2DBA" w:rsidP="00AE2DBA">
            <w:pPr>
              <w:jc w:val="center"/>
              <w:rPr>
                <w:rFonts w:ascii="Times New Roman" w:hAnsi="Times New Roman" w:cs="Times New Roman"/>
                <w:sz w:val="24"/>
                <w:szCs w:val="24"/>
              </w:rPr>
            </w:pPr>
          </w:p>
        </w:tc>
        <w:tc>
          <w:tcPr>
            <w:tcW w:w="3402" w:type="dxa"/>
          </w:tcPr>
          <w:p w:rsidR="00AE2DBA" w:rsidRPr="00C10993" w:rsidRDefault="00AE2DBA" w:rsidP="00AE2DBA">
            <w:pPr>
              <w:jc w:val="center"/>
              <w:rPr>
                <w:rFonts w:ascii="Times New Roman" w:hAnsi="Times New Roman" w:cs="Times New Roman"/>
                <w:sz w:val="24"/>
                <w:szCs w:val="24"/>
              </w:rPr>
            </w:pPr>
          </w:p>
        </w:tc>
        <w:tc>
          <w:tcPr>
            <w:tcW w:w="3260" w:type="dxa"/>
          </w:tcPr>
          <w:p w:rsidR="00AE2DBA" w:rsidRPr="00C10993" w:rsidRDefault="00AE2DBA" w:rsidP="00AE2DBA">
            <w:pPr>
              <w:jc w:val="center"/>
              <w:rPr>
                <w:rFonts w:ascii="Times New Roman" w:hAnsi="Times New Roman" w:cs="Times New Roman"/>
                <w:sz w:val="24"/>
                <w:szCs w:val="24"/>
              </w:rPr>
            </w:pPr>
          </w:p>
        </w:tc>
      </w:tr>
      <w:tr w:rsidR="00AE2DBA" w:rsidRPr="00C10993" w:rsidTr="00441E36">
        <w:tc>
          <w:tcPr>
            <w:tcW w:w="562" w:type="dxa"/>
            <w:vAlign w:val="center"/>
          </w:tcPr>
          <w:p w:rsidR="00AE2DBA" w:rsidRPr="00C10993" w:rsidRDefault="00AE2DBA" w:rsidP="00AE2DBA">
            <w:pPr>
              <w:jc w:val="center"/>
              <w:rPr>
                <w:rFonts w:ascii="Times New Roman" w:hAnsi="Times New Roman" w:cs="Times New Roman"/>
                <w:sz w:val="24"/>
                <w:szCs w:val="24"/>
              </w:rPr>
            </w:pPr>
            <w:r>
              <w:rPr>
                <w:rFonts w:ascii="Times New Roman" w:hAnsi="Times New Roman" w:cs="Times New Roman"/>
                <w:sz w:val="24"/>
                <w:szCs w:val="24"/>
              </w:rPr>
              <w:t>6</w:t>
            </w:r>
          </w:p>
        </w:tc>
        <w:tc>
          <w:tcPr>
            <w:tcW w:w="2694" w:type="dxa"/>
            <w:vAlign w:val="center"/>
          </w:tcPr>
          <w:p w:rsidR="00AE2DBA" w:rsidRPr="00C10993" w:rsidRDefault="00AE2DBA" w:rsidP="00AE2DBA">
            <w:pPr>
              <w:jc w:val="center"/>
              <w:rPr>
                <w:rFonts w:ascii="Times New Roman" w:hAnsi="Times New Roman" w:cs="Times New Roman"/>
                <w:sz w:val="24"/>
                <w:szCs w:val="24"/>
              </w:rPr>
            </w:pPr>
          </w:p>
        </w:tc>
        <w:tc>
          <w:tcPr>
            <w:tcW w:w="2835" w:type="dxa"/>
            <w:vAlign w:val="center"/>
          </w:tcPr>
          <w:p w:rsidR="00AE2DBA" w:rsidRPr="00C10993" w:rsidRDefault="00AE2DBA" w:rsidP="00AE2DBA">
            <w:pPr>
              <w:jc w:val="center"/>
              <w:rPr>
                <w:rFonts w:ascii="Times New Roman" w:hAnsi="Times New Roman" w:cs="Times New Roman"/>
                <w:sz w:val="24"/>
                <w:szCs w:val="24"/>
              </w:rPr>
            </w:pPr>
          </w:p>
        </w:tc>
        <w:tc>
          <w:tcPr>
            <w:tcW w:w="3260" w:type="dxa"/>
            <w:vAlign w:val="center"/>
          </w:tcPr>
          <w:p w:rsidR="00AE2DBA" w:rsidRPr="00C10993" w:rsidRDefault="00AE2DBA" w:rsidP="00AE2DBA">
            <w:pPr>
              <w:jc w:val="center"/>
              <w:rPr>
                <w:rFonts w:ascii="Times New Roman" w:hAnsi="Times New Roman" w:cs="Times New Roman"/>
                <w:sz w:val="24"/>
                <w:szCs w:val="24"/>
              </w:rPr>
            </w:pPr>
          </w:p>
        </w:tc>
        <w:tc>
          <w:tcPr>
            <w:tcW w:w="3402" w:type="dxa"/>
          </w:tcPr>
          <w:p w:rsidR="00AE2DBA" w:rsidRPr="00C10993" w:rsidRDefault="00AE2DBA" w:rsidP="00AE2DBA">
            <w:pPr>
              <w:jc w:val="center"/>
              <w:rPr>
                <w:rFonts w:ascii="Times New Roman" w:hAnsi="Times New Roman" w:cs="Times New Roman"/>
                <w:sz w:val="24"/>
                <w:szCs w:val="24"/>
              </w:rPr>
            </w:pPr>
          </w:p>
        </w:tc>
        <w:tc>
          <w:tcPr>
            <w:tcW w:w="3260" w:type="dxa"/>
          </w:tcPr>
          <w:p w:rsidR="00AE2DBA" w:rsidRPr="00C10993" w:rsidRDefault="00AE2DBA" w:rsidP="00AE2DBA">
            <w:pPr>
              <w:jc w:val="center"/>
              <w:rPr>
                <w:rFonts w:ascii="Times New Roman" w:hAnsi="Times New Roman" w:cs="Times New Roman"/>
                <w:sz w:val="24"/>
                <w:szCs w:val="24"/>
              </w:rPr>
            </w:pPr>
          </w:p>
        </w:tc>
      </w:tr>
      <w:tr w:rsidR="00AE2DBA" w:rsidRPr="00C10993" w:rsidTr="00441E36">
        <w:tc>
          <w:tcPr>
            <w:tcW w:w="562" w:type="dxa"/>
            <w:vAlign w:val="center"/>
          </w:tcPr>
          <w:p w:rsidR="00AE2DBA" w:rsidRPr="00C10993" w:rsidRDefault="00AE2DBA" w:rsidP="00AE2DBA">
            <w:pPr>
              <w:jc w:val="center"/>
              <w:rPr>
                <w:rFonts w:ascii="Times New Roman" w:hAnsi="Times New Roman" w:cs="Times New Roman"/>
                <w:sz w:val="24"/>
                <w:szCs w:val="24"/>
              </w:rPr>
            </w:pPr>
            <w:r>
              <w:rPr>
                <w:rFonts w:ascii="Times New Roman" w:hAnsi="Times New Roman" w:cs="Times New Roman"/>
                <w:sz w:val="24"/>
                <w:szCs w:val="24"/>
              </w:rPr>
              <w:t>7</w:t>
            </w:r>
          </w:p>
        </w:tc>
        <w:tc>
          <w:tcPr>
            <w:tcW w:w="2694" w:type="dxa"/>
            <w:vAlign w:val="center"/>
          </w:tcPr>
          <w:p w:rsidR="00AE2DBA" w:rsidRPr="00C10993" w:rsidRDefault="00AE2DBA" w:rsidP="00AE2DBA">
            <w:pPr>
              <w:jc w:val="center"/>
              <w:rPr>
                <w:rFonts w:ascii="Times New Roman" w:hAnsi="Times New Roman" w:cs="Times New Roman"/>
                <w:sz w:val="24"/>
                <w:szCs w:val="24"/>
              </w:rPr>
            </w:pPr>
          </w:p>
        </w:tc>
        <w:tc>
          <w:tcPr>
            <w:tcW w:w="2835" w:type="dxa"/>
            <w:vAlign w:val="center"/>
          </w:tcPr>
          <w:p w:rsidR="00AE2DBA" w:rsidRPr="00C10993" w:rsidRDefault="00AE2DBA" w:rsidP="00AE2DBA">
            <w:pPr>
              <w:jc w:val="center"/>
              <w:rPr>
                <w:rFonts w:ascii="Times New Roman" w:hAnsi="Times New Roman" w:cs="Times New Roman"/>
                <w:sz w:val="24"/>
                <w:szCs w:val="24"/>
              </w:rPr>
            </w:pPr>
          </w:p>
        </w:tc>
        <w:tc>
          <w:tcPr>
            <w:tcW w:w="3260" w:type="dxa"/>
            <w:vAlign w:val="center"/>
          </w:tcPr>
          <w:p w:rsidR="00AE2DBA" w:rsidRPr="00C10993" w:rsidRDefault="00AE2DBA" w:rsidP="00AE2DBA">
            <w:pPr>
              <w:jc w:val="center"/>
              <w:rPr>
                <w:rFonts w:ascii="Times New Roman" w:hAnsi="Times New Roman" w:cs="Times New Roman"/>
                <w:sz w:val="24"/>
                <w:szCs w:val="24"/>
              </w:rPr>
            </w:pPr>
          </w:p>
        </w:tc>
        <w:tc>
          <w:tcPr>
            <w:tcW w:w="3402" w:type="dxa"/>
          </w:tcPr>
          <w:p w:rsidR="00AE2DBA" w:rsidRPr="00C10993" w:rsidRDefault="00AE2DBA" w:rsidP="00AE2DBA">
            <w:pPr>
              <w:jc w:val="center"/>
              <w:rPr>
                <w:rFonts w:ascii="Times New Roman" w:hAnsi="Times New Roman" w:cs="Times New Roman"/>
                <w:sz w:val="24"/>
                <w:szCs w:val="24"/>
              </w:rPr>
            </w:pPr>
          </w:p>
        </w:tc>
        <w:tc>
          <w:tcPr>
            <w:tcW w:w="3260" w:type="dxa"/>
          </w:tcPr>
          <w:p w:rsidR="00AE2DBA" w:rsidRPr="00C10993" w:rsidRDefault="00AE2DBA" w:rsidP="00AE2DBA">
            <w:pPr>
              <w:jc w:val="center"/>
              <w:rPr>
                <w:rFonts w:ascii="Times New Roman" w:hAnsi="Times New Roman" w:cs="Times New Roman"/>
                <w:sz w:val="24"/>
                <w:szCs w:val="24"/>
              </w:rPr>
            </w:pPr>
          </w:p>
        </w:tc>
      </w:tr>
      <w:tr w:rsidR="00AE2DBA" w:rsidRPr="00C10993" w:rsidTr="00441E36">
        <w:tc>
          <w:tcPr>
            <w:tcW w:w="562" w:type="dxa"/>
            <w:vAlign w:val="center"/>
          </w:tcPr>
          <w:p w:rsidR="00AE2DBA" w:rsidRPr="00C10993" w:rsidRDefault="00AE2DBA" w:rsidP="00AE2DBA">
            <w:pPr>
              <w:jc w:val="center"/>
              <w:rPr>
                <w:rFonts w:ascii="Times New Roman" w:hAnsi="Times New Roman" w:cs="Times New Roman"/>
                <w:sz w:val="24"/>
                <w:szCs w:val="24"/>
              </w:rPr>
            </w:pPr>
            <w:r>
              <w:rPr>
                <w:rFonts w:ascii="Times New Roman" w:hAnsi="Times New Roman" w:cs="Times New Roman"/>
                <w:sz w:val="24"/>
                <w:szCs w:val="24"/>
              </w:rPr>
              <w:t>…</w:t>
            </w:r>
          </w:p>
        </w:tc>
        <w:tc>
          <w:tcPr>
            <w:tcW w:w="2694" w:type="dxa"/>
            <w:vAlign w:val="center"/>
          </w:tcPr>
          <w:p w:rsidR="00AE2DBA" w:rsidRPr="00C10993" w:rsidRDefault="00AE2DBA" w:rsidP="00AE2DBA">
            <w:pPr>
              <w:jc w:val="center"/>
              <w:rPr>
                <w:rFonts w:ascii="Times New Roman" w:hAnsi="Times New Roman" w:cs="Times New Roman"/>
                <w:sz w:val="24"/>
                <w:szCs w:val="24"/>
              </w:rPr>
            </w:pPr>
          </w:p>
        </w:tc>
        <w:tc>
          <w:tcPr>
            <w:tcW w:w="2835" w:type="dxa"/>
            <w:vAlign w:val="center"/>
          </w:tcPr>
          <w:p w:rsidR="00AE2DBA" w:rsidRPr="00C10993" w:rsidRDefault="00AE2DBA" w:rsidP="00AE2DBA">
            <w:pPr>
              <w:jc w:val="center"/>
              <w:rPr>
                <w:rFonts w:ascii="Times New Roman" w:hAnsi="Times New Roman" w:cs="Times New Roman"/>
                <w:sz w:val="24"/>
                <w:szCs w:val="24"/>
              </w:rPr>
            </w:pPr>
          </w:p>
        </w:tc>
        <w:tc>
          <w:tcPr>
            <w:tcW w:w="3260" w:type="dxa"/>
            <w:vAlign w:val="center"/>
          </w:tcPr>
          <w:p w:rsidR="00AE2DBA" w:rsidRPr="00C10993" w:rsidRDefault="00AE2DBA" w:rsidP="00AE2DBA">
            <w:pPr>
              <w:jc w:val="center"/>
              <w:rPr>
                <w:rFonts w:ascii="Times New Roman" w:hAnsi="Times New Roman" w:cs="Times New Roman"/>
                <w:sz w:val="24"/>
                <w:szCs w:val="24"/>
              </w:rPr>
            </w:pPr>
          </w:p>
        </w:tc>
        <w:tc>
          <w:tcPr>
            <w:tcW w:w="3402" w:type="dxa"/>
          </w:tcPr>
          <w:p w:rsidR="00AE2DBA" w:rsidRPr="00C10993" w:rsidRDefault="00AE2DBA" w:rsidP="00AE2DBA">
            <w:pPr>
              <w:jc w:val="center"/>
              <w:rPr>
                <w:rFonts w:ascii="Times New Roman" w:hAnsi="Times New Roman" w:cs="Times New Roman"/>
                <w:sz w:val="24"/>
                <w:szCs w:val="24"/>
              </w:rPr>
            </w:pPr>
          </w:p>
        </w:tc>
        <w:tc>
          <w:tcPr>
            <w:tcW w:w="3260" w:type="dxa"/>
          </w:tcPr>
          <w:p w:rsidR="00AE2DBA" w:rsidRPr="00C10993" w:rsidRDefault="00AE2DBA" w:rsidP="00AE2DBA">
            <w:pPr>
              <w:jc w:val="center"/>
              <w:rPr>
                <w:rFonts w:ascii="Times New Roman" w:hAnsi="Times New Roman" w:cs="Times New Roman"/>
                <w:sz w:val="24"/>
                <w:szCs w:val="24"/>
              </w:rPr>
            </w:pPr>
          </w:p>
        </w:tc>
      </w:tr>
      <w:tr w:rsidR="00AE2DBA" w:rsidRPr="00C10993" w:rsidTr="00441E36">
        <w:tc>
          <w:tcPr>
            <w:tcW w:w="562" w:type="dxa"/>
            <w:vAlign w:val="center"/>
          </w:tcPr>
          <w:p w:rsidR="00AE2DBA" w:rsidRPr="00C10993" w:rsidRDefault="00AE2DBA" w:rsidP="00AE2DBA">
            <w:pPr>
              <w:jc w:val="center"/>
              <w:rPr>
                <w:rFonts w:ascii="Times New Roman" w:hAnsi="Times New Roman" w:cs="Times New Roman"/>
                <w:sz w:val="24"/>
                <w:szCs w:val="24"/>
              </w:rPr>
            </w:pPr>
          </w:p>
        </w:tc>
        <w:tc>
          <w:tcPr>
            <w:tcW w:w="2694" w:type="dxa"/>
            <w:vAlign w:val="center"/>
          </w:tcPr>
          <w:p w:rsidR="00AE2DBA" w:rsidRPr="00C10993" w:rsidRDefault="00AE2DBA" w:rsidP="00AE2DBA">
            <w:pPr>
              <w:jc w:val="center"/>
              <w:rPr>
                <w:rFonts w:ascii="Times New Roman" w:hAnsi="Times New Roman" w:cs="Times New Roman"/>
                <w:sz w:val="24"/>
                <w:szCs w:val="24"/>
              </w:rPr>
            </w:pPr>
          </w:p>
        </w:tc>
        <w:tc>
          <w:tcPr>
            <w:tcW w:w="2835" w:type="dxa"/>
            <w:vAlign w:val="center"/>
          </w:tcPr>
          <w:p w:rsidR="00AE2DBA" w:rsidRPr="00C10993" w:rsidRDefault="00AE2DBA" w:rsidP="00AE2DBA">
            <w:pPr>
              <w:jc w:val="center"/>
              <w:rPr>
                <w:rFonts w:ascii="Times New Roman" w:hAnsi="Times New Roman" w:cs="Times New Roman"/>
                <w:sz w:val="24"/>
                <w:szCs w:val="24"/>
              </w:rPr>
            </w:pPr>
          </w:p>
        </w:tc>
        <w:tc>
          <w:tcPr>
            <w:tcW w:w="3260" w:type="dxa"/>
            <w:vAlign w:val="center"/>
          </w:tcPr>
          <w:p w:rsidR="00AE2DBA" w:rsidRPr="00C10993" w:rsidRDefault="00AE2DBA" w:rsidP="00AE2DBA">
            <w:pPr>
              <w:jc w:val="center"/>
              <w:rPr>
                <w:rFonts w:ascii="Times New Roman" w:hAnsi="Times New Roman" w:cs="Times New Roman"/>
                <w:sz w:val="24"/>
                <w:szCs w:val="24"/>
              </w:rPr>
            </w:pPr>
          </w:p>
        </w:tc>
        <w:tc>
          <w:tcPr>
            <w:tcW w:w="3402" w:type="dxa"/>
          </w:tcPr>
          <w:p w:rsidR="00AE2DBA" w:rsidRPr="00C10993" w:rsidRDefault="00AE2DBA" w:rsidP="00AE2DBA">
            <w:pPr>
              <w:jc w:val="center"/>
              <w:rPr>
                <w:rFonts w:ascii="Times New Roman" w:hAnsi="Times New Roman" w:cs="Times New Roman"/>
                <w:sz w:val="24"/>
                <w:szCs w:val="24"/>
              </w:rPr>
            </w:pPr>
          </w:p>
        </w:tc>
        <w:tc>
          <w:tcPr>
            <w:tcW w:w="3260" w:type="dxa"/>
          </w:tcPr>
          <w:p w:rsidR="00AE2DBA" w:rsidRPr="00C10993" w:rsidRDefault="00AE2DBA" w:rsidP="00AE2DBA">
            <w:pPr>
              <w:jc w:val="center"/>
              <w:rPr>
                <w:rFonts w:ascii="Times New Roman" w:hAnsi="Times New Roman" w:cs="Times New Roman"/>
                <w:sz w:val="24"/>
                <w:szCs w:val="24"/>
              </w:rPr>
            </w:pPr>
          </w:p>
        </w:tc>
      </w:tr>
    </w:tbl>
    <w:p w:rsidR="008B215B" w:rsidRDefault="008B215B" w:rsidP="008D40F4">
      <w:pPr>
        <w:ind w:firstLine="709"/>
        <w:rPr>
          <w:rFonts w:ascii="Times New Roman" w:hAnsi="Times New Roman" w:cs="Times New Roman"/>
          <w:sz w:val="28"/>
          <w:szCs w:val="28"/>
        </w:rPr>
      </w:pPr>
    </w:p>
    <w:p w:rsidR="00441E36" w:rsidRDefault="00441E36" w:rsidP="008D40F4">
      <w:pPr>
        <w:ind w:firstLine="709"/>
        <w:rPr>
          <w:rFonts w:ascii="Times New Roman" w:hAnsi="Times New Roman" w:cs="Times New Roman"/>
          <w:sz w:val="28"/>
          <w:szCs w:val="28"/>
        </w:rPr>
      </w:pPr>
    </w:p>
    <w:p w:rsidR="008B215B" w:rsidRDefault="008B215B" w:rsidP="008D40F4">
      <w:pPr>
        <w:ind w:firstLine="709"/>
        <w:rPr>
          <w:rFonts w:ascii="Times New Roman" w:hAnsi="Times New Roman" w:cs="Times New Roman"/>
          <w:sz w:val="28"/>
          <w:szCs w:val="28"/>
        </w:rPr>
      </w:pPr>
    </w:p>
    <w:p w:rsidR="008B215B" w:rsidRDefault="008B215B" w:rsidP="008D40F4">
      <w:pPr>
        <w:ind w:firstLine="709"/>
        <w:rPr>
          <w:rFonts w:ascii="Times New Roman" w:hAnsi="Times New Roman" w:cs="Times New Roman"/>
          <w:sz w:val="28"/>
          <w:szCs w:val="28"/>
        </w:rPr>
      </w:pPr>
    </w:p>
    <w:p w:rsidR="008B215B" w:rsidRDefault="008B215B" w:rsidP="008D40F4">
      <w:pPr>
        <w:ind w:firstLine="709"/>
        <w:rPr>
          <w:rFonts w:ascii="Times New Roman" w:hAnsi="Times New Roman" w:cs="Times New Roman"/>
          <w:sz w:val="28"/>
          <w:szCs w:val="28"/>
        </w:rPr>
      </w:pPr>
    </w:p>
    <w:p w:rsidR="00A54CEE" w:rsidRDefault="00A54CEE" w:rsidP="008D40F4">
      <w:pPr>
        <w:ind w:firstLine="709"/>
        <w:rPr>
          <w:rFonts w:ascii="Times New Roman" w:hAnsi="Times New Roman" w:cs="Times New Roman"/>
          <w:sz w:val="28"/>
          <w:szCs w:val="28"/>
        </w:rPr>
      </w:pPr>
    </w:p>
    <w:p w:rsidR="00A54CEE" w:rsidRDefault="00103CD8" w:rsidP="00103CD8">
      <w:pPr>
        <w:jc w:val="center"/>
        <w:rPr>
          <w:rFonts w:ascii="Times New Roman" w:hAnsi="Times New Roman" w:cs="Times New Roman"/>
          <w:sz w:val="28"/>
          <w:szCs w:val="28"/>
        </w:rPr>
      </w:pPr>
      <w:r>
        <w:rPr>
          <w:rFonts w:ascii="Times New Roman" w:hAnsi="Times New Roman" w:cs="Times New Roman"/>
          <w:sz w:val="28"/>
          <w:szCs w:val="28"/>
          <w:lang w:val="en-US"/>
        </w:rPr>
        <w:lastRenderedPageBreak/>
        <w:t>III</w:t>
      </w:r>
      <w:r w:rsidRPr="00103CD8">
        <w:rPr>
          <w:rFonts w:ascii="Times New Roman" w:hAnsi="Times New Roman" w:cs="Times New Roman"/>
          <w:sz w:val="28"/>
          <w:szCs w:val="28"/>
        </w:rPr>
        <w:t>.</w:t>
      </w:r>
      <w:r>
        <w:rPr>
          <w:rFonts w:ascii="Times New Roman" w:hAnsi="Times New Roman" w:cs="Times New Roman"/>
          <w:sz w:val="28"/>
          <w:szCs w:val="28"/>
          <w:lang w:val="en-US"/>
        </w:rPr>
        <w:t>II</w:t>
      </w:r>
      <w:r w:rsidRPr="00103CD8">
        <w:rPr>
          <w:rFonts w:ascii="Times New Roman" w:hAnsi="Times New Roman" w:cs="Times New Roman"/>
          <w:sz w:val="28"/>
          <w:szCs w:val="28"/>
        </w:rPr>
        <w:t>.</w:t>
      </w:r>
      <w:r w:rsidRPr="00103CD8">
        <w:rPr>
          <w:rFonts w:ascii="Times New Roman" w:hAnsi="Times New Roman" w:cs="Times New Roman"/>
          <w:sz w:val="28"/>
          <w:szCs w:val="28"/>
        </w:rPr>
        <w:tab/>
      </w:r>
      <w:r w:rsidR="00BB1E08">
        <w:rPr>
          <w:rFonts w:ascii="Times New Roman" w:hAnsi="Times New Roman" w:cs="Times New Roman"/>
          <w:sz w:val="28"/>
          <w:szCs w:val="28"/>
        </w:rPr>
        <w:t xml:space="preserve">Сведения о наличии </w:t>
      </w:r>
      <w:r w:rsidRPr="00A54CEE">
        <w:rPr>
          <w:rFonts w:ascii="Times New Roman" w:hAnsi="Times New Roman" w:cs="Times New Roman"/>
          <w:sz w:val="28"/>
          <w:szCs w:val="28"/>
        </w:rPr>
        <w:t>в регионе</w:t>
      </w:r>
      <w:r>
        <w:rPr>
          <w:rFonts w:ascii="Times New Roman" w:hAnsi="Times New Roman" w:cs="Times New Roman"/>
          <w:sz w:val="28"/>
          <w:szCs w:val="28"/>
        </w:rPr>
        <w:t xml:space="preserve"> </w:t>
      </w:r>
      <w:r w:rsidR="00F1785E">
        <w:rPr>
          <w:rFonts w:ascii="Times New Roman" w:hAnsi="Times New Roman" w:cs="Times New Roman"/>
          <w:sz w:val="28"/>
          <w:szCs w:val="28"/>
        </w:rPr>
        <w:t>мест обучения</w:t>
      </w:r>
      <w:r w:rsidR="00F1785E">
        <w:rPr>
          <w:rStyle w:val="a6"/>
          <w:rFonts w:ascii="Times New Roman" w:hAnsi="Times New Roman" w:cs="Times New Roman"/>
          <w:sz w:val="28"/>
          <w:szCs w:val="28"/>
        </w:rPr>
        <w:footnoteReference w:id="16"/>
      </w:r>
    </w:p>
    <w:tbl>
      <w:tblPr>
        <w:tblStyle w:val="a3"/>
        <w:tblW w:w="16160" w:type="dxa"/>
        <w:tblInd w:w="-5" w:type="dxa"/>
        <w:tblLayout w:type="fixed"/>
        <w:tblLook w:val="04A0" w:firstRow="1" w:lastRow="0" w:firstColumn="1" w:lastColumn="0" w:noHBand="0" w:noVBand="1"/>
      </w:tblPr>
      <w:tblGrid>
        <w:gridCol w:w="567"/>
        <w:gridCol w:w="1843"/>
        <w:gridCol w:w="1843"/>
        <w:gridCol w:w="1843"/>
        <w:gridCol w:w="1984"/>
        <w:gridCol w:w="1843"/>
        <w:gridCol w:w="1417"/>
        <w:gridCol w:w="851"/>
        <w:gridCol w:w="1559"/>
        <w:gridCol w:w="851"/>
        <w:gridCol w:w="1559"/>
      </w:tblGrid>
      <w:tr w:rsidR="00C10993" w:rsidRPr="00C10993" w:rsidTr="007553BD">
        <w:tc>
          <w:tcPr>
            <w:tcW w:w="567" w:type="dxa"/>
            <w:vMerge w:val="restart"/>
            <w:vAlign w:val="center"/>
          </w:tcPr>
          <w:p w:rsidR="00C10993" w:rsidRPr="00C10993" w:rsidRDefault="00C10993" w:rsidP="00C10993">
            <w:pPr>
              <w:jc w:val="center"/>
              <w:rPr>
                <w:rFonts w:ascii="Times New Roman" w:hAnsi="Times New Roman" w:cs="Times New Roman"/>
                <w:sz w:val="24"/>
                <w:szCs w:val="24"/>
              </w:rPr>
            </w:pPr>
            <w:r w:rsidRPr="00C10993">
              <w:rPr>
                <w:rFonts w:ascii="Times New Roman" w:hAnsi="Times New Roman" w:cs="Times New Roman"/>
                <w:sz w:val="24"/>
                <w:szCs w:val="24"/>
              </w:rPr>
              <w:t>№ п/п</w:t>
            </w:r>
          </w:p>
        </w:tc>
        <w:tc>
          <w:tcPr>
            <w:tcW w:w="1843" w:type="dxa"/>
            <w:vMerge w:val="restart"/>
            <w:vAlign w:val="center"/>
          </w:tcPr>
          <w:p w:rsidR="00C10993" w:rsidRPr="00C10993" w:rsidRDefault="00C10993" w:rsidP="0087397F">
            <w:pPr>
              <w:jc w:val="center"/>
              <w:rPr>
                <w:rFonts w:ascii="Times New Roman" w:hAnsi="Times New Roman" w:cs="Times New Roman"/>
                <w:sz w:val="24"/>
                <w:szCs w:val="24"/>
              </w:rPr>
            </w:pPr>
            <w:r w:rsidRPr="00C10993">
              <w:rPr>
                <w:rFonts w:ascii="Times New Roman" w:hAnsi="Times New Roman" w:cs="Times New Roman"/>
                <w:sz w:val="24"/>
                <w:szCs w:val="24"/>
              </w:rPr>
              <w:t>Наименование учебного заведения</w:t>
            </w:r>
            <w:r w:rsidRPr="00C10993">
              <w:rPr>
                <w:rStyle w:val="a6"/>
                <w:rFonts w:ascii="Times New Roman" w:hAnsi="Times New Roman" w:cs="Times New Roman"/>
                <w:sz w:val="24"/>
                <w:szCs w:val="24"/>
              </w:rPr>
              <w:footnoteReference w:id="17"/>
            </w:r>
          </w:p>
        </w:tc>
        <w:tc>
          <w:tcPr>
            <w:tcW w:w="5670" w:type="dxa"/>
            <w:gridSpan w:val="3"/>
            <w:vAlign w:val="center"/>
          </w:tcPr>
          <w:p w:rsidR="00C10993" w:rsidRPr="00C10993" w:rsidRDefault="00C10993" w:rsidP="00C10993">
            <w:pPr>
              <w:jc w:val="center"/>
              <w:rPr>
                <w:rFonts w:ascii="Times New Roman" w:hAnsi="Times New Roman" w:cs="Times New Roman"/>
                <w:sz w:val="24"/>
                <w:szCs w:val="24"/>
              </w:rPr>
            </w:pPr>
            <w:r w:rsidRPr="00C10993">
              <w:rPr>
                <w:rFonts w:ascii="Times New Roman" w:hAnsi="Times New Roman" w:cs="Times New Roman"/>
                <w:sz w:val="24"/>
                <w:szCs w:val="24"/>
              </w:rPr>
              <w:t>Сведения о программах обучения</w:t>
            </w:r>
          </w:p>
        </w:tc>
        <w:tc>
          <w:tcPr>
            <w:tcW w:w="1843" w:type="dxa"/>
            <w:vMerge w:val="restart"/>
            <w:vAlign w:val="center"/>
          </w:tcPr>
          <w:p w:rsidR="00C10993" w:rsidRPr="00C10993" w:rsidRDefault="00C10993" w:rsidP="00C10993">
            <w:pPr>
              <w:jc w:val="center"/>
              <w:rPr>
                <w:rFonts w:ascii="Times New Roman" w:hAnsi="Times New Roman" w:cs="Times New Roman"/>
                <w:sz w:val="24"/>
                <w:szCs w:val="24"/>
              </w:rPr>
            </w:pPr>
            <w:r w:rsidRPr="00C10993">
              <w:rPr>
                <w:rFonts w:ascii="Times New Roman" w:hAnsi="Times New Roman" w:cs="Times New Roman"/>
                <w:sz w:val="24"/>
                <w:szCs w:val="24"/>
              </w:rPr>
              <w:t>Вид транспорта</w:t>
            </w:r>
            <w:r>
              <w:rPr>
                <w:rFonts w:ascii="Times New Roman" w:hAnsi="Times New Roman" w:cs="Times New Roman"/>
                <w:sz w:val="24"/>
                <w:szCs w:val="24"/>
              </w:rPr>
              <w:t xml:space="preserve"> и</w:t>
            </w:r>
            <w:r w:rsidRPr="00C10993">
              <w:rPr>
                <w:rFonts w:ascii="Times New Roman" w:hAnsi="Times New Roman" w:cs="Times New Roman"/>
                <w:sz w:val="24"/>
                <w:szCs w:val="24"/>
              </w:rPr>
              <w:t xml:space="preserve"> название должности сотрудников транспортных компаний, </w:t>
            </w:r>
            <w:r w:rsidR="0087397F">
              <w:rPr>
                <w:rFonts w:ascii="Times New Roman" w:hAnsi="Times New Roman" w:cs="Times New Roman"/>
                <w:sz w:val="24"/>
                <w:szCs w:val="24"/>
              </w:rPr>
              <w:br/>
            </w:r>
            <w:r w:rsidRPr="00C10993">
              <w:rPr>
                <w:rFonts w:ascii="Times New Roman" w:hAnsi="Times New Roman" w:cs="Times New Roman"/>
                <w:sz w:val="24"/>
                <w:szCs w:val="24"/>
              </w:rPr>
              <w:t>для которых организовано обучение</w:t>
            </w:r>
          </w:p>
        </w:tc>
        <w:tc>
          <w:tcPr>
            <w:tcW w:w="6237" w:type="dxa"/>
            <w:gridSpan w:val="5"/>
            <w:vAlign w:val="center"/>
          </w:tcPr>
          <w:p w:rsidR="00C10993" w:rsidRPr="00C10993" w:rsidRDefault="00C10993" w:rsidP="00C10993">
            <w:pPr>
              <w:jc w:val="center"/>
              <w:rPr>
                <w:rFonts w:ascii="Times New Roman" w:hAnsi="Times New Roman" w:cs="Times New Roman"/>
                <w:sz w:val="24"/>
                <w:szCs w:val="24"/>
              </w:rPr>
            </w:pPr>
            <w:r>
              <w:rPr>
                <w:rFonts w:ascii="Times New Roman" w:hAnsi="Times New Roman" w:cs="Times New Roman"/>
                <w:sz w:val="24"/>
                <w:szCs w:val="24"/>
              </w:rPr>
              <w:t>С</w:t>
            </w:r>
            <w:r w:rsidRPr="00C10993">
              <w:rPr>
                <w:rFonts w:ascii="Times New Roman" w:hAnsi="Times New Roman" w:cs="Times New Roman"/>
                <w:sz w:val="24"/>
                <w:szCs w:val="24"/>
              </w:rPr>
              <w:t xml:space="preserve">ведения </w:t>
            </w:r>
            <w:r>
              <w:rPr>
                <w:rFonts w:ascii="Times New Roman" w:hAnsi="Times New Roman" w:cs="Times New Roman"/>
                <w:sz w:val="24"/>
                <w:szCs w:val="24"/>
              </w:rPr>
              <w:t xml:space="preserve">о </w:t>
            </w:r>
            <w:r w:rsidRPr="00C10993">
              <w:rPr>
                <w:rFonts w:ascii="Times New Roman" w:hAnsi="Times New Roman" w:cs="Times New Roman"/>
                <w:sz w:val="24"/>
                <w:szCs w:val="24"/>
              </w:rPr>
              <w:t xml:space="preserve">преподавателях, задействованных </w:t>
            </w:r>
            <w:r w:rsidR="0087397F">
              <w:rPr>
                <w:rFonts w:ascii="Times New Roman" w:hAnsi="Times New Roman" w:cs="Times New Roman"/>
                <w:sz w:val="24"/>
                <w:szCs w:val="24"/>
              </w:rPr>
              <w:br/>
            </w:r>
            <w:r w:rsidRPr="00C10993">
              <w:rPr>
                <w:rFonts w:ascii="Times New Roman" w:hAnsi="Times New Roman" w:cs="Times New Roman"/>
                <w:sz w:val="24"/>
                <w:szCs w:val="24"/>
              </w:rPr>
              <w:t xml:space="preserve">в обучении </w:t>
            </w:r>
            <w:r>
              <w:rPr>
                <w:rFonts w:ascii="Times New Roman" w:hAnsi="Times New Roman" w:cs="Times New Roman"/>
                <w:sz w:val="24"/>
                <w:szCs w:val="24"/>
              </w:rPr>
              <w:t>(чел.)</w:t>
            </w:r>
          </w:p>
        </w:tc>
      </w:tr>
      <w:tr w:rsidR="00C10993" w:rsidRPr="00C10993" w:rsidTr="007553BD">
        <w:tc>
          <w:tcPr>
            <w:tcW w:w="567" w:type="dxa"/>
            <w:vMerge/>
            <w:vAlign w:val="center"/>
          </w:tcPr>
          <w:p w:rsidR="00C10993" w:rsidRPr="00C10993" w:rsidRDefault="00C10993" w:rsidP="00C10993">
            <w:pPr>
              <w:jc w:val="center"/>
              <w:rPr>
                <w:rFonts w:ascii="Times New Roman" w:hAnsi="Times New Roman" w:cs="Times New Roman"/>
                <w:sz w:val="24"/>
                <w:szCs w:val="24"/>
              </w:rPr>
            </w:pPr>
          </w:p>
        </w:tc>
        <w:tc>
          <w:tcPr>
            <w:tcW w:w="1843" w:type="dxa"/>
            <w:vMerge/>
            <w:vAlign w:val="center"/>
          </w:tcPr>
          <w:p w:rsidR="00C10993" w:rsidRPr="00C10993" w:rsidRDefault="00C10993" w:rsidP="00C10993">
            <w:pPr>
              <w:jc w:val="center"/>
              <w:rPr>
                <w:rFonts w:ascii="Times New Roman" w:hAnsi="Times New Roman" w:cs="Times New Roman"/>
                <w:sz w:val="24"/>
                <w:szCs w:val="24"/>
              </w:rPr>
            </w:pPr>
          </w:p>
        </w:tc>
        <w:tc>
          <w:tcPr>
            <w:tcW w:w="1843" w:type="dxa"/>
            <w:vMerge w:val="restart"/>
            <w:vAlign w:val="center"/>
          </w:tcPr>
          <w:p w:rsidR="00C10993" w:rsidRPr="00C10993" w:rsidRDefault="00C10993" w:rsidP="00C10993">
            <w:pPr>
              <w:jc w:val="center"/>
              <w:rPr>
                <w:rFonts w:ascii="Times New Roman" w:hAnsi="Times New Roman" w:cs="Times New Roman"/>
                <w:sz w:val="24"/>
                <w:szCs w:val="24"/>
              </w:rPr>
            </w:pPr>
            <w:r w:rsidRPr="00C10993">
              <w:rPr>
                <w:rFonts w:ascii="Times New Roman" w:hAnsi="Times New Roman" w:cs="Times New Roman"/>
                <w:sz w:val="24"/>
                <w:szCs w:val="24"/>
              </w:rPr>
              <w:t>Наименование программ обучения</w:t>
            </w:r>
          </w:p>
        </w:tc>
        <w:tc>
          <w:tcPr>
            <w:tcW w:w="1843" w:type="dxa"/>
            <w:vMerge w:val="restart"/>
            <w:vAlign w:val="center"/>
          </w:tcPr>
          <w:p w:rsidR="00C10993" w:rsidRPr="00C10993" w:rsidRDefault="00C10993" w:rsidP="00C10993">
            <w:pPr>
              <w:jc w:val="center"/>
              <w:rPr>
                <w:rFonts w:ascii="Times New Roman" w:hAnsi="Times New Roman" w:cs="Times New Roman"/>
                <w:sz w:val="24"/>
                <w:szCs w:val="24"/>
              </w:rPr>
            </w:pPr>
            <w:r w:rsidRPr="00C10993">
              <w:rPr>
                <w:rFonts w:ascii="Times New Roman" w:hAnsi="Times New Roman" w:cs="Times New Roman"/>
                <w:sz w:val="24"/>
                <w:szCs w:val="24"/>
              </w:rPr>
              <w:t>Использование программ РУТ (МИИТ)</w:t>
            </w:r>
            <w:r>
              <w:rPr>
                <w:rStyle w:val="a6"/>
                <w:rFonts w:ascii="Times New Roman" w:hAnsi="Times New Roman" w:cs="Times New Roman"/>
                <w:sz w:val="24"/>
                <w:szCs w:val="24"/>
              </w:rPr>
              <w:footnoteReference w:id="18"/>
            </w:r>
          </w:p>
          <w:p w:rsidR="00C10993" w:rsidRPr="00C10993" w:rsidRDefault="00C10993" w:rsidP="00C10993">
            <w:pPr>
              <w:jc w:val="center"/>
              <w:rPr>
                <w:rFonts w:ascii="Times New Roman" w:hAnsi="Times New Roman" w:cs="Times New Roman"/>
                <w:sz w:val="24"/>
                <w:szCs w:val="24"/>
              </w:rPr>
            </w:pPr>
            <w:r w:rsidRPr="00C10993">
              <w:rPr>
                <w:rFonts w:ascii="Times New Roman" w:hAnsi="Times New Roman" w:cs="Times New Roman"/>
                <w:sz w:val="24"/>
                <w:szCs w:val="24"/>
              </w:rPr>
              <w:t>(да/нет)</w:t>
            </w:r>
          </w:p>
        </w:tc>
        <w:tc>
          <w:tcPr>
            <w:tcW w:w="1984" w:type="dxa"/>
            <w:vMerge w:val="restart"/>
            <w:vAlign w:val="center"/>
          </w:tcPr>
          <w:p w:rsidR="00C10993" w:rsidRPr="00C10993" w:rsidRDefault="00C10993" w:rsidP="00C10993">
            <w:pPr>
              <w:jc w:val="center"/>
              <w:rPr>
                <w:rFonts w:ascii="Times New Roman" w:hAnsi="Times New Roman" w:cs="Times New Roman"/>
                <w:sz w:val="24"/>
                <w:szCs w:val="24"/>
              </w:rPr>
            </w:pPr>
            <w:r w:rsidRPr="00C10993">
              <w:rPr>
                <w:rFonts w:ascii="Times New Roman" w:hAnsi="Times New Roman" w:cs="Times New Roman"/>
                <w:sz w:val="24"/>
                <w:szCs w:val="24"/>
              </w:rPr>
              <w:t>Сведения о согласовании программ с общественными организациями инвалидов</w:t>
            </w:r>
          </w:p>
        </w:tc>
        <w:tc>
          <w:tcPr>
            <w:tcW w:w="1843" w:type="dxa"/>
            <w:vMerge/>
            <w:vAlign w:val="center"/>
          </w:tcPr>
          <w:p w:rsidR="00C10993" w:rsidRPr="00C10993" w:rsidRDefault="00C10993" w:rsidP="00C10993">
            <w:pPr>
              <w:jc w:val="center"/>
              <w:rPr>
                <w:rFonts w:ascii="Times New Roman" w:hAnsi="Times New Roman" w:cs="Times New Roman"/>
                <w:sz w:val="24"/>
                <w:szCs w:val="24"/>
              </w:rPr>
            </w:pPr>
          </w:p>
        </w:tc>
        <w:tc>
          <w:tcPr>
            <w:tcW w:w="1417" w:type="dxa"/>
            <w:vMerge w:val="restart"/>
            <w:vAlign w:val="center"/>
          </w:tcPr>
          <w:p w:rsidR="00C10993" w:rsidRPr="00C10993" w:rsidRDefault="00C10993" w:rsidP="00C10993">
            <w:pPr>
              <w:jc w:val="center"/>
              <w:rPr>
                <w:rFonts w:ascii="Times New Roman" w:hAnsi="Times New Roman" w:cs="Times New Roman"/>
                <w:sz w:val="24"/>
                <w:szCs w:val="24"/>
              </w:rPr>
            </w:pPr>
            <w:r>
              <w:rPr>
                <w:rFonts w:ascii="Times New Roman" w:hAnsi="Times New Roman" w:cs="Times New Roman"/>
                <w:sz w:val="24"/>
                <w:szCs w:val="24"/>
              </w:rPr>
              <w:t>Общее количество</w:t>
            </w:r>
          </w:p>
        </w:tc>
        <w:tc>
          <w:tcPr>
            <w:tcW w:w="2410" w:type="dxa"/>
            <w:gridSpan w:val="2"/>
            <w:vAlign w:val="center"/>
          </w:tcPr>
          <w:p w:rsidR="00C10993" w:rsidRPr="00C10993" w:rsidRDefault="00C10993" w:rsidP="00C10993">
            <w:pPr>
              <w:jc w:val="center"/>
              <w:rPr>
                <w:rFonts w:ascii="Times New Roman" w:hAnsi="Times New Roman" w:cs="Times New Roman"/>
                <w:sz w:val="24"/>
                <w:szCs w:val="24"/>
              </w:rPr>
            </w:pPr>
            <w:r>
              <w:rPr>
                <w:rFonts w:ascii="Times New Roman" w:hAnsi="Times New Roman" w:cs="Times New Roman"/>
                <w:sz w:val="24"/>
                <w:szCs w:val="24"/>
              </w:rPr>
              <w:t>П</w:t>
            </w:r>
            <w:r w:rsidRPr="00C10993">
              <w:rPr>
                <w:rFonts w:ascii="Times New Roman" w:hAnsi="Times New Roman" w:cs="Times New Roman"/>
                <w:sz w:val="24"/>
                <w:szCs w:val="24"/>
              </w:rPr>
              <w:t>рошедших обучение</w:t>
            </w:r>
          </w:p>
        </w:tc>
        <w:tc>
          <w:tcPr>
            <w:tcW w:w="2410" w:type="dxa"/>
            <w:gridSpan w:val="2"/>
            <w:vAlign w:val="center"/>
          </w:tcPr>
          <w:p w:rsidR="00C10993" w:rsidRPr="00C10993" w:rsidRDefault="00C10993" w:rsidP="00BB1E08">
            <w:pPr>
              <w:jc w:val="center"/>
              <w:rPr>
                <w:rFonts w:ascii="Times New Roman" w:hAnsi="Times New Roman" w:cs="Times New Roman"/>
                <w:sz w:val="24"/>
                <w:szCs w:val="24"/>
              </w:rPr>
            </w:pPr>
            <w:r>
              <w:rPr>
                <w:rFonts w:ascii="Times New Roman" w:hAnsi="Times New Roman" w:cs="Times New Roman"/>
                <w:sz w:val="24"/>
                <w:szCs w:val="24"/>
              </w:rPr>
              <w:t>П</w:t>
            </w:r>
            <w:r w:rsidRPr="00C10993">
              <w:rPr>
                <w:rFonts w:ascii="Times New Roman" w:hAnsi="Times New Roman" w:cs="Times New Roman"/>
                <w:sz w:val="24"/>
                <w:szCs w:val="24"/>
              </w:rPr>
              <w:t>ланируемое количество преподавателей, которое буд</w:t>
            </w:r>
            <w:r>
              <w:rPr>
                <w:rFonts w:ascii="Times New Roman" w:hAnsi="Times New Roman" w:cs="Times New Roman"/>
                <w:sz w:val="24"/>
                <w:szCs w:val="24"/>
              </w:rPr>
              <w:t>у</w:t>
            </w:r>
            <w:r w:rsidRPr="00C10993">
              <w:rPr>
                <w:rFonts w:ascii="Times New Roman" w:hAnsi="Times New Roman" w:cs="Times New Roman"/>
                <w:sz w:val="24"/>
                <w:szCs w:val="24"/>
              </w:rPr>
              <w:t>т обучен</w:t>
            </w:r>
            <w:r>
              <w:rPr>
                <w:rFonts w:ascii="Times New Roman" w:hAnsi="Times New Roman" w:cs="Times New Roman"/>
                <w:sz w:val="24"/>
                <w:szCs w:val="24"/>
              </w:rPr>
              <w:t>ы</w:t>
            </w:r>
            <w:r w:rsidRPr="00C10993">
              <w:rPr>
                <w:rFonts w:ascii="Times New Roman" w:hAnsi="Times New Roman" w:cs="Times New Roman"/>
                <w:sz w:val="24"/>
                <w:szCs w:val="24"/>
              </w:rPr>
              <w:t xml:space="preserve"> </w:t>
            </w:r>
            <w:r w:rsidR="00BB1E08">
              <w:rPr>
                <w:rFonts w:ascii="Times New Roman" w:hAnsi="Times New Roman" w:cs="Times New Roman"/>
                <w:sz w:val="24"/>
                <w:szCs w:val="24"/>
              </w:rPr>
              <w:br/>
            </w:r>
            <w:r w:rsidRPr="00C10993">
              <w:rPr>
                <w:rFonts w:ascii="Times New Roman" w:hAnsi="Times New Roman" w:cs="Times New Roman"/>
                <w:sz w:val="24"/>
                <w:szCs w:val="24"/>
              </w:rPr>
              <w:t>в 2020 году</w:t>
            </w:r>
          </w:p>
        </w:tc>
      </w:tr>
      <w:tr w:rsidR="00C10993" w:rsidRPr="00C10993" w:rsidTr="007553BD">
        <w:tc>
          <w:tcPr>
            <w:tcW w:w="567" w:type="dxa"/>
            <w:vMerge/>
            <w:vAlign w:val="center"/>
          </w:tcPr>
          <w:p w:rsidR="00C10993" w:rsidRPr="00C10993" w:rsidRDefault="00C10993" w:rsidP="00C10993">
            <w:pPr>
              <w:jc w:val="center"/>
              <w:rPr>
                <w:rFonts w:ascii="Times New Roman" w:hAnsi="Times New Roman" w:cs="Times New Roman"/>
                <w:sz w:val="24"/>
                <w:szCs w:val="24"/>
              </w:rPr>
            </w:pPr>
          </w:p>
        </w:tc>
        <w:tc>
          <w:tcPr>
            <w:tcW w:w="1843" w:type="dxa"/>
            <w:vMerge/>
            <w:vAlign w:val="center"/>
          </w:tcPr>
          <w:p w:rsidR="00C10993" w:rsidRPr="00C10993" w:rsidRDefault="00C10993" w:rsidP="00C10993">
            <w:pPr>
              <w:jc w:val="center"/>
              <w:rPr>
                <w:rFonts w:ascii="Times New Roman" w:hAnsi="Times New Roman" w:cs="Times New Roman"/>
                <w:sz w:val="24"/>
                <w:szCs w:val="24"/>
              </w:rPr>
            </w:pPr>
          </w:p>
        </w:tc>
        <w:tc>
          <w:tcPr>
            <w:tcW w:w="1843" w:type="dxa"/>
            <w:vMerge/>
            <w:vAlign w:val="center"/>
          </w:tcPr>
          <w:p w:rsidR="00C10993" w:rsidRPr="00C10993" w:rsidRDefault="00C10993" w:rsidP="00C10993">
            <w:pPr>
              <w:jc w:val="center"/>
              <w:rPr>
                <w:rFonts w:ascii="Times New Roman" w:hAnsi="Times New Roman" w:cs="Times New Roman"/>
                <w:sz w:val="24"/>
                <w:szCs w:val="24"/>
              </w:rPr>
            </w:pPr>
          </w:p>
        </w:tc>
        <w:tc>
          <w:tcPr>
            <w:tcW w:w="1843" w:type="dxa"/>
            <w:vMerge/>
            <w:vAlign w:val="center"/>
          </w:tcPr>
          <w:p w:rsidR="00C10993" w:rsidRPr="00C10993" w:rsidRDefault="00C10993" w:rsidP="00C10993">
            <w:pPr>
              <w:jc w:val="center"/>
              <w:rPr>
                <w:rFonts w:ascii="Times New Roman" w:hAnsi="Times New Roman" w:cs="Times New Roman"/>
                <w:sz w:val="24"/>
                <w:szCs w:val="24"/>
              </w:rPr>
            </w:pPr>
          </w:p>
        </w:tc>
        <w:tc>
          <w:tcPr>
            <w:tcW w:w="1984" w:type="dxa"/>
            <w:vMerge/>
            <w:vAlign w:val="center"/>
          </w:tcPr>
          <w:p w:rsidR="00C10993" w:rsidRPr="00C10993" w:rsidRDefault="00C10993" w:rsidP="00C10993">
            <w:pPr>
              <w:jc w:val="center"/>
              <w:rPr>
                <w:rFonts w:ascii="Times New Roman" w:hAnsi="Times New Roman" w:cs="Times New Roman"/>
                <w:sz w:val="24"/>
                <w:szCs w:val="24"/>
              </w:rPr>
            </w:pPr>
          </w:p>
        </w:tc>
        <w:tc>
          <w:tcPr>
            <w:tcW w:w="1843" w:type="dxa"/>
            <w:vMerge/>
            <w:vAlign w:val="center"/>
          </w:tcPr>
          <w:p w:rsidR="00C10993" w:rsidRPr="00C10993" w:rsidRDefault="00C10993" w:rsidP="00C10993">
            <w:pPr>
              <w:jc w:val="center"/>
              <w:rPr>
                <w:rFonts w:ascii="Times New Roman" w:hAnsi="Times New Roman" w:cs="Times New Roman"/>
                <w:sz w:val="24"/>
                <w:szCs w:val="24"/>
              </w:rPr>
            </w:pPr>
          </w:p>
        </w:tc>
        <w:tc>
          <w:tcPr>
            <w:tcW w:w="1417" w:type="dxa"/>
            <w:vMerge/>
            <w:vAlign w:val="center"/>
          </w:tcPr>
          <w:p w:rsidR="00C10993" w:rsidRPr="00C10993" w:rsidRDefault="00C10993" w:rsidP="00C10993">
            <w:pPr>
              <w:jc w:val="center"/>
              <w:rPr>
                <w:rFonts w:ascii="Times New Roman" w:hAnsi="Times New Roman" w:cs="Times New Roman"/>
                <w:sz w:val="24"/>
                <w:szCs w:val="24"/>
              </w:rPr>
            </w:pPr>
          </w:p>
        </w:tc>
        <w:tc>
          <w:tcPr>
            <w:tcW w:w="851" w:type="dxa"/>
            <w:vAlign w:val="center"/>
          </w:tcPr>
          <w:p w:rsidR="00C10993" w:rsidRPr="00C10993" w:rsidRDefault="00C10993" w:rsidP="00C10993">
            <w:pPr>
              <w:jc w:val="center"/>
              <w:rPr>
                <w:rFonts w:ascii="Times New Roman" w:hAnsi="Times New Roman" w:cs="Times New Roman"/>
                <w:sz w:val="24"/>
                <w:szCs w:val="24"/>
              </w:rPr>
            </w:pPr>
            <w:r w:rsidRPr="00C10993">
              <w:rPr>
                <w:rFonts w:ascii="Times New Roman" w:hAnsi="Times New Roman" w:cs="Times New Roman"/>
                <w:sz w:val="24"/>
                <w:szCs w:val="24"/>
              </w:rPr>
              <w:t>Всего</w:t>
            </w:r>
          </w:p>
        </w:tc>
        <w:tc>
          <w:tcPr>
            <w:tcW w:w="1559" w:type="dxa"/>
            <w:vAlign w:val="center"/>
          </w:tcPr>
          <w:p w:rsidR="00C10993" w:rsidRPr="00C10993" w:rsidRDefault="00C10993" w:rsidP="00C10993">
            <w:pPr>
              <w:jc w:val="center"/>
              <w:rPr>
                <w:rFonts w:ascii="Times New Roman" w:hAnsi="Times New Roman" w:cs="Times New Roman"/>
                <w:sz w:val="24"/>
                <w:szCs w:val="24"/>
              </w:rPr>
            </w:pPr>
            <w:r w:rsidRPr="00C10993">
              <w:rPr>
                <w:rFonts w:ascii="Times New Roman" w:hAnsi="Times New Roman" w:cs="Times New Roman"/>
                <w:sz w:val="24"/>
                <w:szCs w:val="24"/>
              </w:rPr>
              <w:t>На базе РУТ (МИИТ)</w:t>
            </w:r>
            <w:r w:rsidR="00BB1E08">
              <w:rPr>
                <w:rStyle w:val="a6"/>
                <w:rFonts w:ascii="Times New Roman" w:hAnsi="Times New Roman" w:cs="Times New Roman"/>
                <w:sz w:val="24"/>
                <w:szCs w:val="24"/>
              </w:rPr>
              <w:footnoteReference w:id="19"/>
            </w:r>
          </w:p>
        </w:tc>
        <w:tc>
          <w:tcPr>
            <w:tcW w:w="851" w:type="dxa"/>
            <w:vAlign w:val="center"/>
          </w:tcPr>
          <w:p w:rsidR="00C10993" w:rsidRPr="00C10993" w:rsidRDefault="00C10993" w:rsidP="00C10993">
            <w:pPr>
              <w:jc w:val="center"/>
              <w:rPr>
                <w:rFonts w:ascii="Times New Roman" w:hAnsi="Times New Roman" w:cs="Times New Roman"/>
                <w:sz w:val="24"/>
                <w:szCs w:val="24"/>
              </w:rPr>
            </w:pPr>
            <w:r>
              <w:rPr>
                <w:rFonts w:ascii="Times New Roman" w:hAnsi="Times New Roman" w:cs="Times New Roman"/>
                <w:sz w:val="24"/>
                <w:szCs w:val="24"/>
              </w:rPr>
              <w:t>В</w:t>
            </w:r>
            <w:r w:rsidRPr="00C10993">
              <w:rPr>
                <w:rFonts w:ascii="Times New Roman" w:hAnsi="Times New Roman" w:cs="Times New Roman"/>
                <w:sz w:val="24"/>
                <w:szCs w:val="24"/>
              </w:rPr>
              <w:t>сего</w:t>
            </w:r>
          </w:p>
        </w:tc>
        <w:tc>
          <w:tcPr>
            <w:tcW w:w="1559" w:type="dxa"/>
            <w:vAlign w:val="center"/>
          </w:tcPr>
          <w:p w:rsidR="00C10993" w:rsidRPr="00C10993" w:rsidRDefault="00C10993" w:rsidP="0087397F">
            <w:pPr>
              <w:jc w:val="center"/>
              <w:rPr>
                <w:rFonts w:ascii="Times New Roman" w:hAnsi="Times New Roman" w:cs="Times New Roman"/>
                <w:sz w:val="24"/>
                <w:szCs w:val="24"/>
              </w:rPr>
            </w:pPr>
            <w:r>
              <w:rPr>
                <w:rFonts w:ascii="Times New Roman" w:hAnsi="Times New Roman" w:cs="Times New Roman"/>
                <w:sz w:val="24"/>
                <w:szCs w:val="24"/>
              </w:rPr>
              <w:t>Н</w:t>
            </w:r>
            <w:r w:rsidRPr="00C10993">
              <w:rPr>
                <w:rFonts w:ascii="Times New Roman" w:hAnsi="Times New Roman" w:cs="Times New Roman"/>
                <w:sz w:val="24"/>
                <w:szCs w:val="24"/>
              </w:rPr>
              <w:t>а б</w:t>
            </w:r>
            <w:r>
              <w:rPr>
                <w:rFonts w:ascii="Times New Roman" w:hAnsi="Times New Roman" w:cs="Times New Roman"/>
                <w:sz w:val="24"/>
                <w:szCs w:val="24"/>
              </w:rPr>
              <w:t>а</w:t>
            </w:r>
            <w:r w:rsidRPr="00C10993">
              <w:rPr>
                <w:rFonts w:ascii="Times New Roman" w:hAnsi="Times New Roman" w:cs="Times New Roman"/>
                <w:sz w:val="24"/>
                <w:szCs w:val="24"/>
              </w:rPr>
              <w:t>зе РУТ (МИИТ)</w:t>
            </w:r>
            <w:r w:rsidR="00BB1E08" w:rsidRPr="00BB1E08">
              <w:rPr>
                <w:rFonts w:ascii="Times New Roman" w:hAnsi="Times New Roman" w:cs="Times New Roman"/>
                <w:sz w:val="24"/>
                <w:szCs w:val="24"/>
                <w:vertAlign w:val="superscript"/>
              </w:rPr>
              <w:t>1</w:t>
            </w:r>
            <w:r w:rsidR="0087397F">
              <w:rPr>
                <w:rFonts w:ascii="Times New Roman" w:hAnsi="Times New Roman" w:cs="Times New Roman"/>
                <w:sz w:val="24"/>
                <w:szCs w:val="24"/>
                <w:vertAlign w:val="superscript"/>
              </w:rPr>
              <w:t>9</w:t>
            </w:r>
          </w:p>
        </w:tc>
      </w:tr>
      <w:tr w:rsidR="00C10993" w:rsidRPr="00C10993" w:rsidTr="007553BD">
        <w:tc>
          <w:tcPr>
            <w:tcW w:w="567" w:type="dxa"/>
          </w:tcPr>
          <w:p w:rsidR="00C10993" w:rsidRPr="00C10993" w:rsidRDefault="00C10993" w:rsidP="008D40F4">
            <w:pP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984"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417" w:type="dxa"/>
          </w:tcPr>
          <w:p w:rsidR="00C10993" w:rsidRPr="00C10993" w:rsidRDefault="00C10993" w:rsidP="008D40F4">
            <w:pPr>
              <w:rPr>
                <w:rFonts w:ascii="Times New Roman" w:hAnsi="Times New Roman" w:cs="Times New Roman"/>
                <w:sz w:val="24"/>
                <w:szCs w:val="24"/>
              </w:rPr>
            </w:pPr>
          </w:p>
        </w:tc>
        <w:tc>
          <w:tcPr>
            <w:tcW w:w="851" w:type="dxa"/>
          </w:tcPr>
          <w:p w:rsidR="00C10993" w:rsidRPr="00C10993" w:rsidRDefault="00C10993" w:rsidP="008D40F4">
            <w:pPr>
              <w:rPr>
                <w:rFonts w:ascii="Times New Roman" w:hAnsi="Times New Roman" w:cs="Times New Roman"/>
                <w:sz w:val="24"/>
                <w:szCs w:val="24"/>
              </w:rPr>
            </w:pPr>
          </w:p>
        </w:tc>
        <w:tc>
          <w:tcPr>
            <w:tcW w:w="1559" w:type="dxa"/>
          </w:tcPr>
          <w:p w:rsidR="00C10993" w:rsidRPr="00C10993" w:rsidRDefault="00C10993" w:rsidP="008D40F4">
            <w:pPr>
              <w:rPr>
                <w:rFonts w:ascii="Times New Roman" w:hAnsi="Times New Roman" w:cs="Times New Roman"/>
                <w:sz w:val="24"/>
                <w:szCs w:val="24"/>
              </w:rPr>
            </w:pPr>
          </w:p>
        </w:tc>
        <w:tc>
          <w:tcPr>
            <w:tcW w:w="851" w:type="dxa"/>
          </w:tcPr>
          <w:p w:rsidR="00C10993" w:rsidRPr="00C10993" w:rsidRDefault="00C10993" w:rsidP="008D40F4">
            <w:pPr>
              <w:rPr>
                <w:rFonts w:ascii="Times New Roman" w:hAnsi="Times New Roman" w:cs="Times New Roman"/>
                <w:sz w:val="24"/>
                <w:szCs w:val="24"/>
              </w:rPr>
            </w:pPr>
          </w:p>
        </w:tc>
        <w:tc>
          <w:tcPr>
            <w:tcW w:w="1559" w:type="dxa"/>
          </w:tcPr>
          <w:p w:rsidR="00C10993" w:rsidRPr="00C10993" w:rsidRDefault="00C10993" w:rsidP="008D40F4">
            <w:pPr>
              <w:rPr>
                <w:rFonts w:ascii="Times New Roman" w:hAnsi="Times New Roman" w:cs="Times New Roman"/>
                <w:sz w:val="24"/>
                <w:szCs w:val="24"/>
              </w:rPr>
            </w:pPr>
          </w:p>
        </w:tc>
      </w:tr>
      <w:tr w:rsidR="00C10993" w:rsidRPr="00C10993" w:rsidTr="007553BD">
        <w:tc>
          <w:tcPr>
            <w:tcW w:w="567" w:type="dxa"/>
          </w:tcPr>
          <w:p w:rsidR="00C10993" w:rsidRPr="00C10993" w:rsidRDefault="00C10993" w:rsidP="008D40F4">
            <w:pP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984"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417" w:type="dxa"/>
          </w:tcPr>
          <w:p w:rsidR="00C10993" w:rsidRPr="00C10993" w:rsidRDefault="00C10993" w:rsidP="008D40F4">
            <w:pPr>
              <w:rPr>
                <w:rFonts w:ascii="Times New Roman" w:hAnsi="Times New Roman" w:cs="Times New Roman"/>
                <w:sz w:val="24"/>
                <w:szCs w:val="24"/>
              </w:rPr>
            </w:pPr>
          </w:p>
        </w:tc>
        <w:tc>
          <w:tcPr>
            <w:tcW w:w="851" w:type="dxa"/>
          </w:tcPr>
          <w:p w:rsidR="00C10993" w:rsidRPr="00C10993" w:rsidRDefault="00C10993" w:rsidP="008D40F4">
            <w:pPr>
              <w:rPr>
                <w:rFonts w:ascii="Times New Roman" w:hAnsi="Times New Roman" w:cs="Times New Roman"/>
                <w:sz w:val="24"/>
                <w:szCs w:val="24"/>
              </w:rPr>
            </w:pPr>
          </w:p>
        </w:tc>
        <w:tc>
          <w:tcPr>
            <w:tcW w:w="1559" w:type="dxa"/>
          </w:tcPr>
          <w:p w:rsidR="00C10993" w:rsidRPr="00C10993" w:rsidRDefault="00C10993" w:rsidP="008D40F4">
            <w:pPr>
              <w:rPr>
                <w:rFonts w:ascii="Times New Roman" w:hAnsi="Times New Roman" w:cs="Times New Roman"/>
                <w:sz w:val="24"/>
                <w:szCs w:val="24"/>
              </w:rPr>
            </w:pPr>
          </w:p>
        </w:tc>
        <w:tc>
          <w:tcPr>
            <w:tcW w:w="851" w:type="dxa"/>
          </w:tcPr>
          <w:p w:rsidR="00C10993" w:rsidRPr="00C10993" w:rsidRDefault="00C10993" w:rsidP="008D40F4">
            <w:pPr>
              <w:rPr>
                <w:rFonts w:ascii="Times New Roman" w:hAnsi="Times New Roman" w:cs="Times New Roman"/>
                <w:sz w:val="24"/>
                <w:szCs w:val="24"/>
              </w:rPr>
            </w:pPr>
          </w:p>
        </w:tc>
        <w:tc>
          <w:tcPr>
            <w:tcW w:w="1559" w:type="dxa"/>
          </w:tcPr>
          <w:p w:rsidR="00C10993" w:rsidRPr="00C10993" w:rsidRDefault="00C10993" w:rsidP="008D40F4">
            <w:pPr>
              <w:rPr>
                <w:rFonts w:ascii="Times New Roman" w:hAnsi="Times New Roman" w:cs="Times New Roman"/>
                <w:sz w:val="24"/>
                <w:szCs w:val="24"/>
              </w:rPr>
            </w:pPr>
          </w:p>
        </w:tc>
      </w:tr>
      <w:tr w:rsidR="00C10993" w:rsidRPr="00C10993" w:rsidTr="007553BD">
        <w:tc>
          <w:tcPr>
            <w:tcW w:w="567" w:type="dxa"/>
          </w:tcPr>
          <w:p w:rsidR="00C10993" w:rsidRPr="00C10993" w:rsidRDefault="00C10993" w:rsidP="008D40F4">
            <w:pP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984"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417" w:type="dxa"/>
          </w:tcPr>
          <w:p w:rsidR="00C10993" w:rsidRPr="00C10993" w:rsidRDefault="00C10993" w:rsidP="008D40F4">
            <w:pPr>
              <w:rPr>
                <w:rFonts w:ascii="Times New Roman" w:hAnsi="Times New Roman" w:cs="Times New Roman"/>
                <w:sz w:val="24"/>
                <w:szCs w:val="24"/>
              </w:rPr>
            </w:pPr>
          </w:p>
        </w:tc>
        <w:tc>
          <w:tcPr>
            <w:tcW w:w="851" w:type="dxa"/>
          </w:tcPr>
          <w:p w:rsidR="00C10993" w:rsidRPr="00C10993" w:rsidRDefault="00C10993" w:rsidP="008D40F4">
            <w:pPr>
              <w:rPr>
                <w:rFonts w:ascii="Times New Roman" w:hAnsi="Times New Roman" w:cs="Times New Roman"/>
                <w:sz w:val="24"/>
                <w:szCs w:val="24"/>
              </w:rPr>
            </w:pPr>
          </w:p>
        </w:tc>
        <w:tc>
          <w:tcPr>
            <w:tcW w:w="1559" w:type="dxa"/>
          </w:tcPr>
          <w:p w:rsidR="00C10993" w:rsidRPr="00C10993" w:rsidRDefault="00C10993" w:rsidP="008D40F4">
            <w:pPr>
              <w:rPr>
                <w:rFonts w:ascii="Times New Roman" w:hAnsi="Times New Roman" w:cs="Times New Roman"/>
                <w:sz w:val="24"/>
                <w:szCs w:val="24"/>
              </w:rPr>
            </w:pPr>
          </w:p>
        </w:tc>
        <w:tc>
          <w:tcPr>
            <w:tcW w:w="851" w:type="dxa"/>
          </w:tcPr>
          <w:p w:rsidR="00C10993" w:rsidRPr="00C10993" w:rsidRDefault="00C10993" w:rsidP="008D40F4">
            <w:pPr>
              <w:rPr>
                <w:rFonts w:ascii="Times New Roman" w:hAnsi="Times New Roman" w:cs="Times New Roman"/>
                <w:sz w:val="24"/>
                <w:szCs w:val="24"/>
              </w:rPr>
            </w:pPr>
          </w:p>
        </w:tc>
        <w:tc>
          <w:tcPr>
            <w:tcW w:w="1559" w:type="dxa"/>
          </w:tcPr>
          <w:p w:rsidR="00C10993" w:rsidRPr="00C10993" w:rsidRDefault="00C10993" w:rsidP="008D40F4">
            <w:pPr>
              <w:rPr>
                <w:rFonts w:ascii="Times New Roman" w:hAnsi="Times New Roman" w:cs="Times New Roman"/>
                <w:sz w:val="24"/>
                <w:szCs w:val="24"/>
              </w:rPr>
            </w:pPr>
          </w:p>
        </w:tc>
      </w:tr>
      <w:tr w:rsidR="00C10993" w:rsidRPr="00C10993" w:rsidTr="007553BD">
        <w:tc>
          <w:tcPr>
            <w:tcW w:w="567" w:type="dxa"/>
          </w:tcPr>
          <w:p w:rsidR="00C10993" w:rsidRPr="00C10993" w:rsidRDefault="00C10993" w:rsidP="008D40F4">
            <w:pP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984"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417" w:type="dxa"/>
          </w:tcPr>
          <w:p w:rsidR="00C10993" w:rsidRPr="00C10993" w:rsidRDefault="00C10993" w:rsidP="008D40F4">
            <w:pPr>
              <w:rPr>
                <w:rFonts w:ascii="Times New Roman" w:hAnsi="Times New Roman" w:cs="Times New Roman"/>
                <w:sz w:val="24"/>
                <w:szCs w:val="24"/>
              </w:rPr>
            </w:pPr>
          </w:p>
        </w:tc>
        <w:tc>
          <w:tcPr>
            <w:tcW w:w="851" w:type="dxa"/>
          </w:tcPr>
          <w:p w:rsidR="00C10993" w:rsidRPr="00C10993" w:rsidRDefault="00C10993" w:rsidP="008D40F4">
            <w:pPr>
              <w:rPr>
                <w:rFonts w:ascii="Times New Roman" w:hAnsi="Times New Roman" w:cs="Times New Roman"/>
                <w:sz w:val="24"/>
                <w:szCs w:val="24"/>
              </w:rPr>
            </w:pPr>
          </w:p>
        </w:tc>
        <w:tc>
          <w:tcPr>
            <w:tcW w:w="1559" w:type="dxa"/>
          </w:tcPr>
          <w:p w:rsidR="00C10993" w:rsidRPr="00C10993" w:rsidRDefault="00C10993" w:rsidP="008D40F4">
            <w:pPr>
              <w:rPr>
                <w:rFonts w:ascii="Times New Roman" w:hAnsi="Times New Roman" w:cs="Times New Roman"/>
                <w:sz w:val="24"/>
                <w:szCs w:val="24"/>
              </w:rPr>
            </w:pPr>
          </w:p>
        </w:tc>
        <w:tc>
          <w:tcPr>
            <w:tcW w:w="851" w:type="dxa"/>
          </w:tcPr>
          <w:p w:rsidR="00C10993" w:rsidRPr="00C10993" w:rsidRDefault="00C10993" w:rsidP="008D40F4">
            <w:pPr>
              <w:rPr>
                <w:rFonts w:ascii="Times New Roman" w:hAnsi="Times New Roman" w:cs="Times New Roman"/>
                <w:sz w:val="24"/>
                <w:szCs w:val="24"/>
              </w:rPr>
            </w:pPr>
          </w:p>
        </w:tc>
        <w:tc>
          <w:tcPr>
            <w:tcW w:w="1559" w:type="dxa"/>
          </w:tcPr>
          <w:p w:rsidR="00C10993" w:rsidRPr="00C10993" w:rsidRDefault="00C10993" w:rsidP="008D40F4">
            <w:pPr>
              <w:rPr>
                <w:rFonts w:ascii="Times New Roman" w:hAnsi="Times New Roman" w:cs="Times New Roman"/>
                <w:sz w:val="24"/>
                <w:szCs w:val="24"/>
              </w:rPr>
            </w:pPr>
          </w:p>
        </w:tc>
      </w:tr>
      <w:tr w:rsidR="00C10993" w:rsidRPr="00C10993" w:rsidTr="007553BD">
        <w:tc>
          <w:tcPr>
            <w:tcW w:w="567" w:type="dxa"/>
          </w:tcPr>
          <w:p w:rsidR="00C10993" w:rsidRPr="00C10993" w:rsidRDefault="00C10993" w:rsidP="008D40F4">
            <w:pPr>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984"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417" w:type="dxa"/>
          </w:tcPr>
          <w:p w:rsidR="00C10993" w:rsidRPr="00C10993" w:rsidRDefault="00C10993" w:rsidP="008D40F4">
            <w:pPr>
              <w:rPr>
                <w:rFonts w:ascii="Times New Roman" w:hAnsi="Times New Roman" w:cs="Times New Roman"/>
                <w:sz w:val="24"/>
                <w:szCs w:val="24"/>
              </w:rPr>
            </w:pPr>
          </w:p>
        </w:tc>
        <w:tc>
          <w:tcPr>
            <w:tcW w:w="851" w:type="dxa"/>
          </w:tcPr>
          <w:p w:rsidR="00C10993" w:rsidRPr="00C10993" w:rsidRDefault="00C10993" w:rsidP="008D40F4">
            <w:pPr>
              <w:rPr>
                <w:rFonts w:ascii="Times New Roman" w:hAnsi="Times New Roman" w:cs="Times New Roman"/>
                <w:sz w:val="24"/>
                <w:szCs w:val="24"/>
              </w:rPr>
            </w:pPr>
          </w:p>
        </w:tc>
        <w:tc>
          <w:tcPr>
            <w:tcW w:w="1559" w:type="dxa"/>
          </w:tcPr>
          <w:p w:rsidR="00C10993" w:rsidRPr="00C10993" w:rsidRDefault="00C10993" w:rsidP="008D40F4">
            <w:pPr>
              <w:rPr>
                <w:rFonts w:ascii="Times New Roman" w:hAnsi="Times New Roman" w:cs="Times New Roman"/>
                <w:sz w:val="24"/>
                <w:szCs w:val="24"/>
              </w:rPr>
            </w:pPr>
          </w:p>
        </w:tc>
        <w:tc>
          <w:tcPr>
            <w:tcW w:w="851" w:type="dxa"/>
          </w:tcPr>
          <w:p w:rsidR="00C10993" w:rsidRPr="00C10993" w:rsidRDefault="00C10993" w:rsidP="008D40F4">
            <w:pPr>
              <w:rPr>
                <w:rFonts w:ascii="Times New Roman" w:hAnsi="Times New Roman" w:cs="Times New Roman"/>
                <w:sz w:val="24"/>
                <w:szCs w:val="24"/>
              </w:rPr>
            </w:pPr>
          </w:p>
        </w:tc>
        <w:tc>
          <w:tcPr>
            <w:tcW w:w="1559" w:type="dxa"/>
          </w:tcPr>
          <w:p w:rsidR="00C10993" w:rsidRPr="00C10993" w:rsidRDefault="00C10993" w:rsidP="008D40F4">
            <w:pPr>
              <w:rPr>
                <w:rFonts w:ascii="Times New Roman" w:hAnsi="Times New Roman" w:cs="Times New Roman"/>
                <w:sz w:val="24"/>
                <w:szCs w:val="24"/>
              </w:rPr>
            </w:pPr>
          </w:p>
        </w:tc>
      </w:tr>
      <w:tr w:rsidR="00C10993" w:rsidRPr="00C10993" w:rsidTr="007553BD">
        <w:tc>
          <w:tcPr>
            <w:tcW w:w="567" w:type="dxa"/>
          </w:tcPr>
          <w:p w:rsidR="00C10993" w:rsidRPr="00C10993" w:rsidRDefault="00C10993" w:rsidP="008D40F4">
            <w:pPr>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984"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417" w:type="dxa"/>
          </w:tcPr>
          <w:p w:rsidR="00C10993" w:rsidRPr="00C10993" w:rsidRDefault="00C10993" w:rsidP="008D40F4">
            <w:pPr>
              <w:rPr>
                <w:rFonts w:ascii="Times New Roman" w:hAnsi="Times New Roman" w:cs="Times New Roman"/>
                <w:sz w:val="24"/>
                <w:szCs w:val="24"/>
              </w:rPr>
            </w:pPr>
          </w:p>
        </w:tc>
        <w:tc>
          <w:tcPr>
            <w:tcW w:w="851" w:type="dxa"/>
          </w:tcPr>
          <w:p w:rsidR="00C10993" w:rsidRPr="00C10993" w:rsidRDefault="00C10993" w:rsidP="008D40F4">
            <w:pPr>
              <w:rPr>
                <w:rFonts w:ascii="Times New Roman" w:hAnsi="Times New Roman" w:cs="Times New Roman"/>
                <w:sz w:val="24"/>
                <w:szCs w:val="24"/>
              </w:rPr>
            </w:pPr>
          </w:p>
        </w:tc>
        <w:tc>
          <w:tcPr>
            <w:tcW w:w="1559" w:type="dxa"/>
          </w:tcPr>
          <w:p w:rsidR="00C10993" w:rsidRPr="00C10993" w:rsidRDefault="00C10993" w:rsidP="008D40F4">
            <w:pPr>
              <w:rPr>
                <w:rFonts w:ascii="Times New Roman" w:hAnsi="Times New Roman" w:cs="Times New Roman"/>
                <w:sz w:val="24"/>
                <w:szCs w:val="24"/>
              </w:rPr>
            </w:pPr>
          </w:p>
        </w:tc>
        <w:tc>
          <w:tcPr>
            <w:tcW w:w="851" w:type="dxa"/>
          </w:tcPr>
          <w:p w:rsidR="00C10993" w:rsidRPr="00C10993" w:rsidRDefault="00C10993" w:rsidP="008D40F4">
            <w:pPr>
              <w:rPr>
                <w:rFonts w:ascii="Times New Roman" w:hAnsi="Times New Roman" w:cs="Times New Roman"/>
                <w:sz w:val="24"/>
                <w:szCs w:val="24"/>
              </w:rPr>
            </w:pPr>
          </w:p>
        </w:tc>
        <w:tc>
          <w:tcPr>
            <w:tcW w:w="1559" w:type="dxa"/>
          </w:tcPr>
          <w:p w:rsidR="00C10993" w:rsidRPr="00C10993" w:rsidRDefault="00C10993" w:rsidP="008D40F4">
            <w:pPr>
              <w:rPr>
                <w:rFonts w:ascii="Times New Roman" w:hAnsi="Times New Roman" w:cs="Times New Roman"/>
                <w:sz w:val="24"/>
                <w:szCs w:val="24"/>
              </w:rPr>
            </w:pPr>
          </w:p>
        </w:tc>
      </w:tr>
      <w:tr w:rsidR="00C10993" w:rsidRPr="00C10993" w:rsidTr="007553BD">
        <w:tc>
          <w:tcPr>
            <w:tcW w:w="567" w:type="dxa"/>
          </w:tcPr>
          <w:p w:rsidR="00C10993" w:rsidRPr="00C10993" w:rsidRDefault="00C10993" w:rsidP="008D40F4">
            <w:pPr>
              <w:rPr>
                <w:rFonts w:ascii="Times New Roman" w:hAnsi="Times New Roman" w:cs="Times New Roman"/>
                <w:sz w:val="24"/>
                <w:szCs w:val="24"/>
              </w:rPr>
            </w:pPr>
            <w:r>
              <w:rPr>
                <w:rFonts w:ascii="Times New Roman" w:hAnsi="Times New Roman" w:cs="Times New Roman"/>
                <w:sz w:val="24"/>
                <w:szCs w:val="24"/>
              </w:rPr>
              <w:t>7</w:t>
            </w:r>
          </w:p>
        </w:tc>
        <w:tc>
          <w:tcPr>
            <w:tcW w:w="1843"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984"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417" w:type="dxa"/>
          </w:tcPr>
          <w:p w:rsidR="00C10993" w:rsidRPr="00C10993" w:rsidRDefault="00C10993" w:rsidP="008D40F4">
            <w:pPr>
              <w:rPr>
                <w:rFonts w:ascii="Times New Roman" w:hAnsi="Times New Roman" w:cs="Times New Roman"/>
                <w:sz w:val="24"/>
                <w:szCs w:val="24"/>
              </w:rPr>
            </w:pPr>
          </w:p>
        </w:tc>
        <w:tc>
          <w:tcPr>
            <w:tcW w:w="851" w:type="dxa"/>
          </w:tcPr>
          <w:p w:rsidR="00C10993" w:rsidRPr="00C10993" w:rsidRDefault="00C10993" w:rsidP="008D40F4">
            <w:pPr>
              <w:rPr>
                <w:rFonts w:ascii="Times New Roman" w:hAnsi="Times New Roman" w:cs="Times New Roman"/>
                <w:sz w:val="24"/>
                <w:szCs w:val="24"/>
              </w:rPr>
            </w:pPr>
          </w:p>
        </w:tc>
        <w:tc>
          <w:tcPr>
            <w:tcW w:w="1559" w:type="dxa"/>
          </w:tcPr>
          <w:p w:rsidR="00C10993" w:rsidRPr="00C10993" w:rsidRDefault="00C10993" w:rsidP="008D40F4">
            <w:pPr>
              <w:rPr>
                <w:rFonts w:ascii="Times New Roman" w:hAnsi="Times New Roman" w:cs="Times New Roman"/>
                <w:sz w:val="24"/>
                <w:szCs w:val="24"/>
              </w:rPr>
            </w:pPr>
          </w:p>
        </w:tc>
        <w:tc>
          <w:tcPr>
            <w:tcW w:w="851" w:type="dxa"/>
          </w:tcPr>
          <w:p w:rsidR="00C10993" w:rsidRPr="00C10993" w:rsidRDefault="00C10993" w:rsidP="008D40F4">
            <w:pPr>
              <w:rPr>
                <w:rFonts w:ascii="Times New Roman" w:hAnsi="Times New Roman" w:cs="Times New Roman"/>
                <w:sz w:val="24"/>
                <w:szCs w:val="24"/>
              </w:rPr>
            </w:pPr>
          </w:p>
        </w:tc>
        <w:tc>
          <w:tcPr>
            <w:tcW w:w="1559" w:type="dxa"/>
          </w:tcPr>
          <w:p w:rsidR="00C10993" w:rsidRPr="00C10993" w:rsidRDefault="00C10993" w:rsidP="008D40F4">
            <w:pPr>
              <w:rPr>
                <w:rFonts w:ascii="Times New Roman" w:hAnsi="Times New Roman" w:cs="Times New Roman"/>
                <w:sz w:val="24"/>
                <w:szCs w:val="24"/>
              </w:rPr>
            </w:pPr>
          </w:p>
        </w:tc>
      </w:tr>
      <w:tr w:rsidR="00C10993" w:rsidRPr="00C10993" w:rsidTr="007553BD">
        <w:tc>
          <w:tcPr>
            <w:tcW w:w="567" w:type="dxa"/>
          </w:tcPr>
          <w:p w:rsidR="00C10993" w:rsidRPr="00C10993" w:rsidRDefault="00C10993" w:rsidP="008D40F4">
            <w:pP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984"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417" w:type="dxa"/>
          </w:tcPr>
          <w:p w:rsidR="00C10993" w:rsidRPr="00C10993" w:rsidRDefault="00C10993" w:rsidP="008D40F4">
            <w:pPr>
              <w:rPr>
                <w:rFonts w:ascii="Times New Roman" w:hAnsi="Times New Roman" w:cs="Times New Roman"/>
                <w:sz w:val="24"/>
                <w:szCs w:val="24"/>
              </w:rPr>
            </w:pPr>
          </w:p>
        </w:tc>
        <w:tc>
          <w:tcPr>
            <w:tcW w:w="851" w:type="dxa"/>
          </w:tcPr>
          <w:p w:rsidR="00C10993" w:rsidRPr="00C10993" w:rsidRDefault="00C10993" w:rsidP="008D40F4">
            <w:pPr>
              <w:rPr>
                <w:rFonts w:ascii="Times New Roman" w:hAnsi="Times New Roman" w:cs="Times New Roman"/>
                <w:sz w:val="24"/>
                <w:szCs w:val="24"/>
              </w:rPr>
            </w:pPr>
          </w:p>
        </w:tc>
        <w:tc>
          <w:tcPr>
            <w:tcW w:w="1559" w:type="dxa"/>
          </w:tcPr>
          <w:p w:rsidR="00C10993" w:rsidRPr="00C10993" w:rsidRDefault="00C10993" w:rsidP="008D40F4">
            <w:pPr>
              <w:rPr>
                <w:rFonts w:ascii="Times New Roman" w:hAnsi="Times New Roman" w:cs="Times New Roman"/>
                <w:sz w:val="24"/>
                <w:szCs w:val="24"/>
              </w:rPr>
            </w:pPr>
          </w:p>
        </w:tc>
        <w:tc>
          <w:tcPr>
            <w:tcW w:w="851" w:type="dxa"/>
          </w:tcPr>
          <w:p w:rsidR="00C10993" w:rsidRPr="00C10993" w:rsidRDefault="00C10993" w:rsidP="008D40F4">
            <w:pPr>
              <w:rPr>
                <w:rFonts w:ascii="Times New Roman" w:hAnsi="Times New Roman" w:cs="Times New Roman"/>
                <w:sz w:val="24"/>
                <w:szCs w:val="24"/>
              </w:rPr>
            </w:pPr>
          </w:p>
        </w:tc>
        <w:tc>
          <w:tcPr>
            <w:tcW w:w="1559" w:type="dxa"/>
          </w:tcPr>
          <w:p w:rsidR="00C10993" w:rsidRPr="00C10993" w:rsidRDefault="00C10993" w:rsidP="008D40F4">
            <w:pPr>
              <w:rPr>
                <w:rFonts w:ascii="Times New Roman" w:hAnsi="Times New Roman" w:cs="Times New Roman"/>
                <w:sz w:val="24"/>
                <w:szCs w:val="24"/>
              </w:rPr>
            </w:pPr>
          </w:p>
        </w:tc>
      </w:tr>
      <w:tr w:rsidR="00C10993" w:rsidRPr="00C10993" w:rsidTr="007553BD">
        <w:tc>
          <w:tcPr>
            <w:tcW w:w="567"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984" w:type="dxa"/>
          </w:tcPr>
          <w:p w:rsidR="00C10993" w:rsidRPr="00C10993" w:rsidRDefault="00C10993" w:rsidP="008D40F4">
            <w:pPr>
              <w:rPr>
                <w:rFonts w:ascii="Times New Roman" w:hAnsi="Times New Roman" w:cs="Times New Roman"/>
                <w:sz w:val="24"/>
                <w:szCs w:val="24"/>
              </w:rPr>
            </w:pPr>
          </w:p>
        </w:tc>
        <w:tc>
          <w:tcPr>
            <w:tcW w:w="1843" w:type="dxa"/>
          </w:tcPr>
          <w:p w:rsidR="00C10993" w:rsidRPr="00C10993" w:rsidRDefault="00C10993" w:rsidP="008D40F4">
            <w:pPr>
              <w:rPr>
                <w:rFonts w:ascii="Times New Roman" w:hAnsi="Times New Roman" w:cs="Times New Roman"/>
                <w:sz w:val="24"/>
                <w:szCs w:val="24"/>
              </w:rPr>
            </w:pPr>
          </w:p>
        </w:tc>
        <w:tc>
          <w:tcPr>
            <w:tcW w:w="1417" w:type="dxa"/>
          </w:tcPr>
          <w:p w:rsidR="00C10993" w:rsidRPr="00C10993" w:rsidRDefault="00C10993" w:rsidP="008D40F4">
            <w:pPr>
              <w:rPr>
                <w:rFonts w:ascii="Times New Roman" w:hAnsi="Times New Roman" w:cs="Times New Roman"/>
                <w:sz w:val="24"/>
                <w:szCs w:val="24"/>
              </w:rPr>
            </w:pPr>
          </w:p>
        </w:tc>
        <w:tc>
          <w:tcPr>
            <w:tcW w:w="851" w:type="dxa"/>
          </w:tcPr>
          <w:p w:rsidR="00C10993" w:rsidRPr="00C10993" w:rsidRDefault="00C10993" w:rsidP="008D40F4">
            <w:pPr>
              <w:rPr>
                <w:rFonts w:ascii="Times New Roman" w:hAnsi="Times New Roman" w:cs="Times New Roman"/>
                <w:sz w:val="24"/>
                <w:szCs w:val="24"/>
              </w:rPr>
            </w:pPr>
          </w:p>
        </w:tc>
        <w:tc>
          <w:tcPr>
            <w:tcW w:w="1559" w:type="dxa"/>
          </w:tcPr>
          <w:p w:rsidR="00C10993" w:rsidRPr="00C10993" w:rsidRDefault="00C10993" w:rsidP="008D40F4">
            <w:pPr>
              <w:rPr>
                <w:rFonts w:ascii="Times New Roman" w:hAnsi="Times New Roman" w:cs="Times New Roman"/>
                <w:sz w:val="24"/>
                <w:szCs w:val="24"/>
              </w:rPr>
            </w:pPr>
          </w:p>
        </w:tc>
        <w:tc>
          <w:tcPr>
            <w:tcW w:w="851" w:type="dxa"/>
          </w:tcPr>
          <w:p w:rsidR="00C10993" w:rsidRPr="00C10993" w:rsidRDefault="00C10993" w:rsidP="008D40F4">
            <w:pPr>
              <w:rPr>
                <w:rFonts w:ascii="Times New Roman" w:hAnsi="Times New Roman" w:cs="Times New Roman"/>
                <w:sz w:val="24"/>
                <w:szCs w:val="24"/>
              </w:rPr>
            </w:pPr>
          </w:p>
        </w:tc>
        <w:tc>
          <w:tcPr>
            <w:tcW w:w="1559" w:type="dxa"/>
          </w:tcPr>
          <w:p w:rsidR="00C10993" w:rsidRPr="00C10993" w:rsidRDefault="00C10993" w:rsidP="008D40F4">
            <w:pPr>
              <w:rPr>
                <w:rFonts w:ascii="Times New Roman" w:hAnsi="Times New Roman" w:cs="Times New Roman"/>
                <w:sz w:val="24"/>
                <w:szCs w:val="24"/>
              </w:rPr>
            </w:pPr>
          </w:p>
        </w:tc>
      </w:tr>
    </w:tbl>
    <w:p w:rsidR="008B215B" w:rsidRDefault="008B215B" w:rsidP="008D40F4">
      <w:pPr>
        <w:ind w:firstLine="709"/>
        <w:rPr>
          <w:rFonts w:ascii="Times New Roman" w:hAnsi="Times New Roman" w:cs="Times New Roman"/>
          <w:sz w:val="28"/>
          <w:szCs w:val="28"/>
        </w:rPr>
      </w:pPr>
    </w:p>
    <w:p w:rsidR="008B215B" w:rsidRDefault="008B215B" w:rsidP="008D40F4">
      <w:pPr>
        <w:ind w:firstLine="709"/>
        <w:rPr>
          <w:rFonts w:ascii="Times New Roman" w:hAnsi="Times New Roman" w:cs="Times New Roman"/>
          <w:sz w:val="28"/>
          <w:szCs w:val="28"/>
        </w:rPr>
      </w:pPr>
    </w:p>
    <w:p w:rsidR="00BB1E08" w:rsidRDefault="00BB1E08" w:rsidP="008D40F4">
      <w:pPr>
        <w:ind w:firstLine="709"/>
        <w:rPr>
          <w:rFonts w:ascii="Times New Roman" w:hAnsi="Times New Roman" w:cs="Times New Roman"/>
          <w:sz w:val="28"/>
          <w:szCs w:val="28"/>
        </w:rPr>
      </w:pPr>
    </w:p>
    <w:p w:rsidR="00103CD8" w:rsidRDefault="00103CD8" w:rsidP="008D40F4">
      <w:pPr>
        <w:ind w:firstLine="709"/>
        <w:rPr>
          <w:rFonts w:ascii="Times New Roman" w:hAnsi="Times New Roman" w:cs="Times New Roman"/>
          <w:sz w:val="28"/>
          <w:szCs w:val="28"/>
          <w:lang w:val="en-US"/>
        </w:rPr>
      </w:pPr>
    </w:p>
    <w:p w:rsidR="00C452D4" w:rsidRPr="00C452D4" w:rsidRDefault="00C452D4" w:rsidP="008D40F4">
      <w:pPr>
        <w:ind w:firstLine="709"/>
        <w:rPr>
          <w:rFonts w:ascii="Times New Roman" w:hAnsi="Times New Roman" w:cs="Times New Roman"/>
          <w:sz w:val="28"/>
          <w:szCs w:val="28"/>
          <w:lang w:val="en-US"/>
        </w:rPr>
      </w:pPr>
    </w:p>
    <w:p w:rsidR="00BB1E08" w:rsidRDefault="00103CD8" w:rsidP="007553BD">
      <w:pPr>
        <w:tabs>
          <w:tab w:val="left" w:pos="851"/>
        </w:tabs>
        <w:jc w:val="center"/>
        <w:rPr>
          <w:rFonts w:ascii="Times New Roman" w:hAnsi="Times New Roman" w:cs="Times New Roman"/>
          <w:sz w:val="28"/>
          <w:szCs w:val="28"/>
        </w:rPr>
      </w:pPr>
      <w:r>
        <w:rPr>
          <w:rFonts w:ascii="Times New Roman" w:hAnsi="Times New Roman" w:cs="Times New Roman"/>
          <w:sz w:val="28"/>
          <w:szCs w:val="28"/>
          <w:lang w:val="en-US"/>
        </w:rPr>
        <w:lastRenderedPageBreak/>
        <w:t>III</w:t>
      </w:r>
      <w:r w:rsidRPr="00103CD8">
        <w:rPr>
          <w:rFonts w:ascii="Times New Roman" w:hAnsi="Times New Roman" w:cs="Times New Roman"/>
          <w:sz w:val="28"/>
          <w:szCs w:val="28"/>
        </w:rPr>
        <w:t>.</w:t>
      </w:r>
      <w:r>
        <w:rPr>
          <w:rFonts w:ascii="Times New Roman" w:hAnsi="Times New Roman" w:cs="Times New Roman"/>
          <w:sz w:val="28"/>
          <w:szCs w:val="28"/>
          <w:lang w:val="en-US"/>
        </w:rPr>
        <w:t>III</w:t>
      </w:r>
      <w:r w:rsidRPr="00103CD8">
        <w:rPr>
          <w:rFonts w:ascii="Times New Roman" w:hAnsi="Times New Roman" w:cs="Times New Roman"/>
          <w:sz w:val="28"/>
          <w:szCs w:val="28"/>
        </w:rPr>
        <w:t>.</w:t>
      </w:r>
      <w:r w:rsidR="007553BD">
        <w:rPr>
          <w:rFonts w:ascii="Times New Roman" w:hAnsi="Times New Roman" w:cs="Times New Roman"/>
          <w:sz w:val="28"/>
          <w:szCs w:val="28"/>
        </w:rPr>
        <w:tab/>
      </w:r>
      <w:r w:rsidR="00BB1E08">
        <w:rPr>
          <w:rFonts w:ascii="Times New Roman" w:hAnsi="Times New Roman" w:cs="Times New Roman"/>
          <w:sz w:val="28"/>
          <w:szCs w:val="28"/>
        </w:rPr>
        <w:t>Сведени</w:t>
      </w:r>
      <w:r>
        <w:rPr>
          <w:rFonts w:ascii="Times New Roman" w:hAnsi="Times New Roman" w:cs="Times New Roman"/>
          <w:sz w:val="28"/>
          <w:szCs w:val="28"/>
        </w:rPr>
        <w:t>я</w:t>
      </w:r>
      <w:r w:rsidR="00BB1E08">
        <w:rPr>
          <w:rFonts w:ascii="Times New Roman" w:hAnsi="Times New Roman" w:cs="Times New Roman"/>
          <w:sz w:val="28"/>
          <w:szCs w:val="28"/>
        </w:rPr>
        <w:t xml:space="preserve"> об обучении/инструктировании </w:t>
      </w:r>
      <w:r w:rsidR="00441E36">
        <w:rPr>
          <w:rFonts w:ascii="Times New Roman" w:hAnsi="Times New Roman" w:cs="Times New Roman"/>
          <w:sz w:val="28"/>
          <w:szCs w:val="28"/>
        </w:rPr>
        <w:t xml:space="preserve">на территории региона </w:t>
      </w:r>
      <w:r w:rsidR="00BB1E08">
        <w:rPr>
          <w:rFonts w:ascii="Times New Roman" w:hAnsi="Times New Roman" w:cs="Times New Roman"/>
          <w:sz w:val="28"/>
          <w:szCs w:val="28"/>
        </w:rPr>
        <w:t>сотрудников транспортных компаний</w:t>
      </w:r>
      <w:r w:rsidR="00441E36">
        <w:rPr>
          <w:rFonts w:ascii="Times New Roman" w:hAnsi="Times New Roman" w:cs="Times New Roman"/>
          <w:sz w:val="28"/>
          <w:szCs w:val="28"/>
        </w:rPr>
        <w:t>,</w:t>
      </w:r>
      <w:r w:rsidR="00BB1E08">
        <w:rPr>
          <w:rFonts w:ascii="Times New Roman" w:hAnsi="Times New Roman" w:cs="Times New Roman"/>
          <w:sz w:val="28"/>
          <w:szCs w:val="28"/>
        </w:rPr>
        <w:t xml:space="preserve"> </w:t>
      </w:r>
      <w:r w:rsidR="00441E36">
        <w:rPr>
          <w:rFonts w:ascii="Times New Roman" w:hAnsi="Times New Roman" w:cs="Times New Roman"/>
          <w:sz w:val="28"/>
          <w:szCs w:val="28"/>
        </w:rPr>
        <w:br/>
      </w:r>
      <w:r w:rsidR="00441E36" w:rsidRPr="00441E36">
        <w:rPr>
          <w:rFonts w:ascii="Times New Roman" w:hAnsi="Times New Roman" w:cs="Times New Roman"/>
          <w:sz w:val="28"/>
          <w:szCs w:val="28"/>
        </w:rPr>
        <w:t>связанных с оказанием услуг инвалидам</w:t>
      </w:r>
      <w:r w:rsidR="008F159A">
        <w:rPr>
          <w:rStyle w:val="a6"/>
          <w:rFonts w:ascii="Times New Roman" w:hAnsi="Times New Roman" w:cs="Times New Roman"/>
          <w:sz w:val="28"/>
          <w:szCs w:val="28"/>
        </w:rPr>
        <w:footnoteReference w:id="20"/>
      </w:r>
    </w:p>
    <w:tbl>
      <w:tblPr>
        <w:tblStyle w:val="a3"/>
        <w:tblW w:w="16160" w:type="dxa"/>
        <w:tblInd w:w="-5" w:type="dxa"/>
        <w:tblLayout w:type="fixed"/>
        <w:tblLook w:val="04A0" w:firstRow="1" w:lastRow="0" w:firstColumn="1" w:lastColumn="0" w:noHBand="0" w:noVBand="1"/>
      </w:tblPr>
      <w:tblGrid>
        <w:gridCol w:w="567"/>
        <w:gridCol w:w="1843"/>
        <w:gridCol w:w="851"/>
        <w:gridCol w:w="992"/>
        <w:gridCol w:w="1559"/>
        <w:gridCol w:w="1701"/>
        <w:gridCol w:w="851"/>
        <w:gridCol w:w="1559"/>
        <w:gridCol w:w="2126"/>
        <w:gridCol w:w="2268"/>
        <w:gridCol w:w="1843"/>
      </w:tblGrid>
      <w:tr w:rsidR="009F5CF4" w:rsidRPr="009F5CF4" w:rsidTr="00441E36">
        <w:tc>
          <w:tcPr>
            <w:tcW w:w="567" w:type="dxa"/>
            <w:vMerge w:val="restart"/>
            <w:vAlign w:val="center"/>
          </w:tcPr>
          <w:p w:rsidR="009F5CF4" w:rsidRPr="009F5CF4" w:rsidRDefault="009F5CF4" w:rsidP="00441E36">
            <w:pPr>
              <w:jc w:val="center"/>
              <w:rPr>
                <w:rFonts w:ascii="Times New Roman" w:hAnsi="Times New Roman" w:cs="Times New Roman"/>
                <w:sz w:val="24"/>
                <w:szCs w:val="24"/>
              </w:rPr>
            </w:pPr>
            <w:r w:rsidRPr="009F5CF4">
              <w:rPr>
                <w:rFonts w:ascii="Times New Roman" w:hAnsi="Times New Roman" w:cs="Times New Roman"/>
                <w:sz w:val="24"/>
                <w:szCs w:val="24"/>
              </w:rPr>
              <w:t>№ п/п</w:t>
            </w:r>
          </w:p>
        </w:tc>
        <w:tc>
          <w:tcPr>
            <w:tcW w:w="1843" w:type="dxa"/>
            <w:vMerge w:val="restart"/>
            <w:vAlign w:val="center"/>
          </w:tcPr>
          <w:p w:rsidR="009F5CF4" w:rsidRPr="009F5CF4" w:rsidRDefault="009F5CF4" w:rsidP="009F5CF4">
            <w:pPr>
              <w:jc w:val="center"/>
              <w:rPr>
                <w:rFonts w:ascii="Times New Roman" w:hAnsi="Times New Roman" w:cs="Times New Roman"/>
                <w:sz w:val="24"/>
                <w:szCs w:val="24"/>
              </w:rPr>
            </w:pPr>
            <w:r w:rsidRPr="009F5CF4">
              <w:rPr>
                <w:rFonts w:ascii="Times New Roman" w:hAnsi="Times New Roman" w:cs="Times New Roman"/>
                <w:sz w:val="24"/>
                <w:szCs w:val="24"/>
              </w:rPr>
              <w:t>Наименование транспортной компании</w:t>
            </w:r>
          </w:p>
        </w:tc>
        <w:tc>
          <w:tcPr>
            <w:tcW w:w="11907" w:type="dxa"/>
            <w:gridSpan w:val="8"/>
            <w:vAlign w:val="center"/>
          </w:tcPr>
          <w:p w:rsidR="009F5CF4" w:rsidRPr="009F5CF4" w:rsidRDefault="009F5CF4" w:rsidP="009F5CF4">
            <w:pPr>
              <w:jc w:val="center"/>
              <w:rPr>
                <w:rFonts w:ascii="Times New Roman" w:hAnsi="Times New Roman" w:cs="Times New Roman"/>
                <w:sz w:val="24"/>
                <w:szCs w:val="24"/>
              </w:rPr>
            </w:pPr>
            <w:r w:rsidRPr="009F5CF4">
              <w:rPr>
                <w:rFonts w:ascii="Times New Roman" w:hAnsi="Times New Roman" w:cs="Times New Roman"/>
                <w:sz w:val="24"/>
                <w:szCs w:val="24"/>
              </w:rPr>
              <w:t>Количество сотрудников</w:t>
            </w:r>
            <w:r>
              <w:rPr>
                <w:rFonts w:ascii="Times New Roman" w:hAnsi="Times New Roman" w:cs="Times New Roman"/>
                <w:sz w:val="24"/>
                <w:szCs w:val="24"/>
              </w:rPr>
              <w:t xml:space="preserve"> (чел.)</w:t>
            </w:r>
          </w:p>
        </w:tc>
        <w:tc>
          <w:tcPr>
            <w:tcW w:w="1843" w:type="dxa"/>
            <w:vMerge w:val="restart"/>
            <w:vAlign w:val="center"/>
          </w:tcPr>
          <w:p w:rsidR="009F5CF4" w:rsidRPr="009F5CF4" w:rsidRDefault="009F5CF4" w:rsidP="009F5CF4">
            <w:pPr>
              <w:jc w:val="center"/>
              <w:rPr>
                <w:rFonts w:ascii="Times New Roman" w:hAnsi="Times New Roman" w:cs="Times New Roman"/>
                <w:sz w:val="24"/>
                <w:szCs w:val="24"/>
              </w:rPr>
            </w:pPr>
            <w:r w:rsidRPr="009F5CF4">
              <w:rPr>
                <w:rFonts w:ascii="Times New Roman" w:hAnsi="Times New Roman" w:cs="Times New Roman"/>
                <w:sz w:val="24"/>
                <w:szCs w:val="24"/>
              </w:rPr>
              <w:t xml:space="preserve">Наименование учебных заведений, </w:t>
            </w:r>
            <w:r>
              <w:rPr>
                <w:rFonts w:ascii="Times New Roman" w:hAnsi="Times New Roman" w:cs="Times New Roman"/>
                <w:sz w:val="24"/>
                <w:szCs w:val="24"/>
              </w:rPr>
              <w:br/>
            </w:r>
            <w:r w:rsidRPr="009F5CF4">
              <w:rPr>
                <w:rFonts w:ascii="Times New Roman" w:hAnsi="Times New Roman" w:cs="Times New Roman"/>
                <w:sz w:val="24"/>
                <w:szCs w:val="24"/>
              </w:rPr>
              <w:t>в которых проходили обучение</w:t>
            </w:r>
            <w:r>
              <w:rPr>
                <w:rStyle w:val="a6"/>
                <w:rFonts w:ascii="Times New Roman" w:hAnsi="Times New Roman" w:cs="Times New Roman"/>
                <w:sz w:val="24"/>
                <w:szCs w:val="24"/>
              </w:rPr>
              <w:footnoteReference w:id="21"/>
            </w:r>
          </w:p>
        </w:tc>
      </w:tr>
      <w:tr w:rsidR="009F5CF4" w:rsidRPr="009F5CF4" w:rsidTr="00441E36">
        <w:tc>
          <w:tcPr>
            <w:tcW w:w="567" w:type="dxa"/>
            <w:vMerge/>
            <w:vAlign w:val="center"/>
          </w:tcPr>
          <w:p w:rsidR="009F5CF4" w:rsidRPr="009F5CF4" w:rsidRDefault="009F5CF4" w:rsidP="00441E36">
            <w:pPr>
              <w:jc w:val="center"/>
              <w:rPr>
                <w:rFonts w:ascii="Times New Roman" w:hAnsi="Times New Roman" w:cs="Times New Roman"/>
                <w:sz w:val="24"/>
                <w:szCs w:val="24"/>
              </w:rPr>
            </w:pPr>
          </w:p>
        </w:tc>
        <w:tc>
          <w:tcPr>
            <w:tcW w:w="1843" w:type="dxa"/>
            <w:vMerge/>
            <w:vAlign w:val="center"/>
          </w:tcPr>
          <w:p w:rsidR="009F5CF4" w:rsidRPr="009F5CF4" w:rsidRDefault="009F5CF4" w:rsidP="009F5CF4">
            <w:pPr>
              <w:jc w:val="center"/>
              <w:rPr>
                <w:rFonts w:ascii="Times New Roman" w:hAnsi="Times New Roman" w:cs="Times New Roman"/>
                <w:sz w:val="24"/>
                <w:szCs w:val="24"/>
              </w:rPr>
            </w:pPr>
          </w:p>
        </w:tc>
        <w:tc>
          <w:tcPr>
            <w:tcW w:w="851" w:type="dxa"/>
            <w:vMerge w:val="restart"/>
            <w:vAlign w:val="center"/>
          </w:tcPr>
          <w:p w:rsidR="009F5CF4" w:rsidRPr="009F5CF4" w:rsidRDefault="009F5CF4" w:rsidP="009F5CF4">
            <w:pPr>
              <w:jc w:val="center"/>
              <w:rPr>
                <w:rFonts w:ascii="Times New Roman" w:hAnsi="Times New Roman" w:cs="Times New Roman"/>
                <w:sz w:val="24"/>
                <w:szCs w:val="24"/>
              </w:rPr>
            </w:pPr>
            <w:r w:rsidRPr="009F5CF4">
              <w:rPr>
                <w:rFonts w:ascii="Times New Roman" w:hAnsi="Times New Roman" w:cs="Times New Roman"/>
                <w:sz w:val="24"/>
                <w:szCs w:val="24"/>
              </w:rPr>
              <w:t>Всего</w:t>
            </w:r>
          </w:p>
        </w:tc>
        <w:tc>
          <w:tcPr>
            <w:tcW w:w="4252" w:type="dxa"/>
            <w:gridSpan w:val="3"/>
            <w:vAlign w:val="center"/>
          </w:tcPr>
          <w:p w:rsidR="009F5CF4" w:rsidRPr="009F5CF4" w:rsidRDefault="009F5CF4" w:rsidP="009F5CF4">
            <w:pPr>
              <w:jc w:val="center"/>
              <w:rPr>
                <w:rFonts w:ascii="Times New Roman" w:hAnsi="Times New Roman" w:cs="Times New Roman"/>
                <w:sz w:val="24"/>
                <w:szCs w:val="24"/>
              </w:rPr>
            </w:pPr>
            <w:r>
              <w:rPr>
                <w:rFonts w:ascii="Times New Roman" w:hAnsi="Times New Roman" w:cs="Times New Roman"/>
                <w:sz w:val="24"/>
                <w:szCs w:val="24"/>
              </w:rPr>
              <w:t>И</w:t>
            </w:r>
            <w:r w:rsidRPr="009F5CF4">
              <w:rPr>
                <w:rFonts w:ascii="Times New Roman" w:hAnsi="Times New Roman" w:cs="Times New Roman"/>
                <w:sz w:val="24"/>
                <w:szCs w:val="24"/>
              </w:rPr>
              <w:t>нструкторов, по обучению навыкам оказания ситуационной помощи инвалидам</w:t>
            </w:r>
          </w:p>
        </w:tc>
        <w:tc>
          <w:tcPr>
            <w:tcW w:w="6804" w:type="dxa"/>
            <w:gridSpan w:val="4"/>
            <w:vAlign w:val="center"/>
          </w:tcPr>
          <w:p w:rsidR="009F5CF4" w:rsidRPr="009F5CF4" w:rsidRDefault="009F5CF4" w:rsidP="009F5CF4">
            <w:pPr>
              <w:jc w:val="center"/>
              <w:rPr>
                <w:rFonts w:ascii="Times New Roman" w:hAnsi="Times New Roman" w:cs="Times New Roman"/>
                <w:sz w:val="24"/>
                <w:szCs w:val="24"/>
              </w:rPr>
            </w:pPr>
            <w:r>
              <w:rPr>
                <w:rFonts w:ascii="Times New Roman" w:hAnsi="Times New Roman" w:cs="Times New Roman"/>
                <w:sz w:val="24"/>
                <w:szCs w:val="24"/>
              </w:rPr>
              <w:t>С</w:t>
            </w:r>
            <w:r w:rsidRPr="009F5CF4">
              <w:rPr>
                <w:rFonts w:ascii="Times New Roman" w:hAnsi="Times New Roman" w:cs="Times New Roman"/>
                <w:sz w:val="24"/>
                <w:szCs w:val="24"/>
              </w:rPr>
              <w:t>отрудников, связанных с оказанием услуг инвалидам</w:t>
            </w:r>
          </w:p>
        </w:tc>
        <w:tc>
          <w:tcPr>
            <w:tcW w:w="1843" w:type="dxa"/>
            <w:vMerge/>
          </w:tcPr>
          <w:p w:rsidR="009F5CF4" w:rsidRPr="009F5CF4" w:rsidRDefault="009F5CF4" w:rsidP="008D40F4">
            <w:pPr>
              <w:rPr>
                <w:rFonts w:ascii="Times New Roman" w:hAnsi="Times New Roman" w:cs="Times New Roman"/>
                <w:sz w:val="24"/>
                <w:szCs w:val="24"/>
              </w:rPr>
            </w:pPr>
          </w:p>
        </w:tc>
      </w:tr>
      <w:tr w:rsidR="009F5CF4" w:rsidRPr="009F5CF4" w:rsidTr="00441E36">
        <w:tc>
          <w:tcPr>
            <w:tcW w:w="567" w:type="dxa"/>
            <w:vMerge/>
            <w:vAlign w:val="center"/>
          </w:tcPr>
          <w:p w:rsidR="009F5CF4" w:rsidRPr="009F5CF4" w:rsidRDefault="009F5CF4" w:rsidP="00441E36">
            <w:pPr>
              <w:jc w:val="center"/>
              <w:rPr>
                <w:rFonts w:ascii="Times New Roman" w:hAnsi="Times New Roman" w:cs="Times New Roman"/>
                <w:sz w:val="24"/>
                <w:szCs w:val="24"/>
              </w:rPr>
            </w:pPr>
          </w:p>
        </w:tc>
        <w:tc>
          <w:tcPr>
            <w:tcW w:w="1843" w:type="dxa"/>
            <w:vMerge/>
            <w:vAlign w:val="center"/>
          </w:tcPr>
          <w:p w:rsidR="009F5CF4" w:rsidRPr="009F5CF4" w:rsidRDefault="009F5CF4" w:rsidP="009F5CF4">
            <w:pPr>
              <w:jc w:val="center"/>
              <w:rPr>
                <w:rFonts w:ascii="Times New Roman" w:hAnsi="Times New Roman" w:cs="Times New Roman"/>
                <w:sz w:val="24"/>
                <w:szCs w:val="24"/>
              </w:rPr>
            </w:pPr>
          </w:p>
        </w:tc>
        <w:tc>
          <w:tcPr>
            <w:tcW w:w="851" w:type="dxa"/>
            <w:vMerge/>
            <w:vAlign w:val="center"/>
          </w:tcPr>
          <w:p w:rsidR="009F5CF4" w:rsidRPr="009F5CF4" w:rsidRDefault="009F5CF4" w:rsidP="009F5CF4">
            <w:pPr>
              <w:jc w:val="center"/>
              <w:rPr>
                <w:rFonts w:ascii="Times New Roman" w:hAnsi="Times New Roman" w:cs="Times New Roman"/>
                <w:sz w:val="24"/>
                <w:szCs w:val="24"/>
              </w:rPr>
            </w:pPr>
          </w:p>
        </w:tc>
        <w:tc>
          <w:tcPr>
            <w:tcW w:w="992" w:type="dxa"/>
            <w:vAlign w:val="center"/>
          </w:tcPr>
          <w:p w:rsidR="009F5CF4" w:rsidRPr="009F5CF4" w:rsidRDefault="009F5CF4" w:rsidP="009F5CF4">
            <w:pPr>
              <w:jc w:val="center"/>
              <w:rPr>
                <w:rFonts w:ascii="Times New Roman" w:hAnsi="Times New Roman" w:cs="Times New Roman"/>
                <w:sz w:val="24"/>
                <w:szCs w:val="24"/>
              </w:rPr>
            </w:pPr>
            <w:r>
              <w:rPr>
                <w:rFonts w:ascii="Times New Roman" w:hAnsi="Times New Roman" w:cs="Times New Roman"/>
                <w:sz w:val="24"/>
                <w:szCs w:val="24"/>
              </w:rPr>
              <w:t>В</w:t>
            </w:r>
            <w:r w:rsidRPr="009F5CF4">
              <w:rPr>
                <w:rFonts w:ascii="Times New Roman" w:hAnsi="Times New Roman" w:cs="Times New Roman"/>
                <w:sz w:val="24"/>
                <w:szCs w:val="24"/>
              </w:rPr>
              <w:t>сего</w:t>
            </w:r>
          </w:p>
        </w:tc>
        <w:tc>
          <w:tcPr>
            <w:tcW w:w="1559" w:type="dxa"/>
            <w:vAlign w:val="center"/>
          </w:tcPr>
          <w:p w:rsidR="009F5CF4" w:rsidRPr="009F5CF4" w:rsidRDefault="009F5CF4" w:rsidP="009F5CF4">
            <w:pPr>
              <w:jc w:val="center"/>
              <w:rPr>
                <w:rFonts w:ascii="Times New Roman" w:hAnsi="Times New Roman" w:cs="Times New Roman"/>
                <w:sz w:val="24"/>
                <w:szCs w:val="24"/>
              </w:rPr>
            </w:pPr>
            <w:r>
              <w:rPr>
                <w:rFonts w:ascii="Times New Roman" w:hAnsi="Times New Roman" w:cs="Times New Roman"/>
                <w:sz w:val="24"/>
                <w:szCs w:val="24"/>
              </w:rPr>
              <w:t>П</w:t>
            </w:r>
            <w:r w:rsidRPr="009F5CF4">
              <w:rPr>
                <w:rFonts w:ascii="Times New Roman" w:hAnsi="Times New Roman" w:cs="Times New Roman"/>
                <w:sz w:val="24"/>
                <w:szCs w:val="24"/>
              </w:rPr>
              <w:t>рошедших обучение</w:t>
            </w:r>
          </w:p>
        </w:tc>
        <w:tc>
          <w:tcPr>
            <w:tcW w:w="1701" w:type="dxa"/>
            <w:vAlign w:val="center"/>
          </w:tcPr>
          <w:p w:rsidR="009F5CF4" w:rsidRPr="009F5CF4" w:rsidRDefault="009F5CF4" w:rsidP="009F5CF4">
            <w:pPr>
              <w:jc w:val="center"/>
              <w:rPr>
                <w:rFonts w:ascii="Times New Roman" w:hAnsi="Times New Roman" w:cs="Times New Roman"/>
                <w:sz w:val="24"/>
                <w:szCs w:val="24"/>
              </w:rPr>
            </w:pPr>
            <w:r>
              <w:rPr>
                <w:rFonts w:ascii="Times New Roman" w:hAnsi="Times New Roman" w:cs="Times New Roman"/>
                <w:sz w:val="24"/>
                <w:szCs w:val="24"/>
              </w:rPr>
              <w:t>П</w:t>
            </w:r>
            <w:r w:rsidRPr="009F5CF4">
              <w:rPr>
                <w:rFonts w:ascii="Times New Roman" w:hAnsi="Times New Roman" w:cs="Times New Roman"/>
                <w:sz w:val="24"/>
                <w:szCs w:val="24"/>
              </w:rPr>
              <w:t xml:space="preserve">ланируемых к обучению </w:t>
            </w:r>
            <w:r>
              <w:rPr>
                <w:rFonts w:ascii="Times New Roman" w:hAnsi="Times New Roman" w:cs="Times New Roman"/>
                <w:sz w:val="24"/>
                <w:szCs w:val="24"/>
              </w:rPr>
              <w:br/>
            </w:r>
            <w:r w:rsidRPr="009F5CF4">
              <w:rPr>
                <w:rFonts w:ascii="Times New Roman" w:hAnsi="Times New Roman" w:cs="Times New Roman"/>
                <w:sz w:val="24"/>
                <w:szCs w:val="24"/>
              </w:rPr>
              <w:t>в 2020 году</w:t>
            </w:r>
          </w:p>
        </w:tc>
        <w:tc>
          <w:tcPr>
            <w:tcW w:w="851" w:type="dxa"/>
            <w:vAlign w:val="center"/>
          </w:tcPr>
          <w:p w:rsidR="009F5CF4" w:rsidRPr="009F5CF4" w:rsidRDefault="009F5CF4" w:rsidP="009F5CF4">
            <w:pPr>
              <w:jc w:val="center"/>
              <w:rPr>
                <w:rFonts w:ascii="Times New Roman" w:hAnsi="Times New Roman" w:cs="Times New Roman"/>
                <w:sz w:val="24"/>
                <w:szCs w:val="24"/>
              </w:rPr>
            </w:pPr>
            <w:r>
              <w:rPr>
                <w:rFonts w:ascii="Times New Roman" w:hAnsi="Times New Roman" w:cs="Times New Roman"/>
                <w:sz w:val="24"/>
                <w:szCs w:val="24"/>
              </w:rPr>
              <w:t>В</w:t>
            </w:r>
            <w:r w:rsidRPr="009F5CF4">
              <w:rPr>
                <w:rFonts w:ascii="Times New Roman" w:hAnsi="Times New Roman" w:cs="Times New Roman"/>
                <w:sz w:val="24"/>
                <w:szCs w:val="24"/>
              </w:rPr>
              <w:t>сего</w:t>
            </w:r>
          </w:p>
        </w:tc>
        <w:tc>
          <w:tcPr>
            <w:tcW w:w="1559" w:type="dxa"/>
            <w:vAlign w:val="center"/>
          </w:tcPr>
          <w:p w:rsidR="009F5CF4" w:rsidRPr="009F5CF4" w:rsidRDefault="009F5CF4" w:rsidP="009F5CF4">
            <w:pPr>
              <w:jc w:val="center"/>
              <w:rPr>
                <w:rFonts w:ascii="Times New Roman" w:hAnsi="Times New Roman" w:cs="Times New Roman"/>
                <w:sz w:val="24"/>
                <w:szCs w:val="24"/>
              </w:rPr>
            </w:pPr>
            <w:r>
              <w:rPr>
                <w:rFonts w:ascii="Times New Roman" w:hAnsi="Times New Roman" w:cs="Times New Roman"/>
                <w:sz w:val="24"/>
                <w:szCs w:val="24"/>
              </w:rPr>
              <w:t>П</w:t>
            </w:r>
            <w:r w:rsidRPr="009F5CF4">
              <w:rPr>
                <w:rFonts w:ascii="Times New Roman" w:hAnsi="Times New Roman" w:cs="Times New Roman"/>
                <w:sz w:val="24"/>
                <w:szCs w:val="24"/>
              </w:rPr>
              <w:t>рошедших обучение</w:t>
            </w:r>
          </w:p>
        </w:tc>
        <w:tc>
          <w:tcPr>
            <w:tcW w:w="2126" w:type="dxa"/>
            <w:vAlign w:val="center"/>
          </w:tcPr>
          <w:p w:rsidR="009F5CF4" w:rsidRPr="009F5CF4" w:rsidRDefault="009F5CF4" w:rsidP="009F5CF4">
            <w:pPr>
              <w:jc w:val="center"/>
              <w:rPr>
                <w:rFonts w:ascii="Times New Roman" w:hAnsi="Times New Roman" w:cs="Times New Roman"/>
                <w:sz w:val="24"/>
                <w:szCs w:val="24"/>
              </w:rPr>
            </w:pPr>
            <w:r>
              <w:rPr>
                <w:rFonts w:ascii="Times New Roman" w:hAnsi="Times New Roman" w:cs="Times New Roman"/>
                <w:sz w:val="24"/>
                <w:szCs w:val="24"/>
              </w:rPr>
              <w:t>П</w:t>
            </w:r>
            <w:r w:rsidRPr="009F5CF4">
              <w:rPr>
                <w:rFonts w:ascii="Times New Roman" w:hAnsi="Times New Roman" w:cs="Times New Roman"/>
                <w:sz w:val="24"/>
                <w:szCs w:val="24"/>
              </w:rPr>
              <w:t>рошедших инструктирование</w:t>
            </w:r>
          </w:p>
        </w:tc>
        <w:tc>
          <w:tcPr>
            <w:tcW w:w="2268" w:type="dxa"/>
            <w:vAlign w:val="center"/>
          </w:tcPr>
          <w:p w:rsidR="009F5CF4" w:rsidRPr="009F5CF4" w:rsidRDefault="009F5CF4" w:rsidP="009F5CF4">
            <w:pPr>
              <w:jc w:val="center"/>
              <w:rPr>
                <w:rFonts w:ascii="Times New Roman" w:hAnsi="Times New Roman" w:cs="Times New Roman"/>
                <w:sz w:val="24"/>
                <w:szCs w:val="24"/>
              </w:rPr>
            </w:pPr>
            <w:r>
              <w:rPr>
                <w:rFonts w:ascii="Times New Roman" w:hAnsi="Times New Roman" w:cs="Times New Roman"/>
                <w:sz w:val="24"/>
                <w:szCs w:val="24"/>
              </w:rPr>
              <w:t>П</w:t>
            </w:r>
            <w:r w:rsidRPr="009F5CF4">
              <w:rPr>
                <w:rFonts w:ascii="Times New Roman" w:hAnsi="Times New Roman" w:cs="Times New Roman"/>
                <w:sz w:val="24"/>
                <w:szCs w:val="24"/>
              </w:rPr>
              <w:t xml:space="preserve">ланируемых </w:t>
            </w:r>
            <w:r>
              <w:rPr>
                <w:rFonts w:ascii="Times New Roman" w:hAnsi="Times New Roman" w:cs="Times New Roman"/>
                <w:sz w:val="24"/>
                <w:szCs w:val="24"/>
              </w:rPr>
              <w:br/>
            </w:r>
            <w:r w:rsidRPr="009F5CF4">
              <w:rPr>
                <w:rFonts w:ascii="Times New Roman" w:hAnsi="Times New Roman" w:cs="Times New Roman"/>
                <w:sz w:val="24"/>
                <w:szCs w:val="24"/>
              </w:rPr>
              <w:t>к обучению</w:t>
            </w:r>
            <w:r>
              <w:rPr>
                <w:rFonts w:ascii="Times New Roman" w:hAnsi="Times New Roman" w:cs="Times New Roman"/>
                <w:sz w:val="24"/>
                <w:szCs w:val="24"/>
              </w:rPr>
              <w:t xml:space="preserve"> </w:t>
            </w:r>
            <w:r w:rsidRPr="009F5CF4">
              <w:rPr>
                <w:rFonts w:ascii="Times New Roman" w:hAnsi="Times New Roman" w:cs="Times New Roman"/>
                <w:sz w:val="24"/>
                <w:szCs w:val="24"/>
              </w:rPr>
              <w:t>/</w:t>
            </w:r>
            <w:r>
              <w:rPr>
                <w:rFonts w:ascii="Times New Roman" w:hAnsi="Times New Roman" w:cs="Times New Roman"/>
                <w:sz w:val="24"/>
                <w:szCs w:val="24"/>
              </w:rPr>
              <w:t xml:space="preserve"> </w:t>
            </w:r>
            <w:r w:rsidRPr="009F5CF4">
              <w:rPr>
                <w:rFonts w:ascii="Times New Roman" w:hAnsi="Times New Roman" w:cs="Times New Roman"/>
                <w:sz w:val="24"/>
                <w:szCs w:val="24"/>
              </w:rPr>
              <w:t xml:space="preserve">инструктированию </w:t>
            </w:r>
            <w:r>
              <w:rPr>
                <w:rFonts w:ascii="Times New Roman" w:hAnsi="Times New Roman" w:cs="Times New Roman"/>
                <w:sz w:val="24"/>
                <w:szCs w:val="24"/>
              </w:rPr>
              <w:br/>
            </w:r>
            <w:r w:rsidRPr="009F5CF4">
              <w:rPr>
                <w:rFonts w:ascii="Times New Roman" w:hAnsi="Times New Roman" w:cs="Times New Roman"/>
                <w:sz w:val="24"/>
                <w:szCs w:val="24"/>
              </w:rPr>
              <w:t>в 2020 году</w:t>
            </w:r>
          </w:p>
        </w:tc>
        <w:tc>
          <w:tcPr>
            <w:tcW w:w="1843" w:type="dxa"/>
            <w:vMerge/>
          </w:tcPr>
          <w:p w:rsidR="009F5CF4" w:rsidRPr="009F5CF4" w:rsidRDefault="009F5CF4" w:rsidP="009F5CF4">
            <w:pPr>
              <w:rPr>
                <w:rFonts w:ascii="Times New Roman" w:hAnsi="Times New Roman" w:cs="Times New Roman"/>
                <w:sz w:val="24"/>
                <w:szCs w:val="24"/>
              </w:rPr>
            </w:pPr>
          </w:p>
        </w:tc>
      </w:tr>
      <w:tr w:rsidR="009F5CF4" w:rsidRPr="009F5CF4" w:rsidTr="00441E36">
        <w:tc>
          <w:tcPr>
            <w:tcW w:w="16160" w:type="dxa"/>
            <w:gridSpan w:val="11"/>
          </w:tcPr>
          <w:p w:rsidR="009F5CF4" w:rsidRPr="009F5CF4" w:rsidRDefault="009F5CF4" w:rsidP="00441E36">
            <w:pPr>
              <w:jc w:val="center"/>
              <w:rPr>
                <w:rFonts w:ascii="Times New Roman" w:hAnsi="Times New Roman" w:cs="Times New Roman"/>
                <w:i/>
                <w:sz w:val="24"/>
                <w:szCs w:val="24"/>
              </w:rPr>
            </w:pPr>
            <w:r w:rsidRPr="009F5CF4">
              <w:rPr>
                <w:rFonts w:ascii="Times New Roman" w:hAnsi="Times New Roman" w:cs="Times New Roman"/>
                <w:i/>
                <w:sz w:val="24"/>
                <w:szCs w:val="24"/>
              </w:rPr>
              <w:t>(вид транспорта)</w:t>
            </w:r>
          </w:p>
        </w:tc>
      </w:tr>
      <w:tr w:rsidR="009F5CF4" w:rsidRPr="009F5CF4" w:rsidTr="00441E36">
        <w:tc>
          <w:tcPr>
            <w:tcW w:w="567" w:type="dxa"/>
          </w:tcPr>
          <w:p w:rsidR="009F5CF4" w:rsidRPr="009F5CF4" w:rsidRDefault="009F5CF4" w:rsidP="00441E36">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992"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1701"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2126" w:type="dxa"/>
          </w:tcPr>
          <w:p w:rsidR="009F5CF4" w:rsidRPr="009F5CF4" w:rsidRDefault="009F5CF4" w:rsidP="009F5CF4">
            <w:pPr>
              <w:rPr>
                <w:rFonts w:ascii="Times New Roman" w:hAnsi="Times New Roman" w:cs="Times New Roman"/>
                <w:sz w:val="24"/>
                <w:szCs w:val="24"/>
              </w:rPr>
            </w:pPr>
          </w:p>
        </w:tc>
        <w:tc>
          <w:tcPr>
            <w:tcW w:w="2268" w:type="dxa"/>
          </w:tcPr>
          <w:p w:rsidR="009F5CF4" w:rsidRPr="009F5CF4" w:rsidRDefault="009F5CF4" w:rsidP="009F5CF4">
            <w:pPr>
              <w:rPr>
                <w:rFonts w:ascii="Times New Roman" w:hAnsi="Times New Roman" w:cs="Times New Roman"/>
                <w:sz w:val="24"/>
                <w:szCs w:val="24"/>
              </w:rPr>
            </w:pPr>
          </w:p>
        </w:tc>
        <w:tc>
          <w:tcPr>
            <w:tcW w:w="1843" w:type="dxa"/>
          </w:tcPr>
          <w:p w:rsidR="009F5CF4" w:rsidRPr="009F5CF4" w:rsidRDefault="009F5CF4" w:rsidP="009F5CF4">
            <w:pPr>
              <w:rPr>
                <w:rFonts w:ascii="Times New Roman" w:hAnsi="Times New Roman" w:cs="Times New Roman"/>
                <w:sz w:val="24"/>
                <w:szCs w:val="24"/>
              </w:rPr>
            </w:pPr>
          </w:p>
        </w:tc>
      </w:tr>
      <w:tr w:rsidR="009F5CF4" w:rsidRPr="009F5CF4" w:rsidTr="00441E36">
        <w:tc>
          <w:tcPr>
            <w:tcW w:w="567" w:type="dxa"/>
          </w:tcPr>
          <w:p w:rsidR="009F5CF4" w:rsidRPr="009F5CF4" w:rsidRDefault="009F5CF4" w:rsidP="00441E36">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992"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1701"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2126" w:type="dxa"/>
          </w:tcPr>
          <w:p w:rsidR="009F5CF4" w:rsidRPr="009F5CF4" w:rsidRDefault="009F5CF4" w:rsidP="009F5CF4">
            <w:pPr>
              <w:rPr>
                <w:rFonts w:ascii="Times New Roman" w:hAnsi="Times New Roman" w:cs="Times New Roman"/>
                <w:sz w:val="24"/>
                <w:szCs w:val="24"/>
              </w:rPr>
            </w:pPr>
          </w:p>
        </w:tc>
        <w:tc>
          <w:tcPr>
            <w:tcW w:w="2268" w:type="dxa"/>
          </w:tcPr>
          <w:p w:rsidR="009F5CF4" w:rsidRPr="009F5CF4" w:rsidRDefault="009F5CF4" w:rsidP="009F5CF4">
            <w:pPr>
              <w:rPr>
                <w:rFonts w:ascii="Times New Roman" w:hAnsi="Times New Roman" w:cs="Times New Roman"/>
                <w:sz w:val="24"/>
                <w:szCs w:val="24"/>
              </w:rPr>
            </w:pPr>
          </w:p>
        </w:tc>
        <w:tc>
          <w:tcPr>
            <w:tcW w:w="1843" w:type="dxa"/>
          </w:tcPr>
          <w:p w:rsidR="009F5CF4" w:rsidRPr="009F5CF4" w:rsidRDefault="009F5CF4" w:rsidP="009F5CF4">
            <w:pPr>
              <w:rPr>
                <w:rFonts w:ascii="Times New Roman" w:hAnsi="Times New Roman" w:cs="Times New Roman"/>
                <w:sz w:val="24"/>
                <w:szCs w:val="24"/>
              </w:rPr>
            </w:pPr>
          </w:p>
        </w:tc>
      </w:tr>
      <w:tr w:rsidR="009F5CF4" w:rsidRPr="009F5CF4" w:rsidTr="00441E36">
        <w:tc>
          <w:tcPr>
            <w:tcW w:w="567" w:type="dxa"/>
          </w:tcPr>
          <w:p w:rsidR="009F5CF4" w:rsidRPr="009F5CF4" w:rsidRDefault="009F5CF4" w:rsidP="00441E36">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992"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1701"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2126" w:type="dxa"/>
          </w:tcPr>
          <w:p w:rsidR="009F5CF4" w:rsidRPr="009F5CF4" w:rsidRDefault="009F5CF4" w:rsidP="009F5CF4">
            <w:pPr>
              <w:rPr>
                <w:rFonts w:ascii="Times New Roman" w:hAnsi="Times New Roman" w:cs="Times New Roman"/>
                <w:sz w:val="24"/>
                <w:szCs w:val="24"/>
              </w:rPr>
            </w:pPr>
          </w:p>
        </w:tc>
        <w:tc>
          <w:tcPr>
            <w:tcW w:w="2268" w:type="dxa"/>
          </w:tcPr>
          <w:p w:rsidR="009F5CF4" w:rsidRPr="009F5CF4" w:rsidRDefault="009F5CF4" w:rsidP="009F5CF4">
            <w:pPr>
              <w:rPr>
                <w:rFonts w:ascii="Times New Roman" w:hAnsi="Times New Roman" w:cs="Times New Roman"/>
                <w:sz w:val="24"/>
                <w:szCs w:val="24"/>
              </w:rPr>
            </w:pPr>
          </w:p>
        </w:tc>
        <w:tc>
          <w:tcPr>
            <w:tcW w:w="1843" w:type="dxa"/>
          </w:tcPr>
          <w:p w:rsidR="009F5CF4" w:rsidRPr="009F5CF4" w:rsidRDefault="009F5CF4" w:rsidP="009F5CF4">
            <w:pPr>
              <w:rPr>
                <w:rFonts w:ascii="Times New Roman" w:hAnsi="Times New Roman" w:cs="Times New Roman"/>
                <w:sz w:val="24"/>
                <w:szCs w:val="24"/>
              </w:rPr>
            </w:pPr>
          </w:p>
        </w:tc>
      </w:tr>
      <w:tr w:rsidR="009F5CF4" w:rsidRPr="009F5CF4" w:rsidTr="00441E36">
        <w:tc>
          <w:tcPr>
            <w:tcW w:w="567" w:type="dxa"/>
          </w:tcPr>
          <w:p w:rsidR="009F5CF4" w:rsidRPr="009F5CF4" w:rsidRDefault="009F5CF4" w:rsidP="00441E36">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992"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1701"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2126" w:type="dxa"/>
          </w:tcPr>
          <w:p w:rsidR="009F5CF4" w:rsidRPr="009F5CF4" w:rsidRDefault="009F5CF4" w:rsidP="009F5CF4">
            <w:pPr>
              <w:rPr>
                <w:rFonts w:ascii="Times New Roman" w:hAnsi="Times New Roman" w:cs="Times New Roman"/>
                <w:sz w:val="24"/>
                <w:szCs w:val="24"/>
              </w:rPr>
            </w:pPr>
          </w:p>
        </w:tc>
        <w:tc>
          <w:tcPr>
            <w:tcW w:w="2268" w:type="dxa"/>
          </w:tcPr>
          <w:p w:rsidR="009F5CF4" w:rsidRPr="009F5CF4" w:rsidRDefault="009F5CF4" w:rsidP="009F5CF4">
            <w:pPr>
              <w:rPr>
                <w:rFonts w:ascii="Times New Roman" w:hAnsi="Times New Roman" w:cs="Times New Roman"/>
                <w:sz w:val="24"/>
                <w:szCs w:val="24"/>
              </w:rPr>
            </w:pPr>
          </w:p>
        </w:tc>
        <w:tc>
          <w:tcPr>
            <w:tcW w:w="1843" w:type="dxa"/>
          </w:tcPr>
          <w:p w:rsidR="009F5CF4" w:rsidRPr="009F5CF4" w:rsidRDefault="009F5CF4" w:rsidP="009F5CF4">
            <w:pPr>
              <w:rPr>
                <w:rFonts w:ascii="Times New Roman" w:hAnsi="Times New Roman" w:cs="Times New Roman"/>
                <w:sz w:val="24"/>
                <w:szCs w:val="24"/>
              </w:rPr>
            </w:pPr>
          </w:p>
        </w:tc>
      </w:tr>
      <w:tr w:rsidR="009F5CF4" w:rsidRPr="009F5CF4" w:rsidTr="00441E36">
        <w:tc>
          <w:tcPr>
            <w:tcW w:w="567" w:type="dxa"/>
          </w:tcPr>
          <w:p w:rsidR="009F5CF4" w:rsidRPr="009F5CF4" w:rsidRDefault="009F5CF4" w:rsidP="00441E36">
            <w:pPr>
              <w:jc w:val="center"/>
              <w:rPr>
                <w:rFonts w:ascii="Times New Roman" w:hAnsi="Times New Roman" w:cs="Times New Roman"/>
                <w:sz w:val="24"/>
                <w:szCs w:val="24"/>
              </w:rPr>
            </w:pPr>
          </w:p>
        </w:tc>
        <w:tc>
          <w:tcPr>
            <w:tcW w:w="1843"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992"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1701"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2126" w:type="dxa"/>
          </w:tcPr>
          <w:p w:rsidR="009F5CF4" w:rsidRPr="009F5CF4" w:rsidRDefault="009F5CF4" w:rsidP="009F5CF4">
            <w:pPr>
              <w:rPr>
                <w:rFonts w:ascii="Times New Roman" w:hAnsi="Times New Roman" w:cs="Times New Roman"/>
                <w:sz w:val="24"/>
                <w:szCs w:val="24"/>
              </w:rPr>
            </w:pPr>
          </w:p>
        </w:tc>
        <w:tc>
          <w:tcPr>
            <w:tcW w:w="2268" w:type="dxa"/>
          </w:tcPr>
          <w:p w:rsidR="009F5CF4" w:rsidRPr="009F5CF4" w:rsidRDefault="009F5CF4" w:rsidP="009F5CF4">
            <w:pPr>
              <w:rPr>
                <w:rFonts w:ascii="Times New Roman" w:hAnsi="Times New Roman" w:cs="Times New Roman"/>
                <w:sz w:val="24"/>
                <w:szCs w:val="24"/>
              </w:rPr>
            </w:pPr>
          </w:p>
        </w:tc>
        <w:tc>
          <w:tcPr>
            <w:tcW w:w="1843" w:type="dxa"/>
          </w:tcPr>
          <w:p w:rsidR="009F5CF4" w:rsidRPr="009F5CF4" w:rsidRDefault="009F5CF4" w:rsidP="009F5CF4">
            <w:pPr>
              <w:rPr>
                <w:rFonts w:ascii="Times New Roman" w:hAnsi="Times New Roman" w:cs="Times New Roman"/>
                <w:sz w:val="24"/>
                <w:szCs w:val="24"/>
              </w:rPr>
            </w:pPr>
          </w:p>
        </w:tc>
      </w:tr>
      <w:tr w:rsidR="009F5CF4" w:rsidRPr="009F5CF4" w:rsidTr="00441E36">
        <w:tc>
          <w:tcPr>
            <w:tcW w:w="16160" w:type="dxa"/>
            <w:gridSpan w:val="11"/>
          </w:tcPr>
          <w:p w:rsidR="009F5CF4" w:rsidRPr="009F5CF4" w:rsidRDefault="009F5CF4" w:rsidP="00441E36">
            <w:pPr>
              <w:jc w:val="center"/>
              <w:rPr>
                <w:rFonts w:ascii="Times New Roman" w:hAnsi="Times New Roman" w:cs="Times New Roman"/>
                <w:i/>
                <w:sz w:val="24"/>
                <w:szCs w:val="24"/>
              </w:rPr>
            </w:pPr>
            <w:r w:rsidRPr="009F5CF4">
              <w:rPr>
                <w:rFonts w:ascii="Times New Roman" w:hAnsi="Times New Roman" w:cs="Times New Roman"/>
                <w:i/>
                <w:sz w:val="24"/>
                <w:szCs w:val="24"/>
              </w:rPr>
              <w:t>(вид транспорта)</w:t>
            </w:r>
          </w:p>
        </w:tc>
      </w:tr>
      <w:tr w:rsidR="009F5CF4" w:rsidRPr="009F5CF4" w:rsidTr="00441E36">
        <w:tc>
          <w:tcPr>
            <w:tcW w:w="567" w:type="dxa"/>
          </w:tcPr>
          <w:p w:rsidR="009F5CF4" w:rsidRPr="009F5CF4" w:rsidRDefault="009F5CF4" w:rsidP="00441E36">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992"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1701"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2126" w:type="dxa"/>
          </w:tcPr>
          <w:p w:rsidR="009F5CF4" w:rsidRPr="009F5CF4" w:rsidRDefault="009F5CF4" w:rsidP="009F5CF4">
            <w:pPr>
              <w:rPr>
                <w:rFonts w:ascii="Times New Roman" w:hAnsi="Times New Roman" w:cs="Times New Roman"/>
                <w:sz w:val="24"/>
                <w:szCs w:val="24"/>
              </w:rPr>
            </w:pPr>
          </w:p>
        </w:tc>
        <w:tc>
          <w:tcPr>
            <w:tcW w:w="2268" w:type="dxa"/>
          </w:tcPr>
          <w:p w:rsidR="009F5CF4" w:rsidRPr="009F5CF4" w:rsidRDefault="009F5CF4" w:rsidP="009F5CF4">
            <w:pPr>
              <w:rPr>
                <w:rFonts w:ascii="Times New Roman" w:hAnsi="Times New Roman" w:cs="Times New Roman"/>
                <w:sz w:val="24"/>
                <w:szCs w:val="24"/>
              </w:rPr>
            </w:pPr>
          </w:p>
        </w:tc>
        <w:tc>
          <w:tcPr>
            <w:tcW w:w="1843" w:type="dxa"/>
          </w:tcPr>
          <w:p w:rsidR="009F5CF4" w:rsidRPr="009F5CF4" w:rsidRDefault="009F5CF4" w:rsidP="009F5CF4">
            <w:pPr>
              <w:rPr>
                <w:rFonts w:ascii="Times New Roman" w:hAnsi="Times New Roman" w:cs="Times New Roman"/>
                <w:sz w:val="24"/>
                <w:szCs w:val="24"/>
              </w:rPr>
            </w:pPr>
          </w:p>
        </w:tc>
      </w:tr>
      <w:tr w:rsidR="009F5CF4" w:rsidRPr="009F5CF4" w:rsidTr="00441E36">
        <w:tc>
          <w:tcPr>
            <w:tcW w:w="567" w:type="dxa"/>
          </w:tcPr>
          <w:p w:rsidR="009F5CF4" w:rsidRPr="009F5CF4" w:rsidRDefault="009F5CF4" w:rsidP="00441E36">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992"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1701"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2126" w:type="dxa"/>
          </w:tcPr>
          <w:p w:rsidR="009F5CF4" w:rsidRPr="009F5CF4" w:rsidRDefault="009F5CF4" w:rsidP="009F5CF4">
            <w:pPr>
              <w:rPr>
                <w:rFonts w:ascii="Times New Roman" w:hAnsi="Times New Roman" w:cs="Times New Roman"/>
                <w:sz w:val="24"/>
                <w:szCs w:val="24"/>
              </w:rPr>
            </w:pPr>
          </w:p>
        </w:tc>
        <w:tc>
          <w:tcPr>
            <w:tcW w:w="2268" w:type="dxa"/>
          </w:tcPr>
          <w:p w:rsidR="009F5CF4" w:rsidRPr="009F5CF4" w:rsidRDefault="009F5CF4" w:rsidP="009F5CF4">
            <w:pPr>
              <w:rPr>
                <w:rFonts w:ascii="Times New Roman" w:hAnsi="Times New Roman" w:cs="Times New Roman"/>
                <w:sz w:val="24"/>
                <w:szCs w:val="24"/>
              </w:rPr>
            </w:pPr>
          </w:p>
        </w:tc>
        <w:tc>
          <w:tcPr>
            <w:tcW w:w="1843" w:type="dxa"/>
          </w:tcPr>
          <w:p w:rsidR="009F5CF4" w:rsidRPr="009F5CF4" w:rsidRDefault="009F5CF4" w:rsidP="009F5CF4">
            <w:pPr>
              <w:rPr>
                <w:rFonts w:ascii="Times New Roman" w:hAnsi="Times New Roman" w:cs="Times New Roman"/>
                <w:sz w:val="24"/>
                <w:szCs w:val="24"/>
              </w:rPr>
            </w:pPr>
          </w:p>
        </w:tc>
      </w:tr>
      <w:tr w:rsidR="009F5CF4" w:rsidRPr="009F5CF4" w:rsidTr="00441E36">
        <w:tc>
          <w:tcPr>
            <w:tcW w:w="567" w:type="dxa"/>
          </w:tcPr>
          <w:p w:rsidR="009F5CF4" w:rsidRPr="009F5CF4" w:rsidRDefault="009F5CF4" w:rsidP="00441E36">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992"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1701"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2126" w:type="dxa"/>
          </w:tcPr>
          <w:p w:rsidR="009F5CF4" w:rsidRPr="009F5CF4" w:rsidRDefault="009F5CF4" w:rsidP="009F5CF4">
            <w:pPr>
              <w:rPr>
                <w:rFonts w:ascii="Times New Roman" w:hAnsi="Times New Roman" w:cs="Times New Roman"/>
                <w:sz w:val="24"/>
                <w:szCs w:val="24"/>
              </w:rPr>
            </w:pPr>
          </w:p>
        </w:tc>
        <w:tc>
          <w:tcPr>
            <w:tcW w:w="2268" w:type="dxa"/>
          </w:tcPr>
          <w:p w:rsidR="009F5CF4" w:rsidRPr="009F5CF4" w:rsidRDefault="009F5CF4" w:rsidP="009F5CF4">
            <w:pPr>
              <w:rPr>
                <w:rFonts w:ascii="Times New Roman" w:hAnsi="Times New Roman" w:cs="Times New Roman"/>
                <w:sz w:val="24"/>
                <w:szCs w:val="24"/>
              </w:rPr>
            </w:pPr>
          </w:p>
        </w:tc>
        <w:tc>
          <w:tcPr>
            <w:tcW w:w="1843" w:type="dxa"/>
          </w:tcPr>
          <w:p w:rsidR="009F5CF4" w:rsidRPr="009F5CF4" w:rsidRDefault="009F5CF4" w:rsidP="009F5CF4">
            <w:pPr>
              <w:rPr>
                <w:rFonts w:ascii="Times New Roman" w:hAnsi="Times New Roman" w:cs="Times New Roman"/>
                <w:sz w:val="24"/>
                <w:szCs w:val="24"/>
              </w:rPr>
            </w:pPr>
          </w:p>
        </w:tc>
      </w:tr>
      <w:tr w:rsidR="009F5CF4" w:rsidRPr="009F5CF4" w:rsidTr="00441E36">
        <w:tc>
          <w:tcPr>
            <w:tcW w:w="567" w:type="dxa"/>
          </w:tcPr>
          <w:p w:rsidR="009F5CF4" w:rsidRPr="009F5CF4" w:rsidRDefault="009F5CF4" w:rsidP="00441E36">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992"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1701"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2126" w:type="dxa"/>
          </w:tcPr>
          <w:p w:rsidR="009F5CF4" w:rsidRPr="009F5CF4" w:rsidRDefault="009F5CF4" w:rsidP="009F5CF4">
            <w:pPr>
              <w:rPr>
                <w:rFonts w:ascii="Times New Roman" w:hAnsi="Times New Roman" w:cs="Times New Roman"/>
                <w:sz w:val="24"/>
                <w:szCs w:val="24"/>
              </w:rPr>
            </w:pPr>
          </w:p>
        </w:tc>
        <w:tc>
          <w:tcPr>
            <w:tcW w:w="2268" w:type="dxa"/>
          </w:tcPr>
          <w:p w:rsidR="009F5CF4" w:rsidRPr="009F5CF4" w:rsidRDefault="009F5CF4" w:rsidP="009F5CF4">
            <w:pPr>
              <w:rPr>
                <w:rFonts w:ascii="Times New Roman" w:hAnsi="Times New Roman" w:cs="Times New Roman"/>
                <w:sz w:val="24"/>
                <w:szCs w:val="24"/>
              </w:rPr>
            </w:pPr>
          </w:p>
        </w:tc>
        <w:tc>
          <w:tcPr>
            <w:tcW w:w="1843" w:type="dxa"/>
          </w:tcPr>
          <w:p w:rsidR="009F5CF4" w:rsidRPr="009F5CF4" w:rsidRDefault="009F5CF4" w:rsidP="009F5CF4">
            <w:pPr>
              <w:rPr>
                <w:rFonts w:ascii="Times New Roman" w:hAnsi="Times New Roman" w:cs="Times New Roman"/>
                <w:sz w:val="24"/>
                <w:szCs w:val="24"/>
              </w:rPr>
            </w:pPr>
          </w:p>
        </w:tc>
      </w:tr>
      <w:tr w:rsidR="009F5CF4" w:rsidRPr="009F5CF4" w:rsidTr="00441E36">
        <w:tc>
          <w:tcPr>
            <w:tcW w:w="567" w:type="dxa"/>
          </w:tcPr>
          <w:p w:rsidR="009F5CF4" w:rsidRPr="009F5CF4" w:rsidRDefault="009F5CF4" w:rsidP="00441E36">
            <w:pPr>
              <w:jc w:val="center"/>
              <w:rPr>
                <w:rFonts w:ascii="Times New Roman" w:hAnsi="Times New Roman" w:cs="Times New Roman"/>
                <w:sz w:val="24"/>
                <w:szCs w:val="24"/>
              </w:rPr>
            </w:pPr>
          </w:p>
        </w:tc>
        <w:tc>
          <w:tcPr>
            <w:tcW w:w="1843"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992"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1701"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2126" w:type="dxa"/>
          </w:tcPr>
          <w:p w:rsidR="009F5CF4" w:rsidRPr="009F5CF4" w:rsidRDefault="009F5CF4" w:rsidP="009F5CF4">
            <w:pPr>
              <w:rPr>
                <w:rFonts w:ascii="Times New Roman" w:hAnsi="Times New Roman" w:cs="Times New Roman"/>
                <w:sz w:val="24"/>
                <w:szCs w:val="24"/>
              </w:rPr>
            </w:pPr>
          </w:p>
        </w:tc>
        <w:tc>
          <w:tcPr>
            <w:tcW w:w="2268" w:type="dxa"/>
          </w:tcPr>
          <w:p w:rsidR="009F5CF4" w:rsidRPr="009F5CF4" w:rsidRDefault="009F5CF4" w:rsidP="009F5CF4">
            <w:pPr>
              <w:rPr>
                <w:rFonts w:ascii="Times New Roman" w:hAnsi="Times New Roman" w:cs="Times New Roman"/>
                <w:sz w:val="24"/>
                <w:szCs w:val="24"/>
              </w:rPr>
            </w:pPr>
          </w:p>
        </w:tc>
        <w:tc>
          <w:tcPr>
            <w:tcW w:w="1843" w:type="dxa"/>
          </w:tcPr>
          <w:p w:rsidR="009F5CF4" w:rsidRPr="009F5CF4" w:rsidRDefault="009F5CF4" w:rsidP="009F5CF4">
            <w:pPr>
              <w:rPr>
                <w:rFonts w:ascii="Times New Roman" w:hAnsi="Times New Roman" w:cs="Times New Roman"/>
                <w:sz w:val="24"/>
                <w:szCs w:val="24"/>
              </w:rPr>
            </w:pPr>
          </w:p>
        </w:tc>
      </w:tr>
      <w:tr w:rsidR="009F5CF4" w:rsidRPr="009F5CF4" w:rsidTr="00441E36">
        <w:tc>
          <w:tcPr>
            <w:tcW w:w="567" w:type="dxa"/>
          </w:tcPr>
          <w:p w:rsidR="009F5CF4" w:rsidRPr="009F5CF4" w:rsidRDefault="009F5CF4" w:rsidP="00441E36">
            <w:pPr>
              <w:jc w:val="center"/>
              <w:rPr>
                <w:rFonts w:ascii="Times New Roman" w:hAnsi="Times New Roman" w:cs="Times New Roman"/>
                <w:sz w:val="24"/>
                <w:szCs w:val="24"/>
              </w:rPr>
            </w:pPr>
          </w:p>
        </w:tc>
        <w:tc>
          <w:tcPr>
            <w:tcW w:w="1843"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992"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1701"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2126" w:type="dxa"/>
          </w:tcPr>
          <w:p w:rsidR="009F5CF4" w:rsidRPr="009F5CF4" w:rsidRDefault="009F5CF4" w:rsidP="009F5CF4">
            <w:pPr>
              <w:rPr>
                <w:rFonts w:ascii="Times New Roman" w:hAnsi="Times New Roman" w:cs="Times New Roman"/>
                <w:sz w:val="24"/>
                <w:szCs w:val="24"/>
              </w:rPr>
            </w:pPr>
          </w:p>
        </w:tc>
        <w:tc>
          <w:tcPr>
            <w:tcW w:w="2268" w:type="dxa"/>
          </w:tcPr>
          <w:p w:rsidR="009F5CF4" w:rsidRPr="009F5CF4" w:rsidRDefault="009F5CF4" w:rsidP="009F5CF4">
            <w:pPr>
              <w:rPr>
                <w:rFonts w:ascii="Times New Roman" w:hAnsi="Times New Roman" w:cs="Times New Roman"/>
                <w:sz w:val="24"/>
                <w:szCs w:val="24"/>
              </w:rPr>
            </w:pPr>
          </w:p>
        </w:tc>
        <w:tc>
          <w:tcPr>
            <w:tcW w:w="1843" w:type="dxa"/>
          </w:tcPr>
          <w:p w:rsidR="009F5CF4" w:rsidRPr="009F5CF4" w:rsidRDefault="009F5CF4" w:rsidP="009F5CF4">
            <w:pPr>
              <w:rPr>
                <w:rFonts w:ascii="Times New Roman" w:hAnsi="Times New Roman" w:cs="Times New Roman"/>
                <w:sz w:val="24"/>
                <w:szCs w:val="24"/>
              </w:rPr>
            </w:pPr>
          </w:p>
        </w:tc>
      </w:tr>
      <w:tr w:rsidR="009F5CF4" w:rsidRPr="009F5CF4" w:rsidTr="00441E36">
        <w:tc>
          <w:tcPr>
            <w:tcW w:w="2410" w:type="dxa"/>
            <w:gridSpan w:val="2"/>
          </w:tcPr>
          <w:p w:rsidR="009F5CF4" w:rsidRPr="009F5CF4" w:rsidRDefault="009F5CF4" w:rsidP="00441E36">
            <w:pPr>
              <w:jc w:val="center"/>
              <w:rPr>
                <w:rFonts w:ascii="Times New Roman" w:hAnsi="Times New Roman" w:cs="Times New Roman"/>
                <w:b/>
                <w:sz w:val="24"/>
                <w:szCs w:val="24"/>
              </w:rPr>
            </w:pPr>
            <w:r w:rsidRPr="009F5CF4">
              <w:rPr>
                <w:rFonts w:ascii="Times New Roman" w:hAnsi="Times New Roman" w:cs="Times New Roman"/>
                <w:b/>
                <w:sz w:val="24"/>
                <w:szCs w:val="24"/>
              </w:rPr>
              <w:t>ИТОГО</w:t>
            </w:r>
          </w:p>
        </w:tc>
        <w:tc>
          <w:tcPr>
            <w:tcW w:w="851" w:type="dxa"/>
          </w:tcPr>
          <w:p w:rsidR="009F5CF4" w:rsidRPr="009F5CF4" w:rsidRDefault="009F5CF4" w:rsidP="009F5CF4">
            <w:pPr>
              <w:rPr>
                <w:rFonts w:ascii="Times New Roman" w:hAnsi="Times New Roman" w:cs="Times New Roman"/>
                <w:sz w:val="24"/>
                <w:szCs w:val="24"/>
              </w:rPr>
            </w:pPr>
          </w:p>
        </w:tc>
        <w:tc>
          <w:tcPr>
            <w:tcW w:w="992"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1701" w:type="dxa"/>
          </w:tcPr>
          <w:p w:rsidR="009F5CF4" w:rsidRPr="009F5CF4" w:rsidRDefault="009F5CF4" w:rsidP="009F5CF4">
            <w:pPr>
              <w:rPr>
                <w:rFonts w:ascii="Times New Roman" w:hAnsi="Times New Roman" w:cs="Times New Roman"/>
                <w:sz w:val="24"/>
                <w:szCs w:val="24"/>
              </w:rPr>
            </w:pPr>
          </w:p>
        </w:tc>
        <w:tc>
          <w:tcPr>
            <w:tcW w:w="851" w:type="dxa"/>
          </w:tcPr>
          <w:p w:rsidR="009F5CF4" w:rsidRPr="009F5CF4" w:rsidRDefault="009F5CF4" w:rsidP="009F5CF4">
            <w:pPr>
              <w:rPr>
                <w:rFonts w:ascii="Times New Roman" w:hAnsi="Times New Roman" w:cs="Times New Roman"/>
                <w:sz w:val="24"/>
                <w:szCs w:val="24"/>
              </w:rPr>
            </w:pPr>
          </w:p>
        </w:tc>
        <w:tc>
          <w:tcPr>
            <w:tcW w:w="1559" w:type="dxa"/>
          </w:tcPr>
          <w:p w:rsidR="009F5CF4" w:rsidRPr="009F5CF4" w:rsidRDefault="009F5CF4" w:rsidP="009F5CF4">
            <w:pPr>
              <w:rPr>
                <w:rFonts w:ascii="Times New Roman" w:hAnsi="Times New Roman" w:cs="Times New Roman"/>
                <w:sz w:val="24"/>
                <w:szCs w:val="24"/>
              </w:rPr>
            </w:pPr>
          </w:p>
        </w:tc>
        <w:tc>
          <w:tcPr>
            <w:tcW w:w="2126" w:type="dxa"/>
          </w:tcPr>
          <w:p w:rsidR="009F5CF4" w:rsidRPr="009F5CF4" w:rsidRDefault="009F5CF4" w:rsidP="009F5CF4">
            <w:pPr>
              <w:rPr>
                <w:rFonts w:ascii="Times New Roman" w:hAnsi="Times New Roman" w:cs="Times New Roman"/>
                <w:sz w:val="24"/>
                <w:szCs w:val="24"/>
              </w:rPr>
            </w:pPr>
          </w:p>
        </w:tc>
        <w:tc>
          <w:tcPr>
            <w:tcW w:w="2268" w:type="dxa"/>
          </w:tcPr>
          <w:p w:rsidR="009F5CF4" w:rsidRPr="009F5CF4" w:rsidRDefault="009F5CF4" w:rsidP="009F5CF4">
            <w:pPr>
              <w:rPr>
                <w:rFonts w:ascii="Times New Roman" w:hAnsi="Times New Roman" w:cs="Times New Roman"/>
                <w:sz w:val="24"/>
                <w:szCs w:val="24"/>
              </w:rPr>
            </w:pPr>
          </w:p>
        </w:tc>
        <w:tc>
          <w:tcPr>
            <w:tcW w:w="1843" w:type="dxa"/>
          </w:tcPr>
          <w:p w:rsidR="009F5CF4" w:rsidRPr="009F5CF4" w:rsidRDefault="009F5CF4" w:rsidP="009F5CF4">
            <w:pPr>
              <w:rPr>
                <w:rFonts w:ascii="Times New Roman" w:hAnsi="Times New Roman" w:cs="Times New Roman"/>
                <w:sz w:val="24"/>
                <w:szCs w:val="24"/>
              </w:rPr>
            </w:pPr>
          </w:p>
        </w:tc>
      </w:tr>
    </w:tbl>
    <w:p w:rsidR="00BB1E08" w:rsidRDefault="00BB1E08" w:rsidP="008D40F4">
      <w:pPr>
        <w:ind w:firstLine="709"/>
        <w:rPr>
          <w:rFonts w:ascii="Times New Roman" w:hAnsi="Times New Roman" w:cs="Times New Roman"/>
          <w:sz w:val="28"/>
          <w:szCs w:val="28"/>
        </w:rPr>
      </w:pPr>
    </w:p>
    <w:p w:rsidR="007477D5" w:rsidRDefault="007477D5" w:rsidP="008D40F4">
      <w:pPr>
        <w:ind w:firstLine="709"/>
        <w:rPr>
          <w:rFonts w:ascii="Times New Roman" w:hAnsi="Times New Roman" w:cs="Times New Roman"/>
          <w:sz w:val="28"/>
          <w:szCs w:val="28"/>
        </w:rPr>
      </w:pPr>
    </w:p>
    <w:p w:rsidR="00AE2DBA" w:rsidRPr="00103CD8" w:rsidRDefault="00AE2DBA" w:rsidP="00103CD8">
      <w:pPr>
        <w:pStyle w:val="a7"/>
        <w:numPr>
          <w:ilvl w:val="0"/>
          <w:numId w:val="1"/>
        </w:numPr>
        <w:jc w:val="center"/>
        <w:rPr>
          <w:rFonts w:ascii="Times New Roman" w:hAnsi="Times New Roman" w:cs="Times New Roman"/>
          <w:sz w:val="28"/>
          <w:szCs w:val="28"/>
        </w:rPr>
      </w:pPr>
      <w:r w:rsidRPr="00103CD8">
        <w:rPr>
          <w:rFonts w:ascii="Times New Roman" w:hAnsi="Times New Roman" w:cs="Times New Roman"/>
          <w:sz w:val="28"/>
          <w:szCs w:val="28"/>
        </w:rPr>
        <w:lastRenderedPageBreak/>
        <w:t>Проведенная работа по информационному обеспечению инвалидов о доступности для них объектов транспортной инфраструктуры, транспортных средств и предоставляемых услуг</w:t>
      </w:r>
      <w:r w:rsidR="008F159A">
        <w:rPr>
          <w:rStyle w:val="a6"/>
          <w:rFonts w:ascii="Times New Roman" w:hAnsi="Times New Roman" w:cs="Times New Roman"/>
          <w:sz w:val="28"/>
          <w:szCs w:val="28"/>
        </w:rPr>
        <w:footnoteReference w:id="22"/>
      </w:r>
    </w:p>
    <w:tbl>
      <w:tblPr>
        <w:tblStyle w:val="a3"/>
        <w:tblW w:w="16160" w:type="dxa"/>
        <w:tblInd w:w="-5" w:type="dxa"/>
        <w:tblLook w:val="04A0" w:firstRow="1" w:lastRow="0" w:firstColumn="1" w:lastColumn="0" w:noHBand="0" w:noVBand="1"/>
      </w:tblPr>
      <w:tblGrid>
        <w:gridCol w:w="709"/>
        <w:gridCol w:w="5812"/>
        <w:gridCol w:w="5113"/>
        <w:gridCol w:w="4526"/>
      </w:tblGrid>
      <w:tr w:rsidR="001C641B" w:rsidRPr="001C641B" w:rsidTr="00441E36">
        <w:tc>
          <w:tcPr>
            <w:tcW w:w="709" w:type="dxa"/>
            <w:vAlign w:val="center"/>
          </w:tcPr>
          <w:p w:rsidR="001C641B" w:rsidRPr="001C641B" w:rsidRDefault="001C641B" w:rsidP="00441E36">
            <w:pPr>
              <w:jc w:val="center"/>
              <w:rPr>
                <w:rFonts w:ascii="Times New Roman" w:hAnsi="Times New Roman" w:cs="Times New Roman"/>
                <w:sz w:val="24"/>
                <w:szCs w:val="24"/>
              </w:rPr>
            </w:pPr>
            <w:r w:rsidRPr="001C641B">
              <w:rPr>
                <w:rFonts w:ascii="Times New Roman" w:hAnsi="Times New Roman" w:cs="Times New Roman"/>
                <w:sz w:val="24"/>
                <w:szCs w:val="24"/>
              </w:rPr>
              <w:t>№ п/п</w:t>
            </w:r>
          </w:p>
        </w:tc>
        <w:tc>
          <w:tcPr>
            <w:tcW w:w="5812" w:type="dxa"/>
            <w:vAlign w:val="center"/>
          </w:tcPr>
          <w:p w:rsidR="001C641B" w:rsidRPr="001C641B" w:rsidRDefault="001C641B" w:rsidP="001C641B">
            <w:pPr>
              <w:jc w:val="center"/>
              <w:rPr>
                <w:rFonts w:ascii="Times New Roman" w:hAnsi="Times New Roman" w:cs="Times New Roman"/>
                <w:sz w:val="24"/>
                <w:szCs w:val="24"/>
              </w:rPr>
            </w:pPr>
            <w:r w:rsidRPr="001C641B">
              <w:rPr>
                <w:rFonts w:ascii="Times New Roman" w:hAnsi="Times New Roman" w:cs="Times New Roman"/>
                <w:sz w:val="24"/>
                <w:szCs w:val="24"/>
              </w:rPr>
              <w:t>Направление деятельности</w:t>
            </w:r>
          </w:p>
        </w:tc>
        <w:tc>
          <w:tcPr>
            <w:tcW w:w="5113" w:type="dxa"/>
            <w:vAlign w:val="center"/>
          </w:tcPr>
          <w:p w:rsidR="001C641B" w:rsidRPr="001C641B" w:rsidRDefault="00BA6568" w:rsidP="00BA6568">
            <w:pPr>
              <w:jc w:val="center"/>
              <w:rPr>
                <w:rFonts w:ascii="Times New Roman" w:hAnsi="Times New Roman" w:cs="Times New Roman"/>
                <w:sz w:val="24"/>
                <w:szCs w:val="24"/>
              </w:rPr>
            </w:pPr>
            <w:r>
              <w:rPr>
                <w:rFonts w:ascii="Times New Roman" w:hAnsi="Times New Roman" w:cs="Times New Roman"/>
                <w:sz w:val="24"/>
                <w:szCs w:val="24"/>
              </w:rPr>
              <w:t>Проведенная работа</w:t>
            </w:r>
          </w:p>
        </w:tc>
        <w:tc>
          <w:tcPr>
            <w:tcW w:w="4526" w:type="dxa"/>
            <w:vAlign w:val="center"/>
          </w:tcPr>
          <w:p w:rsidR="001C641B" w:rsidRPr="001C641B" w:rsidRDefault="001C641B" w:rsidP="001C641B">
            <w:pPr>
              <w:jc w:val="center"/>
              <w:rPr>
                <w:rFonts w:ascii="Times New Roman" w:hAnsi="Times New Roman" w:cs="Times New Roman"/>
                <w:sz w:val="24"/>
                <w:szCs w:val="24"/>
              </w:rPr>
            </w:pPr>
            <w:r w:rsidRPr="001C641B">
              <w:rPr>
                <w:rFonts w:ascii="Times New Roman" w:hAnsi="Times New Roman" w:cs="Times New Roman"/>
                <w:sz w:val="24"/>
                <w:szCs w:val="24"/>
              </w:rPr>
              <w:t>Планируемая работа в 2020 году</w:t>
            </w:r>
          </w:p>
        </w:tc>
      </w:tr>
      <w:tr w:rsidR="001C641B" w:rsidRPr="001C641B" w:rsidTr="00441E36">
        <w:tc>
          <w:tcPr>
            <w:tcW w:w="709" w:type="dxa"/>
          </w:tcPr>
          <w:p w:rsidR="001C641B" w:rsidRPr="001C641B" w:rsidRDefault="001C641B" w:rsidP="00441E36">
            <w:pPr>
              <w:jc w:val="center"/>
              <w:rPr>
                <w:rFonts w:ascii="Times New Roman" w:hAnsi="Times New Roman" w:cs="Times New Roman"/>
                <w:sz w:val="24"/>
                <w:szCs w:val="24"/>
              </w:rPr>
            </w:pPr>
            <w:r w:rsidRPr="001C641B">
              <w:rPr>
                <w:rFonts w:ascii="Times New Roman" w:hAnsi="Times New Roman" w:cs="Times New Roman"/>
                <w:sz w:val="24"/>
                <w:szCs w:val="24"/>
              </w:rPr>
              <w:t>1</w:t>
            </w:r>
          </w:p>
        </w:tc>
        <w:tc>
          <w:tcPr>
            <w:tcW w:w="5812" w:type="dxa"/>
          </w:tcPr>
          <w:p w:rsidR="00BA6568" w:rsidRPr="001C641B" w:rsidRDefault="00BA6568" w:rsidP="00BA6568">
            <w:pPr>
              <w:rPr>
                <w:rFonts w:ascii="Times New Roman" w:hAnsi="Times New Roman" w:cs="Times New Roman"/>
                <w:sz w:val="24"/>
                <w:szCs w:val="24"/>
              </w:rPr>
            </w:pPr>
            <w:r w:rsidRPr="001C641B">
              <w:rPr>
                <w:rFonts w:ascii="Times New Roman" w:hAnsi="Times New Roman" w:cs="Times New Roman"/>
                <w:sz w:val="24"/>
                <w:szCs w:val="24"/>
              </w:rPr>
              <w:t>Размещение информации на официальных сайтах органов исполнительной власти субъектов Российской Федерации:</w:t>
            </w:r>
          </w:p>
          <w:p w:rsidR="00BA6568" w:rsidRPr="001C641B" w:rsidRDefault="00BA6568" w:rsidP="00BA6568">
            <w:pPr>
              <w:rPr>
                <w:rFonts w:ascii="Times New Roman" w:hAnsi="Times New Roman" w:cs="Times New Roman"/>
                <w:sz w:val="24"/>
                <w:szCs w:val="24"/>
              </w:rPr>
            </w:pPr>
            <w:r w:rsidRPr="001C641B">
              <w:rPr>
                <w:rFonts w:ascii="Times New Roman" w:hAnsi="Times New Roman" w:cs="Times New Roman"/>
                <w:sz w:val="24"/>
                <w:szCs w:val="24"/>
              </w:rPr>
              <w:t xml:space="preserve">– о доступности для инвалидов объектов транспортной инфраструктуры, транспортных средств и предоставляемых транспортных услуг </w:t>
            </w:r>
            <w:r w:rsidR="00441E36">
              <w:rPr>
                <w:rFonts w:ascii="Times New Roman" w:hAnsi="Times New Roman" w:cs="Times New Roman"/>
                <w:sz w:val="24"/>
                <w:szCs w:val="24"/>
              </w:rPr>
              <w:br/>
            </w:r>
            <w:r w:rsidRPr="001C641B">
              <w:rPr>
                <w:rFonts w:ascii="Times New Roman" w:hAnsi="Times New Roman" w:cs="Times New Roman"/>
                <w:sz w:val="24"/>
                <w:szCs w:val="24"/>
              </w:rPr>
              <w:t>на территории региона (с указанием порядка предоставления дополнительных бесплатных услуг)</w:t>
            </w:r>
            <w:r>
              <w:rPr>
                <w:rFonts w:ascii="Times New Roman" w:hAnsi="Times New Roman" w:cs="Times New Roman"/>
                <w:sz w:val="24"/>
                <w:szCs w:val="24"/>
              </w:rPr>
              <w:t>;</w:t>
            </w:r>
          </w:p>
          <w:p w:rsidR="00BA6568" w:rsidRPr="001C641B" w:rsidRDefault="00BA6568" w:rsidP="00BA6568">
            <w:pPr>
              <w:rPr>
                <w:rFonts w:ascii="Times New Roman" w:hAnsi="Times New Roman" w:cs="Times New Roman"/>
                <w:sz w:val="24"/>
                <w:szCs w:val="24"/>
              </w:rPr>
            </w:pPr>
            <w:r w:rsidRPr="001C641B">
              <w:rPr>
                <w:rFonts w:ascii="Times New Roman" w:hAnsi="Times New Roman" w:cs="Times New Roman"/>
                <w:sz w:val="24"/>
                <w:szCs w:val="24"/>
              </w:rPr>
              <w:t>– о возможности получения информации о движении доступного для инвалидов тр</w:t>
            </w:r>
            <w:r>
              <w:rPr>
                <w:rFonts w:ascii="Times New Roman" w:hAnsi="Times New Roman" w:cs="Times New Roman"/>
                <w:sz w:val="24"/>
                <w:szCs w:val="24"/>
              </w:rPr>
              <w:t xml:space="preserve">анспорта </w:t>
            </w:r>
            <w:r w:rsidR="00441E36">
              <w:rPr>
                <w:rFonts w:ascii="Times New Roman" w:hAnsi="Times New Roman" w:cs="Times New Roman"/>
                <w:sz w:val="24"/>
                <w:szCs w:val="24"/>
              </w:rPr>
              <w:br/>
            </w:r>
            <w:r>
              <w:rPr>
                <w:rFonts w:ascii="Times New Roman" w:hAnsi="Times New Roman" w:cs="Times New Roman"/>
                <w:sz w:val="24"/>
                <w:szCs w:val="24"/>
              </w:rPr>
              <w:t>в дистанционном режиме;</w:t>
            </w:r>
          </w:p>
          <w:p w:rsidR="001C641B" w:rsidRPr="001C641B" w:rsidRDefault="00BA6568" w:rsidP="00BA6568">
            <w:pPr>
              <w:rPr>
                <w:rFonts w:ascii="Times New Roman" w:hAnsi="Times New Roman" w:cs="Times New Roman"/>
                <w:sz w:val="24"/>
                <w:szCs w:val="24"/>
              </w:rPr>
            </w:pPr>
            <w:r w:rsidRPr="001C641B">
              <w:rPr>
                <w:rFonts w:ascii="Times New Roman" w:hAnsi="Times New Roman" w:cs="Times New Roman"/>
                <w:sz w:val="24"/>
                <w:szCs w:val="24"/>
              </w:rPr>
              <w:t>– о проводимых в регионе мероприятиях</w:t>
            </w:r>
            <w:r>
              <w:rPr>
                <w:rFonts w:ascii="Times New Roman" w:hAnsi="Times New Roman" w:cs="Times New Roman"/>
                <w:sz w:val="24"/>
                <w:szCs w:val="24"/>
              </w:rPr>
              <w:t xml:space="preserve"> </w:t>
            </w:r>
            <w:r w:rsidR="00441E36">
              <w:rPr>
                <w:rFonts w:ascii="Times New Roman" w:hAnsi="Times New Roman" w:cs="Times New Roman"/>
                <w:sz w:val="24"/>
                <w:szCs w:val="24"/>
              </w:rPr>
              <w:br/>
            </w:r>
            <w:r>
              <w:rPr>
                <w:rFonts w:ascii="Times New Roman" w:hAnsi="Times New Roman" w:cs="Times New Roman"/>
                <w:sz w:val="24"/>
                <w:szCs w:val="24"/>
              </w:rPr>
              <w:t xml:space="preserve">по повышению значений показателей доступности для инвалидов </w:t>
            </w:r>
            <w:r w:rsidRPr="00BA6568">
              <w:rPr>
                <w:rFonts w:ascii="Times New Roman" w:hAnsi="Times New Roman" w:cs="Times New Roman"/>
                <w:sz w:val="24"/>
                <w:szCs w:val="24"/>
              </w:rPr>
              <w:t xml:space="preserve">объектов транспортной инфраструктуры, транспортных средств </w:t>
            </w:r>
            <w:r w:rsidR="00441E36">
              <w:rPr>
                <w:rFonts w:ascii="Times New Roman" w:hAnsi="Times New Roman" w:cs="Times New Roman"/>
                <w:sz w:val="24"/>
                <w:szCs w:val="24"/>
              </w:rPr>
              <w:br/>
            </w:r>
            <w:r w:rsidRPr="00BA6568">
              <w:rPr>
                <w:rFonts w:ascii="Times New Roman" w:hAnsi="Times New Roman" w:cs="Times New Roman"/>
                <w:sz w:val="24"/>
                <w:szCs w:val="24"/>
              </w:rPr>
              <w:t>и предоставляемых транспортных усл</w:t>
            </w:r>
            <w:r>
              <w:rPr>
                <w:rFonts w:ascii="Times New Roman" w:hAnsi="Times New Roman" w:cs="Times New Roman"/>
                <w:sz w:val="24"/>
                <w:szCs w:val="24"/>
              </w:rPr>
              <w:t>уг</w:t>
            </w:r>
          </w:p>
        </w:tc>
        <w:tc>
          <w:tcPr>
            <w:tcW w:w="5113" w:type="dxa"/>
          </w:tcPr>
          <w:p w:rsidR="001C641B" w:rsidRPr="001C641B" w:rsidRDefault="001C641B" w:rsidP="008D40F4">
            <w:pPr>
              <w:rPr>
                <w:rFonts w:ascii="Times New Roman" w:hAnsi="Times New Roman" w:cs="Times New Roman"/>
                <w:sz w:val="24"/>
                <w:szCs w:val="24"/>
              </w:rPr>
            </w:pPr>
          </w:p>
        </w:tc>
        <w:tc>
          <w:tcPr>
            <w:tcW w:w="4526" w:type="dxa"/>
          </w:tcPr>
          <w:p w:rsidR="001C641B" w:rsidRPr="001C641B" w:rsidRDefault="001C641B" w:rsidP="008D40F4">
            <w:pPr>
              <w:rPr>
                <w:rFonts w:ascii="Times New Roman" w:hAnsi="Times New Roman" w:cs="Times New Roman"/>
                <w:sz w:val="24"/>
                <w:szCs w:val="24"/>
              </w:rPr>
            </w:pPr>
          </w:p>
        </w:tc>
      </w:tr>
      <w:tr w:rsidR="001C641B" w:rsidRPr="001C641B" w:rsidTr="00441E36">
        <w:tc>
          <w:tcPr>
            <w:tcW w:w="709" w:type="dxa"/>
          </w:tcPr>
          <w:p w:rsidR="001C641B" w:rsidRPr="001C641B" w:rsidRDefault="001C641B" w:rsidP="00441E36">
            <w:pPr>
              <w:jc w:val="center"/>
              <w:rPr>
                <w:rFonts w:ascii="Times New Roman" w:hAnsi="Times New Roman" w:cs="Times New Roman"/>
                <w:sz w:val="24"/>
                <w:szCs w:val="24"/>
              </w:rPr>
            </w:pPr>
            <w:r w:rsidRPr="001C641B">
              <w:rPr>
                <w:rFonts w:ascii="Times New Roman" w:hAnsi="Times New Roman" w:cs="Times New Roman"/>
                <w:sz w:val="24"/>
                <w:szCs w:val="24"/>
              </w:rPr>
              <w:t>2</w:t>
            </w:r>
          </w:p>
        </w:tc>
        <w:tc>
          <w:tcPr>
            <w:tcW w:w="5812" w:type="dxa"/>
          </w:tcPr>
          <w:p w:rsidR="001C641B" w:rsidRPr="001C641B" w:rsidRDefault="00BA6568" w:rsidP="008D40F4">
            <w:pPr>
              <w:rPr>
                <w:rFonts w:ascii="Times New Roman" w:hAnsi="Times New Roman" w:cs="Times New Roman"/>
                <w:sz w:val="24"/>
                <w:szCs w:val="24"/>
              </w:rPr>
            </w:pPr>
            <w:r>
              <w:rPr>
                <w:rFonts w:ascii="Times New Roman" w:hAnsi="Times New Roman" w:cs="Times New Roman"/>
                <w:sz w:val="24"/>
                <w:szCs w:val="24"/>
              </w:rPr>
              <w:t>Взаимодействие с общественными организациями инвалидов по вопросам информационного обеспечения</w:t>
            </w:r>
          </w:p>
        </w:tc>
        <w:tc>
          <w:tcPr>
            <w:tcW w:w="5113" w:type="dxa"/>
          </w:tcPr>
          <w:p w:rsidR="001C641B" w:rsidRPr="001C641B" w:rsidRDefault="001C641B" w:rsidP="008D40F4">
            <w:pPr>
              <w:rPr>
                <w:rFonts w:ascii="Times New Roman" w:hAnsi="Times New Roman" w:cs="Times New Roman"/>
                <w:sz w:val="24"/>
                <w:szCs w:val="24"/>
              </w:rPr>
            </w:pPr>
          </w:p>
        </w:tc>
        <w:tc>
          <w:tcPr>
            <w:tcW w:w="4526" w:type="dxa"/>
          </w:tcPr>
          <w:p w:rsidR="001C641B" w:rsidRPr="001C641B" w:rsidRDefault="001C641B" w:rsidP="008D40F4">
            <w:pPr>
              <w:rPr>
                <w:rFonts w:ascii="Times New Roman" w:hAnsi="Times New Roman" w:cs="Times New Roman"/>
                <w:sz w:val="24"/>
                <w:szCs w:val="24"/>
              </w:rPr>
            </w:pPr>
          </w:p>
        </w:tc>
      </w:tr>
      <w:tr w:rsidR="001C641B" w:rsidRPr="001C641B" w:rsidTr="00441E36">
        <w:tc>
          <w:tcPr>
            <w:tcW w:w="709" w:type="dxa"/>
          </w:tcPr>
          <w:p w:rsidR="001C641B" w:rsidRPr="001C641B" w:rsidRDefault="001C641B" w:rsidP="00441E36">
            <w:pPr>
              <w:jc w:val="center"/>
              <w:rPr>
                <w:rFonts w:ascii="Times New Roman" w:hAnsi="Times New Roman" w:cs="Times New Roman"/>
                <w:sz w:val="24"/>
                <w:szCs w:val="24"/>
              </w:rPr>
            </w:pPr>
            <w:r w:rsidRPr="001C641B">
              <w:rPr>
                <w:rFonts w:ascii="Times New Roman" w:hAnsi="Times New Roman" w:cs="Times New Roman"/>
                <w:sz w:val="24"/>
                <w:szCs w:val="24"/>
              </w:rPr>
              <w:t>3</w:t>
            </w:r>
          </w:p>
        </w:tc>
        <w:tc>
          <w:tcPr>
            <w:tcW w:w="5812" w:type="dxa"/>
          </w:tcPr>
          <w:p w:rsidR="001C641B" w:rsidRPr="001C641B" w:rsidRDefault="00BA6568" w:rsidP="008D40F4">
            <w:pPr>
              <w:rPr>
                <w:rFonts w:ascii="Times New Roman" w:hAnsi="Times New Roman" w:cs="Times New Roman"/>
                <w:sz w:val="24"/>
                <w:szCs w:val="24"/>
              </w:rPr>
            </w:pPr>
            <w:r w:rsidRPr="001C641B">
              <w:rPr>
                <w:rFonts w:ascii="Times New Roman" w:hAnsi="Times New Roman" w:cs="Times New Roman"/>
                <w:sz w:val="24"/>
                <w:szCs w:val="24"/>
              </w:rPr>
              <w:t xml:space="preserve">Размещение информации о доступности </w:t>
            </w:r>
            <w:r w:rsidR="00441E36">
              <w:rPr>
                <w:rFonts w:ascii="Times New Roman" w:hAnsi="Times New Roman" w:cs="Times New Roman"/>
                <w:sz w:val="24"/>
                <w:szCs w:val="24"/>
              </w:rPr>
              <w:br/>
            </w:r>
            <w:r w:rsidRPr="001C641B">
              <w:rPr>
                <w:rFonts w:ascii="Times New Roman" w:hAnsi="Times New Roman" w:cs="Times New Roman"/>
                <w:sz w:val="24"/>
                <w:szCs w:val="24"/>
              </w:rPr>
              <w:t>для инвалидов транспорта на карте доступности портала «Жить вместе»</w:t>
            </w:r>
          </w:p>
        </w:tc>
        <w:tc>
          <w:tcPr>
            <w:tcW w:w="5113" w:type="dxa"/>
          </w:tcPr>
          <w:p w:rsidR="001C641B" w:rsidRPr="001C641B" w:rsidRDefault="001C641B" w:rsidP="008D40F4">
            <w:pPr>
              <w:rPr>
                <w:rFonts w:ascii="Times New Roman" w:hAnsi="Times New Roman" w:cs="Times New Roman"/>
                <w:sz w:val="24"/>
                <w:szCs w:val="24"/>
              </w:rPr>
            </w:pPr>
          </w:p>
        </w:tc>
        <w:tc>
          <w:tcPr>
            <w:tcW w:w="4526" w:type="dxa"/>
          </w:tcPr>
          <w:p w:rsidR="001C641B" w:rsidRPr="001C641B" w:rsidRDefault="001C641B" w:rsidP="008D40F4">
            <w:pPr>
              <w:rPr>
                <w:rFonts w:ascii="Times New Roman" w:hAnsi="Times New Roman" w:cs="Times New Roman"/>
                <w:sz w:val="24"/>
                <w:szCs w:val="24"/>
              </w:rPr>
            </w:pPr>
          </w:p>
        </w:tc>
      </w:tr>
      <w:tr w:rsidR="00BA6568" w:rsidRPr="001C641B" w:rsidTr="00441E36">
        <w:tc>
          <w:tcPr>
            <w:tcW w:w="709" w:type="dxa"/>
          </w:tcPr>
          <w:p w:rsidR="00BA6568" w:rsidRPr="001C641B" w:rsidRDefault="00BA6568" w:rsidP="00441E36">
            <w:pPr>
              <w:jc w:val="center"/>
              <w:rPr>
                <w:rFonts w:ascii="Times New Roman" w:hAnsi="Times New Roman" w:cs="Times New Roman"/>
                <w:sz w:val="24"/>
                <w:szCs w:val="24"/>
              </w:rPr>
            </w:pPr>
            <w:r w:rsidRPr="001C641B">
              <w:rPr>
                <w:rFonts w:ascii="Times New Roman" w:hAnsi="Times New Roman" w:cs="Times New Roman"/>
                <w:sz w:val="24"/>
                <w:szCs w:val="24"/>
              </w:rPr>
              <w:t>4</w:t>
            </w:r>
          </w:p>
        </w:tc>
        <w:tc>
          <w:tcPr>
            <w:tcW w:w="5812" w:type="dxa"/>
          </w:tcPr>
          <w:p w:rsidR="00BA6568" w:rsidRPr="001C641B" w:rsidRDefault="00BA6568" w:rsidP="00BA6568">
            <w:pPr>
              <w:rPr>
                <w:rFonts w:ascii="Times New Roman" w:hAnsi="Times New Roman" w:cs="Times New Roman"/>
                <w:sz w:val="24"/>
                <w:szCs w:val="24"/>
              </w:rPr>
            </w:pPr>
            <w:r>
              <w:rPr>
                <w:rFonts w:ascii="Times New Roman" w:hAnsi="Times New Roman" w:cs="Times New Roman"/>
                <w:sz w:val="24"/>
                <w:szCs w:val="24"/>
              </w:rPr>
              <w:t xml:space="preserve">Функционирование электронных систем </w:t>
            </w:r>
            <w:r w:rsidR="00441E36">
              <w:rPr>
                <w:rFonts w:ascii="Times New Roman" w:hAnsi="Times New Roman" w:cs="Times New Roman"/>
                <w:sz w:val="24"/>
                <w:szCs w:val="24"/>
              </w:rPr>
              <w:br/>
            </w:r>
            <w:r>
              <w:rPr>
                <w:rFonts w:ascii="Times New Roman" w:hAnsi="Times New Roman" w:cs="Times New Roman"/>
                <w:sz w:val="24"/>
                <w:szCs w:val="24"/>
              </w:rPr>
              <w:t xml:space="preserve">и (или) мобильных приложений, позволяющих </w:t>
            </w:r>
            <w:r w:rsidR="00441E36">
              <w:rPr>
                <w:rFonts w:ascii="Times New Roman" w:hAnsi="Times New Roman" w:cs="Times New Roman"/>
                <w:sz w:val="24"/>
                <w:szCs w:val="24"/>
              </w:rPr>
              <w:br/>
            </w:r>
            <w:r>
              <w:rPr>
                <w:rFonts w:ascii="Times New Roman" w:hAnsi="Times New Roman" w:cs="Times New Roman"/>
                <w:sz w:val="24"/>
                <w:szCs w:val="24"/>
              </w:rPr>
              <w:t xml:space="preserve">в режиме «реального времени» информировать пассажиров, включая инвалидов, о местонахождении транспортного средства автомобильного транспорта </w:t>
            </w:r>
            <w:r w:rsidR="00441E36">
              <w:rPr>
                <w:rFonts w:ascii="Times New Roman" w:hAnsi="Times New Roman" w:cs="Times New Roman"/>
                <w:sz w:val="24"/>
                <w:szCs w:val="24"/>
              </w:rPr>
              <w:br/>
            </w:r>
            <w:r>
              <w:rPr>
                <w:rFonts w:ascii="Times New Roman" w:hAnsi="Times New Roman" w:cs="Times New Roman"/>
                <w:sz w:val="24"/>
                <w:szCs w:val="24"/>
              </w:rPr>
              <w:lastRenderedPageBreak/>
              <w:t xml:space="preserve">и городского наземного электрического транспорта </w:t>
            </w:r>
            <w:r w:rsidR="00441E36">
              <w:rPr>
                <w:rFonts w:ascii="Times New Roman" w:hAnsi="Times New Roman" w:cs="Times New Roman"/>
                <w:sz w:val="24"/>
                <w:szCs w:val="24"/>
              </w:rPr>
              <w:br/>
            </w:r>
            <w:r>
              <w:rPr>
                <w:rFonts w:ascii="Times New Roman" w:hAnsi="Times New Roman" w:cs="Times New Roman"/>
                <w:sz w:val="24"/>
                <w:szCs w:val="24"/>
              </w:rPr>
              <w:t>с указанием о его доступности для инвалидов</w:t>
            </w:r>
            <w:r w:rsidR="007477D5">
              <w:rPr>
                <w:rStyle w:val="a6"/>
                <w:rFonts w:ascii="Times New Roman" w:hAnsi="Times New Roman" w:cs="Times New Roman"/>
                <w:sz w:val="24"/>
                <w:szCs w:val="24"/>
              </w:rPr>
              <w:footnoteReference w:id="23"/>
            </w:r>
          </w:p>
        </w:tc>
        <w:tc>
          <w:tcPr>
            <w:tcW w:w="5113" w:type="dxa"/>
          </w:tcPr>
          <w:p w:rsidR="00BA6568" w:rsidRPr="001C641B" w:rsidRDefault="00BA6568" w:rsidP="00BA6568">
            <w:pPr>
              <w:rPr>
                <w:rFonts w:ascii="Times New Roman" w:hAnsi="Times New Roman" w:cs="Times New Roman"/>
                <w:sz w:val="24"/>
                <w:szCs w:val="24"/>
              </w:rPr>
            </w:pPr>
          </w:p>
        </w:tc>
        <w:tc>
          <w:tcPr>
            <w:tcW w:w="4526" w:type="dxa"/>
          </w:tcPr>
          <w:p w:rsidR="00BA6568" w:rsidRPr="001C641B" w:rsidRDefault="00BA6568" w:rsidP="00BA6568">
            <w:pPr>
              <w:rPr>
                <w:rFonts w:ascii="Times New Roman" w:hAnsi="Times New Roman" w:cs="Times New Roman"/>
                <w:sz w:val="24"/>
                <w:szCs w:val="24"/>
              </w:rPr>
            </w:pPr>
          </w:p>
        </w:tc>
      </w:tr>
      <w:tr w:rsidR="00BA6568" w:rsidRPr="001C641B" w:rsidTr="00441E36">
        <w:tc>
          <w:tcPr>
            <w:tcW w:w="709" w:type="dxa"/>
          </w:tcPr>
          <w:p w:rsidR="00BA6568" w:rsidRPr="001C641B" w:rsidRDefault="00BA6568" w:rsidP="00441E36">
            <w:pPr>
              <w:jc w:val="center"/>
              <w:rPr>
                <w:rFonts w:ascii="Times New Roman" w:hAnsi="Times New Roman" w:cs="Times New Roman"/>
                <w:sz w:val="24"/>
                <w:szCs w:val="24"/>
              </w:rPr>
            </w:pPr>
            <w:r w:rsidRPr="001C641B">
              <w:rPr>
                <w:rFonts w:ascii="Times New Roman" w:hAnsi="Times New Roman" w:cs="Times New Roman"/>
                <w:sz w:val="24"/>
                <w:szCs w:val="24"/>
              </w:rPr>
              <w:lastRenderedPageBreak/>
              <w:t>5</w:t>
            </w:r>
          </w:p>
        </w:tc>
        <w:tc>
          <w:tcPr>
            <w:tcW w:w="5812" w:type="dxa"/>
          </w:tcPr>
          <w:p w:rsidR="00BA6568" w:rsidRPr="001C641B" w:rsidRDefault="00BA6568" w:rsidP="00BA6568">
            <w:pPr>
              <w:rPr>
                <w:rFonts w:ascii="Times New Roman" w:hAnsi="Times New Roman" w:cs="Times New Roman"/>
                <w:sz w:val="24"/>
                <w:szCs w:val="24"/>
              </w:rPr>
            </w:pPr>
            <w:r>
              <w:rPr>
                <w:rFonts w:ascii="Times New Roman" w:hAnsi="Times New Roman" w:cs="Times New Roman"/>
                <w:sz w:val="24"/>
                <w:szCs w:val="24"/>
              </w:rPr>
              <w:t xml:space="preserve">Использование на территории региона систем </w:t>
            </w:r>
            <w:r w:rsidR="00441E36">
              <w:rPr>
                <w:rFonts w:ascii="Times New Roman" w:hAnsi="Times New Roman" w:cs="Times New Roman"/>
                <w:sz w:val="24"/>
                <w:szCs w:val="24"/>
              </w:rPr>
              <w:br/>
            </w:r>
            <w:r>
              <w:rPr>
                <w:rFonts w:ascii="Times New Roman" w:hAnsi="Times New Roman" w:cs="Times New Roman"/>
                <w:sz w:val="24"/>
                <w:szCs w:val="24"/>
              </w:rPr>
              <w:t>радио-информирования и ориентирования обеспечивающих доступность транспортных средств для инвалидов с нарушением функций зрения</w:t>
            </w:r>
            <w:r>
              <w:rPr>
                <w:rStyle w:val="a6"/>
                <w:rFonts w:ascii="Times New Roman" w:hAnsi="Times New Roman" w:cs="Times New Roman"/>
                <w:sz w:val="24"/>
                <w:szCs w:val="24"/>
              </w:rPr>
              <w:footnoteReference w:id="24"/>
            </w:r>
          </w:p>
        </w:tc>
        <w:tc>
          <w:tcPr>
            <w:tcW w:w="5113" w:type="dxa"/>
          </w:tcPr>
          <w:p w:rsidR="00BA6568" w:rsidRPr="001C641B" w:rsidRDefault="00BA6568" w:rsidP="00BA6568">
            <w:pPr>
              <w:rPr>
                <w:rFonts w:ascii="Times New Roman" w:hAnsi="Times New Roman" w:cs="Times New Roman"/>
                <w:sz w:val="24"/>
                <w:szCs w:val="24"/>
              </w:rPr>
            </w:pPr>
          </w:p>
        </w:tc>
        <w:tc>
          <w:tcPr>
            <w:tcW w:w="4526" w:type="dxa"/>
          </w:tcPr>
          <w:p w:rsidR="00BA6568" w:rsidRPr="001C641B" w:rsidRDefault="00BA6568" w:rsidP="00BA6568">
            <w:pPr>
              <w:rPr>
                <w:rFonts w:ascii="Times New Roman" w:hAnsi="Times New Roman" w:cs="Times New Roman"/>
                <w:sz w:val="24"/>
                <w:szCs w:val="24"/>
              </w:rPr>
            </w:pPr>
          </w:p>
        </w:tc>
      </w:tr>
      <w:tr w:rsidR="00BA6568" w:rsidRPr="001C641B" w:rsidTr="00441E36">
        <w:tc>
          <w:tcPr>
            <w:tcW w:w="709" w:type="dxa"/>
          </w:tcPr>
          <w:p w:rsidR="00BA6568" w:rsidRPr="001C641B" w:rsidRDefault="00BA6568" w:rsidP="00441E36">
            <w:pPr>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Pr>
          <w:p w:rsidR="00BA6568" w:rsidRPr="001C641B" w:rsidRDefault="00BA6568" w:rsidP="00BA6568">
            <w:pPr>
              <w:rPr>
                <w:rFonts w:ascii="Times New Roman" w:hAnsi="Times New Roman" w:cs="Times New Roman"/>
                <w:sz w:val="24"/>
                <w:szCs w:val="24"/>
              </w:rPr>
            </w:pPr>
            <w:r w:rsidRPr="00BA6568">
              <w:rPr>
                <w:rFonts w:ascii="Times New Roman" w:hAnsi="Times New Roman" w:cs="Times New Roman"/>
                <w:i/>
                <w:sz w:val="24"/>
                <w:szCs w:val="24"/>
              </w:rPr>
              <w:t>(иные направления деятельности)</w:t>
            </w:r>
          </w:p>
        </w:tc>
        <w:tc>
          <w:tcPr>
            <w:tcW w:w="5113" w:type="dxa"/>
          </w:tcPr>
          <w:p w:rsidR="00BA6568" w:rsidRPr="001C641B" w:rsidRDefault="00BA6568" w:rsidP="00BA6568">
            <w:pPr>
              <w:rPr>
                <w:rFonts w:ascii="Times New Roman" w:hAnsi="Times New Roman" w:cs="Times New Roman"/>
                <w:sz w:val="24"/>
                <w:szCs w:val="24"/>
              </w:rPr>
            </w:pPr>
          </w:p>
        </w:tc>
        <w:tc>
          <w:tcPr>
            <w:tcW w:w="4526" w:type="dxa"/>
          </w:tcPr>
          <w:p w:rsidR="00BA6568" w:rsidRPr="001C641B" w:rsidRDefault="00BA6568" w:rsidP="00BA6568">
            <w:pPr>
              <w:rPr>
                <w:rFonts w:ascii="Times New Roman" w:hAnsi="Times New Roman" w:cs="Times New Roman"/>
                <w:sz w:val="24"/>
                <w:szCs w:val="24"/>
              </w:rPr>
            </w:pPr>
          </w:p>
        </w:tc>
      </w:tr>
      <w:tr w:rsidR="00BA6568" w:rsidRPr="001C641B" w:rsidTr="00441E36">
        <w:tc>
          <w:tcPr>
            <w:tcW w:w="709" w:type="dxa"/>
          </w:tcPr>
          <w:p w:rsidR="00BA6568" w:rsidRPr="001C641B" w:rsidRDefault="00BA6568" w:rsidP="00441E36">
            <w:pPr>
              <w:jc w:val="center"/>
              <w:rPr>
                <w:rFonts w:ascii="Times New Roman" w:hAnsi="Times New Roman" w:cs="Times New Roman"/>
                <w:sz w:val="24"/>
                <w:szCs w:val="24"/>
              </w:rPr>
            </w:pPr>
          </w:p>
        </w:tc>
        <w:tc>
          <w:tcPr>
            <w:tcW w:w="5812" w:type="dxa"/>
          </w:tcPr>
          <w:p w:rsidR="00BA6568" w:rsidRPr="00BA6568" w:rsidRDefault="00BA6568" w:rsidP="00BA6568">
            <w:pPr>
              <w:rPr>
                <w:rFonts w:ascii="Times New Roman" w:hAnsi="Times New Roman" w:cs="Times New Roman"/>
                <w:i/>
                <w:sz w:val="24"/>
                <w:szCs w:val="24"/>
              </w:rPr>
            </w:pPr>
          </w:p>
        </w:tc>
        <w:tc>
          <w:tcPr>
            <w:tcW w:w="5113" w:type="dxa"/>
          </w:tcPr>
          <w:p w:rsidR="00BA6568" w:rsidRPr="001C641B" w:rsidRDefault="00BA6568" w:rsidP="00BA6568">
            <w:pPr>
              <w:rPr>
                <w:rFonts w:ascii="Times New Roman" w:hAnsi="Times New Roman" w:cs="Times New Roman"/>
                <w:sz w:val="24"/>
                <w:szCs w:val="24"/>
              </w:rPr>
            </w:pPr>
          </w:p>
        </w:tc>
        <w:tc>
          <w:tcPr>
            <w:tcW w:w="4526" w:type="dxa"/>
          </w:tcPr>
          <w:p w:rsidR="00BA6568" w:rsidRPr="001C641B" w:rsidRDefault="00BA6568" w:rsidP="00BA6568">
            <w:pPr>
              <w:rPr>
                <w:rFonts w:ascii="Times New Roman" w:hAnsi="Times New Roman" w:cs="Times New Roman"/>
                <w:sz w:val="24"/>
                <w:szCs w:val="24"/>
              </w:rPr>
            </w:pPr>
          </w:p>
        </w:tc>
      </w:tr>
      <w:tr w:rsidR="00BA6568" w:rsidRPr="001C641B" w:rsidTr="00441E36">
        <w:tc>
          <w:tcPr>
            <w:tcW w:w="709" w:type="dxa"/>
          </w:tcPr>
          <w:p w:rsidR="00BA6568" w:rsidRPr="001C641B" w:rsidRDefault="00BA6568" w:rsidP="00441E36">
            <w:pPr>
              <w:jc w:val="center"/>
              <w:rPr>
                <w:rFonts w:ascii="Times New Roman" w:hAnsi="Times New Roman" w:cs="Times New Roman"/>
                <w:sz w:val="24"/>
                <w:szCs w:val="24"/>
              </w:rPr>
            </w:pPr>
          </w:p>
        </w:tc>
        <w:tc>
          <w:tcPr>
            <w:tcW w:w="5812" w:type="dxa"/>
          </w:tcPr>
          <w:p w:rsidR="00BA6568" w:rsidRPr="00BA6568" w:rsidRDefault="00BA6568" w:rsidP="00BA6568">
            <w:pPr>
              <w:rPr>
                <w:rFonts w:ascii="Times New Roman" w:hAnsi="Times New Roman" w:cs="Times New Roman"/>
                <w:i/>
                <w:sz w:val="24"/>
                <w:szCs w:val="24"/>
              </w:rPr>
            </w:pPr>
          </w:p>
        </w:tc>
        <w:tc>
          <w:tcPr>
            <w:tcW w:w="5113" w:type="dxa"/>
          </w:tcPr>
          <w:p w:rsidR="00BA6568" w:rsidRPr="001C641B" w:rsidRDefault="00BA6568" w:rsidP="00BA6568">
            <w:pPr>
              <w:rPr>
                <w:rFonts w:ascii="Times New Roman" w:hAnsi="Times New Roman" w:cs="Times New Roman"/>
                <w:sz w:val="24"/>
                <w:szCs w:val="24"/>
              </w:rPr>
            </w:pPr>
          </w:p>
        </w:tc>
        <w:tc>
          <w:tcPr>
            <w:tcW w:w="4526" w:type="dxa"/>
          </w:tcPr>
          <w:p w:rsidR="00BA6568" w:rsidRPr="001C641B" w:rsidRDefault="00BA6568" w:rsidP="00BA6568">
            <w:pPr>
              <w:rPr>
                <w:rFonts w:ascii="Times New Roman" w:hAnsi="Times New Roman" w:cs="Times New Roman"/>
                <w:sz w:val="24"/>
                <w:szCs w:val="24"/>
              </w:rPr>
            </w:pPr>
          </w:p>
        </w:tc>
      </w:tr>
      <w:tr w:rsidR="00BA6568" w:rsidRPr="001C641B" w:rsidTr="00441E36">
        <w:tc>
          <w:tcPr>
            <w:tcW w:w="709" w:type="dxa"/>
          </w:tcPr>
          <w:p w:rsidR="00BA6568" w:rsidRPr="001C641B" w:rsidRDefault="00BA6568" w:rsidP="00441E36">
            <w:pPr>
              <w:jc w:val="center"/>
              <w:rPr>
                <w:rFonts w:ascii="Times New Roman" w:hAnsi="Times New Roman" w:cs="Times New Roman"/>
                <w:sz w:val="24"/>
                <w:szCs w:val="24"/>
              </w:rPr>
            </w:pPr>
          </w:p>
        </w:tc>
        <w:tc>
          <w:tcPr>
            <w:tcW w:w="5812" w:type="dxa"/>
          </w:tcPr>
          <w:p w:rsidR="00BA6568" w:rsidRPr="00BA6568" w:rsidRDefault="00BA6568" w:rsidP="00BA6568">
            <w:pPr>
              <w:rPr>
                <w:rFonts w:ascii="Times New Roman" w:hAnsi="Times New Roman" w:cs="Times New Roman"/>
                <w:i/>
                <w:sz w:val="24"/>
                <w:szCs w:val="24"/>
              </w:rPr>
            </w:pPr>
          </w:p>
        </w:tc>
        <w:tc>
          <w:tcPr>
            <w:tcW w:w="5113" w:type="dxa"/>
          </w:tcPr>
          <w:p w:rsidR="00BA6568" w:rsidRPr="001C641B" w:rsidRDefault="00BA6568" w:rsidP="00BA6568">
            <w:pPr>
              <w:rPr>
                <w:rFonts w:ascii="Times New Roman" w:hAnsi="Times New Roman" w:cs="Times New Roman"/>
                <w:sz w:val="24"/>
                <w:szCs w:val="24"/>
              </w:rPr>
            </w:pPr>
          </w:p>
        </w:tc>
        <w:tc>
          <w:tcPr>
            <w:tcW w:w="4526" w:type="dxa"/>
          </w:tcPr>
          <w:p w:rsidR="00BA6568" w:rsidRPr="001C641B" w:rsidRDefault="00BA6568" w:rsidP="00BA6568">
            <w:pPr>
              <w:rPr>
                <w:rFonts w:ascii="Times New Roman" w:hAnsi="Times New Roman" w:cs="Times New Roman"/>
                <w:sz w:val="24"/>
                <w:szCs w:val="24"/>
              </w:rPr>
            </w:pPr>
          </w:p>
        </w:tc>
      </w:tr>
    </w:tbl>
    <w:p w:rsidR="00BB1E08" w:rsidRDefault="00BB1E08" w:rsidP="008D40F4">
      <w:pPr>
        <w:ind w:firstLine="709"/>
        <w:rPr>
          <w:rFonts w:ascii="Times New Roman" w:hAnsi="Times New Roman" w:cs="Times New Roman"/>
          <w:sz w:val="28"/>
          <w:szCs w:val="28"/>
        </w:rPr>
      </w:pPr>
    </w:p>
    <w:p w:rsidR="00BB1E08" w:rsidRDefault="00BB1E08" w:rsidP="008D40F4">
      <w:pPr>
        <w:ind w:firstLine="709"/>
        <w:rPr>
          <w:rFonts w:ascii="Times New Roman" w:hAnsi="Times New Roman" w:cs="Times New Roman"/>
          <w:sz w:val="28"/>
          <w:szCs w:val="28"/>
        </w:rPr>
      </w:pPr>
    </w:p>
    <w:p w:rsidR="009A3E64" w:rsidRDefault="009A3E64" w:rsidP="008D40F4">
      <w:pPr>
        <w:ind w:firstLine="709"/>
        <w:rPr>
          <w:rFonts w:ascii="Times New Roman" w:hAnsi="Times New Roman" w:cs="Times New Roman"/>
          <w:sz w:val="28"/>
          <w:szCs w:val="28"/>
        </w:rPr>
      </w:pPr>
    </w:p>
    <w:p w:rsidR="009A3E64" w:rsidRDefault="009A3E64" w:rsidP="008D40F4">
      <w:pPr>
        <w:ind w:firstLine="709"/>
        <w:rPr>
          <w:rFonts w:ascii="Times New Roman" w:hAnsi="Times New Roman" w:cs="Times New Roman"/>
          <w:sz w:val="28"/>
          <w:szCs w:val="28"/>
        </w:rPr>
      </w:pPr>
    </w:p>
    <w:p w:rsidR="009A3E64" w:rsidRDefault="009A3E64" w:rsidP="008D40F4">
      <w:pPr>
        <w:ind w:firstLine="709"/>
        <w:rPr>
          <w:rFonts w:ascii="Times New Roman" w:hAnsi="Times New Roman" w:cs="Times New Roman"/>
          <w:sz w:val="28"/>
          <w:szCs w:val="28"/>
        </w:rPr>
      </w:pPr>
    </w:p>
    <w:p w:rsidR="009A3E64" w:rsidRDefault="009A3E64" w:rsidP="008D40F4">
      <w:pPr>
        <w:ind w:firstLine="709"/>
        <w:rPr>
          <w:rFonts w:ascii="Times New Roman" w:hAnsi="Times New Roman" w:cs="Times New Roman"/>
          <w:sz w:val="28"/>
          <w:szCs w:val="28"/>
        </w:rPr>
      </w:pPr>
    </w:p>
    <w:p w:rsidR="009A3E64" w:rsidRDefault="009A3E64" w:rsidP="008D40F4">
      <w:pPr>
        <w:ind w:firstLine="709"/>
        <w:rPr>
          <w:rFonts w:ascii="Times New Roman" w:hAnsi="Times New Roman" w:cs="Times New Roman"/>
          <w:sz w:val="28"/>
          <w:szCs w:val="28"/>
        </w:rPr>
      </w:pPr>
    </w:p>
    <w:p w:rsidR="009A3E64" w:rsidRDefault="009A3E64" w:rsidP="008D40F4">
      <w:pPr>
        <w:ind w:firstLine="709"/>
        <w:rPr>
          <w:rFonts w:ascii="Times New Roman" w:hAnsi="Times New Roman" w:cs="Times New Roman"/>
          <w:sz w:val="28"/>
          <w:szCs w:val="28"/>
        </w:rPr>
      </w:pPr>
    </w:p>
    <w:p w:rsidR="009A3E64" w:rsidRDefault="009A3E64" w:rsidP="008D40F4">
      <w:pPr>
        <w:ind w:firstLine="709"/>
        <w:rPr>
          <w:rFonts w:ascii="Times New Roman" w:hAnsi="Times New Roman" w:cs="Times New Roman"/>
          <w:sz w:val="28"/>
          <w:szCs w:val="28"/>
        </w:rPr>
      </w:pPr>
    </w:p>
    <w:p w:rsidR="009A3E64" w:rsidRDefault="009A3E64" w:rsidP="008D40F4">
      <w:pPr>
        <w:ind w:firstLine="709"/>
        <w:rPr>
          <w:rFonts w:ascii="Times New Roman" w:hAnsi="Times New Roman" w:cs="Times New Roman"/>
          <w:sz w:val="28"/>
          <w:szCs w:val="28"/>
        </w:rPr>
      </w:pPr>
    </w:p>
    <w:p w:rsidR="009A3E64" w:rsidRDefault="009A3E64" w:rsidP="008D40F4">
      <w:pPr>
        <w:ind w:firstLine="709"/>
        <w:rPr>
          <w:rFonts w:ascii="Times New Roman" w:hAnsi="Times New Roman" w:cs="Times New Roman"/>
          <w:sz w:val="28"/>
          <w:szCs w:val="28"/>
        </w:rPr>
      </w:pPr>
    </w:p>
    <w:p w:rsidR="00BB1E08" w:rsidRPr="009A3E64" w:rsidRDefault="00441E36" w:rsidP="00441E36">
      <w:pPr>
        <w:pStyle w:val="a7"/>
        <w:numPr>
          <w:ilvl w:val="0"/>
          <w:numId w:val="1"/>
        </w:numPr>
        <w:ind w:left="0" w:firstLine="0"/>
        <w:jc w:val="center"/>
        <w:rPr>
          <w:rFonts w:ascii="Times New Roman" w:hAnsi="Times New Roman" w:cs="Times New Roman"/>
          <w:sz w:val="28"/>
          <w:szCs w:val="28"/>
        </w:rPr>
      </w:pPr>
      <w:r>
        <w:rPr>
          <w:rFonts w:ascii="Times New Roman" w:hAnsi="Times New Roman" w:cs="Times New Roman"/>
          <w:sz w:val="28"/>
          <w:szCs w:val="28"/>
        </w:rPr>
        <w:lastRenderedPageBreak/>
        <w:t>Информация</w:t>
      </w:r>
      <w:r w:rsidR="00FB7C28" w:rsidRPr="009A3E64">
        <w:rPr>
          <w:rFonts w:ascii="Times New Roman" w:hAnsi="Times New Roman" w:cs="Times New Roman"/>
          <w:sz w:val="28"/>
          <w:szCs w:val="28"/>
        </w:rPr>
        <w:t xml:space="preserve"> о доступности для пассажиров из числа инвалидов легкового такси и услуг «социального такси»</w:t>
      </w:r>
    </w:p>
    <w:p w:rsidR="00FB7C28" w:rsidRPr="007553BD" w:rsidRDefault="00FB7C28" w:rsidP="008D40F4">
      <w:pPr>
        <w:ind w:firstLine="709"/>
        <w:rPr>
          <w:rFonts w:ascii="Times New Roman" w:hAnsi="Times New Roman" w:cs="Times New Roman"/>
          <w:sz w:val="2"/>
          <w:szCs w:val="28"/>
        </w:rPr>
      </w:pPr>
    </w:p>
    <w:p w:rsidR="00B46888" w:rsidRDefault="009A3E64" w:rsidP="009A3E64">
      <w:pPr>
        <w:jc w:val="center"/>
        <w:rPr>
          <w:rFonts w:ascii="Times New Roman" w:hAnsi="Times New Roman" w:cs="Times New Roman"/>
          <w:sz w:val="28"/>
          <w:szCs w:val="28"/>
        </w:rPr>
      </w:pPr>
      <w:r>
        <w:rPr>
          <w:rFonts w:ascii="Times New Roman" w:hAnsi="Times New Roman" w:cs="Times New Roman"/>
          <w:sz w:val="28"/>
          <w:szCs w:val="28"/>
          <w:lang w:val="en-US"/>
        </w:rPr>
        <w:t>V</w:t>
      </w:r>
      <w:r w:rsidRPr="009A3E64">
        <w:rPr>
          <w:rFonts w:ascii="Times New Roman" w:hAnsi="Times New Roman" w:cs="Times New Roman"/>
          <w:sz w:val="28"/>
          <w:szCs w:val="28"/>
        </w:rPr>
        <w:t>.</w:t>
      </w:r>
      <w:r>
        <w:rPr>
          <w:rFonts w:ascii="Times New Roman" w:hAnsi="Times New Roman" w:cs="Times New Roman"/>
          <w:sz w:val="28"/>
          <w:szCs w:val="28"/>
          <w:lang w:val="en-US"/>
        </w:rPr>
        <w:t>I</w:t>
      </w:r>
      <w:r w:rsidRPr="009A3E64">
        <w:rPr>
          <w:rFonts w:ascii="Times New Roman" w:hAnsi="Times New Roman" w:cs="Times New Roman"/>
          <w:sz w:val="28"/>
          <w:szCs w:val="28"/>
        </w:rPr>
        <w:t>.</w:t>
      </w:r>
      <w:r w:rsidRPr="009A3E64">
        <w:rPr>
          <w:rFonts w:ascii="Times New Roman" w:hAnsi="Times New Roman" w:cs="Times New Roman"/>
          <w:sz w:val="28"/>
          <w:szCs w:val="28"/>
        </w:rPr>
        <w:tab/>
      </w:r>
      <w:r w:rsidR="00B46888">
        <w:rPr>
          <w:rFonts w:ascii="Times New Roman" w:hAnsi="Times New Roman" w:cs="Times New Roman"/>
          <w:sz w:val="28"/>
          <w:szCs w:val="28"/>
        </w:rPr>
        <w:t>Сведения об доступности для инвалидов услуг легкового такси</w:t>
      </w:r>
    </w:p>
    <w:tbl>
      <w:tblPr>
        <w:tblStyle w:val="a3"/>
        <w:tblW w:w="16197" w:type="dxa"/>
        <w:tblInd w:w="-5" w:type="dxa"/>
        <w:tblLook w:val="04A0" w:firstRow="1" w:lastRow="0" w:firstColumn="1" w:lastColumn="0" w:noHBand="0" w:noVBand="1"/>
      </w:tblPr>
      <w:tblGrid>
        <w:gridCol w:w="1828"/>
        <w:gridCol w:w="2106"/>
        <w:gridCol w:w="915"/>
        <w:gridCol w:w="1960"/>
        <w:gridCol w:w="808"/>
        <w:gridCol w:w="2466"/>
        <w:gridCol w:w="867"/>
        <w:gridCol w:w="2228"/>
        <w:gridCol w:w="3019"/>
      </w:tblGrid>
      <w:tr w:rsidR="00893D31" w:rsidRPr="00893D31" w:rsidTr="00441E36">
        <w:tc>
          <w:tcPr>
            <w:tcW w:w="3934" w:type="dxa"/>
            <w:gridSpan w:val="2"/>
            <w:vAlign w:val="center"/>
          </w:tcPr>
          <w:p w:rsidR="00893D31" w:rsidRPr="00893D31" w:rsidRDefault="00893D31" w:rsidP="00893D31">
            <w:pPr>
              <w:jc w:val="center"/>
              <w:rPr>
                <w:rFonts w:ascii="Times New Roman" w:hAnsi="Times New Roman" w:cs="Times New Roman"/>
                <w:sz w:val="24"/>
                <w:szCs w:val="24"/>
              </w:rPr>
            </w:pPr>
            <w:r w:rsidRPr="00893D31">
              <w:rPr>
                <w:rFonts w:ascii="Times New Roman" w:hAnsi="Times New Roman" w:cs="Times New Roman"/>
                <w:sz w:val="24"/>
                <w:szCs w:val="24"/>
              </w:rPr>
              <w:t>Количество действующих разрешений на осуществление перевозок легковым такси</w:t>
            </w:r>
            <w:r>
              <w:rPr>
                <w:rFonts w:ascii="Times New Roman" w:hAnsi="Times New Roman" w:cs="Times New Roman"/>
                <w:sz w:val="24"/>
                <w:szCs w:val="24"/>
              </w:rPr>
              <w:t xml:space="preserve"> </w:t>
            </w:r>
            <w:r>
              <w:rPr>
                <w:rFonts w:ascii="Times New Roman" w:hAnsi="Times New Roman" w:cs="Times New Roman"/>
                <w:sz w:val="24"/>
                <w:szCs w:val="24"/>
              </w:rPr>
              <w:br/>
              <w:t>по состоянию на 01.01.2020 (шт.)</w:t>
            </w:r>
          </w:p>
        </w:tc>
        <w:tc>
          <w:tcPr>
            <w:tcW w:w="6149" w:type="dxa"/>
            <w:gridSpan w:val="4"/>
            <w:vAlign w:val="center"/>
          </w:tcPr>
          <w:p w:rsidR="00893D31" w:rsidRPr="00893D31" w:rsidRDefault="00893D31" w:rsidP="00893D31">
            <w:pPr>
              <w:jc w:val="center"/>
              <w:rPr>
                <w:rFonts w:ascii="Times New Roman" w:hAnsi="Times New Roman" w:cs="Times New Roman"/>
                <w:sz w:val="24"/>
                <w:szCs w:val="24"/>
              </w:rPr>
            </w:pPr>
            <w:r w:rsidRPr="00893D31">
              <w:rPr>
                <w:rFonts w:ascii="Times New Roman" w:hAnsi="Times New Roman" w:cs="Times New Roman"/>
                <w:sz w:val="24"/>
                <w:szCs w:val="24"/>
              </w:rPr>
              <w:t>Количество транспортных средств</w:t>
            </w:r>
            <w:r>
              <w:rPr>
                <w:rFonts w:ascii="Times New Roman" w:hAnsi="Times New Roman" w:cs="Times New Roman"/>
                <w:sz w:val="24"/>
                <w:szCs w:val="24"/>
              </w:rPr>
              <w:t xml:space="preserve"> (ед.)</w:t>
            </w:r>
          </w:p>
        </w:tc>
        <w:tc>
          <w:tcPr>
            <w:tcW w:w="6114" w:type="dxa"/>
            <w:gridSpan w:val="3"/>
            <w:vAlign w:val="center"/>
          </w:tcPr>
          <w:p w:rsidR="00893D31" w:rsidRPr="00893D31" w:rsidRDefault="00893D31" w:rsidP="00893D31">
            <w:pPr>
              <w:jc w:val="center"/>
              <w:rPr>
                <w:rFonts w:ascii="Times New Roman" w:hAnsi="Times New Roman" w:cs="Times New Roman"/>
                <w:sz w:val="24"/>
                <w:szCs w:val="24"/>
              </w:rPr>
            </w:pPr>
            <w:r w:rsidRPr="00FB7C28">
              <w:rPr>
                <w:rFonts w:ascii="Times New Roman" w:hAnsi="Times New Roman" w:cs="Times New Roman"/>
                <w:sz w:val="24"/>
                <w:szCs w:val="24"/>
              </w:rPr>
              <w:t>Количество водителей (чел</w:t>
            </w:r>
            <w:r>
              <w:rPr>
                <w:rFonts w:ascii="Times New Roman" w:hAnsi="Times New Roman" w:cs="Times New Roman"/>
                <w:sz w:val="24"/>
                <w:szCs w:val="24"/>
              </w:rPr>
              <w:t>.</w:t>
            </w:r>
            <w:r w:rsidRPr="00FB7C28">
              <w:rPr>
                <w:rFonts w:ascii="Times New Roman" w:hAnsi="Times New Roman" w:cs="Times New Roman"/>
                <w:sz w:val="24"/>
                <w:szCs w:val="24"/>
              </w:rPr>
              <w:t>)</w:t>
            </w:r>
          </w:p>
        </w:tc>
      </w:tr>
      <w:tr w:rsidR="007553BD" w:rsidRPr="00893D31" w:rsidTr="00441E36">
        <w:tc>
          <w:tcPr>
            <w:tcW w:w="1828" w:type="dxa"/>
            <w:vMerge w:val="restart"/>
            <w:vAlign w:val="center"/>
          </w:tcPr>
          <w:p w:rsidR="00893D31" w:rsidRPr="00893D31" w:rsidRDefault="007553BD" w:rsidP="007553BD">
            <w:pPr>
              <w:jc w:val="center"/>
              <w:rPr>
                <w:rFonts w:ascii="Times New Roman" w:hAnsi="Times New Roman" w:cs="Times New Roman"/>
                <w:sz w:val="24"/>
                <w:szCs w:val="24"/>
              </w:rPr>
            </w:pPr>
            <w:r>
              <w:rPr>
                <w:rFonts w:ascii="Times New Roman" w:hAnsi="Times New Roman" w:cs="Times New Roman"/>
                <w:sz w:val="24"/>
                <w:szCs w:val="24"/>
              </w:rPr>
              <w:t>Юридические лица</w:t>
            </w:r>
            <w:r>
              <w:rPr>
                <w:rStyle w:val="a6"/>
                <w:rFonts w:ascii="Times New Roman" w:hAnsi="Times New Roman" w:cs="Times New Roman"/>
                <w:sz w:val="24"/>
                <w:szCs w:val="24"/>
              </w:rPr>
              <w:footnoteReference w:id="25"/>
            </w:r>
          </w:p>
        </w:tc>
        <w:tc>
          <w:tcPr>
            <w:tcW w:w="2106" w:type="dxa"/>
            <w:vMerge w:val="restart"/>
            <w:vAlign w:val="center"/>
          </w:tcPr>
          <w:p w:rsidR="00893D31" w:rsidRPr="00893D31" w:rsidRDefault="00893D31" w:rsidP="00893D31">
            <w:pPr>
              <w:jc w:val="center"/>
              <w:rPr>
                <w:rFonts w:ascii="Times New Roman" w:hAnsi="Times New Roman" w:cs="Times New Roman"/>
                <w:sz w:val="24"/>
                <w:szCs w:val="24"/>
              </w:rPr>
            </w:pPr>
            <w:r w:rsidRPr="00893D31">
              <w:rPr>
                <w:rFonts w:ascii="Times New Roman" w:hAnsi="Times New Roman" w:cs="Times New Roman"/>
                <w:sz w:val="24"/>
                <w:szCs w:val="24"/>
              </w:rPr>
              <w:t>Индивидуальные предприниматели</w:t>
            </w:r>
          </w:p>
        </w:tc>
        <w:tc>
          <w:tcPr>
            <w:tcW w:w="2875" w:type="dxa"/>
            <w:gridSpan w:val="2"/>
            <w:vAlign w:val="center"/>
          </w:tcPr>
          <w:p w:rsidR="00893D31" w:rsidRPr="00893D31" w:rsidRDefault="007553BD" w:rsidP="00893D31">
            <w:pPr>
              <w:jc w:val="center"/>
              <w:rPr>
                <w:rFonts w:ascii="Times New Roman" w:hAnsi="Times New Roman" w:cs="Times New Roman"/>
                <w:sz w:val="24"/>
                <w:szCs w:val="24"/>
              </w:rPr>
            </w:pPr>
            <w:r>
              <w:rPr>
                <w:rFonts w:ascii="Times New Roman" w:hAnsi="Times New Roman" w:cs="Times New Roman"/>
                <w:sz w:val="24"/>
                <w:szCs w:val="24"/>
              </w:rPr>
              <w:t>Юридические лица</w:t>
            </w:r>
            <w:r w:rsidRPr="007553BD">
              <w:rPr>
                <w:rFonts w:ascii="Times New Roman" w:hAnsi="Times New Roman" w:cs="Times New Roman"/>
                <w:sz w:val="24"/>
                <w:szCs w:val="24"/>
                <w:vertAlign w:val="superscript"/>
              </w:rPr>
              <w:t>25</w:t>
            </w:r>
          </w:p>
        </w:tc>
        <w:tc>
          <w:tcPr>
            <w:tcW w:w="3274" w:type="dxa"/>
            <w:gridSpan w:val="2"/>
            <w:vAlign w:val="center"/>
          </w:tcPr>
          <w:p w:rsidR="00893D31" w:rsidRPr="00893D31" w:rsidRDefault="00893D31" w:rsidP="00893D31">
            <w:pPr>
              <w:jc w:val="center"/>
              <w:rPr>
                <w:rFonts w:ascii="Times New Roman" w:hAnsi="Times New Roman" w:cs="Times New Roman"/>
                <w:sz w:val="24"/>
                <w:szCs w:val="24"/>
              </w:rPr>
            </w:pPr>
            <w:r w:rsidRPr="00893D31">
              <w:rPr>
                <w:rFonts w:ascii="Times New Roman" w:hAnsi="Times New Roman" w:cs="Times New Roman"/>
                <w:sz w:val="24"/>
                <w:szCs w:val="24"/>
              </w:rPr>
              <w:t>Индивидуальные предприниматели</w:t>
            </w:r>
          </w:p>
        </w:tc>
        <w:tc>
          <w:tcPr>
            <w:tcW w:w="867" w:type="dxa"/>
            <w:vMerge w:val="restart"/>
            <w:vAlign w:val="center"/>
          </w:tcPr>
          <w:p w:rsidR="00893D31" w:rsidRPr="00893D31" w:rsidRDefault="00893D31" w:rsidP="00893D31">
            <w:pPr>
              <w:jc w:val="center"/>
              <w:rPr>
                <w:rFonts w:ascii="Times New Roman" w:hAnsi="Times New Roman" w:cs="Times New Roman"/>
                <w:sz w:val="24"/>
                <w:szCs w:val="24"/>
              </w:rPr>
            </w:pPr>
            <w:r>
              <w:rPr>
                <w:rFonts w:ascii="Times New Roman" w:hAnsi="Times New Roman" w:cs="Times New Roman"/>
                <w:sz w:val="24"/>
                <w:szCs w:val="24"/>
              </w:rPr>
              <w:t>Всего</w:t>
            </w:r>
          </w:p>
        </w:tc>
        <w:tc>
          <w:tcPr>
            <w:tcW w:w="5247" w:type="dxa"/>
            <w:gridSpan w:val="2"/>
            <w:vAlign w:val="center"/>
          </w:tcPr>
          <w:p w:rsidR="00893D31" w:rsidRPr="00893D31" w:rsidRDefault="00893D31" w:rsidP="00893D31">
            <w:pPr>
              <w:jc w:val="center"/>
              <w:rPr>
                <w:rFonts w:ascii="Times New Roman" w:hAnsi="Times New Roman" w:cs="Times New Roman"/>
                <w:sz w:val="24"/>
                <w:szCs w:val="24"/>
              </w:rPr>
            </w:pPr>
            <w:r w:rsidRPr="00FB7C28">
              <w:rPr>
                <w:rFonts w:ascii="Times New Roman" w:hAnsi="Times New Roman" w:cs="Times New Roman"/>
                <w:sz w:val="24"/>
                <w:szCs w:val="24"/>
              </w:rPr>
              <w:t>В том числе обладающие навыками оказания инвалидам ситуационной помощи на транспорте</w:t>
            </w:r>
          </w:p>
        </w:tc>
      </w:tr>
      <w:tr w:rsidR="007553BD" w:rsidRPr="00893D31" w:rsidTr="00441E36">
        <w:tc>
          <w:tcPr>
            <w:tcW w:w="1828" w:type="dxa"/>
            <w:vMerge/>
            <w:vAlign w:val="center"/>
          </w:tcPr>
          <w:p w:rsidR="00893D31" w:rsidRPr="00893D31" w:rsidRDefault="00893D31" w:rsidP="00893D31">
            <w:pPr>
              <w:jc w:val="center"/>
              <w:rPr>
                <w:rFonts w:ascii="Times New Roman" w:hAnsi="Times New Roman" w:cs="Times New Roman"/>
                <w:sz w:val="24"/>
                <w:szCs w:val="24"/>
              </w:rPr>
            </w:pPr>
          </w:p>
        </w:tc>
        <w:tc>
          <w:tcPr>
            <w:tcW w:w="2106" w:type="dxa"/>
            <w:vMerge/>
            <w:vAlign w:val="center"/>
          </w:tcPr>
          <w:p w:rsidR="00893D31" w:rsidRPr="00893D31" w:rsidRDefault="00893D31" w:rsidP="00893D31">
            <w:pPr>
              <w:jc w:val="center"/>
              <w:rPr>
                <w:rFonts w:ascii="Times New Roman" w:hAnsi="Times New Roman" w:cs="Times New Roman"/>
                <w:sz w:val="24"/>
                <w:szCs w:val="24"/>
              </w:rPr>
            </w:pPr>
          </w:p>
        </w:tc>
        <w:tc>
          <w:tcPr>
            <w:tcW w:w="915" w:type="dxa"/>
            <w:vAlign w:val="center"/>
          </w:tcPr>
          <w:p w:rsidR="00893D31" w:rsidRPr="00893D31" w:rsidRDefault="00893D31" w:rsidP="00893D31">
            <w:pPr>
              <w:jc w:val="center"/>
              <w:rPr>
                <w:rFonts w:ascii="Times New Roman" w:hAnsi="Times New Roman" w:cs="Times New Roman"/>
                <w:sz w:val="24"/>
                <w:szCs w:val="24"/>
              </w:rPr>
            </w:pPr>
            <w:r w:rsidRPr="00893D31">
              <w:rPr>
                <w:rFonts w:ascii="Times New Roman" w:hAnsi="Times New Roman" w:cs="Times New Roman"/>
                <w:sz w:val="24"/>
                <w:szCs w:val="24"/>
              </w:rPr>
              <w:t>Всего</w:t>
            </w:r>
          </w:p>
        </w:tc>
        <w:tc>
          <w:tcPr>
            <w:tcW w:w="1960" w:type="dxa"/>
            <w:vAlign w:val="center"/>
          </w:tcPr>
          <w:p w:rsidR="00893D31" w:rsidRPr="00893D31" w:rsidRDefault="00893D31" w:rsidP="00893D31">
            <w:pPr>
              <w:jc w:val="center"/>
              <w:rPr>
                <w:rFonts w:ascii="Times New Roman" w:hAnsi="Times New Roman" w:cs="Times New Roman"/>
                <w:sz w:val="24"/>
                <w:szCs w:val="24"/>
              </w:rPr>
            </w:pPr>
            <w:r>
              <w:rPr>
                <w:rFonts w:ascii="Times New Roman" w:hAnsi="Times New Roman" w:cs="Times New Roman"/>
                <w:sz w:val="24"/>
                <w:szCs w:val="24"/>
              </w:rPr>
              <w:t>Д</w:t>
            </w:r>
            <w:r w:rsidRPr="00893D31">
              <w:rPr>
                <w:rFonts w:ascii="Times New Roman" w:hAnsi="Times New Roman" w:cs="Times New Roman"/>
                <w:sz w:val="24"/>
                <w:szCs w:val="24"/>
              </w:rPr>
              <w:t>оступных для перевозки инвалидов</w:t>
            </w:r>
          </w:p>
        </w:tc>
        <w:tc>
          <w:tcPr>
            <w:tcW w:w="808" w:type="dxa"/>
            <w:vAlign w:val="center"/>
          </w:tcPr>
          <w:p w:rsidR="00893D31" w:rsidRPr="00893D31" w:rsidRDefault="00893D31" w:rsidP="00893D31">
            <w:pPr>
              <w:jc w:val="center"/>
              <w:rPr>
                <w:rFonts w:ascii="Times New Roman" w:hAnsi="Times New Roman" w:cs="Times New Roman"/>
                <w:sz w:val="24"/>
                <w:szCs w:val="24"/>
              </w:rPr>
            </w:pPr>
            <w:r w:rsidRPr="00893D31">
              <w:rPr>
                <w:rFonts w:ascii="Times New Roman" w:hAnsi="Times New Roman" w:cs="Times New Roman"/>
                <w:sz w:val="24"/>
                <w:szCs w:val="24"/>
              </w:rPr>
              <w:t>Всего</w:t>
            </w:r>
          </w:p>
        </w:tc>
        <w:tc>
          <w:tcPr>
            <w:tcW w:w="2466" w:type="dxa"/>
            <w:vAlign w:val="center"/>
          </w:tcPr>
          <w:p w:rsidR="00893D31" w:rsidRPr="00893D31" w:rsidRDefault="00893D31" w:rsidP="00893D31">
            <w:pPr>
              <w:jc w:val="center"/>
              <w:rPr>
                <w:rFonts w:ascii="Times New Roman" w:hAnsi="Times New Roman" w:cs="Times New Roman"/>
                <w:sz w:val="24"/>
                <w:szCs w:val="24"/>
              </w:rPr>
            </w:pPr>
            <w:r>
              <w:rPr>
                <w:rFonts w:ascii="Times New Roman" w:hAnsi="Times New Roman" w:cs="Times New Roman"/>
                <w:sz w:val="24"/>
                <w:szCs w:val="24"/>
              </w:rPr>
              <w:t>Д</w:t>
            </w:r>
            <w:r w:rsidRPr="00893D31">
              <w:rPr>
                <w:rFonts w:ascii="Times New Roman" w:hAnsi="Times New Roman" w:cs="Times New Roman"/>
                <w:sz w:val="24"/>
                <w:szCs w:val="24"/>
              </w:rPr>
              <w:t>оступных для перевозки инвалидов</w:t>
            </w:r>
          </w:p>
        </w:tc>
        <w:tc>
          <w:tcPr>
            <w:tcW w:w="867" w:type="dxa"/>
            <w:vMerge/>
            <w:vAlign w:val="center"/>
          </w:tcPr>
          <w:p w:rsidR="00893D31" w:rsidRPr="00893D31" w:rsidRDefault="00893D31" w:rsidP="00893D31">
            <w:pPr>
              <w:jc w:val="center"/>
              <w:rPr>
                <w:rFonts w:ascii="Times New Roman" w:hAnsi="Times New Roman" w:cs="Times New Roman"/>
                <w:sz w:val="24"/>
                <w:szCs w:val="24"/>
              </w:rPr>
            </w:pPr>
          </w:p>
        </w:tc>
        <w:tc>
          <w:tcPr>
            <w:tcW w:w="2228" w:type="dxa"/>
            <w:vAlign w:val="center"/>
          </w:tcPr>
          <w:p w:rsidR="00893D31" w:rsidRPr="00FB7C28" w:rsidRDefault="00893D31" w:rsidP="00893D31">
            <w:pPr>
              <w:jc w:val="center"/>
              <w:rPr>
                <w:rFonts w:ascii="Times New Roman" w:hAnsi="Times New Roman" w:cs="Times New Roman"/>
                <w:sz w:val="24"/>
                <w:szCs w:val="24"/>
              </w:rPr>
            </w:pPr>
            <w:r w:rsidRPr="00FB7C28">
              <w:rPr>
                <w:rFonts w:ascii="Times New Roman" w:hAnsi="Times New Roman" w:cs="Times New Roman"/>
                <w:sz w:val="24"/>
                <w:szCs w:val="24"/>
              </w:rPr>
              <w:t>Прошедших обучение / инструктирование</w:t>
            </w:r>
          </w:p>
        </w:tc>
        <w:tc>
          <w:tcPr>
            <w:tcW w:w="3019" w:type="dxa"/>
            <w:vAlign w:val="center"/>
          </w:tcPr>
          <w:p w:rsidR="00893D31" w:rsidRPr="00FB7C28" w:rsidRDefault="00893D31" w:rsidP="00893D31">
            <w:pPr>
              <w:jc w:val="center"/>
              <w:rPr>
                <w:rFonts w:ascii="Times New Roman" w:hAnsi="Times New Roman" w:cs="Times New Roman"/>
                <w:sz w:val="24"/>
                <w:szCs w:val="24"/>
              </w:rPr>
            </w:pPr>
            <w:r w:rsidRPr="00FB7C28">
              <w:rPr>
                <w:rFonts w:ascii="Times New Roman" w:hAnsi="Times New Roman" w:cs="Times New Roman"/>
                <w:sz w:val="24"/>
                <w:szCs w:val="24"/>
              </w:rPr>
              <w:t>Планируемых</w:t>
            </w:r>
            <w:r>
              <w:rPr>
                <w:rFonts w:ascii="Times New Roman" w:hAnsi="Times New Roman" w:cs="Times New Roman"/>
                <w:sz w:val="24"/>
                <w:szCs w:val="24"/>
              </w:rPr>
              <w:t xml:space="preserve"> </w:t>
            </w:r>
            <w:r>
              <w:rPr>
                <w:rFonts w:ascii="Times New Roman" w:hAnsi="Times New Roman" w:cs="Times New Roman"/>
                <w:sz w:val="24"/>
                <w:szCs w:val="24"/>
              </w:rPr>
              <w:br/>
              <w:t>к обучению</w:t>
            </w:r>
            <w:r w:rsidRPr="00FB7C28">
              <w:rPr>
                <w:rFonts w:ascii="Times New Roman" w:hAnsi="Times New Roman" w:cs="Times New Roman"/>
                <w:sz w:val="24"/>
                <w:szCs w:val="24"/>
              </w:rPr>
              <w:t xml:space="preserve"> / инструктиро</w:t>
            </w:r>
            <w:r>
              <w:rPr>
                <w:rFonts w:ascii="Times New Roman" w:hAnsi="Times New Roman" w:cs="Times New Roman"/>
                <w:sz w:val="24"/>
                <w:szCs w:val="24"/>
              </w:rPr>
              <w:t>ванию</w:t>
            </w:r>
            <w:r w:rsidRPr="00FB7C28">
              <w:rPr>
                <w:rFonts w:ascii="Times New Roman" w:hAnsi="Times New Roman" w:cs="Times New Roman"/>
                <w:sz w:val="24"/>
                <w:szCs w:val="24"/>
              </w:rPr>
              <w:t xml:space="preserve"> </w:t>
            </w:r>
            <w:r>
              <w:rPr>
                <w:rFonts w:ascii="Times New Roman" w:hAnsi="Times New Roman" w:cs="Times New Roman"/>
                <w:sz w:val="24"/>
                <w:szCs w:val="24"/>
              </w:rPr>
              <w:br/>
            </w:r>
            <w:r w:rsidRPr="00FB7C28">
              <w:rPr>
                <w:rFonts w:ascii="Times New Roman" w:hAnsi="Times New Roman" w:cs="Times New Roman"/>
                <w:sz w:val="24"/>
                <w:szCs w:val="24"/>
              </w:rPr>
              <w:t>в 2020 году</w:t>
            </w:r>
          </w:p>
        </w:tc>
      </w:tr>
      <w:tr w:rsidR="007553BD" w:rsidRPr="00893D31" w:rsidTr="00441E36">
        <w:tc>
          <w:tcPr>
            <w:tcW w:w="1828" w:type="dxa"/>
          </w:tcPr>
          <w:p w:rsidR="00893D31" w:rsidRPr="00893D31" w:rsidRDefault="00893D31" w:rsidP="00893D31">
            <w:pPr>
              <w:rPr>
                <w:rFonts w:ascii="Times New Roman" w:hAnsi="Times New Roman" w:cs="Times New Roman"/>
                <w:sz w:val="24"/>
                <w:szCs w:val="24"/>
              </w:rPr>
            </w:pPr>
          </w:p>
        </w:tc>
        <w:tc>
          <w:tcPr>
            <w:tcW w:w="2106" w:type="dxa"/>
          </w:tcPr>
          <w:p w:rsidR="00893D31" w:rsidRPr="00893D31" w:rsidRDefault="00893D31" w:rsidP="00893D31">
            <w:pPr>
              <w:rPr>
                <w:rFonts w:ascii="Times New Roman" w:hAnsi="Times New Roman" w:cs="Times New Roman"/>
                <w:sz w:val="24"/>
                <w:szCs w:val="24"/>
              </w:rPr>
            </w:pPr>
          </w:p>
        </w:tc>
        <w:tc>
          <w:tcPr>
            <w:tcW w:w="915" w:type="dxa"/>
          </w:tcPr>
          <w:p w:rsidR="00893D31" w:rsidRPr="00893D31" w:rsidRDefault="00893D31" w:rsidP="00893D31">
            <w:pPr>
              <w:rPr>
                <w:rFonts w:ascii="Times New Roman" w:hAnsi="Times New Roman" w:cs="Times New Roman"/>
                <w:sz w:val="24"/>
                <w:szCs w:val="24"/>
              </w:rPr>
            </w:pPr>
          </w:p>
        </w:tc>
        <w:tc>
          <w:tcPr>
            <w:tcW w:w="1960" w:type="dxa"/>
          </w:tcPr>
          <w:p w:rsidR="00893D31" w:rsidRPr="00893D31" w:rsidRDefault="00893D31" w:rsidP="00893D31">
            <w:pPr>
              <w:rPr>
                <w:rFonts w:ascii="Times New Roman" w:hAnsi="Times New Roman" w:cs="Times New Roman"/>
                <w:sz w:val="24"/>
                <w:szCs w:val="24"/>
              </w:rPr>
            </w:pPr>
          </w:p>
        </w:tc>
        <w:tc>
          <w:tcPr>
            <w:tcW w:w="808" w:type="dxa"/>
          </w:tcPr>
          <w:p w:rsidR="00893D31" w:rsidRPr="00893D31" w:rsidRDefault="00893D31" w:rsidP="00893D31">
            <w:pPr>
              <w:rPr>
                <w:rFonts w:ascii="Times New Roman" w:hAnsi="Times New Roman" w:cs="Times New Roman"/>
                <w:sz w:val="24"/>
                <w:szCs w:val="24"/>
              </w:rPr>
            </w:pPr>
          </w:p>
        </w:tc>
        <w:tc>
          <w:tcPr>
            <w:tcW w:w="2466" w:type="dxa"/>
          </w:tcPr>
          <w:p w:rsidR="00893D31" w:rsidRPr="00893D31" w:rsidRDefault="00893D31" w:rsidP="00893D31">
            <w:pPr>
              <w:rPr>
                <w:rFonts w:ascii="Times New Roman" w:hAnsi="Times New Roman" w:cs="Times New Roman"/>
                <w:sz w:val="24"/>
                <w:szCs w:val="24"/>
              </w:rPr>
            </w:pPr>
          </w:p>
        </w:tc>
        <w:tc>
          <w:tcPr>
            <w:tcW w:w="867" w:type="dxa"/>
          </w:tcPr>
          <w:p w:rsidR="00893D31" w:rsidRPr="00893D31" w:rsidRDefault="00893D31" w:rsidP="00893D31">
            <w:pPr>
              <w:rPr>
                <w:rFonts w:ascii="Times New Roman" w:hAnsi="Times New Roman" w:cs="Times New Roman"/>
                <w:sz w:val="24"/>
                <w:szCs w:val="24"/>
              </w:rPr>
            </w:pPr>
          </w:p>
        </w:tc>
        <w:tc>
          <w:tcPr>
            <w:tcW w:w="2228" w:type="dxa"/>
          </w:tcPr>
          <w:p w:rsidR="00893D31" w:rsidRPr="00893D31" w:rsidRDefault="00893D31" w:rsidP="00893D31">
            <w:pPr>
              <w:rPr>
                <w:rFonts w:ascii="Times New Roman" w:hAnsi="Times New Roman" w:cs="Times New Roman"/>
                <w:sz w:val="24"/>
                <w:szCs w:val="24"/>
              </w:rPr>
            </w:pPr>
          </w:p>
        </w:tc>
        <w:tc>
          <w:tcPr>
            <w:tcW w:w="3019" w:type="dxa"/>
          </w:tcPr>
          <w:p w:rsidR="00893D31" w:rsidRPr="00893D31" w:rsidRDefault="00893D31" w:rsidP="00893D31">
            <w:pPr>
              <w:rPr>
                <w:rFonts w:ascii="Times New Roman" w:hAnsi="Times New Roman" w:cs="Times New Roman"/>
                <w:sz w:val="24"/>
                <w:szCs w:val="24"/>
              </w:rPr>
            </w:pPr>
          </w:p>
        </w:tc>
      </w:tr>
    </w:tbl>
    <w:p w:rsidR="00B46888" w:rsidRDefault="00B46888" w:rsidP="008D40F4">
      <w:pPr>
        <w:ind w:firstLine="709"/>
        <w:rPr>
          <w:rFonts w:ascii="Times New Roman" w:hAnsi="Times New Roman" w:cs="Times New Roman"/>
          <w:sz w:val="28"/>
          <w:szCs w:val="28"/>
        </w:rPr>
      </w:pPr>
    </w:p>
    <w:p w:rsidR="00893D31" w:rsidRPr="00893D31" w:rsidRDefault="009A3E64" w:rsidP="009A3E64">
      <w:pPr>
        <w:jc w:val="center"/>
        <w:rPr>
          <w:rFonts w:ascii="Times New Roman" w:hAnsi="Times New Roman" w:cs="Times New Roman"/>
          <w:sz w:val="28"/>
          <w:szCs w:val="28"/>
        </w:rPr>
      </w:pPr>
      <w:r>
        <w:rPr>
          <w:rFonts w:ascii="Times New Roman" w:hAnsi="Times New Roman" w:cs="Times New Roman"/>
          <w:sz w:val="28"/>
          <w:szCs w:val="28"/>
          <w:lang w:val="en-US"/>
        </w:rPr>
        <w:t>V</w:t>
      </w:r>
      <w:r w:rsidRPr="009A3E64">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w:t>
      </w:r>
      <w:r>
        <w:rPr>
          <w:rFonts w:ascii="Times New Roman" w:hAnsi="Times New Roman" w:cs="Times New Roman"/>
          <w:sz w:val="28"/>
          <w:szCs w:val="28"/>
        </w:rPr>
        <w:tab/>
      </w:r>
      <w:r w:rsidR="00893D31">
        <w:rPr>
          <w:rFonts w:ascii="Times New Roman" w:hAnsi="Times New Roman" w:cs="Times New Roman"/>
          <w:sz w:val="28"/>
          <w:szCs w:val="28"/>
        </w:rPr>
        <w:t xml:space="preserve">Сведения о проведении в рамках </w:t>
      </w:r>
      <w:r w:rsidR="00893D31" w:rsidRPr="00893D31">
        <w:rPr>
          <w:rFonts w:ascii="Times New Roman" w:hAnsi="Times New Roman" w:cs="Times New Roman"/>
          <w:sz w:val="28"/>
          <w:szCs w:val="28"/>
        </w:rPr>
        <w:t>регионального государственного контроля за осуществлением перевозок пассажиров и багажа легковым такси</w:t>
      </w:r>
      <w:r w:rsidR="00893D31">
        <w:rPr>
          <w:rFonts w:ascii="Times New Roman" w:hAnsi="Times New Roman" w:cs="Times New Roman"/>
          <w:sz w:val="28"/>
          <w:szCs w:val="28"/>
        </w:rPr>
        <w:t xml:space="preserve"> г</w:t>
      </w:r>
      <w:r w:rsidR="00893D31" w:rsidRPr="00893D31">
        <w:rPr>
          <w:rFonts w:ascii="Times New Roman" w:hAnsi="Times New Roman" w:cs="Times New Roman"/>
          <w:sz w:val="28"/>
          <w:szCs w:val="28"/>
        </w:rPr>
        <w:t>осударственн</w:t>
      </w:r>
      <w:r w:rsidR="00893D31">
        <w:rPr>
          <w:rFonts w:ascii="Times New Roman" w:hAnsi="Times New Roman" w:cs="Times New Roman"/>
          <w:sz w:val="28"/>
          <w:szCs w:val="28"/>
        </w:rPr>
        <w:t>ого</w:t>
      </w:r>
      <w:r w:rsidR="00893D31" w:rsidRPr="00893D31">
        <w:rPr>
          <w:rFonts w:ascii="Times New Roman" w:hAnsi="Times New Roman" w:cs="Times New Roman"/>
          <w:sz w:val="28"/>
          <w:szCs w:val="28"/>
        </w:rPr>
        <w:t xml:space="preserve"> контрол</w:t>
      </w:r>
      <w:r w:rsidR="00893D31">
        <w:rPr>
          <w:rFonts w:ascii="Times New Roman" w:hAnsi="Times New Roman" w:cs="Times New Roman"/>
          <w:sz w:val="28"/>
          <w:szCs w:val="28"/>
        </w:rPr>
        <w:t>я</w:t>
      </w:r>
      <w:r w:rsidR="00893D31" w:rsidRPr="00893D31">
        <w:rPr>
          <w:rFonts w:ascii="Times New Roman" w:hAnsi="Times New Roman" w:cs="Times New Roman"/>
          <w:sz w:val="28"/>
          <w:szCs w:val="28"/>
        </w:rPr>
        <w:t xml:space="preserve"> (надзор</w:t>
      </w:r>
      <w:r w:rsidR="00893D31">
        <w:rPr>
          <w:rFonts w:ascii="Times New Roman" w:hAnsi="Times New Roman" w:cs="Times New Roman"/>
          <w:sz w:val="28"/>
          <w:szCs w:val="28"/>
        </w:rPr>
        <w:t>а</w:t>
      </w:r>
      <w:r w:rsidR="00893D31" w:rsidRPr="00893D31">
        <w:rPr>
          <w:rFonts w:ascii="Times New Roman" w:hAnsi="Times New Roman" w:cs="Times New Roman"/>
          <w:sz w:val="28"/>
          <w:szCs w:val="28"/>
        </w:rPr>
        <w:t>) за обеспечением доступности для инвалидов объектов социальной, инженерной и транспортной инфраструктур и предоставляемых услуг</w:t>
      </w:r>
      <w:r w:rsidR="00951F03">
        <w:rPr>
          <w:rStyle w:val="a6"/>
          <w:rFonts w:ascii="Times New Roman" w:hAnsi="Times New Roman" w:cs="Times New Roman"/>
          <w:sz w:val="28"/>
          <w:szCs w:val="28"/>
        </w:rPr>
        <w:footnoteReference w:id="26"/>
      </w:r>
    </w:p>
    <w:tbl>
      <w:tblPr>
        <w:tblStyle w:val="a3"/>
        <w:tblW w:w="16160" w:type="dxa"/>
        <w:tblInd w:w="-5" w:type="dxa"/>
        <w:tblLook w:val="04A0" w:firstRow="1" w:lastRow="0" w:firstColumn="1" w:lastColumn="0" w:noHBand="0" w:noVBand="1"/>
      </w:tblPr>
      <w:tblGrid>
        <w:gridCol w:w="1531"/>
        <w:gridCol w:w="1789"/>
        <w:gridCol w:w="3201"/>
        <w:gridCol w:w="2092"/>
        <w:gridCol w:w="1594"/>
        <w:gridCol w:w="1701"/>
        <w:gridCol w:w="2268"/>
        <w:gridCol w:w="1984"/>
      </w:tblGrid>
      <w:tr w:rsidR="00C52E4F" w:rsidRPr="00C52E4F" w:rsidTr="00441E36">
        <w:tc>
          <w:tcPr>
            <w:tcW w:w="3320" w:type="dxa"/>
            <w:gridSpan w:val="2"/>
            <w:vAlign w:val="center"/>
          </w:tcPr>
          <w:p w:rsidR="00C52E4F" w:rsidRPr="00C52E4F" w:rsidRDefault="00C52E4F" w:rsidP="00C52E4F">
            <w:pPr>
              <w:jc w:val="center"/>
              <w:rPr>
                <w:rFonts w:ascii="Times New Roman" w:hAnsi="Times New Roman" w:cs="Times New Roman"/>
                <w:sz w:val="24"/>
                <w:szCs w:val="24"/>
              </w:rPr>
            </w:pPr>
            <w:r w:rsidRPr="00C52E4F">
              <w:rPr>
                <w:rFonts w:ascii="Times New Roman" w:hAnsi="Times New Roman" w:cs="Times New Roman"/>
                <w:sz w:val="24"/>
                <w:szCs w:val="24"/>
              </w:rPr>
              <w:t>Количество проверок</w:t>
            </w:r>
            <w:r>
              <w:rPr>
                <w:rFonts w:ascii="Times New Roman" w:hAnsi="Times New Roman" w:cs="Times New Roman"/>
                <w:sz w:val="24"/>
                <w:szCs w:val="24"/>
              </w:rPr>
              <w:t xml:space="preserve"> (ед.)</w:t>
            </w:r>
          </w:p>
        </w:tc>
        <w:tc>
          <w:tcPr>
            <w:tcW w:w="10856" w:type="dxa"/>
            <w:gridSpan w:val="5"/>
            <w:vAlign w:val="center"/>
          </w:tcPr>
          <w:p w:rsidR="00C52E4F" w:rsidRPr="00C52E4F" w:rsidRDefault="00C52E4F" w:rsidP="00C52E4F">
            <w:pPr>
              <w:jc w:val="center"/>
              <w:rPr>
                <w:rFonts w:ascii="Times New Roman" w:hAnsi="Times New Roman" w:cs="Times New Roman"/>
                <w:sz w:val="24"/>
                <w:szCs w:val="24"/>
              </w:rPr>
            </w:pPr>
            <w:r w:rsidRPr="00C52E4F">
              <w:rPr>
                <w:rFonts w:ascii="Times New Roman" w:hAnsi="Times New Roman" w:cs="Times New Roman"/>
                <w:sz w:val="24"/>
                <w:szCs w:val="24"/>
              </w:rPr>
              <w:t>Результаты проверок за 2019 год</w:t>
            </w:r>
          </w:p>
        </w:tc>
        <w:tc>
          <w:tcPr>
            <w:tcW w:w="1984" w:type="dxa"/>
            <w:vMerge w:val="restart"/>
            <w:vAlign w:val="center"/>
          </w:tcPr>
          <w:p w:rsidR="00C52E4F" w:rsidRPr="00C52E4F" w:rsidRDefault="00C52E4F" w:rsidP="00441E36">
            <w:pPr>
              <w:jc w:val="center"/>
              <w:rPr>
                <w:rFonts w:ascii="Times New Roman" w:hAnsi="Times New Roman" w:cs="Times New Roman"/>
                <w:sz w:val="24"/>
                <w:szCs w:val="24"/>
              </w:rPr>
            </w:pPr>
            <w:r w:rsidRPr="00C52E4F">
              <w:rPr>
                <w:rFonts w:ascii="Times New Roman" w:hAnsi="Times New Roman" w:cs="Times New Roman"/>
                <w:sz w:val="24"/>
                <w:szCs w:val="24"/>
              </w:rPr>
              <w:t>Основные выявленные нарушения</w:t>
            </w:r>
          </w:p>
        </w:tc>
      </w:tr>
      <w:tr w:rsidR="00C52E4F" w:rsidRPr="00C52E4F" w:rsidTr="00441E36">
        <w:tc>
          <w:tcPr>
            <w:tcW w:w="1531" w:type="dxa"/>
            <w:vMerge w:val="restart"/>
            <w:vAlign w:val="center"/>
          </w:tcPr>
          <w:p w:rsidR="00C52E4F" w:rsidRPr="00C52E4F" w:rsidRDefault="00C52E4F" w:rsidP="00C52E4F">
            <w:pPr>
              <w:jc w:val="center"/>
              <w:rPr>
                <w:rFonts w:ascii="Times New Roman" w:hAnsi="Times New Roman" w:cs="Times New Roman"/>
                <w:sz w:val="24"/>
                <w:szCs w:val="24"/>
              </w:rPr>
            </w:pPr>
            <w:r>
              <w:rPr>
                <w:rFonts w:ascii="Times New Roman" w:hAnsi="Times New Roman" w:cs="Times New Roman"/>
                <w:sz w:val="24"/>
                <w:szCs w:val="24"/>
              </w:rPr>
              <w:t>В</w:t>
            </w:r>
            <w:r w:rsidRPr="00C52E4F">
              <w:rPr>
                <w:rFonts w:ascii="Times New Roman" w:hAnsi="Times New Roman" w:cs="Times New Roman"/>
                <w:sz w:val="24"/>
                <w:szCs w:val="24"/>
              </w:rPr>
              <w:t xml:space="preserve"> 2019 год</w:t>
            </w:r>
            <w:r>
              <w:rPr>
                <w:rFonts w:ascii="Times New Roman" w:hAnsi="Times New Roman" w:cs="Times New Roman"/>
                <w:sz w:val="24"/>
                <w:szCs w:val="24"/>
              </w:rPr>
              <w:t>у</w:t>
            </w:r>
          </w:p>
        </w:tc>
        <w:tc>
          <w:tcPr>
            <w:tcW w:w="1789" w:type="dxa"/>
            <w:vMerge w:val="restart"/>
            <w:vAlign w:val="center"/>
          </w:tcPr>
          <w:p w:rsidR="00C52E4F" w:rsidRPr="00C52E4F" w:rsidRDefault="00C52E4F" w:rsidP="00C52E4F">
            <w:pPr>
              <w:jc w:val="center"/>
              <w:rPr>
                <w:rFonts w:ascii="Times New Roman" w:hAnsi="Times New Roman" w:cs="Times New Roman"/>
                <w:sz w:val="24"/>
                <w:szCs w:val="24"/>
              </w:rPr>
            </w:pPr>
            <w:r w:rsidRPr="00C52E4F">
              <w:rPr>
                <w:rFonts w:ascii="Times New Roman" w:hAnsi="Times New Roman" w:cs="Times New Roman"/>
                <w:sz w:val="24"/>
                <w:szCs w:val="24"/>
              </w:rPr>
              <w:t>Планируемых к проведению в 2020 году</w:t>
            </w:r>
          </w:p>
        </w:tc>
        <w:tc>
          <w:tcPr>
            <w:tcW w:w="3201" w:type="dxa"/>
            <w:vMerge w:val="restart"/>
            <w:vAlign w:val="center"/>
          </w:tcPr>
          <w:p w:rsidR="00C52E4F" w:rsidRPr="00C52E4F" w:rsidRDefault="00C52E4F" w:rsidP="00C52E4F">
            <w:pPr>
              <w:jc w:val="center"/>
              <w:rPr>
                <w:rFonts w:ascii="Times New Roman" w:hAnsi="Times New Roman" w:cs="Times New Roman"/>
                <w:sz w:val="24"/>
                <w:szCs w:val="24"/>
              </w:rPr>
            </w:pPr>
            <w:r w:rsidRPr="00C52E4F">
              <w:rPr>
                <w:rFonts w:ascii="Times New Roman" w:hAnsi="Times New Roman" w:cs="Times New Roman"/>
                <w:sz w:val="24"/>
                <w:szCs w:val="24"/>
              </w:rPr>
              <w:t xml:space="preserve">Количество транспортных средств и предоставляемых </w:t>
            </w:r>
            <w:r>
              <w:rPr>
                <w:rFonts w:ascii="Times New Roman" w:hAnsi="Times New Roman" w:cs="Times New Roman"/>
                <w:sz w:val="24"/>
                <w:szCs w:val="24"/>
              </w:rPr>
              <w:t xml:space="preserve">на них </w:t>
            </w:r>
            <w:r w:rsidRPr="00C52E4F">
              <w:rPr>
                <w:rFonts w:ascii="Times New Roman" w:hAnsi="Times New Roman" w:cs="Times New Roman"/>
                <w:sz w:val="24"/>
                <w:szCs w:val="24"/>
              </w:rPr>
              <w:t>услуг, соответствующих требованиям законодательства</w:t>
            </w:r>
            <w:r>
              <w:rPr>
                <w:rStyle w:val="a6"/>
                <w:rFonts w:ascii="Times New Roman" w:hAnsi="Times New Roman" w:cs="Times New Roman"/>
                <w:sz w:val="24"/>
                <w:szCs w:val="24"/>
              </w:rPr>
              <w:footnoteReference w:id="27"/>
            </w:r>
          </w:p>
        </w:tc>
        <w:tc>
          <w:tcPr>
            <w:tcW w:w="3686" w:type="dxa"/>
            <w:gridSpan w:val="2"/>
            <w:vAlign w:val="center"/>
          </w:tcPr>
          <w:p w:rsidR="00C52E4F" w:rsidRPr="00C52E4F" w:rsidRDefault="00C52E4F" w:rsidP="00C52E4F">
            <w:pPr>
              <w:jc w:val="center"/>
              <w:rPr>
                <w:rFonts w:ascii="Times New Roman" w:hAnsi="Times New Roman" w:cs="Times New Roman"/>
                <w:sz w:val="24"/>
                <w:szCs w:val="24"/>
              </w:rPr>
            </w:pPr>
            <w:r w:rsidRPr="00C52E4F">
              <w:rPr>
                <w:rFonts w:ascii="Times New Roman" w:hAnsi="Times New Roman" w:cs="Times New Roman"/>
                <w:sz w:val="24"/>
                <w:szCs w:val="24"/>
              </w:rPr>
              <w:t>Количество выданных</w:t>
            </w:r>
          </w:p>
        </w:tc>
        <w:tc>
          <w:tcPr>
            <w:tcW w:w="1701" w:type="dxa"/>
            <w:vMerge w:val="restart"/>
            <w:vAlign w:val="center"/>
          </w:tcPr>
          <w:p w:rsidR="00C52E4F" w:rsidRPr="00C52E4F" w:rsidRDefault="00C52E4F" w:rsidP="00C52E4F">
            <w:pPr>
              <w:jc w:val="center"/>
              <w:rPr>
                <w:rFonts w:ascii="Times New Roman" w:hAnsi="Times New Roman" w:cs="Times New Roman"/>
                <w:sz w:val="24"/>
                <w:szCs w:val="24"/>
              </w:rPr>
            </w:pPr>
            <w:r w:rsidRPr="00C52E4F">
              <w:rPr>
                <w:rFonts w:ascii="Times New Roman" w:hAnsi="Times New Roman" w:cs="Times New Roman"/>
                <w:sz w:val="24"/>
                <w:szCs w:val="24"/>
              </w:rPr>
              <w:t>Количество материалов</w:t>
            </w:r>
            <w:r>
              <w:rPr>
                <w:rFonts w:ascii="Times New Roman" w:hAnsi="Times New Roman" w:cs="Times New Roman"/>
                <w:sz w:val="24"/>
                <w:szCs w:val="24"/>
              </w:rPr>
              <w:t>,</w:t>
            </w:r>
            <w:r w:rsidRPr="00C52E4F">
              <w:rPr>
                <w:rFonts w:ascii="Times New Roman" w:hAnsi="Times New Roman" w:cs="Times New Roman"/>
                <w:sz w:val="24"/>
                <w:szCs w:val="24"/>
              </w:rPr>
              <w:t xml:space="preserve"> направленных в органы прокуратуры</w:t>
            </w:r>
          </w:p>
        </w:tc>
        <w:tc>
          <w:tcPr>
            <w:tcW w:w="2268" w:type="dxa"/>
            <w:vMerge w:val="restart"/>
            <w:vAlign w:val="center"/>
          </w:tcPr>
          <w:p w:rsidR="00C52E4F" w:rsidRPr="00C52E4F" w:rsidRDefault="00C52E4F" w:rsidP="00C52E4F">
            <w:pPr>
              <w:jc w:val="center"/>
              <w:rPr>
                <w:rFonts w:ascii="Times New Roman" w:hAnsi="Times New Roman" w:cs="Times New Roman"/>
                <w:sz w:val="24"/>
                <w:szCs w:val="24"/>
              </w:rPr>
            </w:pPr>
            <w:r w:rsidRPr="00C52E4F">
              <w:rPr>
                <w:rFonts w:ascii="Times New Roman" w:hAnsi="Times New Roman" w:cs="Times New Roman"/>
                <w:sz w:val="24"/>
                <w:szCs w:val="24"/>
              </w:rPr>
              <w:t>Количество составленных протоколов об административных правонарушениях</w:t>
            </w:r>
            <w:r w:rsidR="004E1744">
              <w:rPr>
                <w:rStyle w:val="a6"/>
                <w:rFonts w:ascii="Times New Roman" w:hAnsi="Times New Roman" w:cs="Times New Roman"/>
                <w:sz w:val="24"/>
                <w:szCs w:val="24"/>
              </w:rPr>
              <w:footnoteReference w:id="28"/>
            </w:r>
          </w:p>
        </w:tc>
        <w:tc>
          <w:tcPr>
            <w:tcW w:w="1984" w:type="dxa"/>
            <w:vMerge/>
          </w:tcPr>
          <w:p w:rsidR="00C52E4F" w:rsidRPr="00C52E4F" w:rsidRDefault="00C52E4F" w:rsidP="008D40F4">
            <w:pPr>
              <w:rPr>
                <w:rFonts w:ascii="Times New Roman" w:hAnsi="Times New Roman" w:cs="Times New Roman"/>
                <w:sz w:val="24"/>
                <w:szCs w:val="24"/>
              </w:rPr>
            </w:pPr>
          </w:p>
        </w:tc>
      </w:tr>
      <w:tr w:rsidR="00C52E4F" w:rsidRPr="00C52E4F" w:rsidTr="00441E36">
        <w:tc>
          <w:tcPr>
            <w:tcW w:w="1531" w:type="dxa"/>
            <w:vMerge/>
          </w:tcPr>
          <w:p w:rsidR="00C52E4F" w:rsidRPr="00C52E4F" w:rsidRDefault="00C52E4F" w:rsidP="008D40F4">
            <w:pPr>
              <w:rPr>
                <w:rFonts w:ascii="Times New Roman" w:hAnsi="Times New Roman" w:cs="Times New Roman"/>
                <w:sz w:val="24"/>
                <w:szCs w:val="24"/>
              </w:rPr>
            </w:pPr>
          </w:p>
        </w:tc>
        <w:tc>
          <w:tcPr>
            <w:tcW w:w="1789" w:type="dxa"/>
            <w:vMerge/>
          </w:tcPr>
          <w:p w:rsidR="00C52E4F" w:rsidRPr="00C52E4F" w:rsidRDefault="00C52E4F" w:rsidP="008D40F4">
            <w:pPr>
              <w:rPr>
                <w:rFonts w:ascii="Times New Roman" w:hAnsi="Times New Roman" w:cs="Times New Roman"/>
                <w:sz w:val="24"/>
                <w:szCs w:val="24"/>
              </w:rPr>
            </w:pPr>
          </w:p>
        </w:tc>
        <w:tc>
          <w:tcPr>
            <w:tcW w:w="3201" w:type="dxa"/>
            <w:vMerge/>
          </w:tcPr>
          <w:p w:rsidR="00C52E4F" w:rsidRPr="00C52E4F" w:rsidRDefault="00C52E4F" w:rsidP="008D40F4">
            <w:pPr>
              <w:rPr>
                <w:rFonts w:ascii="Times New Roman" w:hAnsi="Times New Roman" w:cs="Times New Roman"/>
                <w:sz w:val="24"/>
                <w:szCs w:val="24"/>
              </w:rPr>
            </w:pPr>
          </w:p>
        </w:tc>
        <w:tc>
          <w:tcPr>
            <w:tcW w:w="2092" w:type="dxa"/>
          </w:tcPr>
          <w:p w:rsidR="00C52E4F" w:rsidRPr="00C52E4F" w:rsidRDefault="00C52E4F" w:rsidP="008D40F4">
            <w:pPr>
              <w:rPr>
                <w:rFonts w:ascii="Times New Roman" w:hAnsi="Times New Roman" w:cs="Times New Roman"/>
                <w:sz w:val="24"/>
                <w:szCs w:val="24"/>
              </w:rPr>
            </w:pPr>
            <w:r w:rsidRPr="00C52E4F">
              <w:rPr>
                <w:rFonts w:ascii="Times New Roman" w:hAnsi="Times New Roman" w:cs="Times New Roman"/>
                <w:sz w:val="24"/>
                <w:szCs w:val="24"/>
              </w:rPr>
              <w:t>Предостережений</w:t>
            </w:r>
          </w:p>
        </w:tc>
        <w:tc>
          <w:tcPr>
            <w:tcW w:w="1594" w:type="dxa"/>
          </w:tcPr>
          <w:p w:rsidR="00C52E4F" w:rsidRPr="00C52E4F" w:rsidRDefault="00C52E4F" w:rsidP="008D40F4">
            <w:pPr>
              <w:rPr>
                <w:rFonts w:ascii="Times New Roman" w:hAnsi="Times New Roman" w:cs="Times New Roman"/>
                <w:sz w:val="24"/>
                <w:szCs w:val="24"/>
              </w:rPr>
            </w:pPr>
            <w:r w:rsidRPr="00C52E4F">
              <w:rPr>
                <w:rFonts w:ascii="Times New Roman" w:hAnsi="Times New Roman" w:cs="Times New Roman"/>
                <w:sz w:val="24"/>
                <w:szCs w:val="24"/>
              </w:rPr>
              <w:t>Предписаний</w:t>
            </w:r>
          </w:p>
        </w:tc>
        <w:tc>
          <w:tcPr>
            <w:tcW w:w="1701" w:type="dxa"/>
            <w:vMerge/>
          </w:tcPr>
          <w:p w:rsidR="00C52E4F" w:rsidRPr="00C52E4F" w:rsidRDefault="00C52E4F" w:rsidP="008D40F4">
            <w:pPr>
              <w:rPr>
                <w:rFonts w:ascii="Times New Roman" w:hAnsi="Times New Roman" w:cs="Times New Roman"/>
                <w:sz w:val="24"/>
                <w:szCs w:val="24"/>
              </w:rPr>
            </w:pPr>
          </w:p>
        </w:tc>
        <w:tc>
          <w:tcPr>
            <w:tcW w:w="2268" w:type="dxa"/>
            <w:vMerge/>
          </w:tcPr>
          <w:p w:rsidR="00C52E4F" w:rsidRPr="00C52E4F" w:rsidRDefault="00C52E4F" w:rsidP="008D40F4">
            <w:pPr>
              <w:rPr>
                <w:rFonts w:ascii="Times New Roman" w:hAnsi="Times New Roman" w:cs="Times New Roman"/>
                <w:sz w:val="24"/>
                <w:szCs w:val="24"/>
              </w:rPr>
            </w:pPr>
          </w:p>
        </w:tc>
        <w:tc>
          <w:tcPr>
            <w:tcW w:w="1984" w:type="dxa"/>
            <w:vMerge/>
          </w:tcPr>
          <w:p w:rsidR="00C52E4F" w:rsidRPr="00C52E4F" w:rsidRDefault="00C52E4F" w:rsidP="008D40F4">
            <w:pPr>
              <w:rPr>
                <w:rFonts w:ascii="Times New Roman" w:hAnsi="Times New Roman" w:cs="Times New Roman"/>
                <w:sz w:val="24"/>
                <w:szCs w:val="24"/>
              </w:rPr>
            </w:pPr>
          </w:p>
        </w:tc>
      </w:tr>
      <w:tr w:rsidR="00C52E4F" w:rsidRPr="00C52E4F" w:rsidTr="00441E36">
        <w:tc>
          <w:tcPr>
            <w:tcW w:w="1531" w:type="dxa"/>
          </w:tcPr>
          <w:p w:rsidR="00C52E4F" w:rsidRPr="00C52E4F" w:rsidRDefault="00C52E4F" w:rsidP="008D40F4">
            <w:pPr>
              <w:rPr>
                <w:rFonts w:ascii="Times New Roman" w:hAnsi="Times New Roman" w:cs="Times New Roman"/>
                <w:sz w:val="24"/>
                <w:szCs w:val="24"/>
              </w:rPr>
            </w:pPr>
          </w:p>
        </w:tc>
        <w:tc>
          <w:tcPr>
            <w:tcW w:w="1789" w:type="dxa"/>
          </w:tcPr>
          <w:p w:rsidR="00C52E4F" w:rsidRPr="00C52E4F" w:rsidRDefault="00C52E4F" w:rsidP="008D40F4">
            <w:pPr>
              <w:rPr>
                <w:rFonts w:ascii="Times New Roman" w:hAnsi="Times New Roman" w:cs="Times New Roman"/>
                <w:sz w:val="24"/>
                <w:szCs w:val="24"/>
              </w:rPr>
            </w:pPr>
          </w:p>
        </w:tc>
        <w:tc>
          <w:tcPr>
            <w:tcW w:w="3201" w:type="dxa"/>
          </w:tcPr>
          <w:p w:rsidR="00C52E4F" w:rsidRPr="00C52E4F" w:rsidRDefault="00C52E4F" w:rsidP="008D40F4">
            <w:pPr>
              <w:rPr>
                <w:rFonts w:ascii="Times New Roman" w:hAnsi="Times New Roman" w:cs="Times New Roman"/>
                <w:sz w:val="24"/>
                <w:szCs w:val="24"/>
              </w:rPr>
            </w:pPr>
          </w:p>
        </w:tc>
        <w:tc>
          <w:tcPr>
            <w:tcW w:w="2092" w:type="dxa"/>
          </w:tcPr>
          <w:p w:rsidR="00C52E4F" w:rsidRPr="00C52E4F" w:rsidRDefault="00C52E4F" w:rsidP="008D40F4">
            <w:pPr>
              <w:rPr>
                <w:rFonts w:ascii="Times New Roman" w:hAnsi="Times New Roman" w:cs="Times New Roman"/>
                <w:sz w:val="24"/>
                <w:szCs w:val="24"/>
              </w:rPr>
            </w:pPr>
          </w:p>
        </w:tc>
        <w:tc>
          <w:tcPr>
            <w:tcW w:w="1594" w:type="dxa"/>
          </w:tcPr>
          <w:p w:rsidR="00C52E4F" w:rsidRPr="00C52E4F" w:rsidRDefault="00C52E4F" w:rsidP="008D40F4">
            <w:pPr>
              <w:rPr>
                <w:rFonts w:ascii="Times New Roman" w:hAnsi="Times New Roman" w:cs="Times New Roman"/>
                <w:sz w:val="24"/>
                <w:szCs w:val="24"/>
              </w:rPr>
            </w:pPr>
          </w:p>
        </w:tc>
        <w:tc>
          <w:tcPr>
            <w:tcW w:w="1701" w:type="dxa"/>
          </w:tcPr>
          <w:p w:rsidR="00C52E4F" w:rsidRPr="00C52E4F" w:rsidRDefault="00C52E4F" w:rsidP="008D40F4">
            <w:pPr>
              <w:rPr>
                <w:rFonts w:ascii="Times New Roman" w:hAnsi="Times New Roman" w:cs="Times New Roman"/>
                <w:sz w:val="24"/>
                <w:szCs w:val="24"/>
              </w:rPr>
            </w:pPr>
          </w:p>
        </w:tc>
        <w:tc>
          <w:tcPr>
            <w:tcW w:w="2268" w:type="dxa"/>
          </w:tcPr>
          <w:p w:rsidR="00C52E4F" w:rsidRPr="00C52E4F" w:rsidRDefault="00C52E4F" w:rsidP="008D40F4">
            <w:pPr>
              <w:rPr>
                <w:rFonts w:ascii="Times New Roman" w:hAnsi="Times New Roman" w:cs="Times New Roman"/>
                <w:sz w:val="24"/>
                <w:szCs w:val="24"/>
              </w:rPr>
            </w:pPr>
          </w:p>
        </w:tc>
        <w:tc>
          <w:tcPr>
            <w:tcW w:w="1984" w:type="dxa"/>
          </w:tcPr>
          <w:p w:rsidR="00C52E4F" w:rsidRPr="00C52E4F" w:rsidRDefault="00C52E4F" w:rsidP="008D40F4">
            <w:pPr>
              <w:rPr>
                <w:rFonts w:ascii="Times New Roman" w:hAnsi="Times New Roman" w:cs="Times New Roman"/>
                <w:sz w:val="24"/>
                <w:szCs w:val="24"/>
              </w:rPr>
            </w:pPr>
          </w:p>
        </w:tc>
      </w:tr>
    </w:tbl>
    <w:p w:rsidR="00B46888" w:rsidRDefault="009A3E64" w:rsidP="009A3E64">
      <w:pPr>
        <w:ind w:firstLine="709"/>
        <w:jc w:val="center"/>
        <w:rPr>
          <w:rFonts w:ascii="Times New Roman" w:hAnsi="Times New Roman" w:cs="Times New Roman"/>
          <w:sz w:val="28"/>
          <w:szCs w:val="28"/>
        </w:rPr>
      </w:pPr>
      <w:r>
        <w:rPr>
          <w:rFonts w:ascii="Times New Roman" w:hAnsi="Times New Roman" w:cs="Times New Roman"/>
          <w:sz w:val="28"/>
          <w:szCs w:val="28"/>
          <w:lang w:val="en-US"/>
        </w:rPr>
        <w:lastRenderedPageBreak/>
        <w:t>V</w:t>
      </w:r>
      <w:r w:rsidRPr="009A3E64">
        <w:rPr>
          <w:rFonts w:ascii="Times New Roman" w:hAnsi="Times New Roman" w:cs="Times New Roman"/>
          <w:sz w:val="28"/>
          <w:szCs w:val="28"/>
        </w:rPr>
        <w:t>.</w:t>
      </w:r>
      <w:r>
        <w:rPr>
          <w:rFonts w:ascii="Times New Roman" w:hAnsi="Times New Roman" w:cs="Times New Roman"/>
          <w:sz w:val="28"/>
          <w:szCs w:val="28"/>
          <w:lang w:val="en-US"/>
        </w:rPr>
        <w:t>III</w:t>
      </w:r>
      <w:r>
        <w:rPr>
          <w:rFonts w:ascii="Times New Roman" w:hAnsi="Times New Roman" w:cs="Times New Roman"/>
          <w:sz w:val="28"/>
          <w:szCs w:val="28"/>
        </w:rPr>
        <w:t>.</w:t>
      </w:r>
      <w:r>
        <w:rPr>
          <w:rFonts w:ascii="Times New Roman" w:hAnsi="Times New Roman" w:cs="Times New Roman"/>
          <w:sz w:val="28"/>
          <w:szCs w:val="28"/>
        </w:rPr>
        <w:tab/>
      </w:r>
      <w:r w:rsidR="00B46888">
        <w:rPr>
          <w:rFonts w:ascii="Times New Roman" w:hAnsi="Times New Roman" w:cs="Times New Roman"/>
          <w:sz w:val="28"/>
          <w:szCs w:val="28"/>
        </w:rPr>
        <w:t>Сведения об оказании услуг «социального такси»</w:t>
      </w:r>
    </w:p>
    <w:tbl>
      <w:tblPr>
        <w:tblStyle w:val="a3"/>
        <w:tblW w:w="16013" w:type="dxa"/>
        <w:tblLook w:val="04A0" w:firstRow="1" w:lastRow="0" w:firstColumn="1" w:lastColumn="0" w:noHBand="0" w:noVBand="1"/>
      </w:tblPr>
      <w:tblGrid>
        <w:gridCol w:w="558"/>
        <w:gridCol w:w="1883"/>
        <w:gridCol w:w="1659"/>
        <w:gridCol w:w="1928"/>
        <w:gridCol w:w="1666"/>
        <w:gridCol w:w="1617"/>
        <w:gridCol w:w="890"/>
        <w:gridCol w:w="2977"/>
        <w:gridCol w:w="2835"/>
      </w:tblGrid>
      <w:tr w:rsidR="00B46888" w:rsidRPr="00FB7C28" w:rsidTr="00441E36">
        <w:tc>
          <w:tcPr>
            <w:tcW w:w="558" w:type="dxa"/>
            <w:vMerge w:val="restart"/>
            <w:vAlign w:val="center"/>
          </w:tcPr>
          <w:p w:rsidR="00B46888" w:rsidRPr="00FB7C28" w:rsidRDefault="00B46888" w:rsidP="00B46888">
            <w:pPr>
              <w:jc w:val="center"/>
              <w:rPr>
                <w:rFonts w:ascii="Times New Roman" w:hAnsi="Times New Roman" w:cs="Times New Roman"/>
                <w:sz w:val="24"/>
                <w:szCs w:val="24"/>
              </w:rPr>
            </w:pPr>
            <w:r w:rsidRPr="00FB7C28">
              <w:rPr>
                <w:rFonts w:ascii="Times New Roman" w:hAnsi="Times New Roman" w:cs="Times New Roman"/>
                <w:sz w:val="24"/>
                <w:szCs w:val="24"/>
              </w:rPr>
              <w:t>№ п/п</w:t>
            </w:r>
          </w:p>
        </w:tc>
        <w:tc>
          <w:tcPr>
            <w:tcW w:w="1883" w:type="dxa"/>
            <w:vMerge w:val="restart"/>
            <w:vAlign w:val="center"/>
          </w:tcPr>
          <w:p w:rsidR="00B46888" w:rsidRPr="00FB7C28" w:rsidRDefault="00B46888" w:rsidP="00B46888">
            <w:pPr>
              <w:jc w:val="center"/>
              <w:rPr>
                <w:rFonts w:ascii="Times New Roman" w:hAnsi="Times New Roman" w:cs="Times New Roman"/>
                <w:sz w:val="24"/>
                <w:szCs w:val="24"/>
              </w:rPr>
            </w:pPr>
            <w:r w:rsidRPr="00FB7C28">
              <w:rPr>
                <w:rFonts w:ascii="Times New Roman" w:hAnsi="Times New Roman" w:cs="Times New Roman"/>
                <w:sz w:val="24"/>
                <w:szCs w:val="24"/>
              </w:rPr>
              <w:t>Муниципальное образование</w:t>
            </w:r>
            <w:r>
              <w:rPr>
                <w:rStyle w:val="a6"/>
                <w:rFonts w:ascii="Times New Roman" w:hAnsi="Times New Roman" w:cs="Times New Roman"/>
                <w:sz w:val="24"/>
                <w:szCs w:val="24"/>
              </w:rPr>
              <w:footnoteReference w:id="29"/>
            </w:r>
          </w:p>
        </w:tc>
        <w:tc>
          <w:tcPr>
            <w:tcW w:w="1659" w:type="dxa"/>
            <w:vMerge w:val="restart"/>
            <w:vAlign w:val="center"/>
          </w:tcPr>
          <w:p w:rsidR="00B46888" w:rsidRPr="00FB7C28" w:rsidRDefault="00B46888" w:rsidP="00B46888">
            <w:pPr>
              <w:jc w:val="center"/>
              <w:rPr>
                <w:rFonts w:ascii="Times New Roman" w:hAnsi="Times New Roman" w:cs="Times New Roman"/>
                <w:sz w:val="24"/>
                <w:szCs w:val="24"/>
              </w:rPr>
            </w:pPr>
            <w:r w:rsidRPr="00FB7C28">
              <w:rPr>
                <w:rFonts w:ascii="Times New Roman" w:hAnsi="Times New Roman" w:cs="Times New Roman"/>
                <w:sz w:val="24"/>
                <w:szCs w:val="24"/>
              </w:rPr>
              <w:t>Наличие службы «социального такси»</w:t>
            </w:r>
          </w:p>
        </w:tc>
        <w:tc>
          <w:tcPr>
            <w:tcW w:w="1928" w:type="dxa"/>
            <w:vMerge w:val="restart"/>
            <w:vAlign w:val="center"/>
          </w:tcPr>
          <w:p w:rsidR="00B46888" w:rsidRPr="00FB7C28" w:rsidRDefault="00B46888" w:rsidP="00B46888">
            <w:pPr>
              <w:jc w:val="center"/>
              <w:rPr>
                <w:rFonts w:ascii="Times New Roman" w:hAnsi="Times New Roman" w:cs="Times New Roman"/>
                <w:sz w:val="24"/>
                <w:szCs w:val="24"/>
              </w:rPr>
            </w:pPr>
            <w:r w:rsidRPr="00FB7C28">
              <w:rPr>
                <w:rFonts w:ascii="Times New Roman" w:hAnsi="Times New Roman" w:cs="Times New Roman"/>
                <w:sz w:val="24"/>
                <w:szCs w:val="24"/>
              </w:rPr>
              <w:t>Условия получения услуги «социального такси»</w:t>
            </w:r>
            <w:r>
              <w:rPr>
                <w:rStyle w:val="a6"/>
                <w:rFonts w:ascii="Times New Roman" w:hAnsi="Times New Roman" w:cs="Times New Roman"/>
                <w:sz w:val="24"/>
                <w:szCs w:val="24"/>
              </w:rPr>
              <w:footnoteReference w:id="30"/>
            </w:r>
          </w:p>
        </w:tc>
        <w:tc>
          <w:tcPr>
            <w:tcW w:w="1666" w:type="dxa"/>
            <w:vMerge w:val="restart"/>
            <w:vAlign w:val="center"/>
          </w:tcPr>
          <w:p w:rsidR="00B46888" w:rsidRPr="00FB7C28" w:rsidRDefault="00B46888" w:rsidP="00B46888">
            <w:pPr>
              <w:jc w:val="center"/>
              <w:rPr>
                <w:rFonts w:ascii="Times New Roman" w:hAnsi="Times New Roman" w:cs="Times New Roman"/>
                <w:sz w:val="24"/>
                <w:szCs w:val="24"/>
              </w:rPr>
            </w:pPr>
            <w:r w:rsidRPr="00FB7C28">
              <w:rPr>
                <w:rFonts w:ascii="Times New Roman" w:hAnsi="Times New Roman" w:cs="Times New Roman"/>
                <w:sz w:val="24"/>
                <w:szCs w:val="24"/>
              </w:rPr>
              <w:t>Количество транспортных средств</w:t>
            </w:r>
            <w:r>
              <w:rPr>
                <w:rFonts w:ascii="Times New Roman" w:hAnsi="Times New Roman" w:cs="Times New Roman"/>
                <w:sz w:val="24"/>
                <w:szCs w:val="24"/>
              </w:rPr>
              <w:t xml:space="preserve"> (шт.)</w:t>
            </w:r>
            <w:r>
              <w:rPr>
                <w:rStyle w:val="a6"/>
                <w:rFonts w:ascii="Times New Roman" w:hAnsi="Times New Roman" w:cs="Times New Roman"/>
                <w:sz w:val="24"/>
                <w:szCs w:val="24"/>
              </w:rPr>
              <w:footnoteReference w:id="31"/>
            </w:r>
          </w:p>
        </w:tc>
        <w:tc>
          <w:tcPr>
            <w:tcW w:w="1617" w:type="dxa"/>
            <w:vMerge w:val="restart"/>
            <w:vAlign w:val="center"/>
          </w:tcPr>
          <w:p w:rsidR="00B46888" w:rsidRPr="00FB7C28" w:rsidRDefault="00B46888" w:rsidP="00B46888">
            <w:pPr>
              <w:jc w:val="center"/>
              <w:rPr>
                <w:rFonts w:ascii="Times New Roman" w:hAnsi="Times New Roman" w:cs="Times New Roman"/>
                <w:sz w:val="24"/>
                <w:szCs w:val="24"/>
              </w:rPr>
            </w:pPr>
            <w:r w:rsidRPr="00FB7C28">
              <w:rPr>
                <w:rFonts w:ascii="Times New Roman" w:hAnsi="Times New Roman" w:cs="Times New Roman"/>
                <w:sz w:val="24"/>
                <w:szCs w:val="24"/>
              </w:rPr>
              <w:t xml:space="preserve">Количество совершенных поездок </w:t>
            </w:r>
            <w:r>
              <w:rPr>
                <w:rFonts w:ascii="Times New Roman" w:hAnsi="Times New Roman" w:cs="Times New Roman"/>
                <w:sz w:val="24"/>
                <w:szCs w:val="24"/>
              </w:rPr>
              <w:t>(шт.)</w:t>
            </w:r>
          </w:p>
        </w:tc>
        <w:tc>
          <w:tcPr>
            <w:tcW w:w="6702" w:type="dxa"/>
            <w:gridSpan w:val="3"/>
            <w:vAlign w:val="center"/>
          </w:tcPr>
          <w:p w:rsidR="00B46888" w:rsidRPr="00FB7C28" w:rsidRDefault="00B46888" w:rsidP="00B46888">
            <w:pPr>
              <w:jc w:val="center"/>
              <w:rPr>
                <w:rFonts w:ascii="Times New Roman" w:hAnsi="Times New Roman" w:cs="Times New Roman"/>
                <w:sz w:val="24"/>
                <w:szCs w:val="24"/>
              </w:rPr>
            </w:pPr>
            <w:r w:rsidRPr="00FB7C28">
              <w:rPr>
                <w:rFonts w:ascii="Times New Roman" w:hAnsi="Times New Roman" w:cs="Times New Roman"/>
                <w:sz w:val="24"/>
                <w:szCs w:val="24"/>
              </w:rPr>
              <w:t>Количество водителей (чел)</w:t>
            </w:r>
          </w:p>
        </w:tc>
      </w:tr>
      <w:tr w:rsidR="00B46888" w:rsidRPr="00FB7C28" w:rsidTr="00441E36">
        <w:tc>
          <w:tcPr>
            <w:tcW w:w="558" w:type="dxa"/>
            <w:vMerge/>
            <w:vAlign w:val="center"/>
          </w:tcPr>
          <w:p w:rsidR="00B46888" w:rsidRPr="00FB7C28" w:rsidRDefault="00B46888" w:rsidP="00B46888">
            <w:pPr>
              <w:jc w:val="center"/>
              <w:rPr>
                <w:rFonts w:ascii="Times New Roman" w:hAnsi="Times New Roman" w:cs="Times New Roman"/>
                <w:sz w:val="24"/>
                <w:szCs w:val="24"/>
              </w:rPr>
            </w:pPr>
          </w:p>
        </w:tc>
        <w:tc>
          <w:tcPr>
            <w:tcW w:w="1883" w:type="dxa"/>
            <w:vMerge/>
            <w:vAlign w:val="center"/>
          </w:tcPr>
          <w:p w:rsidR="00B46888" w:rsidRPr="00FB7C28" w:rsidRDefault="00B46888" w:rsidP="00B46888">
            <w:pPr>
              <w:jc w:val="center"/>
              <w:rPr>
                <w:rFonts w:ascii="Times New Roman" w:hAnsi="Times New Roman" w:cs="Times New Roman"/>
                <w:sz w:val="24"/>
                <w:szCs w:val="24"/>
              </w:rPr>
            </w:pPr>
          </w:p>
        </w:tc>
        <w:tc>
          <w:tcPr>
            <w:tcW w:w="1659" w:type="dxa"/>
            <w:vMerge/>
            <w:vAlign w:val="center"/>
          </w:tcPr>
          <w:p w:rsidR="00B46888" w:rsidRPr="00FB7C28" w:rsidRDefault="00B46888" w:rsidP="00B46888">
            <w:pPr>
              <w:jc w:val="center"/>
              <w:rPr>
                <w:rFonts w:ascii="Times New Roman" w:hAnsi="Times New Roman" w:cs="Times New Roman"/>
                <w:sz w:val="24"/>
                <w:szCs w:val="24"/>
              </w:rPr>
            </w:pPr>
          </w:p>
        </w:tc>
        <w:tc>
          <w:tcPr>
            <w:tcW w:w="1928" w:type="dxa"/>
            <w:vMerge/>
            <w:vAlign w:val="center"/>
          </w:tcPr>
          <w:p w:rsidR="00B46888" w:rsidRPr="00FB7C28" w:rsidRDefault="00B46888" w:rsidP="00B46888">
            <w:pPr>
              <w:jc w:val="center"/>
              <w:rPr>
                <w:rFonts w:ascii="Times New Roman" w:hAnsi="Times New Roman" w:cs="Times New Roman"/>
                <w:sz w:val="24"/>
                <w:szCs w:val="24"/>
              </w:rPr>
            </w:pPr>
          </w:p>
        </w:tc>
        <w:tc>
          <w:tcPr>
            <w:tcW w:w="1666" w:type="dxa"/>
            <w:vMerge/>
            <w:vAlign w:val="center"/>
          </w:tcPr>
          <w:p w:rsidR="00B46888" w:rsidRPr="00FB7C28" w:rsidRDefault="00B46888" w:rsidP="00B46888">
            <w:pPr>
              <w:jc w:val="center"/>
              <w:rPr>
                <w:rFonts w:ascii="Times New Roman" w:hAnsi="Times New Roman" w:cs="Times New Roman"/>
                <w:sz w:val="24"/>
                <w:szCs w:val="24"/>
              </w:rPr>
            </w:pPr>
          </w:p>
        </w:tc>
        <w:tc>
          <w:tcPr>
            <w:tcW w:w="1617" w:type="dxa"/>
            <w:vMerge/>
            <w:vAlign w:val="center"/>
          </w:tcPr>
          <w:p w:rsidR="00B46888" w:rsidRPr="00FB7C28" w:rsidRDefault="00B46888" w:rsidP="00B46888">
            <w:pPr>
              <w:jc w:val="center"/>
              <w:rPr>
                <w:rFonts w:ascii="Times New Roman" w:hAnsi="Times New Roman" w:cs="Times New Roman"/>
                <w:sz w:val="24"/>
                <w:szCs w:val="24"/>
              </w:rPr>
            </w:pPr>
          </w:p>
        </w:tc>
        <w:tc>
          <w:tcPr>
            <w:tcW w:w="890" w:type="dxa"/>
            <w:vMerge w:val="restart"/>
            <w:vAlign w:val="center"/>
          </w:tcPr>
          <w:p w:rsidR="00B46888" w:rsidRPr="00FB7C28" w:rsidRDefault="00B46888" w:rsidP="00B46888">
            <w:pPr>
              <w:jc w:val="center"/>
              <w:rPr>
                <w:rFonts w:ascii="Times New Roman" w:hAnsi="Times New Roman" w:cs="Times New Roman"/>
                <w:sz w:val="24"/>
                <w:szCs w:val="24"/>
              </w:rPr>
            </w:pPr>
            <w:r w:rsidRPr="00FB7C28">
              <w:rPr>
                <w:rFonts w:ascii="Times New Roman" w:hAnsi="Times New Roman" w:cs="Times New Roman"/>
                <w:sz w:val="24"/>
                <w:szCs w:val="24"/>
              </w:rPr>
              <w:t>Всего</w:t>
            </w:r>
          </w:p>
        </w:tc>
        <w:tc>
          <w:tcPr>
            <w:tcW w:w="5812" w:type="dxa"/>
            <w:gridSpan w:val="2"/>
            <w:vAlign w:val="center"/>
          </w:tcPr>
          <w:p w:rsidR="00B46888" w:rsidRPr="00FB7C28" w:rsidRDefault="00B46888" w:rsidP="00B46888">
            <w:pPr>
              <w:jc w:val="center"/>
              <w:rPr>
                <w:rFonts w:ascii="Times New Roman" w:hAnsi="Times New Roman" w:cs="Times New Roman"/>
                <w:sz w:val="24"/>
                <w:szCs w:val="24"/>
              </w:rPr>
            </w:pPr>
            <w:r w:rsidRPr="00FB7C28">
              <w:rPr>
                <w:rFonts w:ascii="Times New Roman" w:hAnsi="Times New Roman" w:cs="Times New Roman"/>
                <w:sz w:val="24"/>
                <w:szCs w:val="24"/>
              </w:rPr>
              <w:t>В том числе обладающие навыками оказания инвалидам ситуационной помощи на транспорте</w:t>
            </w:r>
          </w:p>
        </w:tc>
      </w:tr>
      <w:tr w:rsidR="00B46888" w:rsidRPr="00FB7C28" w:rsidTr="00441E36">
        <w:tc>
          <w:tcPr>
            <w:tcW w:w="558" w:type="dxa"/>
            <w:vMerge/>
            <w:vAlign w:val="center"/>
          </w:tcPr>
          <w:p w:rsidR="00B46888" w:rsidRPr="00FB7C28" w:rsidRDefault="00B46888" w:rsidP="00B46888">
            <w:pPr>
              <w:jc w:val="center"/>
              <w:rPr>
                <w:rFonts w:ascii="Times New Roman" w:hAnsi="Times New Roman" w:cs="Times New Roman"/>
                <w:sz w:val="24"/>
                <w:szCs w:val="24"/>
              </w:rPr>
            </w:pPr>
          </w:p>
        </w:tc>
        <w:tc>
          <w:tcPr>
            <w:tcW w:w="1883" w:type="dxa"/>
            <w:vMerge/>
            <w:vAlign w:val="center"/>
          </w:tcPr>
          <w:p w:rsidR="00B46888" w:rsidRPr="00FB7C28" w:rsidRDefault="00B46888" w:rsidP="00B46888">
            <w:pPr>
              <w:jc w:val="center"/>
              <w:rPr>
                <w:rFonts w:ascii="Times New Roman" w:hAnsi="Times New Roman" w:cs="Times New Roman"/>
                <w:sz w:val="24"/>
                <w:szCs w:val="24"/>
              </w:rPr>
            </w:pPr>
          </w:p>
        </w:tc>
        <w:tc>
          <w:tcPr>
            <w:tcW w:w="1659" w:type="dxa"/>
            <w:vMerge/>
            <w:vAlign w:val="center"/>
          </w:tcPr>
          <w:p w:rsidR="00B46888" w:rsidRPr="00FB7C28" w:rsidRDefault="00B46888" w:rsidP="00B46888">
            <w:pPr>
              <w:jc w:val="center"/>
              <w:rPr>
                <w:rFonts w:ascii="Times New Roman" w:hAnsi="Times New Roman" w:cs="Times New Roman"/>
                <w:sz w:val="24"/>
                <w:szCs w:val="24"/>
              </w:rPr>
            </w:pPr>
          </w:p>
        </w:tc>
        <w:tc>
          <w:tcPr>
            <w:tcW w:w="1928" w:type="dxa"/>
            <w:vMerge/>
            <w:vAlign w:val="center"/>
          </w:tcPr>
          <w:p w:rsidR="00B46888" w:rsidRPr="00FB7C28" w:rsidRDefault="00B46888" w:rsidP="00B46888">
            <w:pPr>
              <w:jc w:val="center"/>
              <w:rPr>
                <w:rFonts w:ascii="Times New Roman" w:hAnsi="Times New Roman" w:cs="Times New Roman"/>
                <w:sz w:val="24"/>
                <w:szCs w:val="24"/>
              </w:rPr>
            </w:pPr>
          </w:p>
        </w:tc>
        <w:tc>
          <w:tcPr>
            <w:tcW w:w="1666" w:type="dxa"/>
            <w:vMerge/>
            <w:vAlign w:val="center"/>
          </w:tcPr>
          <w:p w:rsidR="00B46888" w:rsidRPr="00FB7C28" w:rsidRDefault="00B46888" w:rsidP="00B46888">
            <w:pPr>
              <w:jc w:val="center"/>
              <w:rPr>
                <w:rFonts w:ascii="Times New Roman" w:hAnsi="Times New Roman" w:cs="Times New Roman"/>
                <w:sz w:val="24"/>
                <w:szCs w:val="24"/>
              </w:rPr>
            </w:pPr>
          </w:p>
        </w:tc>
        <w:tc>
          <w:tcPr>
            <w:tcW w:w="1617" w:type="dxa"/>
            <w:vMerge/>
            <w:vAlign w:val="center"/>
          </w:tcPr>
          <w:p w:rsidR="00B46888" w:rsidRPr="00FB7C28" w:rsidRDefault="00B46888" w:rsidP="00B46888">
            <w:pPr>
              <w:jc w:val="center"/>
              <w:rPr>
                <w:rFonts w:ascii="Times New Roman" w:hAnsi="Times New Roman" w:cs="Times New Roman"/>
                <w:sz w:val="24"/>
                <w:szCs w:val="24"/>
              </w:rPr>
            </w:pPr>
          </w:p>
        </w:tc>
        <w:tc>
          <w:tcPr>
            <w:tcW w:w="890" w:type="dxa"/>
            <w:vMerge/>
            <w:vAlign w:val="center"/>
          </w:tcPr>
          <w:p w:rsidR="00B46888" w:rsidRPr="00FB7C28" w:rsidRDefault="00B46888" w:rsidP="00B46888">
            <w:pPr>
              <w:jc w:val="center"/>
              <w:rPr>
                <w:rFonts w:ascii="Times New Roman" w:hAnsi="Times New Roman" w:cs="Times New Roman"/>
                <w:sz w:val="24"/>
                <w:szCs w:val="24"/>
              </w:rPr>
            </w:pPr>
          </w:p>
        </w:tc>
        <w:tc>
          <w:tcPr>
            <w:tcW w:w="2977" w:type="dxa"/>
            <w:vAlign w:val="center"/>
          </w:tcPr>
          <w:p w:rsidR="00B46888" w:rsidRPr="00FB7C28" w:rsidRDefault="00B46888" w:rsidP="00B46888">
            <w:pPr>
              <w:jc w:val="center"/>
              <w:rPr>
                <w:rFonts w:ascii="Times New Roman" w:hAnsi="Times New Roman" w:cs="Times New Roman"/>
                <w:sz w:val="24"/>
                <w:szCs w:val="24"/>
              </w:rPr>
            </w:pPr>
            <w:r w:rsidRPr="00FB7C28">
              <w:rPr>
                <w:rFonts w:ascii="Times New Roman" w:hAnsi="Times New Roman" w:cs="Times New Roman"/>
                <w:sz w:val="24"/>
                <w:szCs w:val="24"/>
              </w:rPr>
              <w:t>Прошедших обучение / инструктирование</w:t>
            </w:r>
          </w:p>
        </w:tc>
        <w:tc>
          <w:tcPr>
            <w:tcW w:w="2835" w:type="dxa"/>
            <w:vAlign w:val="center"/>
          </w:tcPr>
          <w:p w:rsidR="00B46888" w:rsidRPr="00FB7C28" w:rsidRDefault="00B46888" w:rsidP="00B46888">
            <w:pPr>
              <w:jc w:val="center"/>
              <w:rPr>
                <w:rFonts w:ascii="Times New Roman" w:hAnsi="Times New Roman" w:cs="Times New Roman"/>
                <w:sz w:val="24"/>
                <w:szCs w:val="24"/>
              </w:rPr>
            </w:pPr>
            <w:r w:rsidRPr="00FB7C28">
              <w:rPr>
                <w:rFonts w:ascii="Times New Roman" w:hAnsi="Times New Roman" w:cs="Times New Roman"/>
                <w:sz w:val="24"/>
                <w:szCs w:val="24"/>
              </w:rPr>
              <w:t>Планируемых</w:t>
            </w:r>
            <w:r>
              <w:rPr>
                <w:rFonts w:ascii="Times New Roman" w:hAnsi="Times New Roman" w:cs="Times New Roman"/>
                <w:sz w:val="24"/>
                <w:szCs w:val="24"/>
              </w:rPr>
              <w:t xml:space="preserve"> </w:t>
            </w:r>
            <w:r>
              <w:rPr>
                <w:rFonts w:ascii="Times New Roman" w:hAnsi="Times New Roman" w:cs="Times New Roman"/>
                <w:sz w:val="24"/>
                <w:szCs w:val="24"/>
              </w:rPr>
              <w:br/>
              <w:t>к обучению</w:t>
            </w:r>
            <w:r w:rsidRPr="00FB7C28">
              <w:rPr>
                <w:rFonts w:ascii="Times New Roman" w:hAnsi="Times New Roman" w:cs="Times New Roman"/>
                <w:sz w:val="24"/>
                <w:szCs w:val="24"/>
              </w:rPr>
              <w:t xml:space="preserve"> / инструктиро</w:t>
            </w:r>
            <w:r>
              <w:rPr>
                <w:rFonts w:ascii="Times New Roman" w:hAnsi="Times New Roman" w:cs="Times New Roman"/>
                <w:sz w:val="24"/>
                <w:szCs w:val="24"/>
              </w:rPr>
              <w:t>ванию</w:t>
            </w:r>
            <w:r w:rsidRPr="00FB7C28">
              <w:rPr>
                <w:rFonts w:ascii="Times New Roman" w:hAnsi="Times New Roman" w:cs="Times New Roman"/>
                <w:sz w:val="24"/>
                <w:szCs w:val="24"/>
              </w:rPr>
              <w:t xml:space="preserve"> </w:t>
            </w:r>
            <w:r>
              <w:rPr>
                <w:rFonts w:ascii="Times New Roman" w:hAnsi="Times New Roman" w:cs="Times New Roman"/>
                <w:sz w:val="24"/>
                <w:szCs w:val="24"/>
              </w:rPr>
              <w:br/>
            </w:r>
            <w:r w:rsidRPr="00FB7C28">
              <w:rPr>
                <w:rFonts w:ascii="Times New Roman" w:hAnsi="Times New Roman" w:cs="Times New Roman"/>
                <w:sz w:val="24"/>
                <w:szCs w:val="24"/>
              </w:rPr>
              <w:t>в 2020 году</w:t>
            </w:r>
          </w:p>
        </w:tc>
      </w:tr>
      <w:tr w:rsidR="00FB7C28" w:rsidRPr="00FB7C28" w:rsidTr="00441E36">
        <w:tc>
          <w:tcPr>
            <w:tcW w:w="558" w:type="dxa"/>
          </w:tcPr>
          <w:p w:rsidR="00FB7C28" w:rsidRPr="00FB7C28" w:rsidRDefault="00B46888" w:rsidP="008D40F4">
            <w:pPr>
              <w:rPr>
                <w:rFonts w:ascii="Times New Roman" w:hAnsi="Times New Roman" w:cs="Times New Roman"/>
                <w:sz w:val="24"/>
                <w:szCs w:val="24"/>
              </w:rPr>
            </w:pPr>
            <w:r>
              <w:rPr>
                <w:rFonts w:ascii="Times New Roman" w:hAnsi="Times New Roman" w:cs="Times New Roman"/>
                <w:sz w:val="24"/>
                <w:szCs w:val="24"/>
              </w:rPr>
              <w:t>1</w:t>
            </w:r>
          </w:p>
        </w:tc>
        <w:tc>
          <w:tcPr>
            <w:tcW w:w="1883" w:type="dxa"/>
          </w:tcPr>
          <w:p w:rsidR="00FB7C28" w:rsidRPr="00FB7C28" w:rsidRDefault="00FB7C28" w:rsidP="008D40F4">
            <w:pPr>
              <w:rPr>
                <w:rFonts w:ascii="Times New Roman" w:hAnsi="Times New Roman" w:cs="Times New Roman"/>
                <w:sz w:val="24"/>
                <w:szCs w:val="24"/>
              </w:rPr>
            </w:pPr>
          </w:p>
        </w:tc>
        <w:tc>
          <w:tcPr>
            <w:tcW w:w="1659" w:type="dxa"/>
          </w:tcPr>
          <w:p w:rsidR="00FB7C28" w:rsidRPr="00FB7C28" w:rsidRDefault="00FB7C28" w:rsidP="008D40F4">
            <w:pPr>
              <w:rPr>
                <w:rFonts w:ascii="Times New Roman" w:hAnsi="Times New Roman" w:cs="Times New Roman"/>
                <w:sz w:val="24"/>
                <w:szCs w:val="24"/>
              </w:rPr>
            </w:pPr>
          </w:p>
        </w:tc>
        <w:tc>
          <w:tcPr>
            <w:tcW w:w="1928" w:type="dxa"/>
          </w:tcPr>
          <w:p w:rsidR="00FB7C28" w:rsidRPr="00FB7C28" w:rsidRDefault="00FB7C28" w:rsidP="008D40F4">
            <w:pPr>
              <w:rPr>
                <w:rFonts w:ascii="Times New Roman" w:hAnsi="Times New Roman" w:cs="Times New Roman"/>
                <w:sz w:val="24"/>
                <w:szCs w:val="24"/>
              </w:rPr>
            </w:pPr>
          </w:p>
        </w:tc>
        <w:tc>
          <w:tcPr>
            <w:tcW w:w="1666" w:type="dxa"/>
          </w:tcPr>
          <w:p w:rsidR="00FB7C28" w:rsidRPr="00FB7C28" w:rsidRDefault="00FB7C28" w:rsidP="008D40F4">
            <w:pPr>
              <w:rPr>
                <w:rFonts w:ascii="Times New Roman" w:hAnsi="Times New Roman" w:cs="Times New Roman"/>
                <w:sz w:val="24"/>
                <w:szCs w:val="24"/>
              </w:rPr>
            </w:pPr>
          </w:p>
        </w:tc>
        <w:tc>
          <w:tcPr>
            <w:tcW w:w="1617" w:type="dxa"/>
          </w:tcPr>
          <w:p w:rsidR="00FB7C28" w:rsidRPr="00FB7C28" w:rsidRDefault="00FB7C28" w:rsidP="008D40F4">
            <w:pPr>
              <w:rPr>
                <w:rFonts w:ascii="Times New Roman" w:hAnsi="Times New Roman" w:cs="Times New Roman"/>
                <w:sz w:val="24"/>
                <w:szCs w:val="24"/>
              </w:rPr>
            </w:pPr>
          </w:p>
        </w:tc>
        <w:tc>
          <w:tcPr>
            <w:tcW w:w="890" w:type="dxa"/>
          </w:tcPr>
          <w:p w:rsidR="00FB7C28" w:rsidRPr="00FB7C28" w:rsidRDefault="00FB7C28" w:rsidP="008D40F4">
            <w:pPr>
              <w:rPr>
                <w:rFonts w:ascii="Times New Roman" w:hAnsi="Times New Roman" w:cs="Times New Roman"/>
                <w:sz w:val="24"/>
                <w:szCs w:val="24"/>
              </w:rPr>
            </w:pPr>
          </w:p>
        </w:tc>
        <w:tc>
          <w:tcPr>
            <w:tcW w:w="2977" w:type="dxa"/>
          </w:tcPr>
          <w:p w:rsidR="00FB7C28" w:rsidRPr="00FB7C28" w:rsidRDefault="00FB7C28" w:rsidP="008D40F4">
            <w:pPr>
              <w:rPr>
                <w:rFonts w:ascii="Times New Roman" w:hAnsi="Times New Roman" w:cs="Times New Roman"/>
                <w:sz w:val="24"/>
                <w:szCs w:val="24"/>
              </w:rPr>
            </w:pPr>
          </w:p>
        </w:tc>
        <w:tc>
          <w:tcPr>
            <w:tcW w:w="2835" w:type="dxa"/>
          </w:tcPr>
          <w:p w:rsidR="00FB7C28" w:rsidRPr="00FB7C28" w:rsidRDefault="00FB7C28" w:rsidP="008D40F4">
            <w:pPr>
              <w:rPr>
                <w:rFonts w:ascii="Times New Roman" w:hAnsi="Times New Roman" w:cs="Times New Roman"/>
                <w:sz w:val="24"/>
                <w:szCs w:val="24"/>
              </w:rPr>
            </w:pPr>
          </w:p>
        </w:tc>
      </w:tr>
      <w:tr w:rsidR="00FB7C28" w:rsidRPr="00FB7C28" w:rsidTr="00441E36">
        <w:tc>
          <w:tcPr>
            <w:tcW w:w="558" w:type="dxa"/>
          </w:tcPr>
          <w:p w:rsidR="00FB7C28" w:rsidRPr="00FB7C28" w:rsidRDefault="00B46888" w:rsidP="008D40F4">
            <w:pPr>
              <w:rPr>
                <w:rFonts w:ascii="Times New Roman" w:hAnsi="Times New Roman" w:cs="Times New Roman"/>
                <w:sz w:val="24"/>
                <w:szCs w:val="24"/>
              </w:rPr>
            </w:pPr>
            <w:r>
              <w:rPr>
                <w:rFonts w:ascii="Times New Roman" w:hAnsi="Times New Roman" w:cs="Times New Roman"/>
                <w:sz w:val="24"/>
                <w:szCs w:val="24"/>
              </w:rPr>
              <w:t>2</w:t>
            </w:r>
          </w:p>
        </w:tc>
        <w:tc>
          <w:tcPr>
            <w:tcW w:w="1883" w:type="dxa"/>
          </w:tcPr>
          <w:p w:rsidR="00FB7C28" w:rsidRPr="00FB7C28" w:rsidRDefault="00FB7C28" w:rsidP="008D40F4">
            <w:pPr>
              <w:rPr>
                <w:rFonts w:ascii="Times New Roman" w:hAnsi="Times New Roman" w:cs="Times New Roman"/>
                <w:sz w:val="24"/>
                <w:szCs w:val="24"/>
              </w:rPr>
            </w:pPr>
          </w:p>
        </w:tc>
        <w:tc>
          <w:tcPr>
            <w:tcW w:w="1659" w:type="dxa"/>
          </w:tcPr>
          <w:p w:rsidR="00FB7C28" w:rsidRPr="00FB7C28" w:rsidRDefault="00FB7C28" w:rsidP="008D40F4">
            <w:pPr>
              <w:rPr>
                <w:rFonts w:ascii="Times New Roman" w:hAnsi="Times New Roman" w:cs="Times New Roman"/>
                <w:sz w:val="24"/>
                <w:szCs w:val="24"/>
              </w:rPr>
            </w:pPr>
          </w:p>
        </w:tc>
        <w:tc>
          <w:tcPr>
            <w:tcW w:w="1928" w:type="dxa"/>
          </w:tcPr>
          <w:p w:rsidR="00FB7C28" w:rsidRPr="00FB7C28" w:rsidRDefault="00FB7C28" w:rsidP="008D40F4">
            <w:pPr>
              <w:rPr>
                <w:rFonts w:ascii="Times New Roman" w:hAnsi="Times New Roman" w:cs="Times New Roman"/>
                <w:sz w:val="24"/>
                <w:szCs w:val="24"/>
              </w:rPr>
            </w:pPr>
          </w:p>
        </w:tc>
        <w:tc>
          <w:tcPr>
            <w:tcW w:w="1666" w:type="dxa"/>
          </w:tcPr>
          <w:p w:rsidR="00FB7C28" w:rsidRPr="00FB7C28" w:rsidRDefault="00FB7C28" w:rsidP="008D40F4">
            <w:pPr>
              <w:rPr>
                <w:rFonts w:ascii="Times New Roman" w:hAnsi="Times New Roman" w:cs="Times New Roman"/>
                <w:sz w:val="24"/>
                <w:szCs w:val="24"/>
              </w:rPr>
            </w:pPr>
          </w:p>
        </w:tc>
        <w:tc>
          <w:tcPr>
            <w:tcW w:w="1617" w:type="dxa"/>
          </w:tcPr>
          <w:p w:rsidR="00FB7C28" w:rsidRPr="00FB7C28" w:rsidRDefault="00FB7C28" w:rsidP="008D40F4">
            <w:pPr>
              <w:rPr>
                <w:rFonts w:ascii="Times New Roman" w:hAnsi="Times New Roman" w:cs="Times New Roman"/>
                <w:sz w:val="24"/>
                <w:szCs w:val="24"/>
              </w:rPr>
            </w:pPr>
          </w:p>
        </w:tc>
        <w:tc>
          <w:tcPr>
            <w:tcW w:w="890" w:type="dxa"/>
          </w:tcPr>
          <w:p w:rsidR="00FB7C28" w:rsidRPr="00FB7C28" w:rsidRDefault="00FB7C28" w:rsidP="008D40F4">
            <w:pPr>
              <w:rPr>
                <w:rFonts w:ascii="Times New Roman" w:hAnsi="Times New Roman" w:cs="Times New Roman"/>
                <w:sz w:val="24"/>
                <w:szCs w:val="24"/>
              </w:rPr>
            </w:pPr>
          </w:p>
        </w:tc>
        <w:tc>
          <w:tcPr>
            <w:tcW w:w="2977" w:type="dxa"/>
          </w:tcPr>
          <w:p w:rsidR="00FB7C28" w:rsidRPr="00FB7C28" w:rsidRDefault="00FB7C28" w:rsidP="008D40F4">
            <w:pPr>
              <w:rPr>
                <w:rFonts w:ascii="Times New Roman" w:hAnsi="Times New Roman" w:cs="Times New Roman"/>
                <w:sz w:val="24"/>
                <w:szCs w:val="24"/>
              </w:rPr>
            </w:pPr>
          </w:p>
        </w:tc>
        <w:tc>
          <w:tcPr>
            <w:tcW w:w="2835" w:type="dxa"/>
          </w:tcPr>
          <w:p w:rsidR="00FB7C28" w:rsidRPr="00FB7C28" w:rsidRDefault="00FB7C28" w:rsidP="008D40F4">
            <w:pPr>
              <w:rPr>
                <w:rFonts w:ascii="Times New Roman" w:hAnsi="Times New Roman" w:cs="Times New Roman"/>
                <w:sz w:val="24"/>
                <w:szCs w:val="24"/>
              </w:rPr>
            </w:pPr>
          </w:p>
        </w:tc>
      </w:tr>
      <w:tr w:rsidR="00FB7C28" w:rsidRPr="00FB7C28" w:rsidTr="00441E36">
        <w:tc>
          <w:tcPr>
            <w:tcW w:w="558" w:type="dxa"/>
          </w:tcPr>
          <w:p w:rsidR="00FB7C28" w:rsidRPr="00FB7C28" w:rsidRDefault="00B46888" w:rsidP="008D40F4">
            <w:pPr>
              <w:rPr>
                <w:rFonts w:ascii="Times New Roman" w:hAnsi="Times New Roman" w:cs="Times New Roman"/>
                <w:sz w:val="24"/>
                <w:szCs w:val="24"/>
              </w:rPr>
            </w:pPr>
            <w:r>
              <w:rPr>
                <w:rFonts w:ascii="Times New Roman" w:hAnsi="Times New Roman" w:cs="Times New Roman"/>
                <w:sz w:val="24"/>
                <w:szCs w:val="24"/>
              </w:rPr>
              <w:t>3</w:t>
            </w:r>
          </w:p>
        </w:tc>
        <w:tc>
          <w:tcPr>
            <w:tcW w:w="1883" w:type="dxa"/>
          </w:tcPr>
          <w:p w:rsidR="00FB7C28" w:rsidRPr="00FB7C28" w:rsidRDefault="00FB7C28" w:rsidP="008D40F4">
            <w:pPr>
              <w:rPr>
                <w:rFonts w:ascii="Times New Roman" w:hAnsi="Times New Roman" w:cs="Times New Roman"/>
                <w:sz w:val="24"/>
                <w:szCs w:val="24"/>
              </w:rPr>
            </w:pPr>
          </w:p>
        </w:tc>
        <w:tc>
          <w:tcPr>
            <w:tcW w:w="1659" w:type="dxa"/>
          </w:tcPr>
          <w:p w:rsidR="00FB7C28" w:rsidRPr="00FB7C28" w:rsidRDefault="00FB7C28" w:rsidP="008D40F4">
            <w:pPr>
              <w:rPr>
                <w:rFonts w:ascii="Times New Roman" w:hAnsi="Times New Roman" w:cs="Times New Roman"/>
                <w:sz w:val="24"/>
                <w:szCs w:val="24"/>
              </w:rPr>
            </w:pPr>
          </w:p>
        </w:tc>
        <w:tc>
          <w:tcPr>
            <w:tcW w:w="1928" w:type="dxa"/>
          </w:tcPr>
          <w:p w:rsidR="00FB7C28" w:rsidRPr="00FB7C28" w:rsidRDefault="00FB7C28" w:rsidP="008D40F4">
            <w:pPr>
              <w:rPr>
                <w:rFonts w:ascii="Times New Roman" w:hAnsi="Times New Roman" w:cs="Times New Roman"/>
                <w:sz w:val="24"/>
                <w:szCs w:val="24"/>
              </w:rPr>
            </w:pPr>
          </w:p>
        </w:tc>
        <w:tc>
          <w:tcPr>
            <w:tcW w:w="1666" w:type="dxa"/>
          </w:tcPr>
          <w:p w:rsidR="00FB7C28" w:rsidRPr="00FB7C28" w:rsidRDefault="00FB7C28" w:rsidP="008D40F4">
            <w:pPr>
              <w:rPr>
                <w:rFonts w:ascii="Times New Roman" w:hAnsi="Times New Roman" w:cs="Times New Roman"/>
                <w:sz w:val="24"/>
                <w:szCs w:val="24"/>
              </w:rPr>
            </w:pPr>
          </w:p>
        </w:tc>
        <w:tc>
          <w:tcPr>
            <w:tcW w:w="1617" w:type="dxa"/>
          </w:tcPr>
          <w:p w:rsidR="00FB7C28" w:rsidRPr="00FB7C28" w:rsidRDefault="00FB7C28" w:rsidP="008D40F4">
            <w:pPr>
              <w:rPr>
                <w:rFonts w:ascii="Times New Roman" w:hAnsi="Times New Roman" w:cs="Times New Roman"/>
                <w:sz w:val="24"/>
                <w:szCs w:val="24"/>
              </w:rPr>
            </w:pPr>
          </w:p>
        </w:tc>
        <w:tc>
          <w:tcPr>
            <w:tcW w:w="890" w:type="dxa"/>
          </w:tcPr>
          <w:p w:rsidR="00FB7C28" w:rsidRPr="00FB7C28" w:rsidRDefault="00FB7C28" w:rsidP="008D40F4">
            <w:pPr>
              <w:rPr>
                <w:rFonts w:ascii="Times New Roman" w:hAnsi="Times New Roman" w:cs="Times New Roman"/>
                <w:sz w:val="24"/>
                <w:szCs w:val="24"/>
              </w:rPr>
            </w:pPr>
          </w:p>
        </w:tc>
        <w:tc>
          <w:tcPr>
            <w:tcW w:w="2977" w:type="dxa"/>
          </w:tcPr>
          <w:p w:rsidR="00FB7C28" w:rsidRPr="00FB7C28" w:rsidRDefault="00FB7C28" w:rsidP="008D40F4">
            <w:pPr>
              <w:rPr>
                <w:rFonts w:ascii="Times New Roman" w:hAnsi="Times New Roman" w:cs="Times New Roman"/>
                <w:sz w:val="24"/>
                <w:szCs w:val="24"/>
              </w:rPr>
            </w:pPr>
          </w:p>
        </w:tc>
        <w:tc>
          <w:tcPr>
            <w:tcW w:w="2835" w:type="dxa"/>
          </w:tcPr>
          <w:p w:rsidR="00FB7C28" w:rsidRPr="00FB7C28" w:rsidRDefault="00FB7C28" w:rsidP="008D40F4">
            <w:pPr>
              <w:rPr>
                <w:rFonts w:ascii="Times New Roman" w:hAnsi="Times New Roman" w:cs="Times New Roman"/>
                <w:sz w:val="24"/>
                <w:szCs w:val="24"/>
              </w:rPr>
            </w:pPr>
          </w:p>
        </w:tc>
      </w:tr>
      <w:tr w:rsidR="00FB7C28" w:rsidRPr="00FB7C28" w:rsidTr="00441E36">
        <w:tc>
          <w:tcPr>
            <w:tcW w:w="558" w:type="dxa"/>
          </w:tcPr>
          <w:p w:rsidR="00FB7C28" w:rsidRPr="00FB7C28" w:rsidRDefault="00B46888" w:rsidP="008D40F4">
            <w:pPr>
              <w:rPr>
                <w:rFonts w:ascii="Times New Roman" w:hAnsi="Times New Roman" w:cs="Times New Roman"/>
                <w:sz w:val="24"/>
                <w:szCs w:val="24"/>
              </w:rPr>
            </w:pPr>
            <w:r>
              <w:rPr>
                <w:rFonts w:ascii="Times New Roman" w:hAnsi="Times New Roman" w:cs="Times New Roman"/>
                <w:sz w:val="24"/>
                <w:szCs w:val="24"/>
              </w:rPr>
              <w:t>4</w:t>
            </w:r>
          </w:p>
        </w:tc>
        <w:tc>
          <w:tcPr>
            <w:tcW w:w="1883" w:type="dxa"/>
          </w:tcPr>
          <w:p w:rsidR="00FB7C28" w:rsidRPr="00FB7C28" w:rsidRDefault="00FB7C28" w:rsidP="008D40F4">
            <w:pPr>
              <w:rPr>
                <w:rFonts w:ascii="Times New Roman" w:hAnsi="Times New Roman" w:cs="Times New Roman"/>
                <w:sz w:val="24"/>
                <w:szCs w:val="24"/>
              </w:rPr>
            </w:pPr>
          </w:p>
        </w:tc>
        <w:tc>
          <w:tcPr>
            <w:tcW w:w="1659" w:type="dxa"/>
          </w:tcPr>
          <w:p w:rsidR="00FB7C28" w:rsidRPr="00FB7C28" w:rsidRDefault="00FB7C28" w:rsidP="008D40F4">
            <w:pPr>
              <w:rPr>
                <w:rFonts w:ascii="Times New Roman" w:hAnsi="Times New Roman" w:cs="Times New Roman"/>
                <w:sz w:val="24"/>
                <w:szCs w:val="24"/>
              </w:rPr>
            </w:pPr>
          </w:p>
        </w:tc>
        <w:tc>
          <w:tcPr>
            <w:tcW w:w="1928" w:type="dxa"/>
          </w:tcPr>
          <w:p w:rsidR="00FB7C28" w:rsidRPr="00FB7C28" w:rsidRDefault="00FB7C28" w:rsidP="008D40F4">
            <w:pPr>
              <w:rPr>
                <w:rFonts w:ascii="Times New Roman" w:hAnsi="Times New Roman" w:cs="Times New Roman"/>
                <w:sz w:val="24"/>
                <w:szCs w:val="24"/>
              </w:rPr>
            </w:pPr>
          </w:p>
        </w:tc>
        <w:tc>
          <w:tcPr>
            <w:tcW w:w="1666" w:type="dxa"/>
          </w:tcPr>
          <w:p w:rsidR="00FB7C28" w:rsidRPr="00FB7C28" w:rsidRDefault="00FB7C28" w:rsidP="008D40F4">
            <w:pPr>
              <w:rPr>
                <w:rFonts w:ascii="Times New Roman" w:hAnsi="Times New Roman" w:cs="Times New Roman"/>
                <w:sz w:val="24"/>
                <w:szCs w:val="24"/>
              </w:rPr>
            </w:pPr>
          </w:p>
        </w:tc>
        <w:tc>
          <w:tcPr>
            <w:tcW w:w="1617" w:type="dxa"/>
          </w:tcPr>
          <w:p w:rsidR="00FB7C28" w:rsidRPr="00FB7C28" w:rsidRDefault="00FB7C28" w:rsidP="008D40F4">
            <w:pPr>
              <w:rPr>
                <w:rFonts w:ascii="Times New Roman" w:hAnsi="Times New Roman" w:cs="Times New Roman"/>
                <w:sz w:val="24"/>
                <w:szCs w:val="24"/>
              </w:rPr>
            </w:pPr>
          </w:p>
        </w:tc>
        <w:tc>
          <w:tcPr>
            <w:tcW w:w="890" w:type="dxa"/>
          </w:tcPr>
          <w:p w:rsidR="00FB7C28" w:rsidRPr="00FB7C28" w:rsidRDefault="00FB7C28" w:rsidP="008D40F4">
            <w:pPr>
              <w:rPr>
                <w:rFonts w:ascii="Times New Roman" w:hAnsi="Times New Roman" w:cs="Times New Roman"/>
                <w:sz w:val="24"/>
                <w:szCs w:val="24"/>
              </w:rPr>
            </w:pPr>
          </w:p>
        </w:tc>
        <w:tc>
          <w:tcPr>
            <w:tcW w:w="2977" w:type="dxa"/>
          </w:tcPr>
          <w:p w:rsidR="00FB7C28" w:rsidRPr="00FB7C28" w:rsidRDefault="00FB7C28" w:rsidP="008D40F4">
            <w:pPr>
              <w:rPr>
                <w:rFonts w:ascii="Times New Roman" w:hAnsi="Times New Roman" w:cs="Times New Roman"/>
                <w:sz w:val="24"/>
                <w:szCs w:val="24"/>
              </w:rPr>
            </w:pPr>
          </w:p>
        </w:tc>
        <w:tc>
          <w:tcPr>
            <w:tcW w:w="2835" w:type="dxa"/>
          </w:tcPr>
          <w:p w:rsidR="00FB7C28" w:rsidRPr="00FB7C28" w:rsidRDefault="00FB7C28" w:rsidP="008D40F4">
            <w:pPr>
              <w:rPr>
                <w:rFonts w:ascii="Times New Roman" w:hAnsi="Times New Roman" w:cs="Times New Roman"/>
                <w:sz w:val="24"/>
                <w:szCs w:val="24"/>
              </w:rPr>
            </w:pPr>
          </w:p>
        </w:tc>
      </w:tr>
      <w:tr w:rsidR="00FB7C28" w:rsidRPr="00FB7C28" w:rsidTr="00441E36">
        <w:tc>
          <w:tcPr>
            <w:tcW w:w="558" w:type="dxa"/>
          </w:tcPr>
          <w:p w:rsidR="00FB7C28" w:rsidRPr="00FB7C28" w:rsidRDefault="00B46888" w:rsidP="008D40F4">
            <w:pPr>
              <w:rPr>
                <w:rFonts w:ascii="Times New Roman" w:hAnsi="Times New Roman" w:cs="Times New Roman"/>
                <w:sz w:val="24"/>
                <w:szCs w:val="24"/>
              </w:rPr>
            </w:pPr>
            <w:r>
              <w:rPr>
                <w:rFonts w:ascii="Times New Roman" w:hAnsi="Times New Roman" w:cs="Times New Roman"/>
                <w:sz w:val="24"/>
                <w:szCs w:val="24"/>
              </w:rPr>
              <w:t>5</w:t>
            </w:r>
          </w:p>
        </w:tc>
        <w:tc>
          <w:tcPr>
            <w:tcW w:w="1883" w:type="dxa"/>
          </w:tcPr>
          <w:p w:rsidR="00FB7C28" w:rsidRPr="00FB7C28" w:rsidRDefault="00FB7C28" w:rsidP="008D40F4">
            <w:pPr>
              <w:rPr>
                <w:rFonts w:ascii="Times New Roman" w:hAnsi="Times New Roman" w:cs="Times New Roman"/>
                <w:sz w:val="24"/>
                <w:szCs w:val="24"/>
              </w:rPr>
            </w:pPr>
          </w:p>
        </w:tc>
        <w:tc>
          <w:tcPr>
            <w:tcW w:w="1659" w:type="dxa"/>
          </w:tcPr>
          <w:p w:rsidR="00FB7C28" w:rsidRPr="00FB7C28" w:rsidRDefault="00FB7C28" w:rsidP="008D40F4">
            <w:pPr>
              <w:rPr>
                <w:rFonts w:ascii="Times New Roman" w:hAnsi="Times New Roman" w:cs="Times New Roman"/>
                <w:sz w:val="24"/>
                <w:szCs w:val="24"/>
              </w:rPr>
            </w:pPr>
          </w:p>
        </w:tc>
        <w:tc>
          <w:tcPr>
            <w:tcW w:w="1928" w:type="dxa"/>
          </w:tcPr>
          <w:p w:rsidR="00FB7C28" w:rsidRPr="00FB7C28" w:rsidRDefault="00FB7C28" w:rsidP="008D40F4">
            <w:pPr>
              <w:rPr>
                <w:rFonts w:ascii="Times New Roman" w:hAnsi="Times New Roman" w:cs="Times New Roman"/>
                <w:sz w:val="24"/>
                <w:szCs w:val="24"/>
              </w:rPr>
            </w:pPr>
          </w:p>
        </w:tc>
        <w:tc>
          <w:tcPr>
            <w:tcW w:w="1666" w:type="dxa"/>
          </w:tcPr>
          <w:p w:rsidR="00FB7C28" w:rsidRPr="00FB7C28" w:rsidRDefault="00FB7C28" w:rsidP="008D40F4">
            <w:pPr>
              <w:rPr>
                <w:rFonts w:ascii="Times New Roman" w:hAnsi="Times New Roman" w:cs="Times New Roman"/>
                <w:sz w:val="24"/>
                <w:szCs w:val="24"/>
              </w:rPr>
            </w:pPr>
          </w:p>
        </w:tc>
        <w:tc>
          <w:tcPr>
            <w:tcW w:w="1617" w:type="dxa"/>
          </w:tcPr>
          <w:p w:rsidR="00FB7C28" w:rsidRPr="00FB7C28" w:rsidRDefault="00FB7C28" w:rsidP="008D40F4">
            <w:pPr>
              <w:rPr>
                <w:rFonts w:ascii="Times New Roman" w:hAnsi="Times New Roman" w:cs="Times New Roman"/>
                <w:sz w:val="24"/>
                <w:szCs w:val="24"/>
              </w:rPr>
            </w:pPr>
          </w:p>
        </w:tc>
        <w:tc>
          <w:tcPr>
            <w:tcW w:w="890" w:type="dxa"/>
          </w:tcPr>
          <w:p w:rsidR="00FB7C28" w:rsidRPr="00FB7C28" w:rsidRDefault="00FB7C28" w:rsidP="008D40F4">
            <w:pPr>
              <w:rPr>
                <w:rFonts w:ascii="Times New Roman" w:hAnsi="Times New Roman" w:cs="Times New Roman"/>
                <w:sz w:val="24"/>
                <w:szCs w:val="24"/>
              </w:rPr>
            </w:pPr>
          </w:p>
        </w:tc>
        <w:tc>
          <w:tcPr>
            <w:tcW w:w="2977" w:type="dxa"/>
          </w:tcPr>
          <w:p w:rsidR="00FB7C28" w:rsidRPr="00FB7C28" w:rsidRDefault="00FB7C28" w:rsidP="008D40F4">
            <w:pPr>
              <w:rPr>
                <w:rFonts w:ascii="Times New Roman" w:hAnsi="Times New Roman" w:cs="Times New Roman"/>
                <w:sz w:val="24"/>
                <w:szCs w:val="24"/>
              </w:rPr>
            </w:pPr>
          </w:p>
        </w:tc>
        <w:tc>
          <w:tcPr>
            <w:tcW w:w="2835" w:type="dxa"/>
          </w:tcPr>
          <w:p w:rsidR="00FB7C28" w:rsidRPr="00FB7C28" w:rsidRDefault="00FB7C28" w:rsidP="008D40F4">
            <w:pPr>
              <w:rPr>
                <w:rFonts w:ascii="Times New Roman" w:hAnsi="Times New Roman" w:cs="Times New Roman"/>
                <w:sz w:val="24"/>
                <w:szCs w:val="24"/>
              </w:rPr>
            </w:pPr>
          </w:p>
        </w:tc>
      </w:tr>
      <w:tr w:rsidR="00B46888" w:rsidRPr="00FB7C28" w:rsidTr="00441E36">
        <w:tc>
          <w:tcPr>
            <w:tcW w:w="558" w:type="dxa"/>
          </w:tcPr>
          <w:p w:rsidR="00B46888" w:rsidRDefault="00B46888" w:rsidP="008D40F4">
            <w:pPr>
              <w:rPr>
                <w:rFonts w:ascii="Times New Roman" w:hAnsi="Times New Roman" w:cs="Times New Roman"/>
                <w:sz w:val="24"/>
                <w:szCs w:val="24"/>
              </w:rPr>
            </w:pPr>
            <w:r>
              <w:rPr>
                <w:rFonts w:ascii="Times New Roman" w:hAnsi="Times New Roman" w:cs="Times New Roman"/>
                <w:sz w:val="24"/>
                <w:szCs w:val="24"/>
              </w:rPr>
              <w:t>….</w:t>
            </w:r>
          </w:p>
        </w:tc>
        <w:tc>
          <w:tcPr>
            <w:tcW w:w="1883" w:type="dxa"/>
          </w:tcPr>
          <w:p w:rsidR="00B46888" w:rsidRPr="00FB7C28" w:rsidRDefault="00B46888" w:rsidP="008D40F4">
            <w:pPr>
              <w:rPr>
                <w:rFonts w:ascii="Times New Roman" w:hAnsi="Times New Roman" w:cs="Times New Roman"/>
                <w:sz w:val="24"/>
                <w:szCs w:val="24"/>
              </w:rPr>
            </w:pPr>
          </w:p>
        </w:tc>
        <w:tc>
          <w:tcPr>
            <w:tcW w:w="1659" w:type="dxa"/>
          </w:tcPr>
          <w:p w:rsidR="00B46888" w:rsidRPr="00FB7C28" w:rsidRDefault="00B46888" w:rsidP="008D40F4">
            <w:pPr>
              <w:rPr>
                <w:rFonts w:ascii="Times New Roman" w:hAnsi="Times New Roman" w:cs="Times New Roman"/>
                <w:sz w:val="24"/>
                <w:szCs w:val="24"/>
              </w:rPr>
            </w:pPr>
          </w:p>
        </w:tc>
        <w:tc>
          <w:tcPr>
            <w:tcW w:w="1928" w:type="dxa"/>
          </w:tcPr>
          <w:p w:rsidR="00B46888" w:rsidRPr="00FB7C28" w:rsidRDefault="00B46888" w:rsidP="008D40F4">
            <w:pPr>
              <w:rPr>
                <w:rFonts w:ascii="Times New Roman" w:hAnsi="Times New Roman" w:cs="Times New Roman"/>
                <w:sz w:val="24"/>
                <w:szCs w:val="24"/>
              </w:rPr>
            </w:pPr>
          </w:p>
        </w:tc>
        <w:tc>
          <w:tcPr>
            <w:tcW w:w="1666" w:type="dxa"/>
          </w:tcPr>
          <w:p w:rsidR="00B46888" w:rsidRPr="00FB7C28" w:rsidRDefault="00B46888" w:rsidP="008D40F4">
            <w:pPr>
              <w:rPr>
                <w:rFonts w:ascii="Times New Roman" w:hAnsi="Times New Roman" w:cs="Times New Roman"/>
                <w:sz w:val="24"/>
                <w:szCs w:val="24"/>
              </w:rPr>
            </w:pPr>
          </w:p>
        </w:tc>
        <w:tc>
          <w:tcPr>
            <w:tcW w:w="1617" w:type="dxa"/>
          </w:tcPr>
          <w:p w:rsidR="00B46888" w:rsidRPr="00FB7C28" w:rsidRDefault="00B46888" w:rsidP="008D40F4">
            <w:pPr>
              <w:rPr>
                <w:rFonts w:ascii="Times New Roman" w:hAnsi="Times New Roman" w:cs="Times New Roman"/>
                <w:sz w:val="24"/>
                <w:szCs w:val="24"/>
              </w:rPr>
            </w:pPr>
          </w:p>
        </w:tc>
        <w:tc>
          <w:tcPr>
            <w:tcW w:w="890" w:type="dxa"/>
          </w:tcPr>
          <w:p w:rsidR="00B46888" w:rsidRPr="00FB7C28" w:rsidRDefault="00B46888" w:rsidP="008D40F4">
            <w:pPr>
              <w:rPr>
                <w:rFonts w:ascii="Times New Roman" w:hAnsi="Times New Roman" w:cs="Times New Roman"/>
                <w:sz w:val="24"/>
                <w:szCs w:val="24"/>
              </w:rPr>
            </w:pPr>
          </w:p>
        </w:tc>
        <w:tc>
          <w:tcPr>
            <w:tcW w:w="2977" w:type="dxa"/>
          </w:tcPr>
          <w:p w:rsidR="00B46888" w:rsidRPr="00FB7C28" w:rsidRDefault="00B46888" w:rsidP="008D40F4">
            <w:pPr>
              <w:rPr>
                <w:rFonts w:ascii="Times New Roman" w:hAnsi="Times New Roman" w:cs="Times New Roman"/>
                <w:sz w:val="24"/>
                <w:szCs w:val="24"/>
              </w:rPr>
            </w:pPr>
          </w:p>
        </w:tc>
        <w:tc>
          <w:tcPr>
            <w:tcW w:w="2835" w:type="dxa"/>
          </w:tcPr>
          <w:p w:rsidR="00B46888" w:rsidRPr="00FB7C28" w:rsidRDefault="00B46888" w:rsidP="008D40F4">
            <w:pPr>
              <w:rPr>
                <w:rFonts w:ascii="Times New Roman" w:hAnsi="Times New Roman" w:cs="Times New Roman"/>
                <w:sz w:val="24"/>
                <w:szCs w:val="24"/>
              </w:rPr>
            </w:pPr>
          </w:p>
        </w:tc>
      </w:tr>
      <w:tr w:rsidR="00B46888" w:rsidRPr="00FB7C28" w:rsidTr="00441E36">
        <w:tc>
          <w:tcPr>
            <w:tcW w:w="558" w:type="dxa"/>
          </w:tcPr>
          <w:p w:rsidR="00B46888" w:rsidRDefault="00B46888" w:rsidP="008D40F4">
            <w:pPr>
              <w:rPr>
                <w:rFonts w:ascii="Times New Roman" w:hAnsi="Times New Roman" w:cs="Times New Roman"/>
                <w:sz w:val="24"/>
                <w:szCs w:val="24"/>
              </w:rPr>
            </w:pPr>
          </w:p>
        </w:tc>
        <w:tc>
          <w:tcPr>
            <w:tcW w:w="1883" w:type="dxa"/>
          </w:tcPr>
          <w:p w:rsidR="00B46888" w:rsidRPr="00FB7C28" w:rsidRDefault="00B46888" w:rsidP="008D40F4">
            <w:pPr>
              <w:rPr>
                <w:rFonts w:ascii="Times New Roman" w:hAnsi="Times New Roman" w:cs="Times New Roman"/>
                <w:sz w:val="24"/>
                <w:szCs w:val="24"/>
              </w:rPr>
            </w:pPr>
          </w:p>
        </w:tc>
        <w:tc>
          <w:tcPr>
            <w:tcW w:w="1659" w:type="dxa"/>
          </w:tcPr>
          <w:p w:rsidR="00B46888" w:rsidRPr="00FB7C28" w:rsidRDefault="00B46888" w:rsidP="008D40F4">
            <w:pPr>
              <w:rPr>
                <w:rFonts w:ascii="Times New Roman" w:hAnsi="Times New Roman" w:cs="Times New Roman"/>
                <w:sz w:val="24"/>
                <w:szCs w:val="24"/>
              </w:rPr>
            </w:pPr>
          </w:p>
        </w:tc>
        <w:tc>
          <w:tcPr>
            <w:tcW w:w="1928" w:type="dxa"/>
          </w:tcPr>
          <w:p w:rsidR="00B46888" w:rsidRPr="00FB7C28" w:rsidRDefault="00B46888" w:rsidP="008D40F4">
            <w:pPr>
              <w:rPr>
                <w:rFonts w:ascii="Times New Roman" w:hAnsi="Times New Roman" w:cs="Times New Roman"/>
                <w:sz w:val="24"/>
                <w:szCs w:val="24"/>
              </w:rPr>
            </w:pPr>
          </w:p>
        </w:tc>
        <w:tc>
          <w:tcPr>
            <w:tcW w:w="1666" w:type="dxa"/>
          </w:tcPr>
          <w:p w:rsidR="00B46888" w:rsidRPr="00FB7C28" w:rsidRDefault="00B46888" w:rsidP="008D40F4">
            <w:pPr>
              <w:rPr>
                <w:rFonts w:ascii="Times New Roman" w:hAnsi="Times New Roman" w:cs="Times New Roman"/>
                <w:sz w:val="24"/>
                <w:szCs w:val="24"/>
              </w:rPr>
            </w:pPr>
          </w:p>
        </w:tc>
        <w:tc>
          <w:tcPr>
            <w:tcW w:w="1617" w:type="dxa"/>
          </w:tcPr>
          <w:p w:rsidR="00B46888" w:rsidRPr="00FB7C28" w:rsidRDefault="00B46888" w:rsidP="008D40F4">
            <w:pPr>
              <w:rPr>
                <w:rFonts w:ascii="Times New Roman" w:hAnsi="Times New Roman" w:cs="Times New Roman"/>
                <w:sz w:val="24"/>
                <w:szCs w:val="24"/>
              </w:rPr>
            </w:pPr>
          </w:p>
        </w:tc>
        <w:tc>
          <w:tcPr>
            <w:tcW w:w="890" w:type="dxa"/>
          </w:tcPr>
          <w:p w:rsidR="00B46888" w:rsidRPr="00FB7C28" w:rsidRDefault="00B46888" w:rsidP="008D40F4">
            <w:pPr>
              <w:rPr>
                <w:rFonts w:ascii="Times New Roman" w:hAnsi="Times New Roman" w:cs="Times New Roman"/>
                <w:sz w:val="24"/>
                <w:szCs w:val="24"/>
              </w:rPr>
            </w:pPr>
          </w:p>
        </w:tc>
        <w:tc>
          <w:tcPr>
            <w:tcW w:w="2977" w:type="dxa"/>
          </w:tcPr>
          <w:p w:rsidR="00B46888" w:rsidRPr="00FB7C28" w:rsidRDefault="00B46888" w:rsidP="008D40F4">
            <w:pPr>
              <w:rPr>
                <w:rFonts w:ascii="Times New Roman" w:hAnsi="Times New Roman" w:cs="Times New Roman"/>
                <w:sz w:val="24"/>
                <w:szCs w:val="24"/>
              </w:rPr>
            </w:pPr>
          </w:p>
        </w:tc>
        <w:tc>
          <w:tcPr>
            <w:tcW w:w="2835" w:type="dxa"/>
          </w:tcPr>
          <w:p w:rsidR="00B46888" w:rsidRPr="00FB7C28" w:rsidRDefault="00B46888" w:rsidP="008D40F4">
            <w:pPr>
              <w:rPr>
                <w:rFonts w:ascii="Times New Roman" w:hAnsi="Times New Roman" w:cs="Times New Roman"/>
                <w:sz w:val="24"/>
                <w:szCs w:val="24"/>
              </w:rPr>
            </w:pPr>
          </w:p>
        </w:tc>
      </w:tr>
    </w:tbl>
    <w:p w:rsidR="00FB7C28" w:rsidRDefault="00FB7C28" w:rsidP="008D40F4">
      <w:pPr>
        <w:ind w:firstLine="709"/>
        <w:rPr>
          <w:rFonts w:ascii="Times New Roman" w:hAnsi="Times New Roman" w:cs="Times New Roman"/>
          <w:sz w:val="28"/>
          <w:szCs w:val="28"/>
        </w:rPr>
      </w:pPr>
    </w:p>
    <w:p w:rsidR="00BB1E08" w:rsidRDefault="00BB1E08" w:rsidP="008D40F4">
      <w:pPr>
        <w:ind w:firstLine="709"/>
        <w:rPr>
          <w:rFonts w:ascii="Times New Roman" w:hAnsi="Times New Roman" w:cs="Times New Roman"/>
          <w:sz w:val="28"/>
          <w:szCs w:val="28"/>
        </w:rPr>
      </w:pPr>
    </w:p>
    <w:p w:rsidR="00EF643A" w:rsidRDefault="00EF643A" w:rsidP="008D40F4">
      <w:pPr>
        <w:ind w:firstLine="709"/>
        <w:rPr>
          <w:rFonts w:ascii="Times New Roman" w:hAnsi="Times New Roman" w:cs="Times New Roman"/>
          <w:sz w:val="28"/>
          <w:szCs w:val="28"/>
        </w:rPr>
      </w:pPr>
    </w:p>
    <w:p w:rsidR="00EF643A" w:rsidRDefault="00EF643A" w:rsidP="008D40F4">
      <w:pPr>
        <w:ind w:firstLine="709"/>
        <w:rPr>
          <w:rFonts w:ascii="Times New Roman" w:hAnsi="Times New Roman" w:cs="Times New Roman"/>
          <w:sz w:val="28"/>
          <w:szCs w:val="28"/>
        </w:rPr>
      </w:pPr>
    </w:p>
    <w:p w:rsidR="00EF643A" w:rsidRDefault="00EF643A" w:rsidP="008D40F4">
      <w:pPr>
        <w:ind w:firstLine="709"/>
        <w:rPr>
          <w:rFonts w:ascii="Times New Roman" w:hAnsi="Times New Roman" w:cs="Times New Roman"/>
          <w:sz w:val="28"/>
          <w:szCs w:val="28"/>
        </w:rPr>
      </w:pPr>
    </w:p>
    <w:p w:rsidR="00EF643A" w:rsidRDefault="00EF643A" w:rsidP="008D40F4">
      <w:pPr>
        <w:ind w:firstLine="709"/>
        <w:rPr>
          <w:rFonts w:ascii="Times New Roman" w:hAnsi="Times New Roman" w:cs="Times New Roman"/>
          <w:sz w:val="28"/>
          <w:szCs w:val="28"/>
        </w:rPr>
      </w:pPr>
    </w:p>
    <w:p w:rsidR="00441E36" w:rsidRDefault="00441E36" w:rsidP="008D40F4">
      <w:pPr>
        <w:ind w:firstLine="709"/>
        <w:rPr>
          <w:rFonts w:ascii="Times New Roman" w:hAnsi="Times New Roman" w:cs="Times New Roman"/>
          <w:sz w:val="28"/>
          <w:szCs w:val="28"/>
        </w:rPr>
      </w:pPr>
    </w:p>
    <w:p w:rsidR="00EF643A" w:rsidRDefault="00EF643A" w:rsidP="008D40F4">
      <w:pPr>
        <w:ind w:firstLine="709"/>
        <w:rPr>
          <w:rFonts w:ascii="Times New Roman" w:hAnsi="Times New Roman" w:cs="Times New Roman"/>
          <w:sz w:val="28"/>
          <w:szCs w:val="28"/>
        </w:rPr>
      </w:pPr>
    </w:p>
    <w:p w:rsidR="00BB1E08" w:rsidRPr="009D3699" w:rsidRDefault="009D3699" w:rsidP="009D3699">
      <w:pPr>
        <w:pStyle w:val="a7"/>
        <w:numPr>
          <w:ilvl w:val="0"/>
          <w:numId w:val="1"/>
        </w:numPr>
        <w:ind w:left="0" w:firstLine="0"/>
        <w:jc w:val="center"/>
        <w:rPr>
          <w:rFonts w:ascii="Times New Roman" w:hAnsi="Times New Roman" w:cs="Times New Roman"/>
          <w:sz w:val="28"/>
          <w:szCs w:val="28"/>
        </w:rPr>
      </w:pPr>
      <w:r>
        <w:rPr>
          <w:rFonts w:ascii="Times New Roman" w:hAnsi="Times New Roman" w:cs="Times New Roman"/>
          <w:sz w:val="28"/>
          <w:szCs w:val="28"/>
        </w:rPr>
        <w:lastRenderedPageBreak/>
        <w:t>Информация</w:t>
      </w:r>
      <w:r w:rsidR="004E1744" w:rsidRPr="009D3699">
        <w:rPr>
          <w:rFonts w:ascii="Times New Roman" w:hAnsi="Times New Roman" w:cs="Times New Roman"/>
          <w:sz w:val="28"/>
          <w:szCs w:val="28"/>
        </w:rPr>
        <w:t xml:space="preserve"> об учете требований по обеспечению доступности для инвалидов объектов транспортной инфраструктуры </w:t>
      </w:r>
      <w:r w:rsidRPr="009D3699">
        <w:rPr>
          <w:rFonts w:ascii="Times New Roman" w:hAnsi="Times New Roman" w:cs="Times New Roman"/>
          <w:sz w:val="28"/>
          <w:szCs w:val="28"/>
        </w:rPr>
        <w:br/>
      </w:r>
      <w:r w:rsidR="004E1744" w:rsidRPr="009D3699">
        <w:rPr>
          <w:rFonts w:ascii="Times New Roman" w:hAnsi="Times New Roman" w:cs="Times New Roman"/>
          <w:sz w:val="28"/>
          <w:szCs w:val="28"/>
        </w:rPr>
        <w:t>и предоставляемых транспортных услуг при реализации мероприятий национальных и федеральных проектов</w:t>
      </w:r>
    </w:p>
    <w:tbl>
      <w:tblPr>
        <w:tblStyle w:val="a3"/>
        <w:tblW w:w="16013" w:type="dxa"/>
        <w:tblLook w:val="04A0" w:firstRow="1" w:lastRow="0" w:firstColumn="1" w:lastColumn="0" w:noHBand="0" w:noVBand="1"/>
      </w:tblPr>
      <w:tblGrid>
        <w:gridCol w:w="592"/>
        <w:gridCol w:w="2097"/>
        <w:gridCol w:w="1701"/>
        <w:gridCol w:w="1472"/>
        <w:gridCol w:w="1805"/>
        <w:gridCol w:w="2384"/>
        <w:gridCol w:w="3127"/>
        <w:gridCol w:w="2835"/>
      </w:tblGrid>
      <w:tr w:rsidR="005B7790" w:rsidRPr="005B7790" w:rsidTr="00441E36">
        <w:tc>
          <w:tcPr>
            <w:tcW w:w="592" w:type="dxa"/>
            <w:vAlign w:val="center"/>
          </w:tcPr>
          <w:p w:rsidR="005B7790" w:rsidRPr="005B7790" w:rsidRDefault="005B7790" w:rsidP="005B7790">
            <w:pPr>
              <w:jc w:val="center"/>
              <w:rPr>
                <w:rFonts w:ascii="Times New Roman" w:hAnsi="Times New Roman" w:cs="Times New Roman"/>
                <w:sz w:val="24"/>
                <w:szCs w:val="24"/>
              </w:rPr>
            </w:pPr>
            <w:r w:rsidRPr="005B7790">
              <w:rPr>
                <w:rFonts w:ascii="Times New Roman" w:hAnsi="Times New Roman" w:cs="Times New Roman"/>
                <w:sz w:val="24"/>
                <w:szCs w:val="24"/>
              </w:rPr>
              <w:t>№ п/п</w:t>
            </w:r>
          </w:p>
        </w:tc>
        <w:tc>
          <w:tcPr>
            <w:tcW w:w="2097" w:type="dxa"/>
            <w:vAlign w:val="center"/>
          </w:tcPr>
          <w:p w:rsidR="005B7790" w:rsidRPr="005B7790" w:rsidRDefault="005B7790" w:rsidP="005B7790">
            <w:pPr>
              <w:jc w:val="center"/>
              <w:rPr>
                <w:rFonts w:ascii="Times New Roman" w:hAnsi="Times New Roman" w:cs="Times New Roman"/>
                <w:sz w:val="24"/>
                <w:szCs w:val="24"/>
              </w:rPr>
            </w:pPr>
            <w:r w:rsidRPr="005B7790">
              <w:rPr>
                <w:rFonts w:ascii="Times New Roman" w:hAnsi="Times New Roman" w:cs="Times New Roman"/>
                <w:sz w:val="24"/>
                <w:szCs w:val="24"/>
              </w:rPr>
              <w:t>Наименование объекта транспортной инфраструктуры</w:t>
            </w:r>
            <w:r w:rsidRPr="005B7790">
              <w:rPr>
                <w:rStyle w:val="a6"/>
                <w:rFonts w:ascii="Times New Roman" w:hAnsi="Times New Roman" w:cs="Times New Roman"/>
                <w:sz w:val="24"/>
                <w:szCs w:val="24"/>
              </w:rPr>
              <w:footnoteReference w:id="32"/>
            </w:r>
          </w:p>
        </w:tc>
        <w:tc>
          <w:tcPr>
            <w:tcW w:w="1701" w:type="dxa"/>
            <w:vAlign w:val="center"/>
          </w:tcPr>
          <w:p w:rsidR="005B7790" w:rsidRPr="005B7790" w:rsidRDefault="003D3FCF" w:rsidP="005B7790">
            <w:pPr>
              <w:jc w:val="center"/>
              <w:rPr>
                <w:rFonts w:ascii="Times New Roman" w:hAnsi="Times New Roman" w:cs="Times New Roman"/>
                <w:sz w:val="24"/>
                <w:szCs w:val="24"/>
              </w:rPr>
            </w:pPr>
            <w:r>
              <w:rPr>
                <w:rFonts w:ascii="Times New Roman" w:hAnsi="Times New Roman" w:cs="Times New Roman"/>
                <w:sz w:val="24"/>
                <w:szCs w:val="24"/>
              </w:rPr>
              <w:t xml:space="preserve">Адрес </w:t>
            </w:r>
            <w:r w:rsidR="005B7790" w:rsidRPr="005B7790">
              <w:rPr>
                <w:rFonts w:ascii="Times New Roman" w:hAnsi="Times New Roman" w:cs="Times New Roman"/>
                <w:sz w:val="24"/>
                <w:szCs w:val="24"/>
              </w:rPr>
              <w:t>объекта</w:t>
            </w:r>
          </w:p>
        </w:tc>
        <w:tc>
          <w:tcPr>
            <w:tcW w:w="1472" w:type="dxa"/>
            <w:vAlign w:val="center"/>
          </w:tcPr>
          <w:p w:rsidR="005B7790" w:rsidRPr="005B7790" w:rsidRDefault="005B7790" w:rsidP="005B7790">
            <w:pPr>
              <w:jc w:val="center"/>
              <w:rPr>
                <w:rFonts w:ascii="Times New Roman" w:hAnsi="Times New Roman" w:cs="Times New Roman"/>
                <w:sz w:val="24"/>
                <w:szCs w:val="24"/>
              </w:rPr>
            </w:pPr>
            <w:r w:rsidRPr="005B7790">
              <w:rPr>
                <w:rFonts w:ascii="Times New Roman" w:hAnsi="Times New Roman" w:cs="Times New Roman"/>
                <w:sz w:val="24"/>
                <w:szCs w:val="24"/>
              </w:rPr>
              <w:t>Вид работ</w:t>
            </w:r>
            <w:r w:rsidRPr="005B7790">
              <w:rPr>
                <w:rStyle w:val="a6"/>
                <w:rFonts w:ascii="Times New Roman" w:hAnsi="Times New Roman" w:cs="Times New Roman"/>
                <w:sz w:val="24"/>
                <w:szCs w:val="24"/>
              </w:rPr>
              <w:footnoteReference w:id="33"/>
            </w:r>
          </w:p>
        </w:tc>
        <w:tc>
          <w:tcPr>
            <w:tcW w:w="1805" w:type="dxa"/>
            <w:vAlign w:val="center"/>
          </w:tcPr>
          <w:p w:rsidR="005B7790" w:rsidRPr="005B7790" w:rsidRDefault="005B7790" w:rsidP="005B7790">
            <w:pPr>
              <w:jc w:val="center"/>
              <w:rPr>
                <w:rFonts w:ascii="Times New Roman" w:hAnsi="Times New Roman" w:cs="Times New Roman"/>
                <w:sz w:val="24"/>
                <w:szCs w:val="24"/>
              </w:rPr>
            </w:pPr>
            <w:r>
              <w:rPr>
                <w:rFonts w:ascii="Times New Roman" w:hAnsi="Times New Roman" w:cs="Times New Roman"/>
                <w:sz w:val="24"/>
                <w:szCs w:val="24"/>
              </w:rPr>
              <w:t>Планируемые в рамах мероприятия работы</w:t>
            </w:r>
          </w:p>
        </w:tc>
        <w:tc>
          <w:tcPr>
            <w:tcW w:w="2384" w:type="dxa"/>
            <w:vAlign w:val="center"/>
          </w:tcPr>
          <w:p w:rsidR="005B7790" w:rsidRPr="005B7790" w:rsidRDefault="005B7790" w:rsidP="005B7790">
            <w:pPr>
              <w:jc w:val="center"/>
              <w:rPr>
                <w:rFonts w:ascii="Times New Roman" w:hAnsi="Times New Roman" w:cs="Times New Roman"/>
                <w:sz w:val="24"/>
                <w:szCs w:val="24"/>
              </w:rPr>
            </w:pPr>
            <w:r w:rsidRPr="005B7790">
              <w:rPr>
                <w:rFonts w:ascii="Times New Roman" w:hAnsi="Times New Roman" w:cs="Times New Roman"/>
                <w:sz w:val="24"/>
                <w:szCs w:val="24"/>
              </w:rPr>
              <w:t>Срок ввода в эксплуатацию</w:t>
            </w:r>
            <w:r w:rsidRPr="005B7790">
              <w:rPr>
                <w:rStyle w:val="a6"/>
                <w:rFonts w:ascii="Times New Roman" w:hAnsi="Times New Roman" w:cs="Times New Roman"/>
                <w:sz w:val="24"/>
                <w:szCs w:val="24"/>
              </w:rPr>
              <w:footnoteReference w:id="34"/>
            </w:r>
          </w:p>
        </w:tc>
        <w:tc>
          <w:tcPr>
            <w:tcW w:w="3127" w:type="dxa"/>
            <w:vAlign w:val="center"/>
          </w:tcPr>
          <w:p w:rsidR="005B7790" w:rsidRPr="005B7790" w:rsidRDefault="005B7790" w:rsidP="005B7790">
            <w:pPr>
              <w:jc w:val="center"/>
              <w:rPr>
                <w:rFonts w:ascii="Times New Roman" w:hAnsi="Times New Roman" w:cs="Times New Roman"/>
                <w:sz w:val="24"/>
                <w:szCs w:val="24"/>
              </w:rPr>
            </w:pPr>
            <w:r w:rsidRPr="005B7790">
              <w:rPr>
                <w:rFonts w:ascii="Times New Roman" w:hAnsi="Times New Roman" w:cs="Times New Roman"/>
                <w:sz w:val="24"/>
                <w:szCs w:val="24"/>
              </w:rPr>
              <w:t xml:space="preserve">Сведения о привлечении </w:t>
            </w:r>
            <w:r w:rsidR="00441E36">
              <w:rPr>
                <w:rFonts w:ascii="Times New Roman" w:hAnsi="Times New Roman" w:cs="Times New Roman"/>
                <w:sz w:val="24"/>
                <w:szCs w:val="24"/>
              </w:rPr>
              <w:br/>
            </w:r>
            <w:r w:rsidRPr="005B7790">
              <w:rPr>
                <w:rFonts w:ascii="Times New Roman" w:hAnsi="Times New Roman" w:cs="Times New Roman"/>
                <w:sz w:val="24"/>
                <w:szCs w:val="24"/>
              </w:rPr>
              <w:t>к реализации мероприятия общественных организаций инвалидов</w:t>
            </w:r>
            <w:r w:rsidRPr="005B7790">
              <w:rPr>
                <w:rStyle w:val="a6"/>
                <w:rFonts w:ascii="Times New Roman" w:hAnsi="Times New Roman" w:cs="Times New Roman"/>
                <w:sz w:val="24"/>
                <w:szCs w:val="24"/>
              </w:rPr>
              <w:footnoteReference w:id="35"/>
            </w:r>
          </w:p>
        </w:tc>
        <w:tc>
          <w:tcPr>
            <w:tcW w:w="2835" w:type="dxa"/>
            <w:vAlign w:val="center"/>
          </w:tcPr>
          <w:p w:rsidR="005B7790" w:rsidRPr="005B7790" w:rsidRDefault="005B7790" w:rsidP="005B7790">
            <w:pPr>
              <w:jc w:val="center"/>
              <w:rPr>
                <w:rFonts w:ascii="Times New Roman" w:hAnsi="Times New Roman" w:cs="Times New Roman"/>
                <w:sz w:val="24"/>
                <w:szCs w:val="24"/>
              </w:rPr>
            </w:pPr>
            <w:r w:rsidRPr="005B7790">
              <w:rPr>
                <w:rFonts w:ascii="Times New Roman" w:hAnsi="Times New Roman" w:cs="Times New Roman"/>
                <w:sz w:val="24"/>
                <w:szCs w:val="24"/>
              </w:rPr>
              <w:t>Сведения о доступности объекта для инвалидов</w:t>
            </w:r>
          </w:p>
        </w:tc>
      </w:tr>
      <w:tr w:rsidR="00D85E92" w:rsidRPr="005B7790" w:rsidTr="00441E36">
        <w:tc>
          <w:tcPr>
            <w:tcW w:w="16013" w:type="dxa"/>
            <w:gridSpan w:val="8"/>
          </w:tcPr>
          <w:p w:rsidR="00D85E92" w:rsidRPr="00D85E92" w:rsidRDefault="00D85E92" w:rsidP="00D85E92">
            <w:pPr>
              <w:jc w:val="center"/>
              <w:rPr>
                <w:rFonts w:ascii="Times New Roman" w:hAnsi="Times New Roman" w:cs="Times New Roman"/>
                <w:i/>
                <w:sz w:val="24"/>
                <w:szCs w:val="24"/>
              </w:rPr>
            </w:pPr>
            <w:r w:rsidRPr="00D85E92">
              <w:rPr>
                <w:rFonts w:ascii="Times New Roman" w:hAnsi="Times New Roman" w:cs="Times New Roman"/>
                <w:i/>
                <w:sz w:val="24"/>
                <w:szCs w:val="24"/>
              </w:rPr>
              <w:t>(наименование национального и федерального проекта)</w:t>
            </w:r>
          </w:p>
        </w:tc>
      </w:tr>
      <w:tr w:rsidR="00D85E92" w:rsidRPr="005B7790" w:rsidTr="00441E36">
        <w:tc>
          <w:tcPr>
            <w:tcW w:w="592" w:type="dxa"/>
          </w:tcPr>
          <w:p w:rsidR="00D85E92" w:rsidRPr="005B7790" w:rsidRDefault="00D85E92" w:rsidP="00D85E92">
            <w:pPr>
              <w:rPr>
                <w:rFonts w:ascii="Times New Roman" w:hAnsi="Times New Roman" w:cs="Times New Roman"/>
                <w:sz w:val="24"/>
                <w:szCs w:val="24"/>
              </w:rPr>
            </w:pPr>
            <w:r>
              <w:rPr>
                <w:rFonts w:ascii="Times New Roman" w:hAnsi="Times New Roman" w:cs="Times New Roman"/>
                <w:sz w:val="24"/>
                <w:szCs w:val="24"/>
              </w:rPr>
              <w:t>1</w:t>
            </w:r>
          </w:p>
        </w:tc>
        <w:tc>
          <w:tcPr>
            <w:tcW w:w="2097" w:type="dxa"/>
          </w:tcPr>
          <w:p w:rsidR="00D85E92" w:rsidRPr="005B7790" w:rsidRDefault="00D85E92" w:rsidP="00D85E92">
            <w:pPr>
              <w:rPr>
                <w:rFonts w:ascii="Times New Roman" w:hAnsi="Times New Roman" w:cs="Times New Roman"/>
                <w:sz w:val="24"/>
                <w:szCs w:val="24"/>
              </w:rPr>
            </w:pPr>
          </w:p>
        </w:tc>
        <w:tc>
          <w:tcPr>
            <w:tcW w:w="1701" w:type="dxa"/>
          </w:tcPr>
          <w:p w:rsidR="00D85E92" w:rsidRPr="005B7790" w:rsidRDefault="00D85E92" w:rsidP="00D85E92">
            <w:pPr>
              <w:rPr>
                <w:rFonts w:ascii="Times New Roman" w:hAnsi="Times New Roman" w:cs="Times New Roman"/>
                <w:sz w:val="24"/>
                <w:szCs w:val="24"/>
              </w:rPr>
            </w:pPr>
          </w:p>
        </w:tc>
        <w:tc>
          <w:tcPr>
            <w:tcW w:w="1472" w:type="dxa"/>
          </w:tcPr>
          <w:p w:rsidR="00D85E92" w:rsidRPr="005B7790" w:rsidRDefault="00D85E92" w:rsidP="00D85E92">
            <w:pPr>
              <w:rPr>
                <w:rFonts w:ascii="Times New Roman" w:hAnsi="Times New Roman" w:cs="Times New Roman"/>
                <w:sz w:val="24"/>
                <w:szCs w:val="24"/>
              </w:rPr>
            </w:pPr>
          </w:p>
        </w:tc>
        <w:tc>
          <w:tcPr>
            <w:tcW w:w="1805" w:type="dxa"/>
          </w:tcPr>
          <w:p w:rsidR="00D85E92" w:rsidRPr="005B7790" w:rsidRDefault="00D85E92" w:rsidP="00D85E92">
            <w:pPr>
              <w:rPr>
                <w:rFonts w:ascii="Times New Roman" w:hAnsi="Times New Roman" w:cs="Times New Roman"/>
                <w:sz w:val="24"/>
                <w:szCs w:val="24"/>
              </w:rPr>
            </w:pPr>
          </w:p>
        </w:tc>
        <w:tc>
          <w:tcPr>
            <w:tcW w:w="2384" w:type="dxa"/>
          </w:tcPr>
          <w:p w:rsidR="00D85E92" w:rsidRPr="005B7790" w:rsidRDefault="00D85E92" w:rsidP="00D85E92">
            <w:pPr>
              <w:rPr>
                <w:rFonts w:ascii="Times New Roman" w:hAnsi="Times New Roman" w:cs="Times New Roman"/>
                <w:sz w:val="24"/>
                <w:szCs w:val="24"/>
              </w:rPr>
            </w:pPr>
          </w:p>
        </w:tc>
        <w:tc>
          <w:tcPr>
            <w:tcW w:w="3127" w:type="dxa"/>
          </w:tcPr>
          <w:p w:rsidR="00D85E92" w:rsidRPr="005B7790" w:rsidRDefault="00D85E92" w:rsidP="00D85E92">
            <w:pPr>
              <w:rPr>
                <w:rFonts w:ascii="Times New Roman" w:hAnsi="Times New Roman" w:cs="Times New Roman"/>
                <w:sz w:val="24"/>
                <w:szCs w:val="24"/>
              </w:rPr>
            </w:pPr>
          </w:p>
        </w:tc>
        <w:tc>
          <w:tcPr>
            <w:tcW w:w="2835" w:type="dxa"/>
          </w:tcPr>
          <w:p w:rsidR="00D85E92" w:rsidRPr="005B7790" w:rsidRDefault="00D85E92" w:rsidP="00D85E92">
            <w:pPr>
              <w:rPr>
                <w:rFonts w:ascii="Times New Roman" w:hAnsi="Times New Roman" w:cs="Times New Roman"/>
                <w:sz w:val="24"/>
                <w:szCs w:val="24"/>
              </w:rPr>
            </w:pPr>
          </w:p>
        </w:tc>
      </w:tr>
      <w:tr w:rsidR="00D85E92" w:rsidRPr="005B7790" w:rsidTr="00441E36">
        <w:tc>
          <w:tcPr>
            <w:tcW w:w="592" w:type="dxa"/>
          </w:tcPr>
          <w:p w:rsidR="00D85E92" w:rsidRPr="005B7790" w:rsidRDefault="00D85E92" w:rsidP="00D85E92">
            <w:pPr>
              <w:rPr>
                <w:rFonts w:ascii="Times New Roman" w:hAnsi="Times New Roman" w:cs="Times New Roman"/>
                <w:sz w:val="24"/>
                <w:szCs w:val="24"/>
              </w:rPr>
            </w:pPr>
            <w:r>
              <w:rPr>
                <w:rFonts w:ascii="Times New Roman" w:hAnsi="Times New Roman" w:cs="Times New Roman"/>
                <w:sz w:val="24"/>
                <w:szCs w:val="24"/>
              </w:rPr>
              <w:t>2</w:t>
            </w:r>
          </w:p>
        </w:tc>
        <w:tc>
          <w:tcPr>
            <w:tcW w:w="2097" w:type="dxa"/>
          </w:tcPr>
          <w:p w:rsidR="00D85E92" w:rsidRPr="005B7790" w:rsidRDefault="00D85E92" w:rsidP="00D85E92">
            <w:pPr>
              <w:rPr>
                <w:rFonts w:ascii="Times New Roman" w:hAnsi="Times New Roman" w:cs="Times New Roman"/>
                <w:sz w:val="24"/>
                <w:szCs w:val="24"/>
              </w:rPr>
            </w:pPr>
          </w:p>
        </w:tc>
        <w:tc>
          <w:tcPr>
            <w:tcW w:w="1701" w:type="dxa"/>
          </w:tcPr>
          <w:p w:rsidR="00D85E92" w:rsidRPr="005B7790" w:rsidRDefault="00D85E92" w:rsidP="00D85E92">
            <w:pPr>
              <w:rPr>
                <w:rFonts w:ascii="Times New Roman" w:hAnsi="Times New Roman" w:cs="Times New Roman"/>
                <w:sz w:val="24"/>
                <w:szCs w:val="24"/>
              </w:rPr>
            </w:pPr>
          </w:p>
        </w:tc>
        <w:tc>
          <w:tcPr>
            <w:tcW w:w="1472" w:type="dxa"/>
          </w:tcPr>
          <w:p w:rsidR="00D85E92" w:rsidRPr="005B7790" w:rsidRDefault="00D85E92" w:rsidP="00D85E92">
            <w:pPr>
              <w:rPr>
                <w:rFonts w:ascii="Times New Roman" w:hAnsi="Times New Roman" w:cs="Times New Roman"/>
                <w:sz w:val="24"/>
                <w:szCs w:val="24"/>
              </w:rPr>
            </w:pPr>
          </w:p>
        </w:tc>
        <w:tc>
          <w:tcPr>
            <w:tcW w:w="1805" w:type="dxa"/>
          </w:tcPr>
          <w:p w:rsidR="00D85E92" w:rsidRPr="005B7790" w:rsidRDefault="00D85E92" w:rsidP="00D85E92">
            <w:pPr>
              <w:rPr>
                <w:rFonts w:ascii="Times New Roman" w:hAnsi="Times New Roman" w:cs="Times New Roman"/>
                <w:sz w:val="24"/>
                <w:szCs w:val="24"/>
              </w:rPr>
            </w:pPr>
          </w:p>
        </w:tc>
        <w:tc>
          <w:tcPr>
            <w:tcW w:w="2384" w:type="dxa"/>
          </w:tcPr>
          <w:p w:rsidR="00D85E92" w:rsidRPr="005B7790" w:rsidRDefault="00D85E92" w:rsidP="00D85E92">
            <w:pPr>
              <w:rPr>
                <w:rFonts w:ascii="Times New Roman" w:hAnsi="Times New Roman" w:cs="Times New Roman"/>
                <w:sz w:val="24"/>
                <w:szCs w:val="24"/>
              </w:rPr>
            </w:pPr>
          </w:p>
        </w:tc>
        <w:tc>
          <w:tcPr>
            <w:tcW w:w="3127" w:type="dxa"/>
          </w:tcPr>
          <w:p w:rsidR="00D85E92" w:rsidRPr="005B7790" w:rsidRDefault="00D85E92" w:rsidP="00D85E92">
            <w:pPr>
              <w:rPr>
                <w:rFonts w:ascii="Times New Roman" w:hAnsi="Times New Roman" w:cs="Times New Roman"/>
                <w:sz w:val="24"/>
                <w:szCs w:val="24"/>
              </w:rPr>
            </w:pPr>
          </w:p>
        </w:tc>
        <w:tc>
          <w:tcPr>
            <w:tcW w:w="2835" w:type="dxa"/>
          </w:tcPr>
          <w:p w:rsidR="00D85E92" w:rsidRPr="005B7790" w:rsidRDefault="00D85E92" w:rsidP="00D85E92">
            <w:pPr>
              <w:rPr>
                <w:rFonts w:ascii="Times New Roman" w:hAnsi="Times New Roman" w:cs="Times New Roman"/>
                <w:sz w:val="24"/>
                <w:szCs w:val="24"/>
              </w:rPr>
            </w:pPr>
          </w:p>
        </w:tc>
      </w:tr>
      <w:tr w:rsidR="00D85E92" w:rsidRPr="005B7790" w:rsidTr="00441E36">
        <w:tc>
          <w:tcPr>
            <w:tcW w:w="592" w:type="dxa"/>
          </w:tcPr>
          <w:p w:rsidR="00D85E92" w:rsidRPr="005B7790" w:rsidRDefault="00D85E92" w:rsidP="00D85E92">
            <w:pPr>
              <w:rPr>
                <w:rFonts w:ascii="Times New Roman" w:hAnsi="Times New Roman" w:cs="Times New Roman"/>
                <w:sz w:val="24"/>
                <w:szCs w:val="24"/>
              </w:rPr>
            </w:pPr>
            <w:r>
              <w:rPr>
                <w:rFonts w:ascii="Times New Roman" w:hAnsi="Times New Roman" w:cs="Times New Roman"/>
                <w:sz w:val="24"/>
                <w:szCs w:val="24"/>
              </w:rPr>
              <w:t>3</w:t>
            </w:r>
          </w:p>
        </w:tc>
        <w:tc>
          <w:tcPr>
            <w:tcW w:w="2097" w:type="dxa"/>
          </w:tcPr>
          <w:p w:rsidR="00D85E92" w:rsidRPr="005B7790" w:rsidRDefault="00D85E92" w:rsidP="00D85E92">
            <w:pPr>
              <w:rPr>
                <w:rFonts w:ascii="Times New Roman" w:hAnsi="Times New Roman" w:cs="Times New Roman"/>
                <w:sz w:val="24"/>
                <w:szCs w:val="24"/>
              </w:rPr>
            </w:pPr>
          </w:p>
        </w:tc>
        <w:tc>
          <w:tcPr>
            <w:tcW w:w="1701" w:type="dxa"/>
          </w:tcPr>
          <w:p w:rsidR="00D85E92" w:rsidRPr="005B7790" w:rsidRDefault="00D85E92" w:rsidP="00D85E92">
            <w:pPr>
              <w:rPr>
                <w:rFonts w:ascii="Times New Roman" w:hAnsi="Times New Roman" w:cs="Times New Roman"/>
                <w:sz w:val="24"/>
                <w:szCs w:val="24"/>
              </w:rPr>
            </w:pPr>
          </w:p>
        </w:tc>
        <w:tc>
          <w:tcPr>
            <w:tcW w:w="1472" w:type="dxa"/>
          </w:tcPr>
          <w:p w:rsidR="00D85E92" w:rsidRPr="005B7790" w:rsidRDefault="00D85E92" w:rsidP="00D85E92">
            <w:pPr>
              <w:rPr>
                <w:rFonts w:ascii="Times New Roman" w:hAnsi="Times New Roman" w:cs="Times New Roman"/>
                <w:sz w:val="24"/>
                <w:szCs w:val="24"/>
              </w:rPr>
            </w:pPr>
          </w:p>
        </w:tc>
        <w:tc>
          <w:tcPr>
            <w:tcW w:w="1805" w:type="dxa"/>
          </w:tcPr>
          <w:p w:rsidR="00D85E92" w:rsidRPr="005B7790" w:rsidRDefault="00D85E92" w:rsidP="00D85E92">
            <w:pPr>
              <w:rPr>
                <w:rFonts w:ascii="Times New Roman" w:hAnsi="Times New Roman" w:cs="Times New Roman"/>
                <w:sz w:val="24"/>
                <w:szCs w:val="24"/>
              </w:rPr>
            </w:pPr>
          </w:p>
        </w:tc>
        <w:tc>
          <w:tcPr>
            <w:tcW w:w="2384" w:type="dxa"/>
          </w:tcPr>
          <w:p w:rsidR="00D85E92" w:rsidRPr="005B7790" w:rsidRDefault="00D85E92" w:rsidP="00D85E92">
            <w:pPr>
              <w:rPr>
                <w:rFonts w:ascii="Times New Roman" w:hAnsi="Times New Roman" w:cs="Times New Roman"/>
                <w:sz w:val="24"/>
                <w:szCs w:val="24"/>
              </w:rPr>
            </w:pPr>
          </w:p>
        </w:tc>
        <w:tc>
          <w:tcPr>
            <w:tcW w:w="3127" w:type="dxa"/>
          </w:tcPr>
          <w:p w:rsidR="00D85E92" w:rsidRPr="005B7790" w:rsidRDefault="00D85E92" w:rsidP="00D85E92">
            <w:pPr>
              <w:rPr>
                <w:rFonts w:ascii="Times New Roman" w:hAnsi="Times New Roman" w:cs="Times New Roman"/>
                <w:sz w:val="24"/>
                <w:szCs w:val="24"/>
              </w:rPr>
            </w:pPr>
          </w:p>
        </w:tc>
        <w:tc>
          <w:tcPr>
            <w:tcW w:w="2835" w:type="dxa"/>
          </w:tcPr>
          <w:p w:rsidR="00D85E92" w:rsidRPr="005B7790" w:rsidRDefault="00D85E92" w:rsidP="00D85E92">
            <w:pPr>
              <w:rPr>
                <w:rFonts w:ascii="Times New Roman" w:hAnsi="Times New Roman" w:cs="Times New Roman"/>
                <w:sz w:val="24"/>
                <w:szCs w:val="24"/>
              </w:rPr>
            </w:pPr>
          </w:p>
        </w:tc>
      </w:tr>
      <w:tr w:rsidR="00D85E92" w:rsidRPr="005B7790" w:rsidTr="00441E36">
        <w:tc>
          <w:tcPr>
            <w:tcW w:w="16013" w:type="dxa"/>
            <w:gridSpan w:val="8"/>
          </w:tcPr>
          <w:p w:rsidR="00D85E92" w:rsidRPr="00D85E92" w:rsidRDefault="00D85E92" w:rsidP="00D85E92">
            <w:pPr>
              <w:jc w:val="center"/>
              <w:rPr>
                <w:rFonts w:ascii="Times New Roman" w:hAnsi="Times New Roman" w:cs="Times New Roman"/>
                <w:i/>
                <w:sz w:val="24"/>
                <w:szCs w:val="24"/>
              </w:rPr>
            </w:pPr>
            <w:r w:rsidRPr="00D85E92">
              <w:rPr>
                <w:rFonts w:ascii="Times New Roman" w:hAnsi="Times New Roman" w:cs="Times New Roman"/>
                <w:i/>
                <w:sz w:val="24"/>
                <w:szCs w:val="24"/>
              </w:rPr>
              <w:t>(наименование национального и федерального проекта)</w:t>
            </w:r>
          </w:p>
        </w:tc>
      </w:tr>
      <w:tr w:rsidR="00D85E92" w:rsidRPr="005B7790" w:rsidTr="00441E36">
        <w:tc>
          <w:tcPr>
            <w:tcW w:w="592" w:type="dxa"/>
          </w:tcPr>
          <w:p w:rsidR="00D85E92" w:rsidRPr="005B7790" w:rsidRDefault="00D85E92" w:rsidP="00D85E92">
            <w:pPr>
              <w:rPr>
                <w:rFonts w:ascii="Times New Roman" w:hAnsi="Times New Roman" w:cs="Times New Roman"/>
                <w:sz w:val="24"/>
                <w:szCs w:val="24"/>
              </w:rPr>
            </w:pPr>
            <w:r>
              <w:rPr>
                <w:rFonts w:ascii="Times New Roman" w:hAnsi="Times New Roman" w:cs="Times New Roman"/>
                <w:sz w:val="24"/>
                <w:szCs w:val="24"/>
              </w:rPr>
              <w:t>4</w:t>
            </w:r>
          </w:p>
        </w:tc>
        <w:tc>
          <w:tcPr>
            <w:tcW w:w="2097" w:type="dxa"/>
          </w:tcPr>
          <w:p w:rsidR="00D85E92" w:rsidRPr="005B7790" w:rsidRDefault="00D85E92" w:rsidP="00D85E92">
            <w:pPr>
              <w:rPr>
                <w:rFonts w:ascii="Times New Roman" w:hAnsi="Times New Roman" w:cs="Times New Roman"/>
                <w:sz w:val="24"/>
                <w:szCs w:val="24"/>
              </w:rPr>
            </w:pPr>
          </w:p>
        </w:tc>
        <w:tc>
          <w:tcPr>
            <w:tcW w:w="1701" w:type="dxa"/>
          </w:tcPr>
          <w:p w:rsidR="00D85E92" w:rsidRPr="005B7790" w:rsidRDefault="00D85E92" w:rsidP="00D85E92">
            <w:pPr>
              <w:rPr>
                <w:rFonts w:ascii="Times New Roman" w:hAnsi="Times New Roman" w:cs="Times New Roman"/>
                <w:sz w:val="24"/>
                <w:szCs w:val="24"/>
              </w:rPr>
            </w:pPr>
          </w:p>
        </w:tc>
        <w:tc>
          <w:tcPr>
            <w:tcW w:w="1472" w:type="dxa"/>
          </w:tcPr>
          <w:p w:rsidR="00D85E92" w:rsidRPr="005B7790" w:rsidRDefault="00D85E92" w:rsidP="00D85E92">
            <w:pPr>
              <w:rPr>
                <w:rFonts w:ascii="Times New Roman" w:hAnsi="Times New Roman" w:cs="Times New Roman"/>
                <w:sz w:val="24"/>
                <w:szCs w:val="24"/>
              </w:rPr>
            </w:pPr>
          </w:p>
        </w:tc>
        <w:tc>
          <w:tcPr>
            <w:tcW w:w="1805" w:type="dxa"/>
          </w:tcPr>
          <w:p w:rsidR="00D85E92" w:rsidRPr="005B7790" w:rsidRDefault="00D85E92" w:rsidP="00D85E92">
            <w:pPr>
              <w:rPr>
                <w:rFonts w:ascii="Times New Roman" w:hAnsi="Times New Roman" w:cs="Times New Roman"/>
                <w:sz w:val="24"/>
                <w:szCs w:val="24"/>
              </w:rPr>
            </w:pPr>
          </w:p>
        </w:tc>
        <w:tc>
          <w:tcPr>
            <w:tcW w:w="2384" w:type="dxa"/>
          </w:tcPr>
          <w:p w:rsidR="00D85E92" w:rsidRPr="005B7790" w:rsidRDefault="00D85E92" w:rsidP="00D85E92">
            <w:pPr>
              <w:rPr>
                <w:rFonts w:ascii="Times New Roman" w:hAnsi="Times New Roman" w:cs="Times New Roman"/>
                <w:sz w:val="24"/>
                <w:szCs w:val="24"/>
              </w:rPr>
            </w:pPr>
          </w:p>
        </w:tc>
        <w:tc>
          <w:tcPr>
            <w:tcW w:w="3127" w:type="dxa"/>
          </w:tcPr>
          <w:p w:rsidR="00D85E92" w:rsidRPr="005B7790" w:rsidRDefault="00D85E92" w:rsidP="00D85E92">
            <w:pPr>
              <w:rPr>
                <w:rFonts w:ascii="Times New Roman" w:hAnsi="Times New Roman" w:cs="Times New Roman"/>
                <w:sz w:val="24"/>
                <w:szCs w:val="24"/>
              </w:rPr>
            </w:pPr>
          </w:p>
        </w:tc>
        <w:tc>
          <w:tcPr>
            <w:tcW w:w="2835" w:type="dxa"/>
          </w:tcPr>
          <w:p w:rsidR="00D85E92" w:rsidRPr="005B7790" w:rsidRDefault="00D85E92" w:rsidP="00D85E92">
            <w:pPr>
              <w:rPr>
                <w:rFonts w:ascii="Times New Roman" w:hAnsi="Times New Roman" w:cs="Times New Roman"/>
                <w:sz w:val="24"/>
                <w:szCs w:val="24"/>
              </w:rPr>
            </w:pPr>
          </w:p>
        </w:tc>
      </w:tr>
      <w:tr w:rsidR="00D85E92" w:rsidRPr="005B7790" w:rsidTr="00441E36">
        <w:tc>
          <w:tcPr>
            <w:tcW w:w="592" w:type="dxa"/>
          </w:tcPr>
          <w:p w:rsidR="00D85E92" w:rsidRPr="005B7790" w:rsidRDefault="00D85E92" w:rsidP="00D85E92">
            <w:pPr>
              <w:rPr>
                <w:rFonts w:ascii="Times New Roman" w:hAnsi="Times New Roman" w:cs="Times New Roman"/>
                <w:sz w:val="24"/>
                <w:szCs w:val="24"/>
              </w:rPr>
            </w:pPr>
            <w:r>
              <w:rPr>
                <w:rFonts w:ascii="Times New Roman" w:hAnsi="Times New Roman" w:cs="Times New Roman"/>
                <w:sz w:val="24"/>
                <w:szCs w:val="24"/>
              </w:rPr>
              <w:t>5</w:t>
            </w:r>
          </w:p>
        </w:tc>
        <w:tc>
          <w:tcPr>
            <w:tcW w:w="2097" w:type="dxa"/>
          </w:tcPr>
          <w:p w:rsidR="00D85E92" w:rsidRPr="005B7790" w:rsidRDefault="00D85E92" w:rsidP="00D85E92">
            <w:pPr>
              <w:rPr>
                <w:rFonts w:ascii="Times New Roman" w:hAnsi="Times New Roman" w:cs="Times New Roman"/>
                <w:sz w:val="24"/>
                <w:szCs w:val="24"/>
              </w:rPr>
            </w:pPr>
          </w:p>
        </w:tc>
        <w:tc>
          <w:tcPr>
            <w:tcW w:w="1701" w:type="dxa"/>
          </w:tcPr>
          <w:p w:rsidR="00D85E92" w:rsidRPr="005B7790" w:rsidRDefault="00D85E92" w:rsidP="00D85E92">
            <w:pPr>
              <w:rPr>
                <w:rFonts w:ascii="Times New Roman" w:hAnsi="Times New Roman" w:cs="Times New Roman"/>
                <w:sz w:val="24"/>
                <w:szCs w:val="24"/>
              </w:rPr>
            </w:pPr>
          </w:p>
        </w:tc>
        <w:tc>
          <w:tcPr>
            <w:tcW w:w="1472" w:type="dxa"/>
          </w:tcPr>
          <w:p w:rsidR="00D85E92" w:rsidRPr="005B7790" w:rsidRDefault="00D85E92" w:rsidP="00D85E92">
            <w:pPr>
              <w:rPr>
                <w:rFonts w:ascii="Times New Roman" w:hAnsi="Times New Roman" w:cs="Times New Roman"/>
                <w:sz w:val="24"/>
                <w:szCs w:val="24"/>
              </w:rPr>
            </w:pPr>
          </w:p>
        </w:tc>
        <w:tc>
          <w:tcPr>
            <w:tcW w:w="1805" w:type="dxa"/>
          </w:tcPr>
          <w:p w:rsidR="00D85E92" w:rsidRPr="005B7790" w:rsidRDefault="00D85E92" w:rsidP="00D85E92">
            <w:pPr>
              <w:rPr>
                <w:rFonts w:ascii="Times New Roman" w:hAnsi="Times New Roman" w:cs="Times New Roman"/>
                <w:sz w:val="24"/>
                <w:szCs w:val="24"/>
              </w:rPr>
            </w:pPr>
          </w:p>
        </w:tc>
        <w:tc>
          <w:tcPr>
            <w:tcW w:w="2384" w:type="dxa"/>
          </w:tcPr>
          <w:p w:rsidR="00D85E92" w:rsidRPr="005B7790" w:rsidRDefault="00D85E92" w:rsidP="00D85E92">
            <w:pPr>
              <w:rPr>
                <w:rFonts w:ascii="Times New Roman" w:hAnsi="Times New Roman" w:cs="Times New Roman"/>
                <w:sz w:val="24"/>
                <w:szCs w:val="24"/>
              </w:rPr>
            </w:pPr>
          </w:p>
        </w:tc>
        <w:tc>
          <w:tcPr>
            <w:tcW w:w="3127" w:type="dxa"/>
          </w:tcPr>
          <w:p w:rsidR="00D85E92" w:rsidRPr="005B7790" w:rsidRDefault="00D85E92" w:rsidP="00D85E92">
            <w:pPr>
              <w:rPr>
                <w:rFonts w:ascii="Times New Roman" w:hAnsi="Times New Roman" w:cs="Times New Roman"/>
                <w:sz w:val="24"/>
                <w:szCs w:val="24"/>
              </w:rPr>
            </w:pPr>
          </w:p>
        </w:tc>
        <w:tc>
          <w:tcPr>
            <w:tcW w:w="2835" w:type="dxa"/>
          </w:tcPr>
          <w:p w:rsidR="00D85E92" w:rsidRPr="005B7790" w:rsidRDefault="00D85E92" w:rsidP="00D85E92">
            <w:pPr>
              <w:rPr>
                <w:rFonts w:ascii="Times New Roman" w:hAnsi="Times New Roman" w:cs="Times New Roman"/>
                <w:sz w:val="24"/>
                <w:szCs w:val="24"/>
              </w:rPr>
            </w:pPr>
          </w:p>
        </w:tc>
      </w:tr>
      <w:tr w:rsidR="00D85E92" w:rsidRPr="005B7790" w:rsidTr="00441E36">
        <w:tc>
          <w:tcPr>
            <w:tcW w:w="592" w:type="dxa"/>
          </w:tcPr>
          <w:p w:rsidR="00D85E92" w:rsidRPr="005B7790" w:rsidRDefault="00D85E92" w:rsidP="00D85E92">
            <w:pPr>
              <w:rPr>
                <w:rFonts w:ascii="Times New Roman" w:hAnsi="Times New Roman" w:cs="Times New Roman"/>
                <w:sz w:val="24"/>
                <w:szCs w:val="24"/>
              </w:rPr>
            </w:pPr>
            <w:r>
              <w:rPr>
                <w:rFonts w:ascii="Times New Roman" w:hAnsi="Times New Roman" w:cs="Times New Roman"/>
                <w:sz w:val="24"/>
                <w:szCs w:val="24"/>
              </w:rPr>
              <w:t>…</w:t>
            </w:r>
          </w:p>
        </w:tc>
        <w:tc>
          <w:tcPr>
            <w:tcW w:w="2097" w:type="dxa"/>
          </w:tcPr>
          <w:p w:rsidR="00D85E92" w:rsidRPr="005B7790" w:rsidRDefault="00D85E92" w:rsidP="00D85E92">
            <w:pPr>
              <w:rPr>
                <w:rFonts w:ascii="Times New Roman" w:hAnsi="Times New Roman" w:cs="Times New Roman"/>
                <w:sz w:val="24"/>
                <w:szCs w:val="24"/>
              </w:rPr>
            </w:pPr>
          </w:p>
        </w:tc>
        <w:tc>
          <w:tcPr>
            <w:tcW w:w="1701" w:type="dxa"/>
          </w:tcPr>
          <w:p w:rsidR="00D85E92" w:rsidRPr="005B7790" w:rsidRDefault="00D85E92" w:rsidP="00D85E92">
            <w:pPr>
              <w:rPr>
                <w:rFonts w:ascii="Times New Roman" w:hAnsi="Times New Roman" w:cs="Times New Roman"/>
                <w:sz w:val="24"/>
                <w:szCs w:val="24"/>
              </w:rPr>
            </w:pPr>
          </w:p>
        </w:tc>
        <w:tc>
          <w:tcPr>
            <w:tcW w:w="1472" w:type="dxa"/>
          </w:tcPr>
          <w:p w:rsidR="00D85E92" w:rsidRPr="005B7790" w:rsidRDefault="00D85E92" w:rsidP="00D85E92">
            <w:pPr>
              <w:rPr>
                <w:rFonts w:ascii="Times New Roman" w:hAnsi="Times New Roman" w:cs="Times New Roman"/>
                <w:sz w:val="24"/>
                <w:szCs w:val="24"/>
              </w:rPr>
            </w:pPr>
          </w:p>
        </w:tc>
        <w:tc>
          <w:tcPr>
            <w:tcW w:w="1805" w:type="dxa"/>
          </w:tcPr>
          <w:p w:rsidR="00D85E92" w:rsidRPr="005B7790" w:rsidRDefault="00D85E92" w:rsidP="00D85E92">
            <w:pPr>
              <w:rPr>
                <w:rFonts w:ascii="Times New Roman" w:hAnsi="Times New Roman" w:cs="Times New Roman"/>
                <w:sz w:val="24"/>
                <w:szCs w:val="24"/>
              </w:rPr>
            </w:pPr>
          </w:p>
        </w:tc>
        <w:tc>
          <w:tcPr>
            <w:tcW w:w="2384" w:type="dxa"/>
          </w:tcPr>
          <w:p w:rsidR="00D85E92" w:rsidRPr="005B7790" w:rsidRDefault="00D85E92" w:rsidP="00D85E92">
            <w:pPr>
              <w:rPr>
                <w:rFonts w:ascii="Times New Roman" w:hAnsi="Times New Roman" w:cs="Times New Roman"/>
                <w:sz w:val="24"/>
                <w:szCs w:val="24"/>
              </w:rPr>
            </w:pPr>
          </w:p>
        </w:tc>
        <w:tc>
          <w:tcPr>
            <w:tcW w:w="3127" w:type="dxa"/>
          </w:tcPr>
          <w:p w:rsidR="00D85E92" w:rsidRPr="005B7790" w:rsidRDefault="00D85E92" w:rsidP="00D85E92">
            <w:pPr>
              <w:rPr>
                <w:rFonts w:ascii="Times New Roman" w:hAnsi="Times New Roman" w:cs="Times New Roman"/>
                <w:sz w:val="24"/>
                <w:szCs w:val="24"/>
              </w:rPr>
            </w:pPr>
          </w:p>
        </w:tc>
        <w:tc>
          <w:tcPr>
            <w:tcW w:w="2835" w:type="dxa"/>
          </w:tcPr>
          <w:p w:rsidR="00D85E92" w:rsidRPr="005B7790" w:rsidRDefault="00D85E92" w:rsidP="00D85E92">
            <w:pPr>
              <w:rPr>
                <w:rFonts w:ascii="Times New Roman" w:hAnsi="Times New Roman" w:cs="Times New Roman"/>
                <w:sz w:val="24"/>
                <w:szCs w:val="24"/>
              </w:rPr>
            </w:pPr>
          </w:p>
        </w:tc>
      </w:tr>
      <w:tr w:rsidR="00D85E92" w:rsidRPr="005B7790" w:rsidTr="00441E36">
        <w:tc>
          <w:tcPr>
            <w:tcW w:w="592" w:type="dxa"/>
          </w:tcPr>
          <w:p w:rsidR="00D85E92" w:rsidRPr="005B7790" w:rsidRDefault="00D85E92" w:rsidP="00D85E92">
            <w:pPr>
              <w:rPr>
                <w:rFonts w:ascii="Times New Roman" w:hAnsi="Times New Roman" w:cs="Times New Roman"/>
                <w:sz w:val="24"/>
                <w:szCs w:val="24"/>
              </w:rPr>
            </w:pPr>
          </w:p>
        </w:tc>
        <w:tc>
          <w:tcPr>
            <w:tcW w:w="2097" w:type="dxa"/>
          </w:tcPr>
          <w:p w:rsidR="00D85E92" w:rsidRPr="005B7790" w:rsidRDefault="00D85E92" w:rsidP="00D85E92">
            <w:pPr>
              <w:rPr>
                <w:rFonts w:ascii="Times New Roman" w:hAnsi="Times New Roman" w:cs="Times New Roman"/>
                <w:sz w:val="24"/>
                <w:szCs w:val="24"/>
              </w:rPr>
            </w:pPr>
          </w:p>
        </w:tc>
        <w:tc>
          <w:tcPr>
            <w:tcW w:w="1701" w:type="dxa"/>
          </w:tcPr>
          <w:p w:rsidR="00D85E92" w:rsidRPr="005B7790" w:rsidRDefault="00D85E92" w:rsidP="00D85E92">
            <w:pPr>
              <w:rPr>
                <w:rFonts w:ascii="Times New Roman" w:hAnsi="Times New Roman" w:cs="Times New Roman"/>
                <w:sz w:val="24"/>
                <w:szCs w:val="24"/>
              </w:rPr>
            </w:pPr>
          </w:p>
        </w:tc>
        <w:tc>
          <w:tcPr>
            <w:tcW w:w="1472" w:type="dxa"/>
          </w:tcPr>
          <w:p w:rsidR="00D85E92" w:rsidRPr="005B7790" w:rsidRDefault="00D85E92" w:rsidP="00D85E92">
            <w:pPr>
              <w:rPr>
                <w:rFonts w:ascii="Times New Roman" w:hAnsi="Times New Roman" w:cs="Times New Roman"/>
                <w:sz w:val="24"/>
                <w:szCs w:val="24"/>
              </w:rPr>
            </w:pPr>
          </w:p>
        </w:tc>
        <w:tc>
          <w:tcPr>
            <w:tcW w:w="1805" w:type="dxa"/>
          </w:tcPr>
          <w:p w:rsidR="00D85E92" w:rsidRPr="005B7790" w:rsidRDefault="00D85E92" w:rsidP="00D85E92">
            <w:pPr>
              <w:rPr>
                <w:rFonts w:ascii="Times New Roman" w:hAnsi="Times New Roman" w:cs="Times New Roman"/>
                <w:sz w:val="24"/>
                <w:szCs w:val="24"/>
              </w:rPr>
            </w:pPr>
          </w:p>
        </w:tc>
        <w:tc>
          <w:tcPr>
            <w:tcW w:w="2384" w:type="dxa"/>
          </w:tcPr>
          <w:p w:rsidR="00D85E92" w:rsidRPr="005B7790" w:rsidRDefault="00D85E92" w:rsidP="00D85E92">
            <w:pPr>
              <w:rPr>
                <w:rFonts w:ascii="Times New Roman" w:hAnsi="Times New Roman" w:cs="Times New Roman"/>
                <w:sz w:val="24"/>
                <w:szCs w:val="24"/>
              </w:rPr>
            </w:pPr>
          </w:p>
        </w:tc>
        <w:tc>
          <w:tcPr>
            <w:tcW w:w="3127" w:type="dxa"/>
          </w:tcPr>
          <w:p w:rsidR="00D85E92" w:rsidRPr="005B7790" w:rsidRDefault="00D85E92" w:rsidP="00D85E92">
            <w:pPr>
              <w:rPr>
                <w:rFonts w:ascii="Times New Roman" w:hAnsi="Times New Roman" w:cs="Times New Roman"/>
                <w:sz w:val="24"/>
                <w:szCs w:val="24"/>
              </w:rPr>
            </w:pPr>
          </w:p>
        </w:tc>
        <w:tc>
          <w:tcPr>
            <w:tcW w:w="2835" w:type="dxa"/>
          </w:tcPr>
          <w:p w:rsidR="00D85E92" w:rsidRPr="005B7790" w:rsidRDefault="00D85E92" w:rsidP="00D85E92">
            <w:pPr>
              <w:rPr>
                <w:rFonts w:ascii="Times New Roman" w:hAnsi="Times New Roman" w:cs="Times New Roman"/>
                <w:sz w:val="24"/>
                <w:szCs w:val="24"/>
              </w:rPr>
            </w:pPr>
          </w:p>
        </w:tc>
      </w:tr>
    </w:tbl>
    <w:p w:rsidR="00C52E4F" w:rsidRDefault="00C52E4F" w:rsidP="008D40F4">
      <w:pPr>
        <w:ind w:firstLine="709"/>
        <w:rPr>
          <w:rFonts w:ascii="Times New Roman" w:hAnsi="Times New Roman" w:cs="Times New Roman"/>
          <w:sz w:val="28"/>
          <w:szCs w:val="28"/>
        </w:rPr>
      </w:pPr>
    </w:p>
    <w:p w:rsidR="00C52E4F" w:rsidRDefault="00C52E4F" w:rsidP="008D40F4">
      <w:pPr>
        <w:ind w:firstLine="709"/>
        <w:rPr>
          <w:rFonts w:ascii="Times New Roman" w:hAnsi="Times New Roman" w:cs="Times New Roman"/>
          <w:sz w:val="28"/>
          <w:szCs w:val="28"/>
        </w:rPr>
      </w:pPr>
    </w:p>
    <w:p w:rsidR="00C52E4F" w:rsidRDefault="00C52E4F" w:rsidP="008D40F4">
      <w:pPr>
        <w:ind w:firstLine="709"/>
        <w:rPr>
          <w:rFonts w:ascii="Times New Roman" w:hAnsi="Times New Roman" w:cs="Times New Roman"/>
          <w:sz w:val="28"/>
          <w:szCs w:val="28"/>
        </w:rPr>
      </w:pPr>
    </w:p>
    <w:p w:rsidR="00441E36" w:rsidRDefault="00441E36" w:rsidP="008D40F4">
      <w:pPr>
        <w:ind w:firstLine="709"/>
        <w:rPr>
          <w:rFonts w:ascii="Times New Roman" w:hAnsi="Times New Roman" w:cs="Times New Roman"/>
          <w:sz w:val="28"/>
          <w:szCs w:val="28"/>
        </w:rPr>
      </w:pPr>
    </w:p>
    <w:p w:rsidR="00441E36" w:rsidRDefault="00441E36" w:rsidP="008D40F4">
      <w:pPr>
        <w:ind w:firstLine="709"/>
        <w:rPr>
          <w:rFonts w:ascii="Times New Roman" w:hAnsi="Times New Roman" w:cs="Times New Roman"/>
          <w:sz w:val="28"/>
          <w:szCs w:val="28"/>
        </w:rPr>
      </w:pPr>
    </w:p>
    <w:p w:rsidR="00C52E4F" w:rsidRDefault="00C52E4F" w:rsidP="008D40F4">
      <w:pPr>
        <w:ind w:firstLine="709"/>
        <w:rPr>
          <w:rFonts w:ascii="Times New Roman" w:hAnsi="Times New Roman" w:cs="Times New Roman"/>
          <w:sz w:val="28"/>
          <w:szCs w:val="28"/>
        </w:rPr>
      </w:pPr>
    </w:p>
    <w:p w:rsidR="00B46888" w:rsidRDefault="00B46888" w:rsidP="008D40F4">
      <w:pPr>
        <w:ind w:firstLine="709"/>
        <w:rPr>
          <w:rFonts w:ascii="Times New Roman" w:hAnsi="Times New Roman" w:cs="Times New Roman"/>
          <w:sz w:val="28"/>
          <w:szCs w:val="28"/>
        </w:rPr>
      </w:pPr>
    </w:p>
    <w:p w:rsidR="00B46888" w:rsidRPr="00EF643A" w:rsidRDefault="009D3699" w:rsidP="00EF643A">
      <w:pPr>
        <w:pStyle w:val="a7"/>
        <w:numPr>
          <w:ilvl w:val="0"/>
          <w:numId w:val="1"/>
        </w:numPr>
        <w:ind w:left="0" w:firstLine="0"/>
        <w:jc w:val="center"/>
        <w:rPr>
          <w:rFonts w:ascii="Times New Roman" w:hAnsi="Times New Roman" w:cs="Times New Roman"/>
          <w:sz w:val="28"/>
          <w:szCs w:val="28"/>
        </w:rPr>
      </w:pPr>
      <w:r>
        <w:rPr>
          <w:rFonts w:ascii="Times New Roman" w:hAnsi="Times New Roman" w:cs="Times New Roman"/>
          <w:sz w:val="28"/>
          <w:szCs w:val="28"/>
        </w:rPr>
        <w:lastRenderedPageBreak/>
        <w:t>Информация</w:t>
      </w:r>
      <w:r w:rsidR="00D85E92" w:rsidRPr="00EF643A">
        <w:rPr>
          <w:rFonts w:ascii="Times New Roman" w:hAnsi="Times New Roman" w:cs="Times New Roman"/>
          <w:sz w:val="28"/>
          <w:szCs w:val="28"/>
        </w:rPr>
        <w:t xml:space="preserve"> о доступности для инвалидов приоритетных объектов транспортной инфраструктуры</w:t>
      </w:r>
      <w:r w:rsidR="003D3FCF">
        <w:rPr>
          <w:rStyle w:val="a6"/>
          <w:rFonts w:ascii="Times New Roman" w:hAnsi="Times New Roman" w:cs="Times New Roman"/>
          <w:sz w:val="28"/>
          <w:szCs w:val="28"/>
        </w:rPr>
        <w:footnoteReference w:id="36"/>
      </w:r>
    </w:p>
    <w:tbl>
      <w:tblPr>
        <w:tblStyle w:val="a3"/>
        <w:tblW w:w="16302" w:type="dxa"/>
        <w:tblInd w:w="-5" w:type="dxa"/>
        <w:tblLayout w:type="fixed"/>
        <w:tblLook w:val="04A0" w:firstRow="1" w:lastRow="0" w:firstColumn="1" w:lastColumn="0" w:noHBand="0" w:noVBand="1"/>
      </w:tblPr>
      <w:tblGrid>
        <w:gridCol w:w="540"/>
        <w:gridCol w:w="1729"/>
        <w:gridCol w:w="1715"/>
        <w:gridCol w:w="1119"/>
        <w:gridCol w:w="1843"/>
        <w:gridCol w:w="1985"/>
        <w:gridCol w:w="851"/>
        <w:gridCol w:w="992"/>
        <w:gridCol w:w="1700"/>
        <w:gridCol w:w="2127"/>
        <w:gridCol w:w="1701"/>
      </w:tblGrid>
      <w:tr w:rsidR="00D85E92" w:rsidRPr="00D85E92" w:rsidTr="009D3699">
        <w:tc>
          <w:tcPr>
            <w:tcW w:w="540" w:type="dxa"/>
            <w:vMerge w:val="restart"/>
            <w:vAlign w:val="center"/>
          </w:tcPr>
          <w:p w:rsidR="00D85E92" w:rsidRPr="00D85E92" w:rsidRDefault="00D85E92" w:rsidP="00B22420">
            <w:pPr>
              <w:jc w:val="center"/>
              <w:rPr>
                <w:rFonts w:ascii="Times New Roman" w:hAnsi="Times New Roman" w:cs="Times New Roman"/>
                <w:sz w:val="24"/>
                <w:szCs w:val="24"/>
              </w:rPr>
            </w:pPr>
            <w:r w:rsidRPr="00D85E92">
              <w:rPr>
                <w:rFonts w:ascii="Times New Roman" w:hAnsi="Times New Roman" w:cs="Times New Roman"/>
                <w:sz w:val="24"/>
                <w:szCs w:val="24"/>
              </w:rPr>
              <w:t>№ п/п</w:t>
            </w:r>
          </w:p>
        </w:tc>
        <w:tc>
          <w:tcPr>
            <w:tcW w:w="1729" w:type="dxa"/>
            <w:vMerge w:val="restart"/>
            <w:vAlign w:val="center"/>
          </w:tcPr>
          <w:p w:rsidR="00D85E92" w:rsidRPr="00D85E92" w:rsidRDefault="00D85E92" w:rsidP="00B22420">
            <w:pPr>
              <w:jc w:val="center"/>
              <w:rPr>
                <w:rFonts w:ascii="Times New Roman" w:hAnsi="Times New Roman" w:cs="Times New Roman"/>
                <w:sz w:val="24"/>
                <w:szCs w:val="24"/>
              </w:rPr>
            </w:pPr>
            <w:r>
              <w:rPr>
                <w:rFonts w:ascii="Times New Roman" w:hAnsi="Times New Roman" w:cs="Times New Roman"/>
                <w:sz w:val="24"/>
                <w:szCs w:val="24"/>
              </w:rPr>
              <w:t xml:space="preserve">Вид транспорта </w:t>
            </w:r>
            <w:r>
              <w:rPr>
                <w:rFonts w:ascii="Times New Roman" w:hAnsi="Times New Roman" w:cs="Times New Roman"/>
                <w:sz w:val="24"/>
                <w:szCs w:val="24"/>
              </w:rPr>
              <w:br/>
              <w:t>и вид собственности</w:t>
            </w:r>
            <w:r w:rsidR="00B22420">
              <w:rPr>
                <w:rStyle w:val="a6"/>
                <w:rFonts w:ascii="Times New Roman" w:hAnsi="Times New Roman" w:cs="Times New Roman"/>
                <w:sz w:val="24"/>
                <w:szCs w:val="24"/>
              </w:rPr>
              <w:footnoteReference w:id="37"/>
            </w:r>
          </w:p>
        </w:tc>
        <w:tc>
          <w:tcPr>
            <w:tcW w:w="1715" w:type="dxa"/>
            <w:vMerge w:val="restart"/>
            <w:vAlign w:val="center"/>
          </w:tcPr>
          <w:p w:rsidR="00D85E92" w:rsidRPr="00D85E92" w:rsidRDefault="00D85E92" w:rsidP="00B22420">
            <w:pPr>
              <w:jc w:val="center"/>
              <w:rPr>
                <w:rFonts w:ascii="Times New Roman" w:hAnsi="Times New Roman" w:cs="Times New Roman"/>
                <w:sz w:val="24"/>
                <w:szCs w:val="24"/>
              </w:rPr>
            </w:pPr>
            <w:r w:rsidRPr="00D85E92">
              <w:rPr>
                <w:rFonts w:ascii="Times New Roman" w:hAnsi="Times New Roman" w:cs="Times New Roman"/>
                <w:sz w:val="24"/>
                <w:szCs w:val="24"/>
              </w:rPr>
              <w:t>Наименование объекта</w:t>
            </w:r>
          </w:p>
        </w:tc>
        <w:tc>
          <w:tcPr>
            <w:tcW w:w="1119" w:type="dxa"/>
            <w:vMerge w:val="restart"/>
            <w:vAlign w:val="center"/>
          </w:tcPr>
          <w:p w:rsidR="00D85E92" w:rsidRPr="00D85E92" w:rsidRDefault="00D85E92" w:rsidP="00B22420">
            <w:pPr>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9498" w:type="dxa"/>
            <w:gridSpan w:val="6"/>
            <w:vAlign w:val="center"/>
          </w:tcPr>
          <w:p w:rsidR="00D85E92" w:rsidRPr="00D85E92" w:rsidRDefault="00D85E92" w:rsidP="00B22420">
            <w:pPr>
              <w:jc w:val="center"/>
              <w:rPr>
                <w:rFonts w:ascii="Times New Roman" w:hAnsi="Times New Roman" w:cs="Times New Roman"/>
                <w:sz w:val="24"/>
                <w:szCs w:val="24"/>
              </w:rPr>
            </w:pPr>
            <w:r>
              <w:rPr>
                <w:rFonts w:ascii="Times New Roman" w:hAnsi="Times New Roman" w:cs="Times New Roman"/>
                <w:sz w:val="24"/>
                <w:szCs w:val="24"/>
              </w:rPr>
              <w:t>Сведения о паспортизации объекта</w:t>
            </w:r>
          </w:p>
        </w:tc>
        <w:tc>
          <w:tcPr>
            <w:tcW w:w="1701" w:type="dxa"/>
            <w:vMerge w:val="restart"/>
            <w:vAlign w:val="center"/>
          </w:tcPr>
          <w:p w:rsidR="00D85E92" w:rsidRPr="00D85E92" w:rsidRDefault="00D85E92" w:rsidP="00B22420">
            <w:pPr>
              <w:jc w:val="center"/>
              <w:rPr>
                <w:rFonts w:ascii="Times New Roman" w:hAnsi="Times New Roman" w:cs="Times New Roman"/>
                <w:sz w:val="24"/>
                <w:szCs w:val="24"/>
              </w:rPr>
            </w:pPr>
            <w:r>
              <w:rPr>
                <w:rFonts w:ascii="Times New Roman" w:hAnsi="Times New Roman" w:cs="Times New Roman"/>
                <w:sz w:val="24"/>
                <w:szCs w:val="24"/>
              </w:rPr>
              <w:t>Планируемый срок обеспечения доступности объекта для всех категорий инвалидов</w:t>
            </w:r>
          </w:p>
        </w:tc>
      </w:tr>
      <w:tr w:rsidR="00D85E92" w:rsidRPr="00D85E92" w:rsidTr="009D3699">
        <w:tc>
          <w:tcPr>
            <w:tcW w:w="540" w:type="dxa"/>
            <w:vMerge/>
          </w:tcPr>
          <w:p w:rsidR="00D85E92" w:rsidRPr="00D85E92" w:rsidRDefault="00D85E92" w:rsidP="008D40F4">
            <w:pPr>
              <w:rPr>
                <w:rFonts w:ascii="Times New Roman" w:hAnsi="Times New Roman" w:cs="Times New Roman"/>
                <w:sz w:val="24"/>
                <w:szCs w:val="24"/>
              </w:rPr>
            </w:pPr>
          </w:p>
        </w:tc>
        <w:tc>
          <w:tcPr>
            <w:tcW w:w="1729" w:type="dxa"/>
            <w:vMerge/>
          </w:tcPr>
          <w:p w:rsidR="00D85E92" w:rsidRPr="00D85E92" w:rsidRDefault="00D85E92" w:rsidP="008D40F4">
            <w:pPr>
              <w:rPr>
                <w:rFonts w:ascii="Times New Roman" w:hAnsi="Times New Roman" w:cs="Times New Roman"/>
                <w:sz w:val="24"/>
                <w:szCs w:val="24"/>
              </w:rPr>
            </w:pPr>
          </w:p>
        </w:tc>
        <w:tc>
          <w:tcPr>
            <w:tcW w:w="1715" w:type="dxa"/>
            <w:vMerge/>
          </w:tcPr>
          <w:p w:rsidR="00D85E92" w:rsidRPr="00D85E92" w:rsidRDefault="00D85E92" w:rsidP="008D40F4">
            <w:pPr>
              <w:rPr>
                <w:rFonts w:ascii="Times New Roman" w:hAnsi="Times New Roman" w:cs="Times New Roman"/>
                <w:sz w:val="24"/>
                <w:szCs w:val="24"/>
              </w:rPr>
            </w:pPr>
          </w:p>
        </w:tc>
        <w:tc>
          <w:tcPr>
            <w:tcW w:w="1119" w:type="dxa"/>
            <w:vMerge/>
          </w:tcPr>
          <w:p w:rsidR="00D85E92" w:rsidRPr="00D85E92" w:rsidRDefault="00D85E92" w:rsidP="008D40F4">
            <w:pPr>
              <w:rPr>
                <w:rFonts w:ascii="Times New Roman" w:hAnsi="Times New Roman" w:cs="Times New Roman"/>
                <w:sz w:val="24"/>
                <w:szCs w:val="24"/>
              </w:rPr>
            </w:pPr>
          </w:p>
        </w:tc>
        <w:tc>
          <w:tcPr>
            <w:tcW w:w="1843" w:type="dxa"/>
            <w:vMerge w:val="restart"/>
            <w:vAlign w:val="center"/>
          </w:tcPr>
          <w:p w:rsidR="00D85E92" w:rsidRPr="00D85E92" w:rsidRDefault="00B22420" w:rsidP="00B22420">
            <w:pPr>
              <w:jc w:val="center"/>
              <w:rPr>
                <w:rFonts w:ascii="Times New Roman" w:hAnsi="Times New Roman" w:cs="Times New Roman"/>
                <w:sz w:val="24"/>
                <w:szCs w:val="24"/>
              </w:rPr>
            </w:pPr>
            <w:r>
              <w:rPr>
                <w:rFonts w:ascii="Times New Roman" w:hAnsi="Times New Roman" w:cs="Times New Roman"/>
                <w:sz w:val="24"/>
                <w:szCs w:val="24"/>
              </w:rPr>
              <w:t>Г</w:t>
            </w:r>
            <w:r w:rsidR="00D85E92">
              <w:rPr>
                <w:rFonts w:ascii="Times New Roman" w:hAnsi="Times New Roman" w:cs="Times New Roman"/>
                <w:sz w:val="24"/>
                <w:szCs w:val="24"/>
              </w:rPr>
              <w:t>од паспортизации</w:t>
            </w:r>
          </w:p>
        </w:tc>
        <w:tc>
          <w:tcPr>
            <w:tcW w:w="1985" w:type="dxa"/>
            <w:vMerge w:val="restart"/>
            <w:vAlign w:val="center"/>
          </w:tcPr>
          <w:p w:rsidR="00D85E92" w:rsidRPr="00D85E92" w:rsidRDefault="00B22420" w:rsidP="00B22420">
            <w:pPr>
              <w:jc w:val="center"/>
              <w:rPr>
                <w:rFonts w:ascii="Times New Roman" w:hAnsi="Times New Roman" w:cs="Times New Roman"/>
                <w:sz w:val="24"/>
                <w:szCs w:val="24"/>
              </w:rPr>
            </w:pPr>
            <w:r>
              <w:rPr>
                <w:rFonts w:ascii="Times New Roman" w:hAnsi="Times New Roman" w:cs="Times New Roman"/>
                <w:sz w:val="24"/>
                <w:szCs w:val="24"/>
              </w:rPr>
              <w:t>Н</w:t>
            </w:r>
            <w:r w:rsidR="00D85E92">
              <w:rPr>
                <w:rFonts w:ascii="Times New Roman" w:hAnsi="Times New Roman" w:cs="Times New Roman"/>
                <w:sz w:val="24"/>
                <w:szCs w:val="24"/>
              </w:rPr>
              <w:t>аименование общественной организации инвалидов, принимающей участие в паспортизации</w:t>
            </w:r>
            <w:r>
              <w:rPr>
                <w:rStyle w:val="a6"/>
                <w:rFonts w:ascii="Times New Roman" w:hAnsi="Times New Roman" w:cs="Times New Roman"/>
                <w:sz w:val="24"/>
                <w:szCs w:val="24"/>
              </w:rPr>
              <w:footnoteReference w:id="38"/>
            </w:r>
          </w:p>
        </w:tc>
        <w:tc>
          <w:tcPr>
            <w:tcW w:w="5670" w:type="dxa"/>
            <w:gridSpan w:val="4"/>
            <w:vAlign w:val="center"/>
          </w:tcPr>
          <w:p w:rsidR="00D85E92" w:rsidRPr="00D85E92" w:rsidRDefault="00D85E92" w:rsidP="00B22420">
            <w:pPr>
              <w:jc w:val="center"/>
              <w:rPr>
                <w:rFonts w:ascii="Times New Roman" w:hAnsi="Times New Roman" w:cs="Times New Roman"/>
                <w:sz w:val="24"/>
                <w:szCs w:val="24"/>
              </w:rPr>
            </w:pPr>
            <w:r>
              <w:rPr>
                <w:rFonts w:ascii="Times New Roman" w:hAnsi="Times New Roman" w:cs="Times New Roman"/>
                <w:sz w:val="24"/>
                <w:szCs w:val="24"/>
              </w:rPr>
              <w:t>Сведения о доступности</w:t>
            </w:r>
            <w:r w:rsidR="00B22420">
              <w:rPr>
                <w:rStyle w:val="a6"/>
                <w:rFonts w:ascii="Times New Roman" w:hAnsi="Times New Roman" w:cs="Times New Roman"/>
                <w:sz w:val="24"/>
                <w:szCs w:val="24"/>
              </w:rPr>
              <w:footnoteReference w:id="39"/>
            </w:r>
            <w:r>
              <w:rPr>
                <w:rFonts w:ascii="Times New Roman" w:hAnsi="Times New Roman" w:cs="Times New Roman"/>
                <w:sz w:val="24"/>
                <w:szCs w:val="24"/>
              </w:rPr>
              <w:t xml:space="preserve"> для инвалидов с нарушением:</w:t>
            </w:r>
          </w:p>
        </w:tc>
        <w:tc>
          <w:tcPr>
            <w:tcW w:w="1701" w:type="dxa"/>
            <w:vMerge/>
            <w:vAlign w:val="center"/>
          </w:tcPr>
          <w:p w:rsidR="00D85E92" w:rsidRPr="00D85E92" w:rsidRDefault="00D85E92" w:rsidP="00B22420">
            <w:pPr>
              <w:jc w:val="center"/>
              <w:rPr>
                <w:rFonts w:ascii="Times New Roman" w:hAnsi="Times New Roman" w:cs="Times New Roman"/>
                <w:sz w:val="24"/>
                <w:szCs w:val="24"/>
              </w:rPr>
            </w:pPr>
          </w:p>
        </w:tc>
      </w:tr>
      <w:tr w:rsidR="00D85E92" w:rsidRPr="00D85E92" w:rsidTr="009D3699">
        <w:tc>
          <w:tcPr>
            <w:tcW w:w="540" w:type="dxa"/>
            <w:vMerge/>
          </w:tcPr>
          <w:p w:rsidR="00D85E92" w:rsidRPr="00D85E92" w:rsidRDefault="00D85E92" w:rsidP="008D40F4">
            <w:pPr>
              <w:rPr>
                <w:rFonts w:ascii="Times New Roman" w:hAnsi="Times New Roman" w:cs="Times New Roman"/>
                <w:sz w:val="24"/>
                <w:szCs w:val="24"/>
              </w:rPr>
            </w:pPr>
          </w:p>
        </w:tc>
        <w:tc>
          <w:tcPr>
            <w:tcW w:w="1729" w:type="dxa"/>
            <w:vMerge/>
          </w:tcPr>
          <w:p w:rsidR="00D85E92" w:rsidRPr="00D85E92" w:rsidRDefault="00D85E92" w:rsidP="008D40F4">
            <w:pPr>
              <w:rPr>
                <w:rFonts w:ascii="Times New Roman" w:hAnsi="Times New Roman" w:cs="Times New Roman"/>
                <w:sz w:val="24"/>
                <w:szCs w:val="24"/>
              </w:rPr>
            </w:pPr>
          </w:p>
        </w:tc>
        <w:tc>
          <w:tcPr>
            <w:tcW w:w="1715" w:type="dxa"/>
            <w:vMerge/>
          </w:tcPr>
          <w:p w:rsidR="00D85E92" w:rsidRPr="00D85E92" w:rsidRDefault="00D85E92" w:rsidP="008D40F4">
            <w:pPr>
              <w:rPr>
                <w:rFonts w:ascii="Times New Roman" w:hAnsi="Times New Roman" w:cs="Times New Roman"/>
                <w:sz w:val="24"/>
                <w:szCs w:val="24"/>
              </w:rPr>
            </w:pPr>
          </w:p>
        </w:tc>
        <w:tc>
          <w:tcPr>
            <w:tcW w:w="1119" w:type="dxa"/>
            <w:vMerge/>
          </w:tcPr>
          <w:p w:rsidR="00D85E92" w:rsidRPr="00D85E92" w:rsidRDefault="00D85E92" w:rsidP="008D40F4">
            <w:pPr>
              <w:rPr>
                <w:rFonts w:ascii="Times New Roman" w:hAnsi="Times New Roman" w:cs="Times New Roman"/>
                <w:sz w:val="24"/>
                <w:szCs w:val="24"/>
              </w:rPr>
            </w:pPr>
          </w:p>
        </w:tc>
        <w:tc>
          <w:tcPr>
            <w:tcW w:w="1843" w:type="dxa"/>
            <w:vMerge/>
          </w:tcPr>
          <w:p w:rsidR="00D85E92" w:rsidRPr="00D85E92" w:rsidRDefault="00D85E92" w:rsidP="008D40F4">
            <w:pPr>
              <w:rPr>
                <w:rFonts w:ascii="Times New Roman" w:hAnsi="Times New Roman" w:cs="Times New Roman"/>
                <w:sz w:val="24"/>
                <w:szCs w:val="24"/>
              </w:rPr>
            </w:pPr>
          </w:p>
        </w:tc>
        <w:tc>
          <w:tcPr>
            <w:tcW w:w="1985" w:type="dxa"/>
            <w:vMerge/>
          </w:tcPr>
          <w:p w:rsidR="00D85E92" w:rsidRPr="00D85E92" w:rsidRDefault="00D85E92" w:rsidP="008D40F4">
            <w:pPr>
              <w:rPr>
                <w:rFonts w:ascii="Times New Roman" w:hAnsi="Times New Roman" w:cs="Times New Roman"/>
                <w:sz w:val="24"/>
                <w:szCs w:val="24"/>
              </w:rPr>
            </w:pPr>
          </w:p>
        </w:tc>
        <w:tc>
          <w:tcPr>
            <w:tcW w:w="851" w:type="dxa"/>
            <w:vAlign w:val="center"/>
          </w:tcPr>
          <w:p w:rsidR="00D85E92" w:rsidRPr="00D85E92" w:rsidRDefault="00B22420" w:rsidP="00B22420">
            <w:pPr>
              <w:jc w:val="center"/>
              <w:rPr>
                <w:rFonts w:ascii="Times New Roman" w:hAnsi="Times New Roman" w:cs="Times New Roman"/>
                <w:sz w:val="24"/>
                <w:szCs w:val="24"/>
              </w:rPr>
            </w:pPr>
            <w:r>
              <w:rPr>
                <w:rFonts w:ascii="Times New Roman" w:hAnsi="Times New Roman" w:cs="Times New Roman"/>
                <w:sz w:val="24"/>
                <w:szCs w:val="24"/>
              </w:rPr>
              <w:t>С</w:t>
            </w:r>
            <w:r w:rsidR="00D85E92">
              <w:rPr>
                <w:rFonts w:ascii="Times New Roman" w:hAnsi="Times New Roman" w:cs="Times New Roman"/>
                <w:sz w:val="24"/>
                <w:szCs w:val="24"/>
              </w:rPr>
              <w:t>луха</w:t>
            </w:r>
          </w:p>
        </w:tc>
        <w:tc>
          <w:tcPr>
            <w:tcW w:w="992" w:type="dxa"/>
            <w:vAlign w:val="center"/>
          </w:tcPr>
          <w:p w:rsidR="00D85E92" w:rsidRPr="00D85E92" w:rsidRDefault="00B22420" w:rsidP="00B22420">
            <w:pPr>
              <w:jc w:val="center"/>
              <w:rPr>
                <w:rFonts w:ascii="Times New Roman" w:hAnsi="Times New Roman" w:cs="Times New Roman"/>
                <w:sz w:val="24"/>
                <w:szCs w:val="24"/>
              </w:rPr>
            </w:pPr>
            <w:r>
              <w:rPr>
                <w:rFonts w:ascii="Times New Roman" w:hAnsi="Times New Roman" w:cs="Times New Roman"/>
                <w:sz w:val="24"/>
                <w:szCs w:val="24"/>
              </w:rPr>
              <w:t>З</w:t>
            </w:r>
            <w:r w:rsidR="00D85E92">
              <w:rPr>
                <w:rFonts w:ascii="Times New Roman" w:hAnsi="Times New Roman" w:cs="Times New Roman"/>
                <w:sz w:val="24"/>
                <w:szCs w:val="24"/>
              </w:rPr>
              <w:t>рения</w:t>
            </w:r>
          </w:p>
        </w:tc>
        <w:tc>
          <w:tcPr>
            <w:tcW w:w="1700" w:type="dxa"/>
            <w:vAlign w:val="center"/>
          </w:tcPr>
          <w:p w:rsidR="00D85E92" w:rsidRPr="00D85E92" w:rsidRDefault="00B22420" w:rsidP="00B22420">
            <w:pPr>
              <w:jc w:val="center"/>
              <w:rPr>
                <w:rFonts w:ascii="Times New Roman" w:hAnsi="Times New Roman" w:cs="Times New Roman"/>
                <w:sz w:val="24"/>
                <w:szCs w:val="24"/>
              </w:rPr>
            </w:pPr>
            <w:r>
              <w:rPr>
                <w:rFonts w:ascii="Times New Roman" w:hAnsi="Times New Roman" w:cs="Times New Roman"/>
                <w:sz w:val="24"/>
                <w:szCs w:val="24"/>
              </w:rPr>
              <w:t>О</w:t>
            </w:r>
            <w:r w:rsidR="00D85E92">
              <w:rPr>
                <w:rFonts w:ascii="Times New Roman" w:hAnsi="Times New Roman" w:cs="Times New Roman"/>
                <w:sz w:val="24"/>
                <w:szCs w:val="24"/>
              </w:rPr>
              <w:t>порно-двигательного аппарата</w:t>
            </w:r>
          </w:p>
        </w:tc>
        <w:tc>
          <w:tcPr>
            <w:tcW w:w="2127" w:type="dxa"/>
            <w:vAlign w:val="center"/>
          </w:tcPr>
          <w:p w:rsidR="00D85E92" w:rsidRPr="00D85E92" w:rsidRDefault="00B22420" w:rsidP="00B22420">
            <w:pPr>
              <w:jc w:val="center"/>
              <w:rPr>
                <w:rFonts w:ascii="Times New Roman" w:hAnsi="Times New Roman" w:cs="Times New Roman"/>
                <w:sz w:val="24"/>
                <w:szCs w:val="24"/>
              </w:rPr>
            </w:pPr>
            <w:r>
              <w:rPr>
                <w:rFonts w:ascii="Times New Roman" w:hAnsi="Times New Roman" w:cs="Times New Roman"/>
                <w:sz w:val="24"/>
                <w:szCs w:val="24"/>
              </w:rPr>
              <w:t>П</w:t>
            </w:r>
            <w:r w:rsidR="00D85E92">
              <w:rPr>
                <w:rFonts w:ascii="Times New Roman" w:hAnsi="Times New Roman" w:cs="Times New Roman"/>
                <w:sz w:val="24"/>
                <w:szCs w:val="24"/>
              </w:rPr>
              <w:t>еремещающихся на кресле-коляске</w:t>
            </w:r>
          </w:p>
        </w:tc>
        <w:tc>
          <w:tcPr>
            <w:tcW w:w="1701" w:type="dxa"/>
            <w:vMerge/>
          </w:tcPr>
          <w:p w:rsidR="00D85E92" w:rsidRDefault="00D85E92" w:rsidP="008D40F4">
            <w:pPr>
              <w:rPr>
                <w:rFonts w:ascii="Times New Roman" w:hAnsi="Times New Roman" w:cs="Times New Roman"/>
                <w:sz w:val="24"/>
                <w:szCs w:val="24"/>
              </w:rPr>
            </w:pPr>
          </w:p>
        </w:tc>
      </w:tr>
      <w:tr w:rsidR="00D85E92" w:rsidRPr="00D85E92" w:rsidTr="009D3699">
        <w:tc>
          <w:tcPr>
            <w:tcW w:w="540" w:type="dxa"/>
          </w:tcPr>
          <w:p w:rsidR="00D85E92" w:rsidRPr="00D85E92" w:rsidRDefault="00D85E92" w:rsidP="008D40F4">
            <w:pPr>
              <w:rPr>
                <w:rFonts w:ascii="Times New Roman" w:hAnsi="Times New Roman" w:cs="Times New Roman"/>
                <w:sz w:val="24"/>
                <w:szCs w:val="24"/>
              </w:rPr>
            </w:pPr>
          </w:p>
        </w:tc>
        <w:tc>
          <w:tcPr>
            <w:tcW w:w="1729" w:type="dxa"/>
          </w:tcPr>
          <w:p w:rsidR="00D85E92" w:rsidRPr="00D85E92" w:rsidRDefault="00D85E92" w:rsidP="008D40F4">
            <w:pPr>
              <w:rPr>
                <w:rFonts w:ascii="Times New Roman" w:hAnsi="Times New Roman" w:cs="Times New Roman"/>
                <w:sz w:val="24"/>
                <w:szCs w:val="24"/>
              </w:rPr>
            </w:pPr>
          </w:p>
        </w:tc>
        <w:tc>
          <w:tcPr>
            <w:tcW w:w="1715" w:type="dxa"/>
          </w:tcPr>
          <w:p w:rsidR="00D85E92" w:rsidRPr="00D85E92" w:rsidRDefault="00D85E92" w:rsidP="008D40F4">
            <w:pPr>
              <w:rPr>
                <w:rFonts w:ascii="Times New Roman" w:hAnsi="Times New Roman" w:cs="Times New Roman"/>
                <w:sz w:val="24"/>
                <w:szCs w:val="24"/>
              </w:rPr>
            </w:pPr>
          </w:p>
        </w:tc>
        <w:tc>
          <w:tcPr>
            <w:tcW w:w="1119" w:type="dxa"/>
          </w:tcPr>
          <w:p w:rsidR="00D85E92" w:rsidRPr="00D85E92" w:rsidRDefault="00D85E92" w:rsidP="008D40F4">
            <w:pPr>
              <w:rPr>
                <w:rFonts w:ascii="Times New Roman" w:hAnsi="Times New Roman" w:cs="Times New Roman"/>
                <w:sz w:val="24"/>
                <w:szCs w:val="24"/>
              </w:rPr>
            </w:pPr>
          </w:p>
        </w:tc>
        <w:tc>
          <w:tcPr>
            <w:tcW w:w="1843" w:type="dxa"/>
          </w:tcPr>
          <w:p w:rsidR="00D85E92" w:rsidRPr="00D85E92" w:rsidRDefault="00D85E92" w:rsidP="008D40F4">
            <w:pPr>
              <w:rPr>
                <w:rFonts w:ascii="Times New Roman" w:hAnsi="Times New Roman" w:cs="Times New Roman"/>
                <w:sz w:val="24"/>
                <w:szCs w:val="24"/>
              </w:rPr>
            </w:pPr>
          </w:p>
        </w:tc>
        <w:tc>
          <w:tcPr>
            <w:tcW w:w="1985" w:type="dxa"/>
          </w:tcPr>
          <w:p w:rsidR="00D85E92" w:rsidRPr="00D85E92" w:rsidRDefault="00D85E92" w:rsidP="008D40F4">
            <w:pPr>
              <w:rPr>
                <w:rFonts w:ascii="Times New Roman" w:hAnsi="Times New Roman" w:cs="Times New Roman"/>
                <w:sz w:val="24"/>
                <w:szCs w:val="24"/>
              </w:rPr>
            </w:pPr>
          </w:p>
        </w:tc>
        <w:tc>
          <w:tcPr>
            <w:tcW w:w="851" w:type="dxa"/>
          </w:tcPr>
          <w:p w:rsidR="00D85E92" w:rsidRPr="00D85E92" w:rsidRDefault="00D85E92" w:rsidP="008D40F4">
            <w:pPr>
              <w:rPr>
                <w:rFonts w:ascii="Times New Roman" w:hAnsi="Times New Roman" w:cs="Times New Roman"/>
                <w:sz w:val="24"/>
                <w:szCs w:val="24"/>
              </w:rPr>
            </w:pPr>
          </w:p>
        </w:tc>
        <w:tc>
          <w:tcPr>
            <w:tcW w:w="992" w:type="dxa"/>
          </w:tcPr>
          <w:p w:rsidR="00D85E92" w:rsidRPr="00D85E92" w:rsidRDefault="00D85E92" w:rsidP="008D40F4">
            <w:pPr>
              <w:rPr>
                <w:rFonts w:ascii="Times New Roman" w:hAnsi="Times New Roman" w:cs="Times New Roman"/>
                <w:sz w:val="24"/>
                <w:szCs w:val="24"/>
              </w:rPr>
            </w:pPr>
          </w:p>
        </w:tc>
        <w:tc>
          <w:tcPr>
            <w:tcW w:w="1700" w:type="dxa"/>
          </w:tcPr>
          <w:p w:rsidR="00D85E92" w:rsidRPr="00D85E92" w:rsidRDefault="00D85E92" w:rsidP="008D40F4">
            <w:pPr>
              <w:rPr>
                <w:rFonts w:ascii="Times New Roman" w:hAnsi="Times New Roman" w:cs="Times New Roman"/>
                <w:sz w:val="24"/>
                <w:szCs w:val="24"/>
              </w:rPr>
            </w:pPr>
          </w:p>
        </w:tc>
        <w:tc>
          <w:tcPr>
            <w:tcW w:w="2127" w:type="dxa"/>
          </w:tcPr>
          <w:p w:rsidR="00D85E92" w:rsidRPr="00D85E92" w:rsidRDefault="00D85E92" w:rsidP="008D40F4">
            <w:pPr>
              <w:rPr>
                <w:rFonts w:ascii="Times New Roman" w:hAnsi="Times New Roman" w:cs="Times New Roman"/>
                <w:sz w:val="24"/>
                <w:szCs w:val="24"/>
              </w:rPr>
            </w:pPr>
          </w:p>
        </w:tc>
        <w:tc>
          <w:tcPr>
            <w:tcW w:w="1701" w:type="dxa"/>
          </w:tcPr>
          <w:p w:rsidR="00D85E92" w:rsidRPr="00D85E92" w:rsidRDefault="00D85E92" w:rsidP="008D40F4">
            <w:pPr>
              <w:rPr>
                <w:rFonts w:ascii="Times New Roman" w:hAnsi="Times New Roman" w:cs="Times New Roman"/>
                <w:sz w:val="24"/>
                <w:szCs w:val="24"/>
              </w:rPr>
            </w:pPr>
          </w:p>
        </w:tc>
      </w:tr>
      <w:tr w:rsidR="00D85E92" w:rsidRPr="00D85E92" w:rsidTr="009D3699">
        <w:tc>
          <w:tcPr>
            <w:tcW w:w="540" w:type="dxa"/>
          </w:tcPr>
          <w:p w:rsidR="00D85E92" w:rsidRPr="00D85E92" w:rsidRDefault="00D85E92" w:rsidP="008D40F4">
            <w:pPr>
              <w:rPr>
                <w:rFonts w:ascii="Times New Roman" w:hAnsi="Times New Roman" w:cs="Times New Roman"/>
                <w:sz w:val="24"/>
                <w:szCs w:val="24"/>
              </w:rPr>
            </w:pPr>
          </w:p>
        </w:tc>
        <w:tc>
          <w:tcPr>
            <w:tcW w:w="1729" w:type="dxa"/>
          </w:tcPr>
          <w:p w:rsidR="00D85E92" w:rsidRPr="00D85E92" w:rsidRDefault="00D85E92" w:rsidP="008D40F4">
            <w:pPr>
              <w:rPr>
                <w:rFonts w:ascii="Times New Roman" w:hAnsi="Times New Roman" w:cs="Times New Roman"/>
                <w:sz w:val="24"/>
                <w:szCs w:val="24"/>
              </w:rPr>
            </w:pPr>
          </w:p>
        </w:tc>
        <w:tc>
          <w:tcPr>
            <w:tcW w:w="1715" w:type="dxa"/>
          </w:tcPr>
          <w:p w:rsidR="00D85E92" w:rsidRPr="00D85E92" w:rsidRDefault="00D85E92" w:rsidP="008D40F4">
            <w:pPr>
              <w:rPr>
                <w:rFonts w:ascii="Times New Roman" w:hAnsi="Times New Roman" w:cs="Times New Roman"/>
                <w:sz w:val="24"/>
                <w:szCs w:val="24"/>
              </w:rPr>
            </w:pPr>
          </w:p>
        </w:tc>
        <w:tc>
          <w:tcPr>
            <w:tcW w:w="1119" w:type="dxa"/>
          </w:tcPr>
          <w:p w:rsidR="00D85E92" w:rsidRPr="00D85E92" w:rsidRDefault="00D85E92" w:rsidP="008D40F4">
            <w:pPr>
              <w:rPr>
                <w:rFonts w:ascii="Times New Roman" w:hAnsi="Times New Roman" w:cs="Times New Roman"/>
                <w:sz w:val="24"/>
                <w:szCs w:val="24"/>
              </w:rPr>
            </w:pPr>
          </w:p>
        </w:tc>
        <w:tc>
          <w:tcPr>
            <w:tcW w:w="1843" w:type="dxa"/>
          </w:tcPr>
          <w:p w:rsidR="00D85E92" w:rsidRPr="00D85E92" w:rsidRDefault="00D85E92" w:rsidP="008D40F4">
            <w:pPr>
              <w:rPr>
                <w:rFonts w:ascii="Times New Roman" w:hAnsi="Times New Roman" w:cs="Times New Roman"/>
                <w:sz w:val="24"/>
                <w:szCs w:val="24"/>
              </w:rPr>
            </w:pPr>
          </w:p>
        </w:tc>
        <w:tc>
          <w:tcPr>
            <w:tcW w:w="1985" w:type="dxa"/>
          </w:tcPr>
          <w:p w:rsidR="00D85E92" w:rsidRPr="00D85E92" w:rsidRDefault="00D85E92" w:rsidP="008D40F4">
            <w:pPr>
              <w:rPr>
                <w:rFonts w:ascii="Times New Roman" w:hAnsi="Times New Roman" w:cs="Times New Roman"/>
                <w:sz w:val="24"/>
                <w:szCs w:val="24"/>
              </w:rPr>
            </w:pPr>
          </w:p>
        </w:tc>
        <w:tc>
          <w:tcPr>
            <w:tcW w:w="851" w:type="dxa"/>
          </w:tcPr>
          <w:p w:rsidR="00D85E92" w:rsidRPr="00D85E92" w:rsidRDefault="00D85E92" w:rsidP="008D40F4">
            <w:pPr>
              <w:rPr>
                <w:rFonts w:ascii="Times New Roman" w:hAnsi="Times New Roman" w:cs="Times New Roman"/>
                <w:sz w:val="24"/>
                <w:szCs w:val="24"/>
              </w:rPr>
            </w:pPr>
          </w:p>
        </w:tc>
        <w:tc>
          <w:tcPr>
            <w:tcW w:w="992" w:type="dxa"/>
          </w:tcPr>
          <w:p w:rsidR="00D85E92" w:rsidRPr="00D85E92" w:rsidRDefault="00D85E92" w:rsidP="008D40F4">
            <w:pPr>
              <w:rPr>
                <w:rFonts w:ascii="Times New Roman" w:hAnsi="Times New Roman" w:cs="Times New Roman"/>
                <w:sz w:val="24"/>
                <w:szCs w:val="24"/>
              </w:rPr>
            </w:pPr>
          </w:p>
        </w:tc>
        <w:tc>
          <w:tcPr>
            <w:tcW w:w="1700" w:type="dxa"/>
          </w:tcPr>
          <w:p w:rsidR="00D85E92" w:rsidRPr="00D85E92" w:rsidRDefault="00D85E92" w:rsidP="008D40F4">
            <w:pPr>
              <w:rPr>
                <w:rFonts w:ascii="Times New Roman" w:hAnsi="Times New Roman" w:cs="Times New Roman"/>
                <w:sz w:val="24"/>
                <w:szCs w:val="24"/>
              </w:rPr>
            </w:pPr>
          </w:p>
        </w:tc>
        <w:tc>
          <w:tcPr>
            <w:tcW w:w="2127" w:type="dxa"/>
          </w:tcPr>
          <w:p w:rsidR="00D85E92" w:rsidRPr="00D85E92" w:rsidRDefault="00D85E92" w:rsidP="008D40F4">
            <w:pPr>
              <w:rPr>
                <w:rFonts w:ascii="Times New Roman" w:hAnsi="Times New Roman" w:cs="Times New Roman"/>
                <w:sz w:val="24"/>
                <w:szCs w:val="24"/>
              </w:rPr>
            </w:pPr>
          </w:p>
        </w:tc>
        <w:tc>
          <w:tcPr>
            <w:tcW w:w="1701" w:type="dxa"/>
          </w:tcPr>
          <w:p w:rsidR="00D85E92" w:rsidRPr="00D85E92" w:rsidRDefault="00D85E92" w:rsidP="008D40F4">
            <w:pPr>
              <w:rPr>
                <w:rFonts w:ascii="Times New Roman" w:hAnsi="Times New Roman" w:cs="Times New Roman"/>
                <w:sz w:val="24"/>
                <w:szCs w:val="24"/>
              </w:rPr>
            </w:pPr>
          </w:p>
        </w:tc>
      </w:tr>
      <w:tr w:rsidR="00D85E92" w:rsidRPr="00D85E92" w:rsidTr="009D3699">
        <w:tc>
          <w:tcPr>
            <w:tcW w:w="540" w:type="dxa"/>
          </w:tcPr>
          <w:p w:rsidR="00D85E92" w:rsidRPr="00D85E92" w:rsidRDefault="00D85E92" w:rsidP="008D40F4">
            <w:pPr>
              <w:rPr>
                <w:rFonts w:ascii="Times New Roman" w:hAnsi="Times New Roman" w:cs="Times New Roman"/>
                <w:sz w:val="24"/>
                <w:szCs w:val="24"/>
              </w:rPr>
            </w:pPr>
          </w:p>
        </w:tc>
        <w:tc>
          <w:tcPr>
            <w:tcW w:w="1729" w:type="dxa"/>
          </w:tcPr>
          <w:p w:rsidR="00D85E92" w:rsidRPr="00D85E92" w:rsidRDefault="00D85E92" w:rsidP="008D40F4">
            <w:pPr>
              <w:rPr>
                <w:rFonts w:ascii="Times New Roman" w:hAnsi="Times New Roman" w:cs="Times New Roman"/>
                <w:sz w:val="24"/>
                <w:szCs w:val="24"/>
              </w:rPr>
            </w:pPr>
          </w:p>
        </w:tc>
        <w:tc>
          <w:tcPr>
            <w:tcW w:w="1715" w:type="dxa"/>
          </w:tcPr>
          <w:p w:rsidR="00D85E92" w:rsidRPr="00D85E92" w:rsidRDefault="00D85E92" w:rsidP="008D40F4">
            <w:pPr>
              <w:rPr>
                <w:rFonts w:ascii="Times New Roman" w:hAnsi="Times New Roman" w:cs="Times New Roman"/>
                <w:sz w:val="24"/>
                <w:szCs w:val="24"/>
              </w:rPr>
            </w:pPr>
          </w:p>
        </w:tc>
        <w:tc>
          <w:tcPr>
            <w:tcW w:w="1119" w:type="dxa"/>
          </w:tcPr>
          <w:p w:rsidR="00D85E92" w:rsidRPr="00D85E92" w:rsidRDefault="00D85E92" w:rsidP="008D40F4">
            <w:pPr>
              <w:rPr>
                <w:rFonts w:ascii="Times New Roman" w:hAnsi="Times New Roman" w:cs="Times New Roman"/>
                <w:sz w:val="24"/>
                <w:szCs w:val="24"/>
              </w:rPr>
            </w:pPr>
          </w:p>
        </w:tc>
        <w:tc>
          <w:tcPr>
            <w:tcW w:w="1843" w:type="dxa"/>
          </w:tcPr>
          <w:p w:rsidR="00D85E92" w:rsidRPr="00D85E92" w:rsidRDefault="00D85E92" w:rsidP="008D40F4">
            <w:pPr>
              <w:rPr>
                <w:rFonts w:ascii="Times New Roman" w:hAnsi="Times New Roman" w:cs="Times New Roman"/>
                <w:sz w:val="24"/>
                <w:szCs w:val="24"/>
              </w:rPr>
            </w:pPr>
          </w:p>
        </w:tc>
        <w:tc>
          <w:tcPr>
            <w:tcW w:w="1985" w:type="dxa"/>
          </w:tcPr>
          <w:p w:rsidR="00D85E92" w:rsidRPr="00D85E92" w:rsidRDefault="00D85E92" w:rsidP="008D40F4">
            <w:pPr>
              <w:rPr>
                <w:rFonts w:ascii="Times New Roman" w:hAnsi="Times New Roman" w:cs="Times New Roman"/>
                <w:sz w:val="24"/>
                <w:szCs w:val="24"/>
              </w:rPr>
            </w:pPr>
          </w:p>
        </w:tc>
        <w:tc>
          <w:tcPr>
            <w:tcW w:w="851" w:type="dxa"/>
          </w:tcPr>
          <w:p w:rsidR="00D85E92" w:rsidRPr="00D85E92" w:rsidRDefault="00D85E92" w:rsidP="008D40F4">
            <w:pPr>
              <w:rPr>
                <w:rFonts w:ascii="Times New Roman" w:hAnsi="Times New Roman" w:cs="Times New Roman"/>
                <w:sz w:val="24"/>
                <w:szCs w:val="24"/>
              </w:rPr>
            </w:pPr>
          </w:p>
        </w:tc>
        <w:tc>
          <w:tcPr>
            <w:tcW w:w="992" w:type="dxa"/>
          </w:tcPr>
          <w:p w:rsidR="00D85E92" w:rsidRPr="00D85E92" w:rsidRDefault="00D85E92" w:rsidP="008D40F4">
            <w:pPr>
              <w:rPr>
                <w:rFonts w:ascii="Times New Roman" w:hAnsi="Times New Roman" w:cs="Times New Roman"/>
                <w:sz w:val="24"/>
                <w:szCs w:val="24"/>
              </w:rPr>
            </w:pPr>
          </w:p>
        </w:tc>
        <w:tc>
          <w:tcPr>
            <w:tcW w:w="1700" w:type="dxa"/>
          </w:tcPr>
          <w:p w:rsidR="00D85E92" w:rsidRPr="00D85E92" w:rsidRDefault="00D85E92" w:rsidP="008D40F4">
            <w:pPr>
              <w:rPr>
                <w:rFonts w:ascii="Times New Roman" w:hAnsi="Times New Roman" w:cs="Times New Roman"/>
                <w:sz w:val="24"/>
                <w:szCs w:val="24"/>
              </w:rPr>
            </w:pPr>
          </w:p>
        </w:tc>
        <w:tc>
          <w:tcPr>
            <w:tcW w:w="2127" w:type="dxa"/>
          </w:tcPr>
          <w:p w:rsidR="00D85E92" w:rsidRPr="00D85E92" w:rsidRDefault="00D85E92" w:rsidP="008D40F4">
            <w:pPr>
              <w:rPr>
                <w:rFonts w:ascii="Times New Roman" w:hAnsi="Times New Roman" w:cs="Times New Roman"/>
                <w:sz w:val="24"/>
                <w:szCs w:val="24"/>
              </w:rPr>
            </w:pPr>
          </w:p>
        </w:tc>
        <w:tc>
          <w:tcPr>
            <w:tcW w:w="1701" w:type="dxa"/>
          </w:tcPr>
          <w:p w:rsidR="00D85E92" w:rsidRPr="00D85E92" w:rsidRDefault="00D85E92" w:rsidP="008D40F4">
            <w:pPr>
              <w:rPr>
                <w:rFonts w:ascii="Times New Roman" w:hAnsi="Times New Roman" w:cs="Times New Roman"/>
                <w:sz w:val="24"/>
                <w:szCs w:val="24"/>
              </w:rPr>
            </w:pPr>
          </w:p>
        </w:tc>
      </w:tr>
      <w:tr w:rsidR="00D85E92" w:rsidRPr="00D85E92" w:rsidTr="009D3699">
        <w:tc>
          <w:tcPr>
            <w:tcW w:w="540" w:type="dxa"/>
          </w:tcPr>
          <w:p w:rsidR="00D85E92" w:rsidRPr="00D85E92" w:rsidRDefault="00D85E92" w:rsidP="008D40F4">
            <w:pPr>
              <w:rPr>
                <w:rFonts w:ascii="Times New Roman" w:hAnsi="Times New Roman" w:cs="Times New Roman"/>
                <w:sz w:val="24"/>
                <w:szCs w:val="24"/>
              </w:rPr>
            </w:pPr>
          </w:p>
        </w:tc>
        <w:tc>
          <w:tcPr>
            <w:tcW w:w="1729" w:type="dxa"/>
          </w:tcPr>
          <w:p w:rsidR="00D85E92" w:rsidRPr="00D85E92" w:rsidRDefault="00D85E92" w:rsidP="008D40F4">
            <w:pPr>
              <w:rPr>
                <w:rFonts w:ascii="Times New Roman" w:hAnsi="Times New Roman" w:cs="Times New Roman"/>
                <w:sz w:val="24"/>
                <w:szCs w:val="24"/>
              </w:rPr>
            </w:pPr>
          </w:p>
        </w:tc>
        <w:tc>
          <w:tcPr>
            <w:tcW w:w="1715" w:type="dxa"/>
          </w:tcPr>
          <w:p w:rsidR="00D85E92" w:rsidRPr="00D85E92" w:rsidRDefault="00D85E92" w:rsidP="008D40F4">
            <w:pPr>
              <w:rPr>
                <w:rFonts w:ascii="Times New Roman" w:hAnsi="Times New Roman" w:cs="Times New Roman"/>
                <w:sz w:val="24"/>
                <w:szCs w:val="24"/>
              </w:rPr>
            </w:pPr>
          </w:p>
        </w:tc>
        <w:tc>
          <w:tcPr>
            <w:tcW w:w="1119" w:type="dxa"/>
          </w:tcPr>
          <w:p w:rsidR="00D85E92" w:rsidRPr="00D85E92" w:rsidRDefault="00D85E92" w:rsidP="008D40F4">
            <w:pPr>
              <w:rPr>
                <w:rFonts w:ascii="Times New Roman" w:hAnsi="Times New Roman" w:cs="Times New Roman"/>
                <w:sz w:val="24"/>
                <w:szCs w:val="24"/>
              </w:rPr>
            </w:pPr>
          </w:p>
        </w:tc>
        <w:tc>
          <w:tcPr>
            <w:tcW w:w="1843" w:type="dxa"/>
          </w:tcPr>
          <w:p w:rsidR="00D85E92" w:rsidRPr="00D85E92" w:rsidRDefault="00D85E92" w:rsidP="008D40F4">
            <w:pPr>
              <w:rPr>
                <w:rFonts w:ascii="Times New Roman" w:hAnsi="Times New Roman" w:cs="Times New Roman"/>
                <w:sz w:val="24"/>
                <w:szCs w:val="24"/>
              </w:rPr>
            </w:pPr>
          </w:p>
        </w:tc>
        <w:tc>
          <w:tcPr>
            <w:tcW w:w="1985" w:type="dxa"/>
          </w:tcPr>
          <w:p w:rsidR="00D85E92" w:rsidRPr="00D85E92" w:rsidRDefault="00D85E92" w:rsidP="008D40F4">
            <w:pPr>
              <w:rPr>
                <w:rFonts w:ascii="Times New Roman" w:hAnsi="Times New Roman" w:cs="Times New Roman"/>
                <w:sz w:val="24"/>
                <w:szCs w:val="24"/>
              </w:rPr>
            </w:pPr>
          </w:p>
        </w:tc>
        <w:tc>
          <w:tcPr>
            <w:tcW w:w="851" w:type="dxa"/>
          </w:tcPr>
          <w:p w:rsidR="00D85E92" w:rsidRPr="00D85E92" w:rsidRDefault="00D85E92" w:rsidP="008D40F4">
            <w:pPr>
              <w:rPr>
                <w:rFonts w:ascii="Times New Roman" w:hAnsi="Times New Roman" w:cs="Times New Roman"/>
                <w:sz w:val="24"/>
                <w:szCs w:val="24"/>
              </w:rPr>
            </w:pPr>
          </w:p>
        </w:tc>
        <w:tc>
          <w:tcPr>
            <w:tcW w:w="992" w:type="dxa"/>
          </w:tcPr>
          <w:p w:rsidR="00D85E92" w:rsidRPr="00D85E92" w:rsidRDefault="00D85E92" w:rsidP="008D40F4">
            <w:pPr>
              <w:rPr>
                <w:rFonts w:ascii="Times New Roman" w:hAnsi="Times New Roman" w:cs="Times New Roman"/>
                <w:sz w:val="24"/>
                <w:szCs w:val="24"/>
              </w:rPr>
            </w:pPr>
          </w:p>
        </w:tc>
        <w:tc>
          <w:tcPr>
            <w:tcW w:w="1700" w:type="dxa"/>
          </w:tcPr>
          <w:p w:rsidR="00D85E92" w:rsidRPr="00D85E92" w:rsidRDefault="00D85E92" w:rsidP="008D40F4">
            <w:pPr>
              <w:rPr>
                <w:rFonts w:ascii="Times New Roman" w:hAnsi="Times New Roman" w:cs="Times New Roman"/>
                <w:sz w:val="24"/>
                <w:szCs w:val="24"/>
              </w:rPr>
            </w:pPr>
          </w:p>
        </w:tc>
        <w:tc>
          <w:tcPr>
            <w:tcW w:w="2127" w:type="dxa"/>
          </w:tcPr>
          <w:p w:rsidR="00D85E92" w:rsidRPr="00D85E92" w:rsidRDefault="00D85E92" w:rsidP="008D40F4">
            <w:pPr>
              <w:rPr>
                <w:rFonts w:ascii="Times New Roman" w:hAnsi="Times New Roman" w:cs="Times New Roman"/>
                <w:sz w:val="24"/>
                <w:szCs w:val="24"/>
              </w:rPr>
            </w:pPr>
          </w:p>
        </w:tc>
        <w:tc>
          <w:tcPr>
            <w:tcW w:w="1701" w:type="dxa"/>
          </w:tcPr>
          <w:p w:rsidR="00D85E92" w:rsidRPr="00D85E92" w:rsidRDefault="00D85E92" w:rsidP="008D40F4">
            <w:pPr>
              <w:rPr>
                <w:rFonts w:ascii="Times New Roman" w:hAnsi="Times New Roman" w:cs="Times New Roman"/>
                <w:sz w:val="24"/>
                <w:szCs w:val="24"/>
              </w:rPr>
            </w:pPr>
          </w:p>
        </w:tc>
      </w:tr>
      <w:tr w:rsidR="00D85E92" w:rsidRPr="00D85E92" w:rsidTr="009D3699">
        <w:tc>
          <w:tcPr>
            <w:tcW w:w="540" w:type="dxa"/>
          </w:tcPr>
          <w:p w:rsidR="00D85E92" w:rsidRPr="00D85E92" w:rsidRDefault="00D85E92" w:rsidP="008D40F4">
            <w:pPr>
              <w:rPr>
                <w:rFonts w:ascii="Times New Roman" w:hAnsi="Times New Roman" w:cs="Times New Roman"/>
                <w:sz w:val="24"/>
                <w:szCs w:val="24"/>
              </w:rPr>
            </w:pPr>
          </w:p>
        </w:tc>
        <w:tc>
          <w:tcPr>
            <w:tcW w:w="1729" w:type="dxa"/>
          </w:tcPr>
          <w:p w:rsidR="00D85E92" w:rsidRPr="00D85E92" w:rsidRDefault="00D85E92" w:rsidP="008D40F4">
            <w:pPr>
              <w:rPr>
                <w:rFonts w:ascii="Times New Roman" w:hAnsi="Times New Roman" w:cs="Times New Roman"/>
                <w:sz w:val="24"/>
                <w:szCs w:val="24"/>
              </w:rPr>
            </w:pPr>
          </w:p>
        </w:tc>
        <w:tc>
          <w:tcPr>
            <w:tcW w:w="1715" w:type="dxa"/>
          </w:tcPr>
          <w:p w:rsidR="00D85E92" w:rsidRPr="00D85E92" w:rsidRDefault="00D85E92" w:rsidP="008D40F4">
            <w:pPr>
              <w:rPr>
                <w:rFonts w:ascii="Times New Roman" w:hAnsi="Times New Roman" w:cs="Times New Roman"/>
                <w:sz w:val="24"/>
                <w:szCs w:val="24"/>
              </w:rPr>
            </w:pPr>
          </w:p>
        </w:tc>
        <w:tc>
          <w:tcPr>
            <w:tcW w:w="1119" w:type="dxa"/>
          </w:tcPr>
          <w:p w:rsidR="00D85E92" w:rsidRPr="00D85E92" w:rsidRDefault="00D85E92" w:rsidP="008D40F4">
            <w:pPr>
              <w:rPr>
                <w:rFonts w:ascii="Times New Roman" w:hAnsi="Times New Roman" w:cs="Times New Roman"/>
                <w:sz w:val="24"/>
                <w:szCs w:val="24"/>
              </w:rPr>
            </w:pPr>
          </w:p>
        </w:tc>
        <w:tc>
          <w:tcPr>
            <w:tcW w:w="1843" w:type="dxa"/>
          </w:tcPr>
          <w:p w:rsidR="00D85E92" w:rsidRPr="00D85E92" w:rsidRDefault="00D85E92" w:rsidP="008D40F4">
            <w:pPr>
              <w:rPr>
                <w:rFonts w:ascii="Times New Roman" w:hAnsi="Times New Roman" w:cs="Times New Roman"/>
                <w:sz w:val="24"/>
                <w:szCs w:val="24"/>
              </w:rPr>
            </w:pPr>
          </w:p>
        </w:tc>
        <w:tc>
          <w:tcPr>
            <w:tcW w:w="1985" w:type="dxa"/>
          </w:tcPr>
          <w:p w:rsidR="00D85E92" w:rsidRPr="00D85E92" w:rsidRDefault="00D85E92" w:rsidP="008D40F4">
            <w:pPr>
              <w:rPr>
                <w:rFonts w:ascii="Times New Roman" w:hAnsi="Times New Roman" w:cs="Times New Roman"/>
                <w:sz w:val="24"/>
                <w:szCs w:val="24"/>
              </w:rPr>
            </w:pPr>
          </w:p>
        </w:tc>
        <w:tc>
          <w:tcPr>
            <w:tcW w:w="851" w:type="dxa"/>
          </w:tcPr>
          <w:p w:rsidR="00D85E92" w:rsidRPr="00D85E92" w:rsidRDefault="00D85E92" w:rsidP="008D40F4">
            <w:pPr>
              <w:rPr>
                <w:rFonts w:ascii="Times New Roman" w:hAnsi="Times New Roman" w:cs="Times New Roman"/>
                <w:sz w:val="24"/>
                <w:szCs w:val="24"/>
              </w:rPr>
            </w:pPr>
          </w:p>
        </w:tc>
        <w:tc>
          <w:tcPr>
            <w:tcW w:w="992" w:type="dxa"/>
          </w:tcPr>
          <w:p w:rsidR="00D85E92" w:rsidRPr="00D85E92" w:rsidRDefault="00D85E92" w:rsidP="008D40F4">
            <w:pPr>
              <w:rPr>
                <w:rFonts w:ascii="Times New Roman" w:hAnsi="Times New Roman" w:cs="Times New Roman"/>
                <w:sz w:val="24"/>
                <w:szCs w:val="24"/>
              </w:rPr>
            </w:pPr>
          </w:p>
        </w:tc>
        <w:tc>
          <w:tcPr>
            <w:tcW w:w="1700" w:type="dxa"/>
          </w:tcPr>
          <w:p w:rsidR="00D85E92" w:rsidRPr="00D85E92" w:rsidRDefault="00D85E92" w:rsidP="008D40F4">
            <w:pPr>
              <w:rPr>
                <w:rFonts w:ascii="Times New Roman" w:hAnsi="Times New Roman" w:cs="Times New Roman"/>
                <w:sz w:val="24"/>
                <w:szCs w:val="24"/>
              </w:rPr>
            </w:pPr>
          </w:p>
        </w:tc>
        <w:tc>
          <w:tcPr>
            <w:tcW w:w="2127" w:type="dxa"/>
          </w:tcPr>
          <w:p w:rsidR="00D85E92" w:rsidRPr="00D85E92" w:rsidRDefault="00D85E92" w:rsidP="008D40F4">
            <w:pPr>
              <w:rPr>
                <w:rFonts w:ascii="Times New Roman" w:hAnsi="Times New Roman" w:cs="Times New Roman"/>
                <w:sz w:val="24"/>
                <w:szCs w:val="24"/>
              </w:rPr>
            </w:pPr>
          </w:p>
        </w:tc>
        <w:tc>
          <w:tcPr>
            <w:tcW w:w="1701" w:type="dxa"/>
          </w:tcPr>
          <w:p w:rsidR="00D85E92" w:rsidRPr="00D85E92" w:rsidRDefault="00D85E92" w:rsidP="008D40F4">
            <w:pPr>
              <w:rPr>
                <w:rFonts w:ascii="Times New Roman" w:hAnsi="Times New Roman" w:cs="Times New Roman"/>
                <w:sz w:val="24"/>
                <w:szCs w:val="24"/>
              </w:rPr>
            </w:pPr>
          </w:p>
        </w:tc>
      </w:tr>
    </w:tbl>
    <w:p w:rsidR="00D85E92" w:rsidRDefault="00D85E92" w:rsidP="008D40F4">
      <w:pPr>
        <w:ind w:firstLine="709"/>
        <w:rPr>
          <w:rFonts w:ascii="Times New Roman" w:hAnsi="Times New Roman" w:cs="Times New Roman"/>
          <w:sz w:val="28"/>
          <w:szCs w:val="28"/>
        </w:rPr>
      </w:pPr>
    </w:p>
    <w:p w:rsidR="00B46888" w:rsidRDefault="00B46888" w:rsidP="008D40F4">
      <w:pPr>
        <w:ind w:firstLine="709"/>
        <w:rPr>
          <w:rFonts w:ascii="Times New Roman" w:hAnsi="Times New Roman" w:cs="Times New Roman"/>
          <w:sz w:val="28"/>
          <w:szCs w:val="28"/>
        </w:rPr>
      </w:pPr>
    </w:p>
    <w:p w:rsidR="00B22420" w:rsidRDefault="00B22420" w:rsidP="008D40F4">
      <w:pPr>
        <w:ind w:firstLine="709"/>
        <w:rPr>
          <w:rFonts w:ascii="Times New Roman" w:hAnsi="Times New Roman" w:cs="Times New Roman"/>
          <w:sz w:val="28"/>
          <w:szCs w:val="28"/>
        </w:rPr>
      </w:pPr>
    </w:p>
    <w:p w:rsidR="00B22420" w:rsidRDefault="00B22420" w:rsidP="008D40F4">
      <w:pPr>
        <w:ind w:firstLine="709"/>
        <w:rPr>
          <w:rFonts w:ascii="Times New Roman" w:hAnsi="Times New Roman" w:cs="Times New Roman"/>
          <w:sz w:val="28"/>
          <w:szCs w:val="28"/>
        </w:rPr>
      </w:pPr>
    </w:p>
    <w:p w:rsidR="00EF643A" w:rsidRDefault="00EF643A" w:rsidP="008D40F4">
      <w:pPr>
        <w:ind w:firstLine="709"/>
        <w:rPr>
          <w:rFonts w:ascii="Times New Roman" w:hAnsi="Times New Roman" w:cs="Times New Roman"/>
          <w:sz w:val="28"/>
          <w:szCs w:val="28"/>
        </w:rPr>
      </w:pPr>
    </w:p>
    <w:p w:rsidR="00EF643A" w:rsidRDefault="00EF643A" w:rsidP="008D40F4">
      <w:pPr>
        <w:ind w:firstLine="709"/>
        <w:rPr>
          <w:rFonts w:ascii="Times New Roman" w:hAnsi="Times New Roman" w:cs="Times New Roman"/>
          <w:sz w:val="28"/>
          <w:szCs w:val="28"/>
          <w:lang w:val="en-US"/>
        </w:rPr>
      </w:pPr>
    </w:p>
    <w:p w:rsidR="00C452D4" w:rsidRPr="00C452D4" w:rsidRDefault="00C452D4" w:rsidP="008D40F4">
      <w:pPr>
        <w:ind w:firstLine="709"/>
        <w:rPr>
          <w:rFonts w:ascii="Times New Roman" w:hAnsi="Times New Roman" w:cs="Times New Roman"/>
          <w:sz w:val="28"/>
          <w:szCs w:val="28"/>
          <w:lang w:val="en-US"/>
        </w:rPr>
      </w:pPr>
      <w:bookmarkStart w:id="0" w:name="_GoBack"/>
      <w:bookmarkEnd w:id="0"/>
    </w:p>
    <w:p w:rsidR="00B22420" w:rsidRDefault="00B22420" w:rsidP="008D40F4">
      <w:pPr>
        <w:ind w:firstLine="709"/>
        <w:rPr>
          <w:rFonts w:ascii="Times New Roman" w:hAnsi="Times New Roman" w:cs="Times New Roman"/>
          <w:sz w:val="28"/>
          <w:szCs w:val="28"/>
        </w:rPr>
      </w:pPr>
    </w:p>
    <w:p w:rsidR="00B22420" w:rsidRDefault="00B22420" w:rsidP="008D40F4">
      <w:pPr>
        <w:ind w:firstLine="709"/>
        <w:rPr>
          <w:rFonts w:ascii="Times New Roman" w:hAnsi="Times New Roman" w:cs="Times New Roman"/>
          <w:sz w:val="28"/>
          <w:szCs w:val="28"/>
        </w:rPr>
      </w:pPr>
    </w:p>
    <w:p w:rsidR="00B46888" w:rsidRPr="00EF643A" w:rsidRDefault="009D3699" w:rsidP="00EF643A">
      <w:pPr>
        <w:pStyle w:val="a7"/>
        <w:numPr>
          <w:ilvl w:val="0"/>
          <w:numId w:val="1"/>
        </w:numPr>
        <w:ind w:left="0" w:firstLine="0"/>
        <w:jc w:val="center"/>
        <w:rPr>
          <w:rFonts w:ascii="Times New Roman" w:hAnsi="Times New Roman" w:cs="Times New Roman"/>
          <w:sz w:val="28"/>
          <w:szCs w:val="28"/>
        </w:rPr>
      </w:pPr>
      <w:r>
        <w:rPr>
          <w:rFonts w:ascii="Times New Roman" w:hAnsi="Times New Roman" w:cs="Times New Roman"/>
          <w:sz w:val="28"/>
          <w:szCs w:val="28"/>
        </w:rPr>
        <w:lastRenderedPageBreak/>
        <w:t>Информация</w:t>
      </w:r>
      <w:r w:rsidR="00B22420" w:rsidRPr="00EF643A">
        <w:rPr>
          <w:rFonts w:ascii="Times New Roman" w:hAnsi="Times New Roman" w:cs="Times New Roman"/>
          <w:sz w:val="28"/>
          <w:szCs w:val="28"/>
        </w:rPr>
        <w:t xml:space="preserve"> о доступности региональных и муниципальных объектов дорожного хозяйства</w:t>
      </w:r>
    </w:p>
    <w:tbl>
      <w:tblPr>
        <w:tblStyle w:val="a3"/>
        <w:tblW w:w="16302" w:type="dxa"/>
        <w:tblInd w:w="-5" w:type="dxa"/>
        <w:tblLook w:val="04A0" w:firstRow="1" w:lastRow="0" w:firstColumn="1" w:lastColumn="0" w:noHBand="0" w:noVBand="1"/>
      </w:tblPr>
      <w:tblGrid>
        <w:gridCol w:w="567"/>
        <w:gridCol w:w="5007"/>
        <w:gridCol w:w="947"/>
        <w:gridCol w:w="2136"/>
        <w:gridCol w:w="1833"/>
        <w:gridCol w:w="993"/>
        <w:gridCol w:w="2136"/>
        <w:gridCol w:w="2683"/>
      </w:tblGrid>
      <w:tr w:rsidR="00B22420" w:rsidRPr="00B22420" w:rsidTr="009D3699">
        <w:tc>
          <w:tcPr>
            <w:tcW w:w="567" w:type="dxa"/>
            <w:vMerge w:val="restart"/>
            <w:vAlign w:val="center"/>
          </w:tcPr>
          <w:p w:rsidR="00B22420" w:rsidRPr="00B22420" w:rsidRDefault="00B22420" w:rsidP="009D3699">
            <w:pPr>
              <w:jc w:val="center"/>
              <w:rPr>
                <w:rFonts w:ascii="Times New Roman" w:hAnsi="Times New Roman" w:cs="Times New Roman"/>
                <w:sz w:val="24"/>
                <w:szCs w:val="24"/>
              </w:rPr>
            </w:pPr>
            <w:r>
              <w:rPr>
                <w:rFonts w:ascii="Times New Roman" w:hAnsi="Times New Roman" w:cs="Times New Roman"/>
                <w:sz w:val="24"/>
                <w:szCs w:val="24"/>
              </w:rPr>
              <w:t>№ п/п</w:t>
            </w:r>
          </w:p>
        </w:tc>
        <w:tc>
          <w:tcPr>
            <w:tcW w:w="5007" w:type="dxa"/>
            <w:vMerge w:val="restart"/>
            <w:vAlign w:val="center"/>
          </w:tcPr>
          <w:p w:rsidR="00B22420" w:rsidRPr="00B22420" w:rsidRDefault="00B22420" w:rsidP="00B22420">
            <w:pPr>
              <w:jc w:val="center"/>
              <w:rPr>
                <w:rFonts w:ascii="Times New Roman" w:hAnsi="Times New Roman" w:cs="Times New Roman"/>
                <w:sz w:val="24"/>
                <w:szCs w:val="24"/>
              </w:rPr>
            </w:pPr>
            <w:r w:rsidRPr="00B22420">
              <w:rPr>
                <w:rFonts w:ascii="Times New Roman" w:hAnsi="Times New Roman" w:cs="Times New Roman"/>
                <w:sz w:val="24"/>
                <w:szCs w:val="24"/>
              </w:rPr>
              <w:t>Наименование показателя</w:t>
            </w:r>
          </w:p>
        </w:tc>
        <w:tc>
          <w:tcPr>
            <w:tcW w:w="10728" w:type="dxa"/>
            <w:gridSpan w:val="6"/>
            <w:vAlign w:val="center"/>
          </w:tcPr>
          <w:p w:rsidR="00B22420" w:rsidRPr="00B22420" w:rsidRDefault="00B22420" w:rsidP="00B22420">
            <w:pPr>
              <w:jc w:val="center"/>
              <w:rPr>
                <w:rFonts w:ascii="Times New Roman" w:hAnsi="Times New Roman" w:cs="Times New Roman"/>
                <w:sz w:val="24"/>
                <w:szCs w:val="24"/>
              </w:rPr>
            </w:pPr>
            <w:r w:rsidRPr="00B22420">
              <w:rPr>
                <w:rFonts w:ascii="Times New Roman" w:hAnsi="Times New Roman" w:cs="Times New Roman"/>
                <w:sz w:val="24"/>
                <w:szCs w:val="24"/>
              </w:rPr>
              <w:t>Сведения о доступности</w:t>
            </w:r>
            <w:r w:rsidR="009C1D07">
              <w:rPr>
                <w:rFonts w:ascii="Times New Roman" w:hAnsi="Times New Roman" w:cs="Times New Roman"/>
                <w:sz w:val="24"/>
                <w:szCs w:val="24"/>
              </w:rPr>
              <w:t xml:space="preserve"> для инвалидов объектов дорожного хозяйства</w:t>
            </w:r>
          </w:p>
        </w:tc>
      </w:tr>
      <w:tr w:rsidR="00B22420" w:rsidRPr="00B22420" w:rsidTr="009D3699">
        <w:tc>
          <w:tcPr>
            <w:tcW w:w="567" w:type="dxa"/>
            <w:vMerge/>
            <w:vAlign w:val="center"/>
          </w:tcPr>
          <w:p w:rsidR="00B22420" w:rsidRPr="00B22420" w:rsidRDefault="00B22420" w:rsidP="009D3699">
            <w:pPr>
              <w:jc w:val="center"/>
              <w:rPr>
                <w:rFonts w:ascii="Times New Roman" w:hAnsi="Times New Roman" w:cs="Times New Roman"/>
                <w:sz w:val="24"/>
                <w:szCs w:val="24"/>
              </w:rPr>
            </w:pPr>
          </w:p>
        </w:tc>
        <w:tc>
          <w:tcPr>
            <w:tcW w:w="5007" w:type="dxa"/>
            <w:vMerge/>
            <w:vAlign w:val="center"/>
          </w:tcPr>
          <w:p w:rsidR="00B22420" w:rsidRPr="00B22420" w:rsidRDefault="00B22420" w:rsidP="00B22420">
            <w:pPr>
              <w:jc w:val="center"/>
              <w:rPr>
                <w:rFonts w:ascii="Times New Roman" w:hAnsi="Times New Roman" w:cs="Times New Roman"/>
                <w:sz w:val="24"/>
                <w:szCs w:val="24"/>
              </w:rPr>
            </w:pPr>
          </w:p>
        </w:tc>
        <w:tc>
          <w:tcPr>
            <w:tcW w:w="4916" w:type="dxa"/>
            <w:gridSpan w:val="3"/>
            <w:vAlign w:val="center"/>
          </w:tcPr>
          <w:p w:rsidR="00B22420" w:rsidRPr="00B22420" w:rsidRDefault="00B22420" w:rsidP="00B22420">
            <w:pPr>
              <w:jc w:val="center"/>
              <w:rPr>
                <w:rFonts w:ascii="Times New Roman" w:hAnsi="Times New Roman" w:cs="Times New Roman"/>
                <w:sz w:val="24"/>
                <w:szCs w:val="24"/>
              </w:rPr>
            </w:pPr>
            <w:r w:rsidRPr="00B22420">
              <w:rPr>
                <w:rFonts w:ascii="Times New Roman" w:hAnsi="Times New Roman" w:cs="Times New Roman"/>
                <w:sz w:val="24"/>
                <w:szCs w:val="24"/>
              </w:rPr>
              <w:t>Региональных объектов</w:t>
            </w:r>
          </w:p>
        </w:tc>
        <w:tc>
          <w:tcPr>
            <w:tcW w:w="5812" w:type="dxa"/>
            <w:gridSpan w:val="3"/>
            <w:vAlign w:val="center"/>
          </w:tcPr>
          <w:p w:rsidR="00B22420" w:rsidRPr="00B22420" w:rsidRDefault="00B22420" w:rsidP="00B22420">
            <w:pPr>
              <w:jc w:val="center"/>
              <w:rPr>
                <w:rFonts w:ascii="Times New Roman" w:hAnsi="Times New Roman" w:cs="Times New Roman"/>
                <w:sz w:val="24"/>
                <w:szCs w:val="24"/>
              </w:rPr>
            </w:pPr>
            <w:r w:rsidRPr="00B22420">
              <w:rPr>
                <w:rFonts w:ascii="Times New Roman" w:hAnsi="Times New Roman" w:cs="Times New Roman"/>
                <w:sz w:val="24"/>
                <w:szCs w:val="24"/>
              </w:rPr>
              <w:t>Муниципальных объектов</w:t>
            </w:r>
          </w:p>
        </w:tc>
      </w:tr>
      <w:tr w:rsidR="00B22420" w:rsidRPr="00B22420" w:rsidTr="009D3699">
        <w:tc>
          <w:tcPr>
            <w:tcW w:w="567" w:type="dxa"/>
            <w:vMerge/>
            <w:vAlign w:val="center"/>
          </w:tcPr>
          <w:p w:rsidR="00B22420" w:rsidRPr="00B22420" w:rsidRDefault="00B22420" w:rsidP="009D3699">
            <w:pPr>
              <w:jc w:val="center"/>
              <w:rPr>
                <w:rFonts w:ascii="Times New Roman" w:hAnsi="Times New Roman" w:cs="Times New Roman"/>
                <w:sz w:val="24"/>
                <w:szCs w:val="24"/>
              </w:rPr>
            </w:pPr>
          </w:p>
        </w:tc>
        <w:tc>
          <w:tcPr>
            <w:tcW w:w="5007" w:type="dxa"/>
            <w:vMerge/>
            <w:vAlign w:val="center"/>
          </w:tcPr>
          <w:p w:rsidR="00B22420" w:rsidRPr="00B22420" w:rsidRDefault="00B22420" w:rsidP="00B22420">
            <w:pPr>
              <w:jc w:val="center"/>
              <w:rPr>
                <w:rFonts w:ascii="Times New Roman" w:hAnsi="Times New Roman" w:cs="Times New Roman"/>
                <w:sz w:val="24"/>
                <w:szCs w:val="24"/>
              </w:rPr>
            </w:pPr>
          </w:p>
        </w:tc>
        <w:tc>
          <w:tcPr>
            <w:tcW w:w="947" w:type="dxa"/>
            <w:vAlign w:val="center"/>
          </w:tcPr>
          <w:p w:rsidR="00B22420" w:rsidRPr="00B22420" w:rsidRDefault="00B22420" w:rsidP="00B22420">
            <w:pPr>
              <w:jc w:val="center"/>
              <w:rPr>
                <w:rFonts w:ascii="Times New Roman" w:hAnsi="Times New Roman" w:cs="Times New Roman"/>
                <w:sz w:val="24"/>
                <w:szCs w:val="24"/>
              </w:rPr>
            </w:pPr>
            <w:r w:rsidRPr="00B22420">
              <w:rPr>
                <w:rFonts w:ascii="Times New Roman" w:hAnsi="Times New Roman" w:cs="Times New Roman"/>
                <w:sz w:val="24"/>
                <w:szCs w:val="24"/>
              </w:rPr>
              <w:t>Всего</w:t>
            </w:r>
          </w:p>
        </w:tc>
        <w:tc>
          <w:tcPr>
            <w:tcW w:w="2136" w:type="dxa"/>
            <w:vAlign w:val="center"/>
          </w:tcPr>
          <w:p w:rsidR="00B22420" w:rsidRPr="00B22420" w:rsidRDefault="009C1D07" w:rsidP="009D5FE5">
            <w:pPr>
              <w:jc w:val="center"/>
              <w:rPr>
                <w:rFonts w:ascii="Times New Roman" w:hAnsi="Times New Roman" w:cs="Times New Roman"/>
                <w:sz w:val="24"/>
                <w:szCs w:val="24"/>
              </w:rPr>
            </w:pPr>
            <w:r>
              <w:rPr>
                <w:rFonts w:ascii="Times New Roman" w:hAnsi="Times New Roman" w:cs="Times New Roman"/>
                <w:sz w:val="24"/>
                <w:szCs w:val="24"/>
              </w:rPr>
              <w:t>Частично доступных для инвалидов</w:t>
            </w:r>
          </w:p>
        </w:tc>
        <w:tc>
          <w:tcPr>
            <w:tcW w:w="1833" w:type="dxa"/>
            <w:vAlign w:val="center"/>
          </w:tcPr>
          <w:p w:rsidR="00B22420" w:rsidRPr="00B22420" w:rsidRDefault="009C1D07" w:rsidP="00B22420">
            <w:pPr>
              <w:jc w:val="center"/>
              <w:rPr>
                <w:rFonts w:ascii="Times New Roman" w:hAnsi="Times New Roman" w:cs="Times New Roman"/>
                <w:sz w:val="24"/>
                <w:szCs w:val="24"/>
              </w:rPr>
            </w:pPr>
            <w:r w:rsidRPr="009C1D07">
              <w:rPr>
                <w:rFonts w:ascii="Times New Roman" w:hAnsi="Times New Roman" w:cs="Times New Roman"/>
                <w:sz w:val="24"/>
                <w:szCs w:val="24"/>
              </w:rPr>
              <w:t>Полностью доступных для инвалидов</w:t>
            </w:r>
          </w:p>
        </w:tc>
        <w:tc>
          <w:tcPr>
            <w:tcW w:w="993" w:type="dxa"/>
            <w:vAlign w:val="center"/>
          </w:tcPr>
          <w:p w:rsidR="00B22420" w:rsidRPr="00B22420" w:rsidRDefault="00B22420" w:rsidP="00B22420">
            <w:pPr>
              <w:jc w:val="center"/>
              <w:rPr>
                <w:rFonts w:ascii="Times New Roman" w:hAnsi="Times New Roman" w:cs="Times New Roman"/>
                <w:sz w:val="24"/>
                <w:szCs w:val="24"/>
              </w:rPr>
            </w:pPr>
            <w:r w:rsidRPr="00B22420">
              <w:rPr>
                <w:rFonts w:ascii="Times New Roman" w:hAnsi="Times New Roman" w:cs="Times New Roman"/>
                <w:sz w:val="24"/>
                <w:szCs w:val="24"/>
              </w:rPr>
              <w:t>Всего</w:t>
            </w:r>
          </w:p>
        </w:tc>
        <w:tc>
          <w:tcPr>
            <w:tcW w:w="2136" w:type="dxa"/>
            <w:vAlign w:val="center"/>
          </w:tcPr>
          <w:p w:rsidR="00B22420" w:rsidRPr="00B22420" w:rsidRDefault="009C1D07" w:rsidP="00B22420">
            <w:pPr>
              <w:jc w:val="center"/>
              <w:rPr>
                <w:rFonts w:ascii="Times New Roman" w:hAnsi="Times New Roman" w:cs="Times New Roman"/>
                <w:sz w:val="24"/>
                <w:szCs w:val="24"/>
              </w:rPr>
            </w:pPr>
            <w:r>
              <w:rPr>
                <w:rFonts w:ascii="Times New Roman" w:hAnsi="Times New Roman" w:cs="Times New Roman"/>
                <w:sz w:val="24"/>
                <w:szCs w:val="24"/>
              </w:rPr>
              <w:t>Частично доступных для инвалидов</w:t>
            </w:r>
          </w:p>
        </w:tc>
        <w:tc>
          <w:tcPr>
            <w:tcW w:w="2683" w:type="dxa"/>
            <w:vAlign w:val="center"/>
          </w:tcPr>
          <w:p w:rsidR="00B22420" w:rsidRPr="00B22420" w:rsidRDefault="009C1D07" w:rsidP="00B22420">
            <w:pPr>
              <w:jc w:val="center"/>
              <w:rPr>
                <w:rFonts w:ascii="Times New Roman" w:hAnsi="Times New Roman" w:cs="Times New Roman"/>
                <w:sz w:val="24"/>
                <w:szCs w:val="24"/>
              </w:rPr>
            </w:pPr>
            <w:r>
              <w:rPr>
                <w:rFonts w:ascii="Times New Roman" w:hAnsi="Times New Roman" w:cs="Times New Roman"/>
                <w:sz w:val="24"/>
                <w:szCs w:val="24"/>
              </w:rPr>
              <w:t>Полностью д</w:t>
            </w:r>
            <w:r w:rsidRPr="00B22420">
              <w:rPr>
                <w:rFonts w:ascii="Times New Roman" w:hAnsi="Times New Roman" w:cs="Times New Roman"/>
                <w:sz w:val="24"/>
                <w:szCs w:val="24"/>
              </w:rPr>
              <w:t>оступных для инвалидов</w:t>
            </w:r>
          </w:p>
        </w:tc>
      </w:tr>
      <w:tr w:rsidR="00B22420" w:rsidRPr="00B22420" w:rsidTr="009D3699">
        <w:tc>
          <w:tcPr>
            <w:tcW w:w="567" w:type="dxa"/>
          </w:tcPr>
          <w:p w:rsidR="00B22420" w:rsidRPr="00B22420" w:rsidRDefault="009C1D07" w:rsidP="009D3699">
            <w:pPr>
              <w:jc w:val="center"/>
              <w:rPr>
                <w:rFonts w:ascii="Times New Roman" w:hAnsi="Times New Roman" w:cs="Times New Roman"/>
                <w:sz w:val="24"/>
                <w:szCs w:val="24"/>
              </w:rPr>
            </w:pPr>
            <w:r>
              <w:rPr>
                <w:rFonts w:ascii="Times New Roman" w:hAnsi="Times New Roman" w:cs="Times New Roman"/>
                <w:sz w:val="24"/>
                <w:szCs w:val="24"/>
              </w:rPr>
              <w:t>1</w:t>
            </w:r>
          </w:p>
        </w:tc>
        <w:tc>
          <w:tcPr>
            <w:tcW w:w="5007" w:type="dxa"/>
          </w:tcPr>
          <w:p w:rsidR="00B22420" w:rsidRPr="00B22420" w:rsidRDefault="009C1D07" w:rsidP="009C1D07">
            <w:pPr>
              <w:rPr>
                <w:rFonts w:ascii="Times New Roman" w:hAnsi="Times New Roman" w:cs="Times New Roman"/>
                <w:sz w:val="24"/>
                <w:szCs w:val="24"/>
              </w:rPr>
            </w:pPr>
            <w:r>
              <w:rPr>
                <w:rFonts w:ascii="Times New Roman" w:hAnsi="Times New Roman" w:cs="Times New Roman"/>
                <w:sz w:val="24"/>
                <w:szCs w:val="24"/>
              </w:rPr>
              <w:t>О</w:t>
            </w:r>
            <w:r w:rsidR="009D5FE5" w:rsidRPr="009D5FE5">
              <w:rPr>
                <w:rFonts w:ascii="Times New Roman" w:hAnsi="Times New Roman" w:cs="Times New Roman"/>
                <w:sz w:val="24"/>
                <w:szCs w:val="24"/>
              </w:rPr>
              <w:t>становочны</w:t>
            </w:r>
            <w:r>
              <w:rPr>
                <w:rFonts w:ascii="Times New Roman" w:hAnsi="Times New Roman" w:cs="Times New Roman"/>
                <w:sz w:val="24"/>
                <w:szCs w:val="24"/>
              </w:rPr>
              <w:t>е</w:t>
            </w:r>
            <w:r w:rsidR="009D5FE5" w:rsidRPr="009D5FE5">
              <w:rPr>
                <w:rFonts w:ascii="Times New Roman" w:hAnsi="Times New Roman" w:cs="Times New Roman"/>
                <w:sz w:val="24"/>
                <w:szCs w:val="24"/>
              </w:rPr>
              <w:t xml:space="preserve"> пункт</w:t>
            </w:r>
            <w:r>
              <w:rPr>
                <w:rFonts w:ascii="Times New Roman" w:hAnsi="Times New Roman" w:cs="Times New Roman"/>
                <w:sz w:val="24"/>
                <w:szCs w:val="24"/>
              </w:rPr>
              <w:t>ы</w:t>
            </w:r>
            <w:r w:rsidR="009D5FE5" w:rsidRPr="009D5FE5">
              <w:rPr>
                <w:rFonts w:ascii="Times New Roman" w:hAnsi="Times New Roman" w:cs="Times New Roman"/>
                <w:sz w:val="24"/>
                <w:szCs w:val="24"/>
              </w:rPr>
              <w:t xml:space="preserve"> на автомобильных дорогах</w:t>
            </w:r>
            <w:r>
              <w:t xml:space="preserve"> </w:t>
            </w:r>
            <w:r w:rsidRPr="009C1D07">
              <w:rPr>
                <w:rFonts w:ascii="Times New Roman" w:hAnsi="Times New Roman" w:cs="Times New Roman"/>
                <w:sz w:val="24"/>
                <w:szCs w:val="24"/>
              </w:rPr>
              <w:t>общего пользования</w:t>
            </w:r>
            <w:r>
              <w:rPr>
                <w:rFonts w:ascii="Times New Roman" w:hAnsi="Times New Roman" w:cs="Times New Roman"/>
                <w:sz w:val="24"/>
                <w:szCs w:val="24"/>
              </w:rPr>
              <w:t xml:space="preserve"> (шт.)</w:t>
            </w:r>
          </w:p>
        </w:tc>
        <w:tc>
          <w:tcPr>
            <w:tcW w:w="947"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1833" w:type="dxa"/>
          </w:tcPr>
          <w:p w:rsidR="00B22420" w:rsidRPr="00B22420" w:rsidRDefault="00B22420" w:rsidP="008D40F4">
            <w:pPr>
              <w:rPr>
                <w:rFonts w:ascii="Times New Roman" w:hAnsi="Times New Roman" w:cs="Times New Roman"/>
                <w:sz w:val="24"/>
                <w:szCs w:val="24"/>
              </w:rPr>
            </w:pPr>
          </w:p>
        </w:tc>
        <w:tc>
          <w:tcPr>
            <w:tcW w:w="993"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2683" w:type="dxa"/>
          </w:tcPr>
          <w:p w:rsidR="00B22420" w:rsidRPr="00B22420" w:rsidRDefault="00B22420" w:rsidP="008D40F4">
            <w:pPr>
              <w:rPr>
                <w:rFonts w:ascii="Times New Roman" w:hAnsi="Times New Roman" w:cs="Times New Roman"/>
                <w:sz w:val="24"/>
                <w:szCs w:val="24"/>
              </w:rPr>
            </w:pPr>
          </w:p>
        </w:tc>
      </w:tr>
      <w:tr w:rsidR="00B22420" w:rsidRPr="00B22420" w:rsidTr="009D3699">
        <w:tc>
          <w:tcPr>
            <w:tcW w:w="567" w:type="dxa"/>
          </w:tcPr>
          <w:p w:rsidR="00B22420" w:rsidRPr="00B22420" w:rsidRDefault="009C1D07" w:rsidP="009D3699">
            <w:pPr>
              <w:jc w:val="center"/>
              <w:rPr>
                <w:rFonts w:ascii="Times New Roman" w:hAnsi="Times New Roman" w:cs="Times New Roman"/>
                <w:sz w:val="24"/>
                <w:szCs w:val="24"/>
              </w:rPr>
            </w:pPr>
            <w:r>
              <w:rPr>
                <w:rFonts w:ascii="Times New Roman" w:hAnsi="Times New Roman" w:cs="Times New Roman"/>
                <w:sz w:val="24"/>
                <w:szCs w:val="24"/>
              </w:rPr>
              <w:t>2</w:t>
            </w:r>
          </w:p>
        </w:tc>
        <w:tc>
          <w:tcPr>
            <w:tcW w:w="5007" w:type="dxa"/>
          </w:tcPr>
          <w:p w:rsidR="00B22420" w:rsidRPr="00B22420" w:rsidRDefault="009C1D07" w:rsidP="009C1D07">
            <w:pPr>
              <w:rPr>
                <w:rFonts w:ascii="Times New Roman" w:hAnsi="Times New Roman" w:cs="Times New Roman"/>
                <w:sz w:val="24"/>
                <w:szCs w:val="24"/>
              </w:rPr>
            </w:pPr>
            <w:r>
              <w:rPr>
                <w:rFonts w:ascii="Times New Roman" w:hAnsi="Times New Roman" w:cs="Times New Roman"/>
                <w:sz w:val="24"/>
                <w:szCs w:val="24"/>
              </w:rPr>
              <w:t>А</w:t>
            </w:r>
            <w:r w:rsidRPr="009C1D07">
              <w:rPr>
                <w:rFonts w:ascii="Times New Roman" w:hAnsi="Times New Roman" w:cs="Times New Roman"/>
                <w:sz w:val="24"/>
                <w:szCs w:val="24"/>
              </w:rPr>
              <w:t>втомобильны</w:t>
            </w:r>
            <w:r>
              <w:rPr>
                <w:rFonts w:ascii="Times New Roman" w:hAnsi="Times New Roman" w:cs="Times New Roman"/>
                <w:sz w:val="24"/>
                <w:szCs w:val="24"/>
              </w:rPr>
              <w:t>е</w:t>
            </w:r>
            <w:r w:rsidRPr="009C1D07">
              <w:rPr>
                <w:rFonts w:ascii="Times New Roman" w:hAnsi="Times New Roman" w:cs="Times New Roman"/>
                <w:sz w:val="24"/>
                <w:szCs w:val="24"/>
              </w:rPr>
              <w:t xml:space="preserve"> стоян</w:t>
            </w:r>
            <w:r>
              <w:rPr>
                <w:rFonts w:ascii="Times New Roman" w:hAnsi="Times New Roman" w:cs="Times New Roman"/>
                <w:sz w:val="24"/>
                <w:szCs w:val="24"/>
              </w:rPr>
              <w:t>ки</w:t>
            </w:r>
            <w:r w:rsidRPr="009C1D07">
              <w:rPr>
                <w:rFonts w:ascii="Times New Roman" w:hAnsi="Times New Roman" w:cs="Times New Roman"/>
                <w:sz w:val="24"/>
                <w:szCs w:val="24"/>
              </w:rPr>
              <w:t xml:space="preserve"> (парков</w:t>
            </w:r>
            <w:r>
              <w:rPr>
                <w:rFonts w:ascii="Times New Roman" w:hAnsi="Times New Roman" w:cs="Times New Roman"/>
                <w:sz w:val="24"/>
                <w:szCs w:val="24"/>
              </w:rPr>
              <w:t>ки</w:t>
            </w:r>
            <w:r w:rsidRPr="009C1D07">
              <w:rPr>
                <w:rFonts w:ascii="Times New Roman" w:hAnsi="Times New Roman" w:cs="Times New Roman"/>
                <w:sz w:val="24"/>
                <w:szCs w:val="24"/>
              </w:rPr>
              <w:t xml:space="preserve">) </w:t>
            </w:r>
            <w:r w:rsidR="009D3699">
              <w:rPr>
                <w:rFonts w:ascii="Times New Roman" w:hAnsi="Times New Roman" w:cs="Times New Roman"/>
                <w:sz w:val="24"/>
                <w:szCs w:val="24"/>
              </w:rPr>
              <w:br/>
            </w:r>
            <w:r w:rsidRPr="009C1D07">
              <w:rPr>
                <w:rFonts w:ascii="Times New Roman" w:hAnsi="Times New Roman" w:cs="Times New Roman"/>
                <w:sz w:val="24"/>
                <w:szCs w:val="24"/>
              </w:rPr>
              <w:t>на автомобильных дорогах общего пользования</w:t>
            </w:r>
            <w:r>
              <w:rPr>
                <w:rFonts w:ascii="Times New Roman" w:hAnsi="Times New Roman" w:cs="Times New Roman"/>
                <w:sz w:val="24"/>
                <w:szCs w:val="24"/>
              </w:rPr>
              <w:t xml:space="preserve"> (шт.)</w:t>
            </w:r>
          </w:p>
        </w:tc>
        <w:tc>
          <w:tcPr>
            <w:tcW w:w="947"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1833" w:type="dxa"/>
          </w:tcPr>
          <w:p w:rsidR="00B22420" w:rsidRPr="00B22420" w:rsidRDefault="00B22420" w:rsidP="008D40F4">
            <w:pPr>
              <w:rPr>
                <w:rFonts w:ascii="Times New Roman" w:hAnsi="Times New Roman" w:cs="Times New Roman"/>
                <w:sz w:val="24"/>
                <w:szCs w:val="24"/>
              </w:rPr>
            </w:pPr>
          </w:p>
        </w:tc>
        <w:tc>
          <w:tcPr>
            <w:tcW w:w="993"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2683" w:type="dxa"/>
          </w:tcPr>
          <w:p w:rsidR="00B22420" w:rsidRPr="00B22420" w:rsidRDefault="00B22420" w:rsidP="008D40F4">
            <w:pPr>
              <w:rPr>
                <w:rFonts w:ascii="Times New Roman" w:hAnsi="Times New Roman" w:cs="Times New Roman"/>
                <w:sz w:val="24"/>
                <w:szCs w:val="24"/>
              </w:rPr>
            </w:pPr>
          </w:p>
        </w:tc>
      </w:tr>
      <w:tr w:rsidR="00B22420" w:rsidRPr="00B22420" w:rsidTr="009D3699">
        <w:tc>
          <w:tcPr>
            <w:tcW w:w="567" w:type="dxa"/>
          </w:tcPr>
          <w:p w:rsidR="00B22420" w:rsidRPr="00B22420" w:rsidRDefault="009C1D07" w:rsidP="009D3699">
            <w:pPr>
              <w:jc w:val="center"/>
              <w:rPr>
                <w:rFonts w:ascii="Times New Roman" w:hAnsi="Times New Roman" w:cs="Times New Roman"/>
                <w:sz w:val="24"/>
                <w:szCs w:val="24"/>
              </w:rPr>
            </w:pPr>
            <w:r>
              <w:rPr>
                <w:rFonts w:ascii="Times New Roman" w:hAnsi="Times New Roman" w:cs="Times New Roman"/>
                <w:sz w:val="24"/>
                <w:szCs w:val="24"/>
              </w:rPr>
              <w:t>3</w:t>
            </w:r>
          </w:p>
        </w:tc>
        <w:tc>
          <w:tcPr>
            <w:tcW w:w="5007" w:type="dxa"/>
          </w:tcPr>
          <w:p w:rsidR="00B22420" w:rsidRPr="00B22420" w:rsidRDefault="009C1D07" w:rsidP="008D40F4">
            <w:pPr>
              <w:rPr>
                <w:rFonts w:ascii="Times New Roman" w:hAnsi="Times New Roman" w:cs="Times New Roman"/>
                <w:sz w:val="24"/>
                <w:szCs w:val="24"/>
              </w:rPr>
            </w:pPr>
            <w:r>
              <w:rPr>
                <w:rFonts w:ascii="Times New Roman" w:hAnsi="Times New Roman" w:cs="Times New Roman"/>
                <w:sz w:val="24"/>
                <w:szCs w:val="24"/>
              </w:rPr>
              <w:t>З</w:t>
            </w:r>
            <w:r w:rsidRPr="009C1D07">
              <w:rPr>
                <w:rFonts w:ascii="Times New Roman" w:hAnsi="Times New Roman" w:cs="Times New Roman"/>
                <w:sz w:val="24"/>
                <w:szCs w:val="24"/>
              </w:rPr>
              <w:t>он</w:t>
            </w:r>
            <w:r>
              <w:rPr>
                <w:rFonts w:ascii="Times New Roman" w:hAnsi="Times New Roman" w:cs="Times New Roman"/>
                <w:sz w:val="24"/>
                <w:szCs w:val="24"/>
              </w:rPr>
              <w:t>ы</w:t>
            </w:r>
            <w:r w:rsidRPr="009C1D07">
              <w:rPr>
                <w:rFonts w:ascii="Times New Roman" w:hAnsi="Times New Roman" w:cs="Times New Roman"/>
                <w:sz w:val="24"/>
                <w:szCs w:val="24"/>
              </w:rPr>
              <w:t xml:space="preserve"> отдыха на автомобильных дорогах общего пользования</w:t>
            </w:r>
            <w:r>
              <w:rPr>
                <w:rFonts w:ascii="Times New Roman" w:hAnsi="Times New Roman" w:cs="Times New Roman"/>
                <w:sz w:val="24"/>
                <w:szCs w:val="24"/>
              </w:rPr>
              <w:t xml:space="preserve"> (шт.)</w:t>
            </w:r>
          </w:p>
        </w:tc>
        <w:tc>
          <w:tcPr>
            <w:tcW w:w="947"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1833" w:type="dxa"/>
          </w:tcPr>
          <w:p w:rsidR="00B22420" w:rsidRPr="00B22420" w:rsidRDefault="00B22420" w:rsidP="008D40F4">
            <w:pPr>
              <w:rPr>
                <w:rFonts w:ascii="Times New Roman" w:hAnsi="Times New Roman" w:cs="Times New Roman"/>
                <w:sz w:val="24"/>
                <w:szCs w:val="24"/>
              </w:rPr>
            </w:pPr>
          </w:p>
        </w:tc>
        <w:tc>
          <w:tcPr>
            <w:tcW w:w="993"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2683" w:type="dxa"/>
          </w:tcPr>
          <w:p w:rsidR="00B22420" w:rsidRPr="00B22420" w:rsidRDefault="00B22420" w:rsidP="008D40F4">
            <w:pPr>
              <w:rPr>
                <w:rFonts w:ascii="Times New Roman" w:hAnsi="Times New Roman" w:cs="Times New Roman"/>
                <w:sz w:val="24"/>
                <w:szCs w:val="24"/>
              </w:rPr>
            </w:pPr>
          </w:p>
        </w:tc>
      </w:tr>
      <w:tr w:rsidR="00B22420" w:rsidRPr="00B22420" w:rsidTr="009D3699">
        <w:tc>
          <w:tcPr>
            <w:tcW w:w="567" w:type="dxa"/>
          </w:tcPr>
          <w:p w:rsidR="00B22420" w:rsidRPr="00B22420" w:rsidRDefault="009C1D07" w:rsidP="009D3699">
            <w:pPr>
              <w:jc w:val="center"/>
              <w:rPr>
                <w:rFonts w:ascii="Times New Roman" w:hAnsi="Times New Roman" w:cs="Times New Roman"/>
                <w:sz w:val="24"/>
                <w:szCs w:val="24"/>
              </w:rPr>
            </w:pPr>
            <w:r>
              <w:rPr>
                <w:rFonts w:ascii="Times New Roman" w:hAnsi="Times New Roman" w:cs="Times New Roman"/>
                <w:sz w:val="24"/>
                <w:szCs w:val="24"/>
              </w:rPr>
              <w:t>4</w:t>
            </w:r>
          </w:p>
        </w:tc>
        <w:tc>
          <w:tcPr>
            <w:tcW w:w="5007" w:type="dxa"/>
          </w:tcPr>
          <w:p w:rsidR="00B22420" w:rsidRPr="00B22420" w:rsidRDefault="009C1D07" w:rsidP="009C1D07">
            <w:pPr>
              <w:rPr>
                <w:rFonts w:ascii="Times New Roman" w:hAnsi="Times New Roman" w:cs="Times New Roman"/>
                <w:sz w:val="24"/>
                <w:szCs w:val="24"/>
              </w:rPr>
            </w:pPr>
            <w:r>
              <w:rPr>
                <w:rFonts w:ascii="Times New Roman" w:hAnsi="Times New Roman" w:cs="Times New Roman"/>
                <w:sz w:val="24"/>
                <w:szCs w:val="24"/>
              </w:rPr>
              <w:t>Н</w:t>
            </w:r>
            <w:r w:rsidRPr="009C1D07">
              <w:rPr>
                <w:rFonts w:ascii="Times New Roman" w:hAnsi="Times New Roman" w:cs="Times New Roman"/>
                <w:sz w:val="24"/>
                <w:szCs w:val="24"/>
              </w:rPr>
              <w:t>аземны</w:t>
            </w:r>
            <w:r>
              <w:rPr>
                <w:rFonts w:ascii="Times New Roman" w:hAnsi="Times New Roman" w:cs="Times New Roman"/>
                <w:sz w:val="24"/>
                <w:szCs w:val="24"/>
              </w:rPr>
              <w:t>е</w:t>
            </w:r>
            <w:r w:rsidRPr="009C1D07">
              <w:rPr>
                <w:rFonts w:ascii="Times New Roman" w:hAnsi="Times New Roman" w:cs="Times New Roman"/>
                <w:sz w:val="24"/>
                <w:szCs w:val="24"/>
              </w:rPr>
              <w:t xml:space="preserve"> пешеходны</w:t>
            </w:r>
            <w:r>
              <w:rPr>
                <w:rFonts w:ascii="Times New Roman" w:hAnsi="Times New Roman" w:cs="Times New Roman"/>
                <w:sz w:val="24"/>
                <w:szCs w:val="24"/>
              </w:rPr>
              <w:t>е</w:t>
            </w:r>
            <w:r w:rsidRPr="009C1D07">
              <w:rPr>
                <w:rFonts w:ascii="Times New Roman" w:hAnsi="Times New Roman" w:cs="Times New Roman"/>
                <w:sz w:val="24"/>
                <w:szCs w:val="24"/>
              </w:rPr>
              <w:t xml:space="preserve"> переход</w:t>
            </w:r>
            <w:r>
              <w:rPr>
                <w:rFonts w:ascii="Times New Roman" w:hAnsi="Times New Roman" w:cs="Times New Roman"/>
                <w:sz w:val="24"/>
                <w:szCs w:val="24"/>
              </w:rPr>
              <w:t>ы</w:t>
            </w:r>
            <w:r w:rsidRPr="009C1D07">
              <w:rPr>
                <w:rFonts w:ascii="Times New Roman" w:hAnsi="Times New Roman" w:cs="Times New Roman"/>
                <w:sz w:val="24"/>
                <w:szCs w:val="24"/>
              </w:rPr>
              <w:t xml:space="preserve"> </w:t>
            </w:r>
            <w:r w:rsidR="009D3699">
              <w:rPr>
                <w:rFonts w:ascii="Times New Roman" w:hAnsi="Times New Roman" w:cs="Times New Roman"/>
                <w:sz w:val="24"/>
                <w:szCs w:val="24"/>
              </w:rPr>
              <w:br/>
            </w:r>
            <w:r w:rsidRPr="009C1D07">
              <w:rPr>
                <w:rFonts w:ascii="Times New Roman" w:hAnsi="Times New Roman" w:cs="Times New Roman"/>
                <w:sz w:val="24"/>
                <w:szCs w:val="24"/>
              </w:rPr>
              <w:t>на автомобильных дорогах общего пользования</w:t>
            </w:r>
            <w:r>
              <w:rPr>
                <w:rFonts w:ascii="Times New Roman" w:hAnsi="Times New Roman" w:cs="Times New Roman"/>
                <w:sz w:val="24"/>
                <w:szCs w:val="24"/>
              </w:rPr>
              <w:t xml:space="preserve"> (шт.)</w:t>
            </w:r>
          </w:p>
        </w:tc>
        <w:tc>
          <w:tcPr>
            <w:tcW w:w="947"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1833" w:type="dxa"/>
          </w:tcPr>
          <w:p w:rsidR="00B22420" w:rsidRPr="00B22420" w:rsidRDefault="00B22420" w:rsidP="008D40F4">
            <w:pPr>
              <w:rPr>
                <w:rFonts w:ascii="Times New Roman" w:hAnsi="Times New Roman" w:cs="Times New Roman"/>
                <w:sz w:val="24"/>
                <w:szCs w:val="24"/>
              </w:rPr>
            </w:pPr>
          </w:p>
        </w:tc>
        <w:tc>
          <w:tcPr>
            <w:tcW w:w="993"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2683" w:type="dxa"/>
          </w:tcPr>
          <w:p w:rsidR="00B22420" w:rsidRPr="00B22420" w:rsidRDefault="00B22420" w:rsidP="008D40F4">
            <w:pPr>
              <w:rPr>
                <w:rFonts w:ascii="Times New Roman" w:hAnsi="Times New Roman" w:cs="Times New Roman"/>
                <w:sz w:val="24"/>
                <w:szCs w:val="24"/>
              </w:rPr>
            </w:pPr>
          </w:p>
        </w:tc>
      </w:tr>
      <w:tr w:rsidR="00B22420" w:rsidRPr="00B22420" w:rsidTr="009D3699">
        <w:tc>
          <w:tcPr>
            <w:tcW w:w="567" w:type="dxa"/>
          </w:tcPr>
          <w:p w:rsidR="00B22420" w:rsidRPr="00B22420" w:rsidRDefault="009C1D07" w:rsidP="009D3699">
            <w:pPr>
              <w:jc w:val="center"/>
              <w:rPr>
                <w:rFonts w:ascii="Times New Roman" w:hAnsi="Times New Roman" w:cs="Times New Roman"/>
                <w:sz w:val="24"/>
                <w:szCs w:val="24"/>
              </w:rPr>
            </w:pPr>
            <w:r>
              <w:rPr>
                <w:rFonts w:ascii="Times New Roman" w:hAnsi="Times New Roman" w:cs="Times New Roman"/>
                <w:sz w:val="24"/>
                <w:szCs w:val="24"/>
              </w:rPr>
              <w:t>5</w:t>
            </w:r>
          </w:p>
        </w:tc>
        <w:tc>
          <w:tcPr>
            <w:tcW w:w="5007" w:type="dxa"/>
          </w:tcPr>
          <w:p w:rsidR="00B22420" w:rsidRPr="00B22420" w:rsidRDefault="009C1D07" w:rsidP="009C1D07">
            <w:pPr>
              <w:rPr>
                <w:rFonts w:ascii="Times New Roman" w:hAnsi="Times New Roman" w:cs="Times New Roman"/>
                <w:sz w:val="24"/>
                <w:szCs w:val="24"/>
              </w:rPr>
            </w:pPr>
            <w:r>
              <w:rPr>
                <w:rFonts w:ascii="Times New Roman" w:hAnsi="Times New Roman" w:cs="Times New Roman"/>
                <w:sz w:val="24"/>
                <w:szCs w:val="24"/>
              </w:rPr>
              <w:t>И</w:t>
            </w:r>
            <w:r w:rsidRPr="009C1D07">
              <w:rPr>
                <w:rFonts w:ascii="Times New Roman" w:hAnsi="Times New Roman" w:cs="Times New Roman"/>
                <w:sz w:val="24"/>
                <w:szCs w:val="24"/>
              </w:rPr>
              <w:t>скусственны</w:t>
            </w:r>
            <w:r>
              <w:rPr>
                <w:rFonts w:ascii="Times New Roman" w:hAnsi="Times New Roman" w:cs="Times New Roman"/>
                <w:sz w:val="24"/>
                <w:szCs w:val="24"/>
              </w:rPr>
              <w:t>е</w:t>
            </w:r>
            <w:r w:rsidRPr="009C1D07">
              <w:rPr>
                <w:rFonts w:ascii="Times New Roman" w:hAnsi="Times New Roman" w:cs="Times New Roman"/>
                <w:sz w:val="24"/>
                <w:szCs w:val="24"/>
              </w:rPr>
              <w:t xml:space="preserve"> сооружени</w:t>
            </w:r>
            <w:r>
              <w:rPr>
                <w:rFonts w:ascii="Times New Roman" w:hAnsi="Times New Roman" w:cs="Times New Roman"/>
                <w:sz w:val="24"/>
                <w:szCs w:val="24"/>
              </w:rPr>
              <w:t>я</w:t>
            </w:r>
            <w:r w:rsidRPr="009C1D07">
              <w:rPr>
                <w:rFonts w:ascii="Times New Roman" w:hAnsi="Times New Roman" w:cs="Times New Roman"/>
                <w:sz w:val="24"/>
                <w:szCs w:val="24"/>
              </w:rPr>
              <w:t xml:space="preserve"> </w:t>
            </w:r>
            <w:r w:rsidR="009D3699">
              <w:rPr>
                <w:rFonts w:ascii="Times New Roman" w:hAnsi="Times New Roman" w:cs="Times New Roman"/>
                <w:sz w:val="24"/>
                <w:szCs w:val="24"/>
              </w:rPr>
              <w:br/>
            </w:r>
            <w:r w:rsidRPr="009C1D07">
              <w:rPr>
                <w:rFonts w:ascii="Times New Roman" w:hAnsi="Times New Roman" w:cs="Times New Roman"/>
                <w:sz w:val="24"/>
                <w:szCs w:val="24"/>
              </w:rPr>
              <w:t>на автомобильных дорогах общего пользования (мостовые переходы, путепроводы, пешеходные пер</w:t>
            </w:r>
            <w:r>
              <w:rPr>
                <w:rFonts w:ascii="Times New Roman" w:hAnsi="Times New Roman" w:cs="Times New Roman"/>
                <w:sz w:val="24"/>
                <w:szCs w:val="24"/>
              </w:rPr>
              <w:t>еходы в разных уровнях и т.д.) (шт.)</w:t>
            </w:r>
          </w:p>
        </w:tc>
        <w:tc>
          <w:tcPr>
            <w:tcW w:w="947"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1833" w:type="dxa"/>
          </w:tcPr>
          <w:p w:rsidR="00B22420" w:rsidRPr="00B22420" w:rsidRDefault="00B22420" w:rsidP="008D40F4">
            <w:pPr>
              <w:rPr>
                <w:rFonts w:ascii="Times New Roman" w:hAnsi="Times New Roman" w:cs="Times New Roman"/>
                <w:sz w:val="24"/>
                <w:szCs w:val="24"/>
              </w:rPr>
            </w:pPr>
          </w:p>
        </w:tc>
        <w:tc>
          <w:tcPr>
            <w:tcW w:w="993"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2683" w:type="dxa"/>
          </w:tcPr>
          <w:p w:rsidR="00B22420" w:rsidRPr="00B22420" w:rsidRDefault="00B22420" w:rsidP="008D40F4">
            <w:pPr>
              <w:rPr>
                <w:rFonts w:ascii="Times New Roman" w:hAnsi="Times New Roman" w:cs="Times New Roman"/>
                <w:sz w:val="24"/>
                <w:szCs w:val="24"/>
              </w:rPr>
            </w:pPr>
          </w:p>
        </w:tc>
      </w:tr>
      <w:tr w:rsidR="00B22420" w:rsidRPr="00B22420" w:rsidTr="009D3699">
        <w:tc>
          <w:tcPr>
            <w:tcW w:w="567" w:type="dxa"/>
          </w:tcPr>
          <w:p w:rsidR="00B22420" w:rsidRPr="00B22420" w:rsidRDefault="009C1D07" w:rsidP="009D3699">
            <w:pPr>
              <w:jc w:val="center"/>
              <w:rPr>
                <w:rFonts w:ascii="Times New Roman" w:hAnsi="Times New Roman" w:cs="Times New Roman"/>
                <w:sz w:val="24"/>
                <w:szCs w:val="24"/>
              </w:rPr>
            </w:pPr>
            <w:r>
              <w:rPr>
                <w:rFonts w:ascii="Times New Roman" w:hAnsi="Times New Roman" w:cs="Times New Roman"/>
                <w:sz w:val="24"/>
                <w:szCs w:val="24"/>
              </w:rPr>
              <w:t>6</w:t>
            </w:r>
          </w:p>
        </w:tc>
        <w:tc>
          <w:tcPr>
            <w:tcW w:w="5007" w:type="dxa"/>
          </w:tcPr>
          <w:p w:rsidR="00B22420" w:rsidRPr="00B22420" w:rsidRDefault="009C1D07" w:rsidP="008D40F4">
            <w:pPr>
              <w:rPr>
                <w:rFonts w:ascii="Times New Roman" w:hAnsi="Times New Roman" w:cs="Times New Roman"/>
                <w:sz w:val="24"/>
                <w:szCs w:val="24"/>
              </w:rPr>
            </w:pPr>
            <w:r>
              <w:rPr>
                <w:rFonts w:ascii="Times New Roman" w:hAnsi="Times New Roman" w:cs="Times New Roman"/>
                <w:sz w:val="24"/>
                <w:szCs w:val="24"/>
              </w:rPr>
              <w:t>П</w:t>
            </w:r>
            <w:r w:rsidRPr="009C1D07">
              <w:rPr>
                <w:rFonts w:ascii="Times New Roman" w:hAnsi="Times New Roman" w:cs="Times New Roman"/>
                <w:sz w:val="24"/>
                <w:szCs w:val="24"/>
              </w:rPr>
              <w:t xml:space="preserve">ротяженность пешеходных дорожек </w:t>
            </w:r>
            <w:r w:rsidR="009D3699">
              <w:rPr>
                <w:rFonts w:ascii="Times New Roman" w:hAnsi="Times New Roman" w:cs="Times New Roman"/>
                <w:sz w:val="24"/>
                <w:szCs w:val="24"/>
              </w:rPr>
              <w:br/>
            </w:r>
            <w:r w:rsidRPr="009C1D07">
              <w:rPr>
                <w:rFonts w:ascii="Times New Roman" w:hAnsi="Times New Roman" w:cs="Times New Roman"/>
                <w:sz w:val="24"/>
                <w:szCs w:val="24"/>
              </w:rPr>
              <w:t>на автомобильных дорогах общего пользования</w:t>
            </w:r>
            <w:r>
              <w:rPr>
                <w:rFonts w:ascii="Times New Roman" w:hAnsi="Times New Roman" w:cs="Times New Roman"/>
                <w:sz w:val="24"/>
                <w:szCs w:val="24"/>
              </w:rPr>
              <w:t xml:space="preserve"> (км)</w:t>
            </w:r>
          </w:p>
        </w:tc>
        <w:tc>
          <w:tcPr>
            <w:tcW w:w="947"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1833" w:type="dxa"/>
          </w:tcPr>
          <w:p w:rsidR="00B22420" w:rsidRPr="00B22420" w:rsidRDefault="00B22420" w:rsidP="008D40F4">
            <w:pPr>
              <w:rPr>
                <w:rFonts w:ascii="Times New Roman" w:hAnsi="Times New Roman" w:cs="Times New Roman"/>
                <w:sz w:val="24"/>
                <w:szCs w:val="24"/>
              </w:rPr>
            </w:pPr>
          </w:p>
        </w:tc>
        <w:tc>
          <w:tcPr>
            <w:tcW w:w="993"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2683" w:type="dxa"/>
          </w:tcPr>
          <w:p w:rsidR="00B22420" w:rsidRPr="00B22420" w:rsidRDefault="00B22420" w:rsidP="008D40F4">
            <w:pPr>
              <w:rPr>
                <w:rFonts w:ascii="Times New Roman" w:hAnsi="Times New Roman" w:cs="Times New Roman"/>
                <w:sz w:val="24"/>
                <w:szCs w:val="24"/>
              </w:rPr>
            </w:pPr>
          </w:p>
        </w:tc>
      </w:tr>
      <w:tr w:rsidR="00B22420" w:rsidRPr="00B22420" w:rsidTr="009D3699">
        <w:tc>
          <w:tcPr>
            <w:tcW w:w="567" w:type="dxa"/>
          </w:tcPr>
          <w:p w:rsidR="00B22420" w:rsidRPr="00B22420" w:rsidRDefault="009C1D07" w:rsidP="009D3699">
            <w:pPr>
              <w:jc w:val="center"/>
              <w:rPr>
                <w:rFonts w:ascii="Times New Roman" w:hAnsi="Times New Roman" w:cs="Times New Roman"/>
                <w:sz w:val="24"/>
                <w:szCs w:val="24"/>
              </w:rPr>
            </w:pPr>
            <w:r>
              <w:rPr>
                <w:rFonts w:ascii="Times New Roman" w:hAnsi="Times New Roman" w:cs="Times New Roman"/>
                <w:sz w:val="24"/>
                <w:szCs w:val="24"/>
              </w:rPr>
              <w:t>7</w:t>
            </w:r>
          </w:p>
        </w:tc>
        <w:tc>
          <w:tcPr>
            <w:tcW w:w="5007" w:type="dxa"/>
          </w:tcPr>
          <w:p w:rsidR="00B22420" w:rsidRPr="00B22420" w:rsidRDefault="009C1D07" w:rsidP="008D40F4">
            <w:pPr>
              <w:rPr>
                <w:rFonts w:ascii="Times New Roman" w:hAnsi="Times New Roman" w:cs="Times New Roman"/>
                <w:sz w:val="24"/>
                <w:szCs w:val="24"/>
              </w:rPr>
            </w:pPr>
            <w:r>
              <w:rPr>
                <w:rFonts w:ascii="Times New Roman" w:hAnsi="Times New Roman" w:cs="Times New Roman"/>
                <w:sz w:val="24"/>
                <w:szCs w:val="24"/>
              </w:rPr>
              <w:t>П</w:t>
            </w:r>
            <w:r w:rsidRPr="009C1D07">
              <w:rPr>
                <w:rFonts w:ascii="Times New Roman" w:hAnsi="Times New Roman" w:cs="Times New Roman"/>
                <w:sz w:val="24"/>
                <w:szCs w:val="24"/>
              </w:rPr>
              <w:t>ротяженность тротуаров на автомобильных дорогах общего пользования</w:t>
            </w:r>
            <w:r>
              <w:rPr>
                <w:rFonts w:ascii="Times New Roman" w:hAnsi="Times New Roman" w:cs="Times New Roman"/>
                <w:sz w:val="24"/>
                <w:szCs w:val="24"/>
              </w:rPr>
              <w:t xml:space="preserve"> (км)</w:t>
            </w:r>
          </w:p>
        </w:tc>
        <w:tc>
          <w:tcPr>
            <w:tcW w:w="947"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1833" w:type="dxa"/>
          </w:tcPr>
          <w:p w:rsidR="00B22420" w:rsidRPr="00B22420" w:rsidRDefault="00B22420" w:rsidP="008D40F4">
            <w:pPr>
              <w:rPr>
                <w:rFonts w:ascii="Times New Roman" w:hAnsi="Times New Roman" w:cs="Times New Roman"/>
                <w:sz w:val="24"/>
                <w:szCs w:val="24"/>
              </w:rPr>
            </w:pPr>
          </w:p>
        </w:tc>
        <w:tc>
          <w:tcPr>
            <w:tcW w:w="993"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2683" w:type="dxa"/>
          </w:tcPr>
          <w:p w:rsidR="00B22420" w:rsidRPr="00B22420" w:rsidRDefault="00B22420" w:rsidP="008D40F4">
            <w:pPr>
              <w:rPr>
                <w:rFonts w:ascii="Times New Roman" w:hAnsi="Times New Roman" w:cs="Times New Roman"/>
                <w:sz w:val="24"/>
                <w:szCs w:val="24"/>
              </w:rPr>
            </w:pPr>
          </w:p>
        </w:tc>
      </w:tr>
      <w:tr w:rsidR="00B22420" w:rsidRPr="00B22420" w:rsidTr="009D3699">
        <w:tc>
          <w:tcPr>
            <w:tcW w:w="567" w:type="dxa"/>
          </w:tcPr>
          <w:p w:rsidR="00B22420" w:rsidRPr="00B22420" w:rsidRDefault="00B22420" w:rsidP="009D3699">
            <w:pPr>
              <w:jc w:val="center"/>
              <w:rPr>
                <w:rFonts w:ascii="Times New Roman" w:hAnsi="Times New Roman" w:cs="Times New Roman"/>
                <w:sz w:val="24"/>
                <w:szCs w:val="24"/>
              </w:rPr>
            </w:pPr>
          </w:p>
        </w:tc>
        <w:tc>
          <w:tcPr>
            <w:tcW w:w="5007" w:type="dxa"/>
          </w:tcPr>
          <w:p w:rsidR="00B22420" w:rsidRPr="009C1D07" w:rsidRDefault="009C1D07" w:rsidP="008D40F4">
            <w:pPr>
              <w:rPr>
                <w:rFonts w:ascii="Times New Roman" w:hAnsi="Times New Roman" w:cs="Times New Roman"/>
                <w:i/>
                <w:sz w:val="24"/>
                <w:szCs w:val="24"/>
              </w:rPr>
            </w:pPr>
            <w:r w:rsidRPr="009C1D07">
              <w:rPr>
                <w:rFonts w:ascii="Times New Roman" w:hAnsi="Times New Roman" w:cs="Times New Roman"/>
                <w:i/>
                <w:sz w:val="24"/>
                <w:szCs w:val="24"/>
              </w:rPr>
              <w:t>(иные показатели)</w:t>
            </w:r>
          </w:p>
        </w:tc>
        <w:tc>
          <w:tcPr>
            <w:tcW w:w="947"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1833" w:type="dxa"/>
          </w:tcPr>
          <w:p w:rsidR="00B22420" w:rsidRPr="00B22420" w:rsidRDefault="00B22420" w:rsidP="008D40F4">
            <w:pPr>
              <w:rPr>
                <w:rFonts w:ascii="Times New Roman" w:hAnsi="Times New Roman" w:cs="Times New Roman"/>
                <w:sz w:val="24"/>
                <w:szCs w:val="24"/>
              </w:rPr>
            </w:pPr>
          </w:p>
        </w:tc>
        <w:tc>
          <w:tcPr>
            <w:tcW w:w="993"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2683" w:type="dxa"/>
          </w:tcPr>
          <w:p w:rsidR="00B22420" w:rsidRPr="00B22420" w:rsidRDefault="00B22420" w:rsidP="008D40F4">
            <w:pPr>
              <w:rPr>
                <w:rFonts w:ascii="Times New Roman" w:hAnsi="Times New Roman" w:cs="Times New Roman"/>
                <w:sz w:val="24"/>
                <w:szCs w:val="24"/>
              </w:rPr>
            </w:pPr>
          </w:p>
        </w:tc>
      </w:tr>
      <w:tr w:rsidR="00B22420" w:rsidRPr="00B22420" w:rsidTr="009D3699">
        <w:tc>
          <w:tcPr>
            <w:tcW w:w="567" w:type="dxa"/>
          </w:tcPr>
          <w:p w:rsidR="00B22420" w:rsidRPr="00B22420" w:rsidRDefault="00B22420" w:rsidP="009D3699">
            <w:pPr>
              <w:jc w:val="center"/>
              <w:rPr>
                <w:rFonts w:ascii="Times New Roman" w:hAnsi="Times New Roman" w:cs="Times New Roman"/>
                <w:sz w:val="24"/>
                <w:szCs w:val="24"/>
              </w:rPr>
            </w:pPr>
          </w:p>
        </w:tc>
        <w:tc>
          <w:tcPr>
            <w:tcW w:w="5007" w:type="dxa"/>
          </w:tcPr>
          <w:p w:rsidR="00B22420" w:rsidRPr="00B22420" w:rsidRDefault="00B22420" w:rsidP="008D40F4">
            <w:pPr>
              <w:rPr>
                <w:rFonts w:ascii="Times New Roman" w:hAnsi="Times New Roman" w:cs="Times New Roman"/>
                <w:sz w:val="24"/>
                <w:szCs w:val="24"/>
              </w:rPr>
            </w:pPr>
          </w:p>
        </w:tc>
        <w:tc>
          <w:tcPr>
            <w:tcW w:w="947"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1833" w:type="dxa"/>
          </w:tcPr>
          <w:p w:rsidR="00B22420" w:rsidRPr="00B22420" w:rsidRDefault="00B22420" w:rsidP="008D40F4">
            <w:pPr>
              <w:rPr>
                <w:rFonts w:ascii="Times New Roman" w:hAnsi="Times New Roman" w:cs="Times New Roman"/>
                <w:sz w:val="24"/>
                <w:szCs w:val="24"/>
              </w:rPr>
            </w:pPr>
          </w:p>
        </w:tc>
        <w:tc>
          <w:tcPr>
            <w:tcW w:w="993"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2683" w:type="dxa"/>
          </w:tcPr>
          <w:p w:rsidR="00B22420" w:rsidRPr="00B22420" w:rsidRDefault="00B22420" w:rsidP="008D40F4">
            <w:pPr>
              <w:rPr>
                <w:rFonts w:ascii="Times New Roman" w:hAnsi="Times New Roman" w:cs="Times New Roman"/>
                <w:sz w:val="24"/>
                <w:szCs w:val="24"/>
              </w:rPr>
            </w:pPr>
          </w:p>
        </w:tc>
      </w:tr>
      <w:tr w:rsidR="00B22420" w:rsidRPr="00B22420" w:rsidTr="009D3699">
        <w:tc>
          <w:tcPr>
            <w:tcW w:w="567" w:type="dxa"/>
          </w:tcPr>
          <w:p w:rsidR="00B22420" w:rsidRPr="00B22420" w:rsidRDefault="00B22420" w:rsidP="009D3699">
            <w:pPr>
              <w:jc w:val="center"/>
              <w:rPr>
                <w:rFonts w:ascii="Times New Roman" w:hAnsi="Times New Roman" w:cs="Times New Roman"/>
                <w:sz w:val="24"/>
                <w:szCs w:val="24"/>
              </w:rPr>
            </w:pPr>
          </w:p>
        </w:tc>
        <w:tc>
          <w:tcPr>
            <w:tcW w:w="5007" w:type="dxa"/>
          </w:tcPr>
          <w:p w:rsidR="00B22420" w:rsidRPr="00B22420" w:rsidRDefault="00B22420" w:rsidP="008D40F4">
            <w:pPr>
              <w:rPr>
                <w:rFonts w:ascii="Times New Roman" w:hAnsi="Times New Roman" w:cs="Times New Roman"/>
                <w:sz w:val="24"/>
                <w:szCs w:val="24"/>
              </w:rPr>
            </w:pPr>
          </w:p>
        </w:tc>
        <w:tc>
          <w:tcPr>
            <w:tcW w:w="947"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1833" w:type="dxa"/>
          </w:tcPr>
          <w:p w:rsidR="00B22420" w:rsidRPr="00B22420" w:rsidRDefault="00B22420" w:rsidP="008D40F4">
            <w:pPr>
              <w:rPr>
                <w:rFonts w:ascii="Times New Roman" w:hAnsi="Times New Roman" w:cs="Times New Roman"/>
                <w:sz w:val="24"/>
                <w:szCs w:val="24"/>
              </w:rPr>
            </w:pPr>
          </w:p>
        </w:tc>
        <w:tc>
          <w:tcPr>
            <w:tcW w:w="993" w:type="dxa"/>
          </w:tcPr>
          <w:p w:rsidR="00B22420" w:rsidRPr="00B22420" w:rsidRDefault="00B22420" w:rsidP="008D40F4">
            <w:pPr>
              <w:rPr>
                <w:rFonts w:ascii="Times New Roman" w:hAnsi="Times New Roman" w:cs="Times New Roman"/>
                <w:sz w:val="24"/>
                <w:szCs w:val="24"/>
              </w:rPr>
            </w:pPr>
          </w:p>
        </w:tc>
        <w:tc>
          <w:tcPr>
            <w:tcW w:w="2136" w:type="dxa"/>
          </w:tcPr>
          <w:p w:rsidR="00B22420" w:rsidRPr="00B22420" w:rsidRDefault="00B22420" w:rsidP="008D40F4">
            <w:pPr>
              <w:rPr>
                <w:rFonts w:ascii="Times New Roman" w:hAnsi="Times New Roman" w:cs="Times New Roman"/>
                <w:sz w:val="24"/>
                <w:szCs w:val="24"/>
              </w:rPr>
            </w:pPr>
          </w:p>
        </w:tc>
        <w:tc>
          <w:tcPr>
            <w:tcW w:w="2683" w:type="dxa"/>
          </w:tcPr>
          <w:p w:rsidR="00B22420" w:rsidRPr="00B22420" w:rsidRDefault="00B22420" w:rsidP="008D40F4">
            <w:pPr>
              <w:rPr>
                <w:rFonts w:ascii="Times New Roman" w:hAnsi="Times New Roman" w:cs="Times New Roman"/>
                <w:sz w:val="24"/>
                <w:szCs w:val="24"/>
              </w:rPr>
            </w:pPr>
          </w:p>
        </w:tc>
      </w:tr>
    </w:tbl>
    <w:p w:rsidR="00B22420" w:rsidRPr="00A2073C" w:rsidRDefault="00B22420" w:rsidP="008D40F4">
      <w:pPr>
        <w:ind w:firstLine="709"/>
        <w:rPr>
          <w:rFonts w:ascii="Times New Roman" w:hAnsi="Times New Roman" w:cs="Times New Roman"/>
          <w:sz w:val="28"/>
          <w:szCs w:val="28"/>
        </w:rPr>
      </w:pPr>
    </w:p>
    <w:sectPr w:rsidR="00B22420" w:rsidRPr="00A2073C" w:rsidSect="00441E36">
      <w:headerReference w:type="default" r:id="rId9"/>
      <w:pgSz w:w="16838" w:h="11906" w:orient="landscape"/>
      <w:pgMar w:top="566" w:right="395" w:bottom="567" w:left="28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0B8" w:rsidRDefault="006620B8" w:rsidP="001E7D9B">
      <w:pPr>
        <w:spacing w:after="0" w:line="240" w:lineRule="auto"/>
      </w:pPr>
      <w:r>
        <w:separator/>
      </w:r>
    </w:p>
  </w:endnote>
  <w:endnote w:type="continuationSeparator" w:id="0">
    <w:p w:rsidR="006620B8" w:rsidRDefault="006620B8" w:rsidP="001E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0B8" w:rsidRDefault="006620B8" w:rsidP="001E7D9B">
      <w:pPr>
        <w:spacing w:after="0" w:line="240" w:lineRule="auto"/>
      </w:pPr>
      <w:r>
        <w:separator/>
      </w:r>
    </w:p>
  </w:footnote>
  <w:footnote w:type="continuationSeparator" w:id="0">
    <w:p w:rsidR="006620B8" w:rsidRDefault="006620B8" w:rsidP="001E7D9B">
      <w:pPr>
        <w:spacing w:after="0" w:line="240" w:lineRule="auto"/>
      </w:pPr>
      <w:r>
        <w:continuationSeparator/>
      </w:r>
    </w:p>
  </w:footnote>
  <w:footnote w:id="1">
    <w:p w:rsidR="009D3699" w:rsidRPr="009D3699" w:rsidRDefault="009D3699">
      <w:pPr>
        <w:pStyle w:val="a4"/>
      </w:pPr>
      <w:r>
        <w:rPr>
          <w:rStyle w:val="a6"/>
        </w:rPr>
        <w:footnoteRef/>
      </w:r>
      <w:r>
        <w:t xml:space="preserve"> Пункт 5 раздела </w:t>
      </w:r>
      <w:r>
        <w:rPr>
          <w:lang w:val="en-US"/>
        </w:rPr>
        <w:t>I</w:t>
      </w:r>
      <w:r w:rsidRPr="009D3699">
        <w:t xml:space="preserve"> </w:t>
      </w:r>
      <w:r>
        <w:t>протокола совместного совещания Советника Президента Российской Федерации А.Ю. Левицкой и Минтранса России от 27.06.2017 № НА-97</w:t>
      </w:r>
    </w:p>
  </w:footnote>
  <w:footnote w:id="2">
    <w:p w:rsidR="009D3699" w:rsidRDefault="009D3699">
      <w:pPr>
        <w:pStyle w:val="a4"/>
      </w:pPr>
      <w:r>
        <w:rPr>
          <w:rStyle w:val="a6"/>
        </w:rPr>
        <w:footnoteRef/>
      </w:r>
      <w:r>
        <w:t xml:space="preserve"> </w:t>
      </w:r>
      <w:r w:rsidRPr="002B7420">
        <w:t>Пункт 6 раздела 1 протокола заседания Комиссии при Президенте Российской Федерации по делам инвалидов</w:t>
      </w:r>
      <w:r w:rsidR="002B7420" w:rsidRPr="002B7420">
        <w:t xml:space="preserve"> от 07.12.2016 № 15</w:t>
      </w:r>
    </w:p>
  </w:footnote>
  <w:footnote w:id="3">
    <w:p w:rsidR="00103CD8" w:rsidRDefault="00103CD8" w:rsidP="00441E36">
      <w:pPr>
        <w:pStyle w:val="a4"/>
      </w:pPr>
      <w:r>
        <w:rPr>
          <w:rStyle w:val="a6"/>
        </w:rPr>
        <w:footnoteRef/>
      </w:r>
      <w:r>
        <w:t xml:space="preserve"> Письмо Минтранса Р</w:t>
      </w:r>
      <w:r w:rsidR="002B7420">
        <w:t>оссии от 26.01.2017 № АЦ-24/862</w:t>
      </w:r>
    </w:p>
  </w:footnote>
  <w:footnote w:id="4">
    <w:p w:rsidR="00103CD8" w:rsidRDefault="00103CD8" w:rsidP="00441E36">
      <w:pPr>
        <w:pStyle w:val="a4"/>
        <w:jc w:val="both"/>
      </w:pPr>
      <w:r>
        <w:rPr>
          <w:rStyle w:val="a6"/>
        </w:rPr>
        <w:footnoteRef/>
      </w:r>
      <w:r>
        <w:t xml:space="preserve"> При реализации мероприятия в рамках нескольких документов или в случае, если предусмотренное мероприятия реализуется в рамках других региональных документов – указываются все акты (с начала региональная «дорожная карта»). В случае, если мероприятие реализуется органами местного самоуправления, то дополнительно указывается информация о количестве муниципальных образований, реализующих данное мероприятие, их доле в общем количестве, а также реквизиты муниципальных документов и мероприятий в них. В случае, </w:t>
      </w:r>
      <w:r w:rsidR="00441E36">
        <w:br/>
      </w:r>
      <w:r>
        <w:t xml:space="preserve">если мероприятие реализуется юридическими лицами, указывается их наименование (с указанием организационно-правовой формы), а также сведения об муниципальном образовании, на территории которой юридическое лицо </w:t>
      </w:r>
      <w:r w:rsidR="002B7420">
        <w:t>осуществляет данное мероприятие</w:t>
      </w:r>
    </w:p>
  </w:footnote>
  <w:footnote w:id="5">
    <w:p w:rsidR="00103CD8" w:rsidRPr="00644536" w:rsidRDefault="00103CD8" w:rsidP="00644536">
      <w:pPr>
        <w:pStyle w:val="a4"/>
        <w:jc w:val="both"/>
      </w:pPr>
      <w:r w:rsidRPr="00644536">
        <w:rPr>
          <w:rStyle w:val="a6"/>
        </w:rPr>
        <w:footnoteRef/>
      </w:r>
      <w:r w:rsidRPr="00644536">
        <w:t xml:space="preserve"> В столбцах «</w:t>
      </w:r>
      <w:r>
        <w:t>П</w:t>
      </w:r>
      <w:r w:rsidRPr="00644536">
        <w:t>роведенная работа в 2019 году» и «</w:t>
      </w:r>
      <w:r>
        <w:t>З</w:t>
      </w:r>
      <w:r w:rsidRPr="00644536">
        <w:t>апланированная работа в 2020 году» указывается число закупленных транспортных средств</w:t>
      </w:r>
      <w:r>
        <w:t>, в столбце «</w:t>
      </w:r>
      <w:r w:rsidRPr="002A5AA1">
        <w:t xml:space="preserve">Сведения </w:t>
      </w:r>
      <w:r w:rsidR="00FC7B97">
        <w:t xml:space="preserve">о </w:t>
      </w:r>
      <w:r w:rsidRPr="002A5AA1">
        <w:t>показателе</w:t>
      </w:r>
      <w:r>
        <w:t>» указывается доля доступных для инвалидов транспортных средств, от общего количества транспортных средств в регионе</w:t>
      </w:r>
    </w:p>
  </w:footnote>
  <w:footnote w:id="6">
    <w:p w:rsidR="00103CD8" w:rsidRDefault="00103CD8" w:rsidP="00644536">
      <w:pPr>
        <w:pStyle w:val="a4"/>
        <w:jc w:val="both"/>
      </w:pPr>
      <w:r w:rsidRPr="00644536">
        <w:rPr>
          <w:rStyle w:val="a6"/>
        </w:rPr>
        <w:footnoteRef/>
      </w:r>
      <w:r w:rsidRPr="00644536">
        <w:t xml:space="preserve"> </w:t>
      </w:r>
      <w:r>
        <w:rPr>
          <w:rFonts w:cs="Times New Roman"/>
        </w:rPr>
        <w:t>В</w:t>
      </w:r>
      <w:r w:rsidRPr="00644536">
        <w:rPr>
          <w:rFonts w:cs="Times New Roman"/>
        </w:rPr>
        <w:t xml:space="preserve">ключая оборудование мест ожидания для инвалидов в пассажирском зале, оборудование аудиовизуальными информационными системами («бегущая строка», световые табло, усилители звука), оборудование низкорасположенными телефонами с функцией регулирования громкости, терминалы, с возможностью видеосвязи с диспетчерскими службами </w:t>
      </w:r>
      <w:r w:rsidR="00441E36">
        <w:rPr>
          <w:rFonts w:cs="Times New Roman"/>
        </w:rPr>
        <w:br/>
      </w:r>
      <w:r w:rsidRPr="00644536">
        <w:rPr>
          <w:rFonts w:cs="Times New Roman"/>
        </w:rPr>
        <w:t>для инвалидов по слуху, оборудование тактильными полосами, оборудование пандусами, подъемными устройствами, поручнями, оборудование туалетных комнат для инвалидов)</w:t>
      </w:r>
    </w:p>
  </w:footnote>
  <w:footnote w:id="7">
    <w:p w:rsidR="00103CD8" w:rsidRDefault="00103CD8" w:rsidP="00644536">
      <w:pPr>
        <w:pStyle w:val="a4"/>
        <w:jc w:val="both"/>
      </w:pPr>
      <w:r>
        <w:rPr>
          <w:rStyle w:val="a6"/>
        </w:rPr>
        <w:footnoteRef/>
      </w:r>
      <w:r>
        <w:t xml:space="preserve"> Включая </w:t>
      </w:r>
      <w:r w:rsidRPr="00644536">
        <w:t xml:space="preserve">оборудование мест ожидания для инвалидов, оборудование стоянок для парковки автотранспортных средств инвалидов, оборудование объектов аудиовизуальными информационными системами («бегущая строка», световое табло, усилители звука), оборудование тактильными полосами, знаками, указателями, мнемосхемами, оборудование пандусами, подъемными устройствами, поручнями, приобретение амбулифта, узких кресел-колясок, мобильных платформ для посадки/высадки, оборудование туалетных комнат </w:t>
      </w:r>
      <w:r w:rsidR="00441E36">
        <w:br/>
      </w:r>
      <w:r w:rsidRPr="00644536">
        <w:t>для инвалидов)</w:t>
      </w:r>
    </w:p>
  </w:footnote>
  <w:footnote w:id="8">
    <w:p w:rsidR="00103CD8" w:rsidRDefault="00103CD8" w:rsidP="00644536">
      <w:pPr>
        <w:pStyle w:val="a4"/>
        <w:jc w:val="both"/>
      </w:pPr>
      <w:r>
        <w:rPr>
          <w:rStyle w:val="a6"/>
        </w:rPr>
        <w:footnoteRef/>
      </w:r>
      <w:r>
        <w:t xml:space="preserve"> Включая </w:t>
      </w:r>
      <w:r w:rsidRPr="00644536">
        <w:t>установк</w:t>
      </w:r>
      <w:r>
        <w:t>у</w:t>
      </w:r>
      <w:r w:rsidRPr="00644536">
        <w:t xml:space="preserve"> информационных табло и средств оповещения, устройство рельефных (тактильных) полос, контрастных полос и знаков, фиксаторов в полу, до</w:t>
      </w:r>
      <w:r w:rsidR="007553BD">
        <w:t>водчиков, установку подъемников</w:t>
      </w:r>
    </w:p>
  </w:footnote>
  <w:footnote w:id="9">
    <w:p w:rsidR="00103CD8" w:rsidRDefault="00103CD8" w:rsidP="009C1D07">
      <w:pPr>
        <w:pStyle w:val="a4"/>
        <w:jc w:val="both"/>
      </w:pPr>
      <w:r>
        <w:rPr>
          <w:rStyle w:val="a6"/>
        </w:rPr>
        <w:footnoteRef/>
      </w:r>
      <w:r>
        <w:t xml:space="preserve"> В графе «Иные мероприятия» указываются все мероприятия по обеспечению доступности для инвалидов объектов транспортной инфраструктуры, транспортных средств </w:t>
      </w:r>
      <w:r w:rsidR="00441E36">
        <w:br/>
      </w:r>
      <w:r>
        <w:t xml:space="preserve">и предоставляемых транспортных услуг, которые предусмотрены региональными актами или актами органов местного самоуправления и не содержащихся в письме Минтранса России </w:t>
      </w:r>
      <w:r w:rsidR="00441E36">
        <w:br/>
      </w:r>
      <w:r w:rsidRPr="008D40F4">
        <w:t>от 26.01.2017 № АЦ-24/862</w:t>
      </w:r>
    </w:p>
  </w:footnote>
  <w:footnote w:id="10">
    <w:p w:rsidR="00F1785E" w:rsidRPr="00F1785E" w:rsidRDefault="00F1785E" w:rsidP="002B7420">
      <w:pPr>
        <w:pStyle w:val="a4"/>
        <w:jc w:val="both"/>
      </w:pPr>
      <w:r>
        <w:rPr>
          <w:rStyle w:val="a6"/>
        </w:rPr>
        <w:footnoteRef/>
      </w:r>
      <w:r>
        <w:t xml:space="preserve"> Пункт 11 раздела I </w:t>
      </w:r>
      <w:r w:rsidRPr="00F1785E">
        <w:t>протокола совместного совещания Советника Президента Российской Федерации А.Ю. Левицкой и Минтранса России от 27.06.2017 № НА-97</w:t>
      </w:r>
      <w:r w:rsidR="002B7420">
        <w:t xml:space="preserve">, подпункт </w:t>
      </w:r>
      <w:r>
        <w:t xml:space="preserve">2 раздела </w:t>
      </w:r>
      <w:r>
        <w:rPr>
          <w:lang w:val="en-US"/>
        </w:rPr>
        <w:t>III</w:t>
      </w:r>
      <w:r>
        <w:t xml:space="preserve"> протокола селекторного совещания Минтранса России </w:t>
      </w:r>
      <w:r w:rsidR="002B7420">
        <w:t xml:space="preserve">от </w:t>
      </w:r>
      <w:r>
        <w:t xml:space="preserve">25.10.2017 № НА-140-пр </w:t>
      </w:r>
    </w:p>
  </w:footnote>
  <w:footnote w:id="11">
    <w:p w:rsidR="00103CD8" w:rsidRDefault="00103CD8" w:rsidP="002B7420">
      <w:pPr>
        <w:pStyle w:val="a4"/>
        <w:jc w:val="both"/>
      </w:pPr>
      <w:r>
        <w:rPr>
          <w:rStyle w:val="a6"/>
        </w:rPr>
        <w:footnoteRef/>
      </w:r>
      <w:r>
        <w:t xml:space="preserve"> Например:</w:t>
      </w:r>
    </w:p>
    <w:p w:rsidR="00103CD8" w:rsidRDefault="00103CD8" w:rsidP="002B7420">
      <w:pPr>
        <w:pStyle w:val="a4"/>
        <w:tabs>
          <w:tab w:val="left" w:pos="284"/>
        </w:tabs>
        <w:jc w:val="both"/>
      </w:pPr>
      <w:r>
        <w:t>–</w:t>
      </w:r>
      <w:r>
        <w:tab/>
        <w:t>внесение изменений в региональные нормативные правовые акты в области градостроительного проектирования в части обеспечения доступности для инвалидов объектов транспортной инфраструктуры;</w:t>
      </w:r>
    </w:p>
    <w:p w:rsidR="00103CD8" w:rsidRDefault="00103CD8" w:rsidP="002B7420">
      <w:pPr>
        <w:pStyle w:val="a4"/>
        <w:tabs>
          <w:tab w:val="left" w:pos="284"/>
        </w:tabs>
        <w:jc w:val="both"/>
      </w:pPr>
      <w:r>
        <w:t>–</w:t>
      </w:r>
      <w:r>
        <w:tab/>
        <w:t>рассмотрение заданий на проектирование и проектной документации на строительство, реконструкцию, модернизацию объектов транспортной инфраструктуры;</w:t>
      </w:r>
    </w:p>
    <w:p w:rsidR="00103CD8" w:rsidRDefault="00103CD8" w:rsidP="002B7420">
      <w:pPr>
        <w:pStyle w:val="a4"/>
        <w:tabs>
          <w:tab w:val="left" w:pos="284"/>
        </w:tabs>
        <w:jc w:val="both"/>
      </w:pPr>
      <w:r>
        <w:t>–</w:t>
      </w:r>
      <w:r>
        <w:tab/>
        <w:t>создание и организация функционирования рабочей группы (комиссии) при органах исполнительной власти субъектов Российской Федерации по проведению в том числе мониторинга доступности для инвалидов объектов транспортной инфраструктуры;</w:t>
      </w:r>
    </w:p>
    <w:p w:rsidR="00103CD8" w:rsidRDefault="00103CD8" w:rsidP="002B7420">
      <w:pPr>
        <w:pStyle w:val="a4"/>
        <w:tabs>
          <w:tab w:val="left" w:pos="284"/>
        </w:tabs>
        <w:jc w:val="both"/>
      </w:pPr>
      <w:r>
        <w:t>–</w:t>
      </w:r>
      <w:r>
        <w:tab/>
        <w:t>приемка выполненных работ по строительству, реконструкции и модернизации объектов транспортной инфраструктуры и закупки транспортных средств;</w:t>
      </w:r>
    </w:p>
    <w:p w:rsidR="00103CD8" w:rsidRDefault="00103CD8" w:rsidP="002B7420">
      <w:pPr>
        <w:pStyle w:val="a4"/>
        <w:tabs>
          <w:tab w:val="left" w:pos="284"/>
        </w:tabs>
        <w:jc w:val="both"/>
      </w:pPr>
      <w:r>
        <w:t>–</w:t>
      </w:r>
      <w:r>
        <w:tab/>
        <w:t>организация и проведение паспортизации объектов транспортной инфраструктуры и транспортных средств;</w:t>
      </w:r>
    </w:p>
    <w:p w:rsidR="00103CD8" w:rsidRDefault="00103CD8" w:rsidP="002B7420">
      <w:pPr>
        <w:pStyle w:val="a4"/>
        <w:tabs>
          <w:tab w:val="left" w:pos="284"/>
        </w:tabs>
        <w:jc w:val="both"/>
      </w:pPr>
      <w:r>
        <w:t>–</w:t>
      </w:r>
      <w:r>
        <w:tab/>
        <w:t>проведение регионального государственного строительного надзора в части соблюдения требований по обеспечению доступности объектов транспортной инфраструктуры;</w:t>
      </w:r>
    </w:p>
    <w:p w:rsidR="00103CD8" w:rsidRDefault="00103CD8" w:rsidP="002B7420">
      <w:pPr>
        <w:pStyle w:val="a4"/>
        <w:tabs>
          <w:tab w:val="left" w:pos="284"/>
        </w:tabs>
        <w:jc w:val="both"/>
      </w:pPr>
      <w:r>
        <w:t>–</w:t>
      </w:r>
      <w:r>
        <w:tab/>
        <w:t>разработка и применение типовых требований по обеспечению доступности транспортных средств для инвалидов с учетом региональных особенностей, которые целесообразно включать в технические задания при проведении их закупки на территории региона</w:t>
      </w:r>
    </w:p>
  </w:footnote>
  <w:footnote w:id="12">
    <w:p w:rsidR="00103CD8" w:rsidRDefault="00103CD8" w:rsidP="002B7420">
      <w:pPr>
        <w:pStyle w:val="a4"/>
        <w:tabs>
          <w:tab w:val="left" w:pos="284"/>
        </w:tabs>
        <w:jc w:val="both"/>
      </w:pPr>
      <w:r>
        <w:rPr>
          <w:rStyle w:val="a6"/>
        </w:rPr>
        <w:footnoteRef/>
      </w:r>
      <w:r>
        <w:t xml:space="preserve"> Указывается краткая информация о проведенном/планируемом мероприятии с указанием даты проведения, участии представителей общественных организаций инвалидов, количества объектов и транспортных средств, результата проведения (например, 20.02.2019 с участием представителей … (наименование регионального органа исполнительной власти) </w:t>
      </w:r>
      <w:r w:rsidR="00441E36">
        <w:br/>
      </w:r>
      <w:r>
        <w:t xml:space="preserve">и представителей … (наименование общественной организации инвалидов) проведена паспортизация …. (название объекта транспортной инфраструктуры или транспортного средства), </w:t>
      </w:r>
      <w:r w:rsidR="00441E36">
        <w:br/>
      </w:r>
      <w:r>
        <w:t xml:space="preserve">по результатам которой объект/модель транспортного средства признаны …. (доступным, частично доступным, недоступным для ... категории инвалидов) и составлен план мероприятий </w:t>
      </w:r>
      <w:r w:rsidR="00441E36">
        <w:br/>
      </w:r>
      <w:r>
        <w:t>по повышению значений показателей доступности для инвалидов).</w:t>
      </w:r>
    </w:p>
  </w:footnote>
  <w:footnote w:id="13">
    <w:p w:rsidR="00F1785E" w:rsidRPr="00F1785E" w:rsidRDefault="00F1785E">
      <w:pPr>
        <w:pStyle w:val="a4"/>
      </w:pPr>
      <w:r>
        <w:rPr>
          <w:rStyle w:val="a6"/>
        </w:rPr>
        <w:footnoteRef/>
      </w:r>
      <w:r>
        <w:t xml:space="preserve"> Пункт 13 раздела </w:t>
      </w:r>
      <w:r>
        <w:rPr>
          <w:lang w:val="en-US"/>
        </w:rPr>
        <w:t>I</w:t>
      </w:r>
      <w:r>
        <w:t xml:space="preserve"> </w:t>
      </w:r>
      <w:r w:rsidRPr="00F1785E">
        <w:t>протокола совместного совещания Советника Президента Российской Федерации А.Ю. Левицкой и Минтранса России от 27.06.2017 № НА-97</w:t>
      </w:r>
    </w:p>
  </w:footnote>
  <w:footnote w:id="14">
    <w:p w:rsidR="008F159A" w:rsidRDefault="008F159A" w:rsidP="008F159A">
      <w:pPr>
        <w:pStyle w:val="a4"/>
      </w:pPr>
      <w:r>
        <w:rPr>
          <w:rStyle w:val="a6"/>
        </w:rPr>
        <w:footnoteRef/>
      </w:r>
      <w:r>
        <w:t xml:space="preserve"> Пункт 14 раздела III протокола селекторного совещания Минтранса России от 04.07.2018 № НА-112</w:t>
      </w:r>
    </w:p>
  </w:footnote>
  <w:footnote w:id="15">
    <w:p w:rsidR="00103CD8" w:rsidRDefault="00103CD8" w:rsidP="00EF643A">
      <w:pPr>
        <w:pStyle w:val="a4"/>
        <w:jc w:val="both"/>
      </w:pPr>
      <w:r>
        <w:rPr>
          <w:rStyle w:val="a6"/>
        </w:rPr>
        <w:footnoteRef/>
      </w:r>
      <w:r>
        <w:t xml:space="preserve"> Например, </w:t>
      </w:r>
      <w:r w:rsidR="00F1785E">
        <w:t>о</w:t>
      </w:r>
      <w:r>
        <w:t xml:space="preserve">рганизация взаимодействия с транспортными вузами и другими образовательными организациями, организация взаимодействия с транспортными компаниями </w:t>
      </w:r>
      <w:r w:rsidR="00F1785E">
        <w:br/>
      </w:r>
      <w:r>
        <w:t>по их информированию о необходимости обучения/инструктирования сотрудников навыкам оказания помощи инвалидам на транспорт</w:t>
      </w:r>
      <w:r w:rsidR="00EF643A">
        <w:t>е</w:t>
      </w:r>
      <w:r>
        <w:t>, а также о местах прохождения данного обучения</w:t>
      </w:r>
    </w:p>
  </w:footnote>
  <w:footnote w:id="16">
    <w:p w:rsidR="00F1785E" w:rsidRPr="008F159A" w:rsidRDefault="00F1785E" w:rsidP="0087397F">
      <w:pPr>
        <w:pStyle w:val="a4"/>
        <w:jc w:val="both"/>
      </w:pPr>
      <w:r>
        <w:rPr>
          <w:rStyle w:val="a6"/>
        </w:rPr>
        <w:footnoteRef/>
      </w:r>
      <w:r>
        <w:t xml:space="preserve"> </w:t>
      </w:r>
      <w:r w:rsidR="008F159A">
        <w:t xml:space="preserve">Пункт 15 раздела </w:t>
      </w:r>
      <w:r w:rsidR="008F159A">
        <w:rPr>
          <w:lang w:val="en-US"/>
        </w:rPr>
        <w:t>I</w:t>
      </w:r>
      <w:r w:rsidR="008F159A">
        <w:t xml:space="preserve"> </w:t>
      </w:r>
      <w:r w:rsidR="008F159A" w:rsidRPr="008F159A">
        <w:t>протокола совместного совещания Советника Президента Российской Федерации А.Ю. Левицкой и Минтранса России от 27.06.2017 № НА-97</w:t>
      </w:r>
      <w:r w:rsidR="008F159A">
        <w:t xml:space="preserve">, пункт 3 раздела </w:t>
      </w:r>
      <w:r w:rsidR="008F159A">
        <w:rPr>
          <w:lang w:val="en-US"/>
        </w:rPr>
        <w:t>I</w:t>
      </w:r>
      <w:r w:rsidR="008F159A">
        <w:t xml:space="preserve"> протокола селекторного совещания Минтранса России от 25.10.2017 № НА-140-пр, пункт 4 раздела </w:t>
      </w:r>
      <w:r w:rsidR="008F159A">
        <w:rPr>
          <w:lang w:val="en-US"/>
        </w:rPr>
        <w:t>III</w:t>
      </w:r>
      <w:r w:rsidR="008F159A" w:rsidRPr="008F159A">
        <w:t xml:space="preserve"> </w:t>
      </w:r>
      <w:r w:rsidR="008F159A">
        <w:t>протокола селекторного совещания Минтранса России от 04.07.2018 № НА-112</w:t>
      </w:r>
    </w:p>
  </w:footnote>
  <w:footnote w:id="17">
    <w:p w:rsidR="00103CD8" w:rsidRDefault="00103CD8" w:rsidP="00EF643A">
      <w:pPr>
        <w:pStyle w:val="a4"/>
        <w:jc w:val="both"/>
      </w:pPr>
      <w:r>
        <w:rPr>
          <w:rStyle w:val="a6"/>
        </w:rPr>
        <w:footnoteRef/>
      </w:r>
      <w:r w:rsidR="0087397F">
        <w:t xml:space="preserve"> </w:t>
      </w:r>
      <w:r>
        <w:t>С указанием организационной правовой формы, адреса, телефона, электронной почты</w:t>
      </w:r>
    </w:p>
  </w:footnote>
  <w:footnote w:id="18">
    <w:p w:rsidR="00103CD8" w:rsidRDefault="00103CD8" w:rsidP="00EF643A">
      <w:pPr>
        <w:pStyle w:val="a4"/>
        <w:jc w:val="both"/>
      </w:pPr>
      <w:r>
        <w:rPr>
          <w:rStyle w:val="a6"/>
        </w:rPr>
        <w:footnoteRef/>
      </w:r>
      <w:r>
        <w:t xml:space="preserve"> Учебные программы направлены в адрес высших должностных лиц органов исполнительной власти субъектов Российской Федерации письмом РУТ (МИИТ) от 13.08.2018 № 604/7378</w:t>
      </w:r>
    </w:p>
  </w:footnote>
  <w:footnote w:id="19">
    <w:p w:rsidR="00103CD8" w:rsidRDefault="00103CD8" w:rsidP="00EF643A">
      <w:pPr>
        <w:pStyle w:val="a4"/>
        <w:jc w:val="both"/>
      </w:pPr>
      <w:r>
        <w:rPr>
          <w:rStyle w:val="a6"/>
        </w:rPr>
        <w:footnoteRef/>
      </w:r>
      <w:r>
        <w:t xml:space="preserve"> </w:t>
      </w:r>
      <w:r w:rsidRPr="00C10993">
        <w:t>Отраслев</w:t>
      </w:r>
      <w:r>
        <w:t>ого</w:t>
      </w:r>
      <w:r w:rsidRPr="00C10993">
        <w:t xml:space="preserve"> ресурсно</w:t>
      </w:r>
      <w:r>
        <w:t>го</w:t>
      </w:r>
      <w:r w:rsidRPr="00C10993">
        <w:t xml:space="preserve"> учебно-методическ</w:t>
      </w:r>
      <w:r>
        <w:t>ого</w:t>
      </w:r>
      <w:r w:rsidRPr="00C10993">
        <w:t xml:space="preserve"> центр</w:t>
      </w:r>
      <w:r>
        <w:t>а</w:t>
      </w:r>
      <w:r w:rsidRPr="00C10993">
        <w:t xml:space="preserve"> доступной среды для инвалидов на транспорте</w:t>
      </w:r>
      <w:r>
        <w:t xml:space="preserve"> РУТ (МИИТ)</w:t>
      </w:r>
    </w:p>
  </w:footnote>
  <w:footnote w:id="20">
    <w:p w:rsidR="008F159A" w:rsidRDefault="008F159A" w:rsidP="0087397F">
      <w:pPr>
        <w:pStyle w:val="a4"/>
        <w:jc w:val="both"/>
      </w:pPr>
      <w:r>
        <w:rPr>
          <w:rStyle w:val="a6"/>
        </w:rPr>
        <w:footnoteRef/>
      </w:r>
      <w:r>
        <w:t xml:space="preserve"> </w:t>
      </w:r>
      <w:r w:rsidRPr="008F159A">
        <w:t xml:space="preserve">Пункт 15 раздела I протокола совместного совещания Советника Президента Российской Федерации А.Ю. Левицкой и Минтранса России от 27.06.2017 № НА-97, пункт 3 раздела I </w:t>
      </w:r>
      <w:r w:rsidR="0087397F">
        <w:br/>
      </w:r>
      <w:r w:rsidRPr="008F159A">
        <w:t>протокола селекторного совещания Минтранса России от 25.10.2017 № НА-140-пр, пункт 1 раздела III протокола селекторного совещания Минтранса России от 04.07.2018 № НА-112</w:t>
      </w:r>
    </w:p>
  </w:footnote>
  <w:footnote w:id="21">
    <w:p w:rsidR="00103CD8" w:rsidRDefault="00103CD8">
      <w:pPr>
        <w:pStyle w:val="a4"/>
      </w:pPr>
      <w:r>
        <w:rPr>
          <w:rStyle w:val="a6"/>
        </w:rPr>
        <w:footnoteRef/>
      </w:r>
      <w:r w:rsidRPr="009F5CF4">
        <w:t xml:space="preserve">С указанием </w:t>
      </w:r>
      <w:r>
        <w:t xml:space="preserve">наименования и </w:t>
      </w:r>
      <w:r w:rsidRPr="009F5CF4">
        <w:t>организационной правовой формы</w:t>
      </w:r>
    </w:p>
  </w:footnote>
  <w:footnote w:id="22">
    <w:p w:rsidR="008F159A" w:rsidRDefault="008F159A">
      <w:pPr>
        <w:pStyle w:val="a4"/>
      </w:pPr>
      <w:r>
        <w:rPr>
          <w:rStyle w:val="a6"/>
        </w:rPr>
        <w:footnoteRef/>
      </w:r>
      <w:r>
        <w:t xml:space="preserve"> </w:t>
      </w:r>
      <w:r w:rsidR="00951F03">
        <w:t>П</w:t>
      </w:r>
      <w:r w:rsidR="00951F03" w:rsidRPr="00951F03">
        <w:t>ункт 3 раздела I протокола селекторного совещания Минтранса России от 25.10.2017 № НА-140-п</w:t>
      </w:r>
      <w:r w:rsidR="00951F03">
        <w:t>р</w:t>
      </w:r>
    </w:p>
  </w:footnote>
  <w:footnote w:id="23">
    <w:p w:rsidR="00103CD8" w:rsidRDefault="00103CD8" w:rsidP="00EF643A">
      <w:pPr>
        <w:pStyle w:val="a4"/>
        <w:jc w:val="both"/>
      </w:pPr>
      <w:r>
        <w:rPr>
          <w:rStyle w:val="a6"/>
        </w:rPr>
        <w:footnoteRef/>
      </w:r>
      <w:r>
        <w:t xml:space="preserve"> В столбце «Проведенная работа» дополнительно указывается сайт электронной системы или ссылка на мобильное приложение, а также муниципальные образования, в которых функционирует данная система</w:t>
      </w:r>
    </w:p>
  </w:footnote>
  <w:footnote w:id="24">
    <w:p w:rsidR="00103CD8" w:rsidRDefault="00103CD8" w:rsidP="00EF643A">
      <w:pPr>
        <w:pStyle w:val="a4"/>
        <w:jc w:val="both"/>
      </w:pPr>
      <w:r>
        <w:rPr>
          <w:rStyle w:val="a6"/>
        </w:rPr>
        <w:footnoteRef/>
      </w:r>
      <w:r>
        <w:t xml:space="preserve"> Функционально данные системы обеспечивают возможность пассажирам из числа инвалидов с нарушением функций зрения своевременно получать речевую информацию о приходящих на остановку транспортных средствах для его идентификации</w:t>
      </w:r>
      <w:r w:rsidR="00441E36">
        <w:t>.</w:t>
      </w:r>
      <w:r>
        <w:t xml:space="preserve"> </w:t>
      </w:r>
      <w:r w:rsidR="00441E36">
        <w:t>П</w:t>
      </w:r>
      <w:r>
        <w:t xml:space="preserve">ри идентификации </w:t>
      </w:r>
      <w:r w:rsidR="00441E36">
        <w:t xml:space="preserve">транспортного средства </w:t>
      </w:r>
      <w:r>
        <w:t>направлять уведомление водителю о его посадке, а также срабатывание звукового сигнала ориентирования над доступной для входа дверью транспортного средства</w:t>
      </w:r>
    </w:p>
  </w:footnote>
  <w:footnote w:id="25">
    <w:p w:rsidR="007553BD" w:rsidRDefault="007553BD">
      <w:pPr>
        <w:pStyle w:val="a4"/>
      </w:pPr>
      <w:r>
        <w:rPr>
          <w:rStyle w:val="a6"/>
        </w:rPr>
        <w:footnoteRef/>
      </w:r>
      <w:r>
        <w:t xml:space="preserve"> Включая таксомоторные парки</w:t>
      </w:r>
    </w:p>
  </w:footnote>
  <w:footnote w:id="26">
    <w:p w:rsidR="00951F03" w:rsidRDefault="00951F03">
      <w:pPr>
        <w:pStyle w:val="a4"/>
      </w:pPr>
      <w:r>
        <w:rPr>
          <w:rStyle w:val="a6"/>
        </w:rPr>
        <w:footnoteRef/>
      </w:r>
      <w:r>
        <w:t xml:space="preserve"> Статья 15.1 Федерального</w:t>
      </w:r>
      <w:r w:rsidRPr="00951F03">
        <w:t xml:space="preserve"> закон</w:t>
      </w:r>
      <w:r>
        <w:t>а</w:t>
      </w:r>
      <w:r w:rsidRPr="00951F03">
        <w:t xml:space="preserve"> от 24.11.1995 </w:t>
      </w:r>
      <w:r>
        <w:t>№</w:t>
      </w:r>
      <w:r w:rsidRPr="00951F03">
        <w:t xml:space="preserve"> 181-ФЗ</w:t>
      </w:r>
      <w:r>
        <w:t xml:space="preserve"> «</w:t>
      </w:r>
      <w:r w:rsidRPr="00951F03">
        <w:t>О социальной защите инвалидов в Российской Федерации</w:t>
      </w:r>
      <w:r>
        <w:t>»</w:t>
      </w:r>
    </w:p>
  </w:footnote>
  <w:footnote w:id="27">
    <w:p w:rsidR="00103CD8" w:rsidRDefault="00103CD8" w:rsidP="00EF643A">
      <w:pPr>
        <w:pStyle w:val="a4"/>
        <w:jc w:val="both"/>
      </w:pPr>
      <w:r>
        <w:rPr>
          <w:rStyle w:val="a6"/>
        </w:rPr>
        <w:footnoteRef/>
      </w:r>
      <w:r>
        <w:t xml:space="preserve"> В соответствии с положениями статьи 21.1 </w:t>
      </w:r>
      <w:r w:rsidRPr="00C52E4F">
        <w:t>Устав</w:t>
      </w:r>
      <w:r>
        <w:t>а</w:t>
      </w:r>
      <w:r w:rsidRPr="00C52E4F">
        <w:t xml:space="preserve"> автомобильного транспорта и городского назе</w:t>
      </w:r>
      <w:r>
        <w:t xml:space="preserve">много электрического транспорта, а также </w:t>
      </w:r>
      <w:r w:rsidR="007553BD">
        <w:t>п</w:t>
      </w:r>
      <w:r w:rsidRPr="00C52E4F">
        <w:t>риказ</w:t>
      </w:r>
      <w:r w:rsidR="007553BD">
        <w:t>а</w:t>
      </w:r>
      <w:r w:rsidRPr="00C52E4F">
        <w:t xml:space="preserve"> Минтранса России </w:t>
      </w:r>
      <w:r w:rsidR="00EF643A">
        <w:br/>
      </w:r>
      <w:r w:rsidRPr="00C52E4F">
        <w:t xml:space="preserve">от 01.12.2015 </w:t>
      </w:r>
      <w:r>
        <w:t>№</w:t>
      </w:r>
      <w:r w:rsidRPr="00C52E4F">
        <w:t xml:space="preserve"> 347 </w:t>
      </w:r>
      <w:r>
        <w:t>«</w:t>
      </w:r>
      <w:r w:rsidRPr="00C52E4F">
        <w:t>Об утверждении Порядка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 автовокзалов, автостанций и предоставляемых услуг, а также оказания им при этом необходимой помощи</w:t>
      </w:r>
      <w:r>
        <w:t>»</w:t>
      </w:r>
    </w:p>
  </w:footnote>
  <w:footnote w:id="28">
    <w:p w:rsidR="00103CD8" w:rsidRDefault="00103CD8" w:rsidP="00EF643A">
      <w:pPr>
        <w:pStyle w:val="a4"/>
        <w:jc w:val="both"/>
      </w:pPr>
      <w:r>
        <w:rPr>
          <w:rStyle w:val="a6"/>
        </w:rPr>
        <w:footnoteRef/>
      </w:r>
      <w:r>
        <w:t xml:space="preserve"> В соответствии с Федеральным законом от 17.07.2019 № 180-ФЗ «О внесении изменений в Кодекс Российской Федерации об административных правонарушениях»</w:t>
      </w:r>
    </w:p>
  </w:footnote>
  <w:footnote w:id="29">
    <w:p w:rsidR="00103CD8" w:rsidRDefault="00103CD8" w:rsidP="00EF643A">
      <w:pPr>
        <w:pStyle w:val="a4"/>
        <w:jc w:val="both"/>
      </w:pPr>
      <w:r>
        <w:rPr>
          <w:rStyle w:val="a6"/>
        </w:rPr>
        <w:footnoteRef/>
      </w:r>
      <w:r>
        <w:t xml:space="preserve"> Указываются все муниципальные образования региона</w:t>
      </w:r>
    </w:p>
  </w:footnote>
  <w:footnote w:id="30">
    <w:p w:rsidR="00103CD8" w:rsidRDefault="00103CD8" w:rsidP="00EF643A">
      <w:pPr>
        <w:pStyle w:val="a4"/>
        <w:jc w:val="both"/>
      </w:pPr>
      <w:r>
        <w:rPr>
          <w:rStyle w:val="a6"/>
        </w:rPr>
        <w:footnoteRef/>
      </w:r>
      <w:r>
        <w:t xml:space="preserve"> С указанием реквизитов акта, устанавливающего данные условия, а также информации о возможности воспользоваться данными услугами гражданами из других регионов</w:t>
      </w:r>
    </w:p>
  </w:footnote>
  <w:footnote w:id="31">
    <w:p w:rsidR="00103CD8" w:rsidRDefault="00103CD8" w:rsidP="00EF643A">
      <w:pPr>
        <w:pStyle w:val="a4"/>
        <w:jc w:val="both"/>
      </w:pPr>
      <w:r>
        <w:rPr>
          <w:rStyle w:val="a6"/>
        </w:rPr>
        <w:footnoteRef/>
      </w:r>
      <w:r>
        <w:t xml:space="preserve"> Отдельно указываются транспортные средства, обеспечивающие перевозку инвалидов в креслах-колясках</w:t>
      </w:r>
    </w:p>
  </w:footnote>
  <w:footnote w:id="32">
    <w:p w:rsidR="00103CD8" w:rsidRDefault="00103CD8" w:rsidP="00EF643A">
      <w:pPr>
        <w:pStyle w:val="a4"/>
        <w:jc w:val="both"/>
      </w:pPr>
      <w:r>
        <w:rPr>
          <w:rStyle w:val="a6"/>
        </w:rPr>
        <w:footnoteRef/>
      </w:r>
      <w:r>
        <w:t xml:space="preserve"> Указываются все объекты транспортной инфраструктуры, включая объекты дорожного хозяйства, которые строятся, реконструируются, модернизируется в рамках мероприятий национальных проектов и которые в последствии будут использоваться населением, в том числе инвалидами и другими маломобильными группами населения. Объекты, связанные исключительно с грузо</w:t>
      </w:r>
      <w:r w:rsidR="002B7420">
        <w:t>выми перевозками, не включаются</w:t>
      </w:r>
    </w:p>
  </w:footnote>
  <w:footnote w:id="33">
    <w:p w:rsidR="00103CD8" w:rsidRDefault="00103CD8" w:rsidP="00EF643A">
      <w:pPr>
        <w:pStyle w:val="a4"/>
        <w:jc w:val="both"/>
      </w:pPr>
      <w:r>
        <w:rPr>
          <w:rStyle w:val="a6"/>
        </w:rPr>
        <w:footnoteRef/>
      </w:r>
      <w:r>
        <w:t xml:space="preserve"> Строительство. реконструкция, модернизация</w:t>
      </w:r>
    </w:p>
  </w:footnote>
  <w:footnote w:id="34">
    <w:p w:rsidR="00103CD8" w:rsidRDefault="00103CD8" w:rsidP="00EF643A">
      <w:pPr>
        <w:pStyle w:val="a4"/>
        <w:jc w:val="both"/>
      </w:pPr>
      <w:r>
        <w:rPr>
          <w:rStyle w:val="a6"/>
        </w:rPr>
        <w:footnoteRef/>
      </w:r>
      <w:r>
        <w:t xml:space="preserve"> Для объектов, на которых уже реализовано мероприятие, указывается месяц и год. Для остальных объектов указывается только плани</w:t>
      </w:r>
      <w:r w:rsidR="002B7420">
        <w:t>руемый год ввода в эксплуатацию</w:t>
      </w:r>
    </w:p>
  </w:footnote>
  <w:footnote w:id="35">
    <w:p w:rsidR="00103CD8" w:rsidRDefault="00103CD8" w:rsidP="00EF643A">
      <w:pPr>
        <w:pStyle w:val="a4"/>
        <w:jc w:val="both"/>
      </w:pPr>
      <w:r>
        <w:rPr>
          <w:rStyle w:val="a6"/>
        </w:rPr>
        <w:footnoteRef/>
      </w:r>
      <w:r>
        <w:t xml:space="preserve"> Например, при составлении проектной документации, участие приемке объекта и его последующим вводе в эксплуатацию, составления паспорта доступности объекта</w:t>
      </w:r>
      <w:r w:rsidR="002B7420">
        <w:t xml:space="preserve"> и предоставляемых на нем услуг</w:t>
      </w:r>
    </w:p>
  </w:footnote>
  <w:footnote w:id="36">
    <w:p w:rsidR="003D3FCF" w:rsidRDefault="003D3FCF" w:rsidP="00500456">
      <w:pPr>
        <w:pStyle w:val="a4"/>
        <w:jc w:val="both"/>
      </w:pPr>
      <w:r>
        <w:rPr>
          <w:rStyle w:val="a6"/>
        </w:rPr>
        <w:footnoteRef/>
      </w:r>
      <w:r>
        <w:t xml:space="preserve"> Определенных в соответствии с положениями государственной программы Российской Федерации «Доступная среда», утвержденной п</w:t>
      </w:r>
      <w:r w:rsidRPr="003D3FCF">
        <w:t>остановление</w:t>
      </w:r>
      <w:r>
        <w:t>м</w:t>
      </w:r>
      <w:r w:rsidRPr="003D3FCF">
        <w:t xml:space="preserve"> Правительства </w:t>
      </w:r>
      <w:r>
        <w:t>Российской Федерации</w:t>
      </w:r>
      <w:r w:rsidRPr="003D3FCF">
        <w:t xml:space="preserve"> от 29.03.2019 </w:t>
      </w:r>
      <w:r>
        <w:t>№</w:t>
      </w:r>
      <w:r w:rsidRPr="003D3FCF">
        <w:t xml:space="preserve"> 363</w:t>
      </w:r>
    </w:p>
  </w:footnote>
  <w:footnote w:id="37">
    <w:p w:rsidR="00103CD8" w:rsidRDefault="00103CD8" w:rsidP="00EF643A">
      <w:pPr>
        <w:pStyle w:val="a4"/>
        <w:jc w:val="both"/>
      </w:pPr>
      <w:r>
        <w:rPr>
          <w:rStyle w:val="a6"/>
        </w:rPr>
        <w:footnoteRef/>
      </w:r>
      <w:r>
        <w:t xml:space="preserve"> Федеральная, региональная, муниципальная, частная</w:t>
      </w:r>
    </w:p>
  </w:footnote>
  <w:footnote w:id="38">
    <w:p w:rsidR="00103CD8" w:rsidRDefault="00103CD8" w:rsidP="00EF643A">
      <w:pPr>
        <w:pStyle w:val="a4"/>
        <w:jc w:val="both"/>
      </w:pPr>
      <w:r>
        <w:rPr>
          <w:rStyle w:val="a6"/>
        </w:rPr>
        <w:footnoteRef/>
      </w:r>
      <w:r>
        <w:t xml:space="preserve"> С указанием организационно правовой формы</w:t>
      </w:r>
    </w:p>
  </w:footnote>
  <w:footnote w:id="39">
    <w:p w:rsidR="00103CD8" w:rsidRDefault="00103CD8" w:rsidP="00EF643A">
      <w:pPr>
        <w:pStyle w:val="a4"/>
        <w:jc w:val="both"/>
      </w:pPr>
      <w:r>
        <w:rPr>
          <w:rStyle w:val="a6"/>
        </w:rPr>
        <w:footnoteRef/>
      </w:r>
      <w:r>
        <w:t xml:space="preserve"> В соответствии с паспортом (доступен, частично доступен, не доступен для инвалидов)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389300"/>
      <w:docPartObj>
        <w:docPartGallery w:val="Page Numbers (Top of Page)"/>
        <w:docPartUnique/>
      </w:docPartObj>
    </w:sdtPr>
    <w:sdtEndPr/>
    <w:sdtContent>
      <w:p w:rsidR="00103CD8" w:rsidRDefault="00103CD8">
        <w:pPr>
          <w:pStyle w:val="a8"/>
          <w:jc w:val="center"/>
        </w:pPr>
        <w:r>
          <w:fldChar w:fldCharType="begin"/>
        </w:r>
        <w:r>
          <w:instrText>PAGE   \* MERGEFORMAT</w:instrText>
        </w:r>
        <w:r>
          <w:fldChar w:fldCharType="separate"/>
        </w:r>
        <w:r w:rsidR="00C452D4">
          <w:rPr>
            <w:noProof/>
          </w:rPr>
          <w:t>17</w:t>
        </w:r>
        <w:r>
          <w:fldChar w:fldCharType="end"/>
        </w:r>
      </w:p>
    </w:sdtContent>
  </w:sdt>
  <w:p w:rsidR="00103CD8" w:rsidRDefault="00103CD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10CF2"/>
    <w:multiLevelType w:val="hybridMultilevel"/>
    <w:tmpl w:val="D6425D1A"/>
    <w:lvl w:ilvl="0" w:tplc="EA988AD0">
      <w:start w:val="1"/>
      <w:numFmt w:val="upperRoman"/>
      <w:lvlText w:val="%1."/>
      <w:lvlJc w:val="left"/>
      <w:pPr>
        <w:ind w:left="1429" w:hanging="72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B27"/>
    <w:rsid w:val="000040D1"/>
    <w:rsid w:val="000420E0"/>
    <w:rsid w:val="0008374B"/>
    <w:rsid w:val="0008397B"/>
    <w:rsid w:val="000B4033"/>
    <w:rsid w:val="00103CD8"/>
    <w:rsid w:val="001370AF"/>
    <w:rsid w:val="00174A1A"/>
    <w:rsid w:val="001C641B"/>
    <w:rsid w:val="001E7D9B"/>
    <w:rsid w:val="002050DE"/>
    <w:rsid w:val="0021288E"/>
    <w:rsid w:val="002A5AA1"/>
    <w:rsid w:val="002B7420"/>
    <w:rsid w:val="002C7A01"/>
    <w:rsid w:val="00364AED"/>
    <w:rsid w:val="003807F0"/>
    <w:rsid w:val="003D3FCF"/>
    <w:rsid w:val="00441E36"/>
    <w:rsid w:val="004E1744"/>
    <w:rsid w:val="00500456"/>
    <w:rsid w:val="00520E1B"/>
    <w:rsid w:val="005B7790"/>
    <w:rsid w:val="005D0B7F"/>
    <w:rsid w:val="00606F12"/>
    <w:rsid w:val="00644536"/>
    <w:rsid w:val="006620B8"/>
    <w:rsid w:val="006A0928"/>
    <w:rsid w:val="006D2372"/>
    <w:rsid w:val="00701D5E"/>
    <w:rsid w:val="007477D5"/>
    <w:rsid w:val="00751C31"/>
    <w:rsid w:val="007553BD"/>
    <w:rsid w:val="00801D2E"/>
    <w:rsid w:val="00816490"/>
    <w:rsid w:val="008738ED"/>
    <w:rsid w:val="0087397F"/>
    <w:rsid w:val="00875C3C"/>
    <w:rsid w:val="00893D31"/>
    <w:rsid w:val="008969BD"/>
    <w:rsid w:val="008B215B"/>
    <w:rsid w:val="008D40F4"/>
    <w:rsid w:val="008F159A"/>
    <w:rsid w:val="00951F03"/>
    <w:rsid w:val="009A0C29"/>
    <w:rsid w:val="009A3E64"/>
    <w:rsid w:val="009C1D07"/>
    <w:rsid w:val="009D3699"/>
    <w:rsid w:val="009D5FE5"/>
    <w:rsid w:val="009F5CF4"/>
    <w:rsid w:val="00A2073C"/>
    <w:rsid w:val="00A54CEE"/>
    <w:rsid w:val="00AE2DBA"/>
    <w:rsid w:val="00B22420"/>
    <w:rsid w:val="00B46888"/>
    <w:rsid w:val="00B9095A"/>
    <w:rsid w:val="00BA6568"/>
    <w:rsid w:val="00BB1E08"/>
    <w:rsid w:val="00C10993"/>
    <w:rsid w:val="00C12286"/>
    <w:rsid w:val="00C14946"/>
    <w:rsid w:val="00C4100A"/>
    <w:rsid w:val="00C452D4"/>
    <w:rsid w:val="00C52E4F"/>
    <w:rsid w:val="00C85FBC"/>
    <w:rsid w:val="00CF4B27"/>
    <w:rsid w:val="00D85E92"/>
    <w:rsid w:val="00EF643A"/>
    <w:rsid w:val="00F1785E"/>
    <w:rsid w:val="00F42086"/>
    <w:rsid w:val="00FA199B"/>
    <w:rsid w:val="00FB7C28"/>
    <w:rsid w:val="00FC2C34"/>
    <w:rsid w:val="00FC6959"/>
    <w:rsid w:val="00FC7B97"/>
    <w:rsid w:val="00FE2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7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1E7D9B"/>
    <w:pPr>
      <w:spacing w:after="0" w:line="240" w:lineRule="auto"/>
    </w:pPr>
    <w:rPr>
      <w:sz w:val="20"/>
      <w:szCs w:val="20"/>
    </w:rPr>
  </w:style>
  <w:style w:type="character" w:customStyle="1" w:styleId="a5">
    <w:name w:val="Текст сноски Знак"/>
    <w:basedOn w:val="a0"/>
    <w:link w:val="a4"/>
    <w:uiPriority w:val="99"/>
    <w:rsid w:val="001E7D9B"/>
    <w:rPr>
      <w:sz w:val="20"/>
      <w:szCs w:val="20"/>
    </w:rPr>
  </w:style>
  <w:style w:type="character" w:styleId="a6">
    <w:name w:val="footnote reference"/>
    <w:basedOn w:val="a0"/>
    <w:uiPriority w:val="99"/>
    <w:semiHidden/>
    <w:unhideWhenUsed/>
    <w:rsid w:val="001E7D9B"/>
    <w:rPr>
      <w:vertAlign w:val="superscript"/>
    </w:rPr>
  </w:style>
  <w:style w:type="paragraph" w:styleId="a7">
    <w:name w:val="List Paragraph"/>
    <w:basedOn w:val="a"/>
    <w:uiPriority w:val="34"/>
    <w:qFormat/>
    <w:rsid w:val="009C1D07"/>
    <w:pPr>
      <w:ind w:left="720"/>
      <w:contextualSpacing/>
    </w:pPr>
  </w:style>
  <w:style w:type="paragraph" w:styleId="a8">
    <w:name w:val="header"/>
    <w:basedOn w:val="a"/>
    <w:link w:val="a9"/>
    <w:uiPriority w:val="99"/>
    <w:unhideWhenUsed/>
    <w:rsid w:val="009C1D0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C1D07"/>
  </w:style>
  <w:style w:type="paragraph" w:styleId="aa">
    <w:name w:val="footer"/>
    <w:basedOn w:val="a"/>
    <w:link w:val="ab"/>
    <w:uiPriority w:val="99"/>
    <w:unhideWhenUsed/>
    <w:rsid w:val="009C1D0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C1D07"/>
  </w:style>
  <w:style w:type="paragraph" w:styleId="ac">
    <w:name w:val="Balloon Text"/>
    <w:basedOn w:val="a"/>
    <w:link w:val="ad"/>
    <w:uiPriority w:val="99"/>
    <w:semiHidden/>
    <w:unhideWhenUsed/>
    <w:rsid w:val="00EF643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643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7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1E7D9B"/>
    <w:pPr>
      <w:spacing w:after="0" w:line="240" w:lineRule="auto"/>
    </w:pPr>
    <w:rPr>
      <w:sz w:val="20"/>
      <w:szCs w:val="20"/>
    </w:rPr>
  </w:style>
  <w:style w:type="character" w:customStyle="1" w:styleId="a5">
    <w:name w:val="Текст сноски Знак"/>
    <w:basedOn w:val="a0"/>
    <w:link w:val="a4"/>
    <w:uiPriority w:val="99"/>
    <w:rsid w:val="001E7D9B"/>
    <w:rPr>
      <w:sz w:val="20"/>
      <w:szCs w:val="20"/>
    </w:rPr>
  </w:style>
  <w:style w:type="character" w:styleId="a6">
    <w:name w:val="footnote reference"/>
    <w:basedOn w:val="a0"/>
    <w:uiPriority w:val="99"/>
    <w:semiHidden/>
    <w:unhideWhenUsed/>
    <w:rsid w:val="001E7D9B"/>
    <w:rPr>
      <w:vertAlign w:val="superscript"/>
    </w:rPr>
  </w:style>
  <w:style w:type="paragraph" w:styleId="a7">
    <w:name w:val="List Paragraph"/>
    <w:basedOn w:val="a"/>
    <w:uiPriority w:val="34"/>
    <w:qFormat/>
    <w:rsid w:val="009C1D07"/>
    <w:pPr>
      <w:ind w:left="720"/>
      <w:contextualSpacing/>
    </w:pPr>
  </w:style>
  <w:style w:type="paragraph" w:styleId="a8">
    <w:name w:val="header"/>
    <w:basedOn w:val="a"/>
    <w:link w:val="a9"/>
    <w:uiPriority w:val="99"/>
    <w:unhideWhenUsed/>
    <w:rsid w:val="009C1D0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C1D07"/>
  </w:style>
  <w:style w:type="paragraph" w:styleId="aa">
    <w:name w:val="footer"/>
    <w:basedOn w:val="a"/>
    <w:link w:val="ab"/>
    <w:uiPriority w:val="99"/>
    <w:unhideWhenUsed/>
    <w:rsid w:val="009C1D0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C1D07"/>
  </w:style>
  <w:style w:type="paragraph" w:styleId="ac">
    <w:name w:val="Balloon Text"/>
    <w:basedOn w:val="a"/>
    <w:link w:val="ad"/>
    <w:uiPriority w:val="99"/>
    <w:semiHidden/>
    <w:unhideWhenUsed/>
    <w:rsid w:val="00EF643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64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D48D-17E4-45E7-9E00-F6DE4559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2085</Words>
  <Characters>11888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Мокин Александр Сергеевич</dc:creator>
  <cp:keywords/>
  <dc:description/>
  <cp:lastModifiedBy>Кудинкина Марина Валентиновна</cp:lastModifiedBy>
  <cp:revision>6</cp:revision>
  <cp:lastPrinted>2020-03-03T13:56:00Z</cp:lastPrinted>
  <dcterms:created xsi:type="dcterms:W3CDTF">2020-03-30T08:27:00Z</dcterms:created>
  <dcterms:modified xsi:type="dcterms:W3CDTF">2020-06-03T10:51:00Z</dcterms:modified>
</cp:coreProperties>
</file>