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Новочеркасск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Тихорецк, Краснодарский край, г. Тихорецк, ул. Подвойского, 42а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Новочеркасск, Ростовская область, г. Новочеркасск, проспект Баклановский, 196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Восточное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от трассы М-4 "Дон" к г. Новочеркасску" км 4+100 - в северо-восточном направлении до административной раницы Аксайского района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Новочеркасску"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Ростовское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Баклановский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Баклановский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Ростовское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Новочеркасску"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от трассы М-4 "Дон" к г. Новочеркасску" км 4+100 - в северо-восточном направлении до административной раницы Аксайского района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Восточное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04:23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