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61.31.006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Богучар, Воронежская область, г. Богучар, ул. Дзержинского, 237а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Театральный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Аксайский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Новочеркасское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Богучар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В11-0 Богучар - Кантемировка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 Воронеж - Луганск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 Белгород - Павловск (через Корочу, Алексеевку, Россошь)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 Белгород - Павловск (через Корочу, Алексеевку, Россошь)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 Воронеж - Луганск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В11-0 Богучар - Кантемировка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Богучар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Новочеркасское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Аксайский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Театральный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