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«Подъездная дорога от а/д М4 «Дон» к г. Ростову-на-Дону»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«ст-ца Стародеревянковская - ст-ца Ленинградская - ст-ца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Тимашевск - ст-ца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«ст-ца Старонижестеблиевская – ст-ца 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Темрюк – 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«Новороссийск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– Джанкой – Феодосия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–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"Ялта-Севастополь"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«Симферополь – Феодосия»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 – Джанкой – Феодосия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«Новороссийск –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Темрюк –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«ст-ца Старонижестеблиевская – ст-ца 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Тимашевск - ст-ца 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«ст-ца Стародеревянковская - ст-ца Ленинградская - ст-ца Кисляковская»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«Подъездная дорога от а/д М4 «Дон» к г. Ростову-на-Дону»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Ростов–на-Дону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Ростов–на-Дону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Ростов–на-Дону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Ростов–на-Дону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