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62.33.002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"Приокский" г. Рязань, Рязанская область, г. Рязань, проезд Окский, 35,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Великодворский, а/д «Владимир – Гусь-Хрустальный – Тума», 100км+786м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Спас-Клнпики-Рязань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Москва-Егорьевск-Тума-Касимов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Москва-Егорьевск-Тума-Касимов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Спас-Клнпики-Рязань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09:28;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16:47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10:14; 17:32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08:40; 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09:44; 18:24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10:40; 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11:10; 19:12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