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050DAB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3637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50DAB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2020-09-10T14:33:00Z</dcterms:modified>
</cp:coreProperties>
</file>