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7CEECF4" w:rsidR="00C55E5B" w:rsidRPr="00730C5E" w:rsidRDefault="000D1177" w:rsidP="007E738F">
      <w:pPr>
        <w:jc w:val="center"/>
        <w:rPr>
          <w:b/>
          <w:color w:val="0000FF"/>
          <w:sz w:val="32"/>
          <w:szCs w:val="32"/>
        </w:rPr>
      </w:pPr>
      <w:r>
        <w:rPr>
          <w:b/>
          <w:color w:val="0000FF"/>
          <w:sz w:val="32"/>
          <w:szCs w:val="32"/>
        </w:rPr>
        <w:t>11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74F2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E738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C59ADC4" w14:textId="697F7549" w:rsidR="002358FA" w:rsidRPr="003119D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0714152" w:history="1">
        <w:r w:rsidR="002358FA" w:rsidRPr="009D4A1C">
          <w:rPr>
            <w:rStyle w:val="a9"/>
            <w:noProof/>
          </w:rPr>
          <w:t>РБК; МАРИЯ КОКОРЕВА; 2020.11.09; МИНТРАНС ПРЕДЛОЖИЛ ГОТОВИТЬСЯ К БЕСПЛАТНОМУ ТРАНСПОРТУ И ПЛАТНЫМ ДОРОГАМ</w:t>
        </w:r>
        <w:r w:rsidR="002358FA">
          <w:rPr>
            <w:noProof/>
            <w:webHidden/>
          </w:rPr>
          <w:tab/>
        </w:r>
        <w:r w:rsidR="002358FA">
          <w:rPr>
            <w:noProof/>
            <w:webHidden/>
          </w:rPr>
          <w:fldChar w:fldCharType="begin"/>
        </w:r>
        <w:r w:rsidR="002358FA">
          <w:rPr>
            <w:noProof/>
            <w:webHidden/>
          </w:rPr>
          <w:instrText xml:space="preserve"> PAGEREF _Toc50714152 \h </w:instrText>
        </w:r>
        <w:r w:rsidR="002358FA">
          <w:rPr>
            <w:noProof/>
            <w:webHidden/>
          </w:rPr>
        </w:r>
        <w:r w:rsidR="002358FA">
          <w:rPr>
            <w:noProof/>
            <w:webHidden/>
          </w:rPr>
          <w:fldChar w:fldCharType="separate"/>
        </w:r>
        <w:r w:rsidR="002358FA">
          <w:rPr>
            <w:noProof/>
            <w:webHidden/>
          </w:rPr>
          <w:t>4</w:t>
        </w:r>
        <w:r w:rsidR="002358FA">
          <w:rPr>
            <w:noProof/>
            <w:webHidden/>
          </w:rPr>
          <w:fldChar w:fldCharType="end"/>
        </w:r>
      </w:hyperlink>
    </w:p>
    <w:p w14:paraId="376BE8E8" w14:textId="28859A18" w:rsidR="002358FA" w:rsidRPr="003119D3" w:rsidRDefault="002358FA">
      <w:pPr>
        <w:pStyle w:val="32"/>
        <w:tabs>
          <w:tab w:val="right" w:leader="dot" w:pos="9345"/>
        </w:tabs>
        <w:rPr>
          <w:rFonts w:ascii="Calibri" w:hAnsi="Calibri"/>
          <w:noProof/>
          <w:sz w:val="22"/>
        </w:rPr>
      </w:pPr>
      <w:hyperlink w:anchor="_Toc50714153" w:history="1">
        <w:r w:rsidRPr="009D4A1C">
          <w:rPr>
            <w:rStyle w:val="a9"/>
            <w:noProof/>
          </w:rPr>
          <w:t>ИЗВЕСТИЯ; ГЕРМАН КОСТРИНСКИЙ, ИРИНА ЦЫРУЛЕВА; 2020.11.09; ДЕЛО РУК УЛЕТАЮЩИХ: В АЭРОПОРТАХ И САМОЛЕТАХ НАШЛИ НАРУШЕНИЯ САНИТАРНЫХ НОРМ; СРЕДИ САМЫХ РАСПРОСТРАНЕННЫХ – ОТСУТСТВИЕ МАСОК И ПЕРЧАТОК У ПАССАЖИРОВ И НЕСОБЛЮДЕНИЕ СОЦИАЛЬНОЙ ДИСТАНЦИИ</w:t>
        </w:r>
        <w:r>
          <w:rPr>
            <w:noProof/>
            <w:webHidden/>
          </w:rPr>
          <w:tab/>
        </w:r>
        <w:r>
          <w:rPr>
            <w:noProof/>
            <w:webHidden/>
          </w:rPr>
          <w:fldChar w:fldCharType="begin"/>
        </w:r>
        <w:r>
          <w:rPr>
            <w:noProof/>
            <w:webHidden/>
          </w:rPr>
          <w:instrText xml:space="preserve"> PAGEREF _Toc50714153 \h </w:instrText>
        </w:r>
        <w:r>
          <w:rPr>
            <w:noProof/>
            <w:webHidden/>
          </w:rPr>
        </w:r>
        <w:r>
          <w:rPr>
            <w:noProof/>
            <w:webHidden/>
          </w:rPr>
          <w:fldChar w:fldCharType="separate"/>
        </w:r>
        <w:r>
          <w:rPr>
            <w:noProof/>
            <w:webHidden/>
          </w:rPr>
          <w:t>6</w:t>
        </w:r>
        <w:r>
          <w:rPr>
            <w:noProof/>
            <w:webHidden/>
          </w:rPr>
          <w:fldChar w:fldCharType="end"/>
        </w:r>
      </w:hyperlink>
    </w:p>
    <w:p w14:paraId="41D2E8AB" w14:textId="35BA4C02" w:rsidR="002358FA" w:rsidRPr="003119D3" w:rsidRDefault="002358FA">
      <w:pPr>
        <w:pStyle w:val="32"/>
        <w:tabs>
          <w:tab w:val="right" w:leader="dot" w:pos="9345"/>
        </w:tabs>
        <w:rPr>
          <w:rFonts w:ascii="Calibri" w:hAnsi="Calibri"/>
          <w:noProof/>
          <w:sz w:val="22"/>
        </w:rPr>
      </w:pPr>
      <w:hyperlink w:anchor="_Toc50714154" w:history="1">
        <w:r w:rsidRPr="009D4A1C">
          <w:rPr>
            <w:rStyle w:val="a9"/>
            <w:noProof/>
          </w:rPr>
          <w:t>ЭКСПЕРТ ЮГ; ЕВГЕНИЙ РАКУЛЬ; 2020.10.09; НОВЫЙ МЕГАПРОЕКТ ДЛЯ КРЫМА: ЕЩЕ 130 МЛРД НА СТРОИТЕЛЬСТВО ДОРОГ</w:t>
        </w:r>
        <w:r>
          <w:rPr>
            <w:noProof/>
            <w:webHidden/>
          </w:rPr>
          <w:tab/>
        </w:r>
        <w:r>
          <w:rPr>
            <w:noProof/>
            <w:webHidden/>
          </w:rPr>
          <w:fldChar w:fldCharType="begin"/>
        </w:r>
        <w:r>
          <w:rPr>
            <w:noProof/>
            <w:webHidden/>
          </w:rPr>
          <w:instrText xml:space="preserve"> PAGEREF _Toc50714154 \h </w:instrText>
        </w:r>
        <w:r>
          <w:rPr>
            <w:noProof/>
            <w:webHidden/>
          </w:rPr>
        </w:r>
        <w:r>
          <w:rPr>
            <w:noProof/>
            <w:webHidden/>
          </w:rPr>
          <w:fldChar w:fldCharType="separate"/>
        </w:r>
        <w:r>
          <w:rPr>
            <w:noProof/>
            <w:webHidden/>
          </w:rPr>
          <w:t>8</w:t>
        </w:r>
        <w:r>
          <w:rPr>
            <w:noProof/>
            <w:webHidden/>
          </w:rPr>
          <w:fldChar w:fldCharType="end"/>
        </w:r>
      </w:hyperlink>
    </w:p>
    <w:p w14:paraId="5334C089" w14:textId="4EEC51FD" w:rsidR="002358FA" w:rsidRPr="003119D3" w:rsidRDefault="002358FA">
      <w:pPr>
        <w:pStyle w:val="32"/>
        <w:tabs>
          <w:tab w:val="right" w:leader="dot" w:pos="9345"/>
        </w:tabs>
        <w:rPr>
          <w:rFonts w:ascii="Calibri" w:hAnsi="Calibri"/>
          <w:noProof/>
          <w:sz w:val="22"/>
        </w:rPr>
      </w:pPr>
      <w:hyperlink w:anchor="_Toc50714155" w:history="1">
        <w:r w:rsidRPr="009D4A1C">
          <w:rPr>
            <w:rStyle w:val="a9"/>
            <w:noProof/>
          </w:rPr>
          <w:t>РБК; СВЕТЛАНА БУРМИСТРОВА, АЛИНА ФАДЕЕВА; 2020.10.09; «РОСАТОМ» ПРЕДЛОЖИЛ СНИЗИТЬ НА 25% ПРОГНОЗ ПО ОБЪЕМУ ГРУЗОВ В АРКТИКЕ ЕГО ПРИШЛОСЬ ПЕРЕСМОТРЕТЬ ИЗ-ЗА ИЗМЕНЕНИЙ ПЛАНОВ КОМПАНИЙ ПО ПОСТАВКАМ УГЛЯ И НЕФТИ</w:t>
        </w:r>
        <w:r>
          <w:rPr>
            <w:noProof/>
            <w:webHidden/>
          </w:rPr>
          <w:tab/>
        </w:r>
        <w:r>
          <w:rPr>
            <w:noProof/>
            <w:webHidden/>
          </w:rPr>
          <w:fldChar w:fldCharType="begin"/>
        </w:r>
        <w:r>
          <w:rPr>
            <w:noProof/>
            <w:webHidden/>
          </w:rPr>
          <w:instrText xml:space="preserve"> PAGEREF _Toc50714155 \h </w:instrText>
        </w:r>
        <w:r>
          <w:rPr>
            <w:noProof/>
            <w:webHidden/>
          </w:rPr>
        </w:r>
        <w:r>
          <w:rPr>
            <w:noProof/>
            <w:webHidden/>
          </w:rPr>
          <w:fldChar w:fldCharType="separate"/>
        </w:r>
        <w:r>
          <w:rPr>
            <w:noProof/>
            <w:webHidden/>
          </w:rPr>
          <w:t>10</w:t>
        </w:r>
        <w:r>
          <w:rPr>
            <w:noProof/>
            <w:webHidden/>
          </w:rPr>
          <w:fldChar w:fldCharType="end"/>
        </w:r>
      </w:hyperlink>
    </w:p>
    <w:p w14:paraId="29CB2E7F" w14:textId="61EB1E2E" w:rsidR="002358FA" w:rsidRPr="003119D3" w:rsidRDefault="002358FA">
      <w:pPr>
        <w:pStyle w:val="32"/>
        <w:tabs>
          <w:tab w:val="right" w:leader="dot" w:pos="9345"/>
        </w:tabs>
        <w:rPr>
          <w:rFonts w:ascii="Calibri" w:hAnsi="Calibri"/>
          <w:noProof/>
          <w:sz w:val="22"/>
        </w:rPr>
      </w:pPr>
      <w:hyperlink w:anchor="_Toc50714156" w:history="1">
        <w:r w:rsidRPr="009D4A1C">
          <w:rPr>
            <w:rStyle w:val="a9"/>
            <w:noProof/>
          </w:rPr>
          <w:t>РБК; ВИКТОРИЯ ПОЛЯКОВА, МАРИЯ КОКОРЕВА; 2020.11.09; «АЭРОФЛОТ» НАРАСТИЛ ПЕРЕВОЗКИ ПОСЛЕ ВОЗОБНОВЛЕНИЯ ПОЛЕТОВ ЗА РУБЕЖ</w:t>
        </w:r>
        <w:r>
          <w:rPr>
            <w:noProof/>
            <w:webHidden/>
          </w:rPr>
          <w:tab/>
        </w:r>
        <w:r>
          <w:rPr>
            <w:noProof/>
            <w:webHidden/>
          </w:rPr>
          <w:fldChar w:fldCharType="begin"/>
        </w:r>
        <w:r>
          <w:rPr>
            <w:noProof/>
            <w:webHidden/>
          </w:rPr>
          <w:instrText xml:space="preserve"> PAGEREF _Toc50714156 \h </w:instrText>
        </w:r>
        <w:r>
          <w:rPr>
            <w:noProof/>
            <w:webHidden/>
          </w:rPr>
        </w:r>
        <w:r>
          <w:rPr>
            <w:noProof/>
            <w:webHidden/>
          </w:rPr>
          <w:fldChar w:fldCharType="separate"/>
        </w:r>
        <w:r>
          <w:rPr>
            <w:noProof/>
            <w:webHidden/>
          </w:rPr>
          <w:t>11</w:t>
        </w:r>
        <w:r>
          <w:rPr>
            <w:noProof/>
            <w:webHidden/>
          </w:rPr>
          <w:fldChar w:fldCharType="end"/>
        </w:r>
      </w:hyperlink>
    </w:p>
    <w:p w14:paraId="72C39919" w14:textId="3D670BAA" w:rsidR="002358FA" w:rsidRPr="003119D3" w:rsidRDefault="002358FA">
      <w:pPr>
        <w:pStyle w:val="32"/>
        <w:tabs>
          <w:tab w:val="right" w:leader="dot" w:pos="9345"/>
        </w:tabs>
        <w:rPr>
          <w:rFonts w:ascii="Calibri" w:hAnsi="Calibri"/>
          <w:noProof/>
          <w:sz w:val="22"/>
        </w:rPr>
      </w:pPr>
      <w:hyperlink w:anchor="_Toc50714157" w:history="1">
        <w:r w:rsidRPr="009D4A1C">
          <w:rPr>
            <w:rStyle w:val="a9"/>
            <w:noProof/>
          </w:rPr>
          <w:t>ВЕДОМОСТИ; АЛЕКСАНДР ВОРОБЬЕВ; 2020.11.09; «ПОБЕДА» И S7 В АВГУСТЕ, НЕСМОТРЯ НА ПАНДЕМИЮ, УВЕЛИЧИЛИ ФЛОТ И ТРАФИК ОТНОСИТЕЛЬНО 2019 ГОДА; ВСЯ ГРАЖДАНСКАЯ АВИАЦИЯ РОССИИ В АВГУСТЕ СНИЗИЛА ПОКАЗАТЕЛИ НА 36,6%</w:t>
        </w:r>
        <w:r>
          <w:rPr>
            <w:noProof/>
            <w:webHidden/>
          </w:rPr>
          <w:tab/>
        </w:r>
        <w:r>
          <w:rPr>
            <w:noProof/>
            <w:webHidden/>
          </w:rPr>
          <w:fldChar w:fldCharType="begin"/>
        </w:r>
        <w:r>
          <w:rPr>
            <w:noProof/>
            <w:webHidden/>
          </w:rPr>
          <w:instrText xml:space="preserve"> PAGEREF _Toc50714157 \h </w:instrText>
        </w:r>
        <w:r>
          <w:rPr>
            <w:noProof/>
            <w:webHidden/>
          </w:rPr>
        </w:r>
        <w:r>
          <w:rPr>
            <w:noProof/>
            <w:webHidden/>
          </w:rPr>
          <w:fldChar w:fldCharType="separate"/>
        </w:r>
        <w:r>
          <w:rPr>
            <w:noProof/>
            <w:webHidden/>
          </w:rPr>
          <w:t>12</w:t>
        </w:r>
        <w:r>
          <w:rPr>
            <w:noProof/>
            <w:webHidden/>
          </w:rPr>
          <w:fldChar w:fldCharType="end"/>
        </w:r>
      </w:hyperlink>
    </w:p>
    <w:p w14:paraId="54D5418D" w14:textId="25321739" w:rsidR="002358FA" w:rsidRPr="003119D3" w:rsidRDefault="002358FA">
      <w:pPr>
        <w:pStyle w:val="32"/>
        <w:tabs>
          <w:tab w:val="right" w:leader="dot" w:pos="9345"/>
        </w:tabs>
        <w:rPr>
          <w:rFonts w:ascii="Calibri" w:hAnsi="Calibri"/>
          <w:noProof/>
          <w:sz w:val="22"/>
        </w:rPr>
      </w:pPr>
      <w:hyperlink w:anchor="_Toc50714158" w:history="1">
        <w:r w:rsidRPr="009D4A1C">
          <w:rPr>
            <w:rStyle w:val="a9"/>
            <w:noProof/>
          </w:rPr>
          <w:t>КОММЕРСАНТЪ; ОЛЬГА НИКИТИНА; 2020.11.09; УЛЕТНЫЙ АВГУСТ; АВИАКОМПАНИИ ЗАКРЫВАЮТ ВЫСОКИЙ СЕЗОН</w:t>
        </w:r>
        <w:r>
          <w:rPr>
            <w:noProof/>
            <w:webHidden/>
          </w:rPr>
          <w:tab/>
        </w:r>
        <w:r>
          <w:rPr>
            <w:noProof/>
            <w:webHidden/>
          </w:rPr>
          <w:fldChar w:fldCharType="begin"/>
        </w:r>
        <w:r>
          <w:rPr>
            <w:noProof/>
            <w:webHidden/>
          </w:rPr>
          <w:instrText xml:space="preserve"> PAGEREF _Toc50714158 \h </w:instrText>
        </w:r>
        <w:r>
          <w:rPr>
            <w:noProof/>
            <w:webHidden/>
          </w:rPr>
        </w:r>
        <w:r>
          <w:rPr>
            <w:noProof/>
            <w:webHidden/>
          </w:rPr>
          <w:fldChar w:fldCharType="separate"/>
        </w:r>
        <w:r>
          <w:rPr>
            <w:noProof/>
            <w:webHidden/>
          </w:rPr>
          <w:t>14</w:t>
        </w:r>
        <w:r>
          <w:rPr>
            <w:noProof/>
            <w:webHidden/>
          </w:rPr>
          <w:fldChar w:fldCharType="end"/>
        </w:r>
      </w:hyperlink>
    </w:p>
    <w:p w14:paraId="1440A69A" w14:textId="74B28AB0" w:rsidR="002358FA" w:rsidRPr="003119D3" w:rsidRDefault="002358FA">
      <w:pPr>
        <w:pStyle w:val="32"/>
        <w:tabs>
          <w:tab w:val="right" w:leader="dot" w:pos="9345"/>
        </w:tabs>
        <w:rPr>
          <w:rFonts w:ascii="Calibri" w:hAnsi="Calibri"/>
          <w:noProof/>
          <w:sz w:val="22"/>
        </w:rPr>
      </w:pPr>
      <w:hyperlink w:anchor="_Toc50714159" w:history="1">
        <w:r w:rsidRPr="009D4A1C">
          <w:rPr>
            <w:rStyle w:val="a9"/>
            <w:noProof/>
          </w:rPr>
          <w:t>ВЕДОМОСТИ; ЕЛЕНА ВЕДЕРИНА; 2020.11.09; ДТП ПО ЕВРОПРОТОКОЛУ МОЖНО БУДЕТ ОФОРМИТЬ ОНЛАЙН; SDK-МОДУЛЬ ПОЗВОЛИТ РЕШИТЬ ВСЕ ВОПРОСЫ БЕЗ ВИЗИТА В ОФИС СТРАХОВОЙ КОМПАНИИ</w:t>
        </w:r>
        <w:r>
          <w:rPr>
            <w:noProof/>
            <w:webHidden/>
          </w:rPr>
          <w:tab/>
        </w:r>
        <w:r>
          <w:rPr>
            <w:noProof/>
            <w:webHidden/>
          </w:rPr>
          <w:fldChar w:fldCharType="begin"/>
        </w:r>
        <w:r>
          <w:rPr>
            <w:noProof/>
            <w:webHidden/>
          </w:rPr>
          <w:instrText xml:space="preserve"> PAGEREF _Toc50714159 \h </w:instrText>
        </w:r>
        <w:r>
          <w:rPr>
            <w:noProof/>
            <w:webHidden/>
          </w:rPr>
        </w:r>
        <w:r>
          <w:rPr>
            <w:noProof/>
            <w:webHidden/>
          </w:rPr>
          <w:fldChar w:fldCharType="separate"/>
        </w:r>
        <w:r>
          <w:rPr>
            <w:noProof/>
            <w:webHidden/>
          </w:rPr>
          <w:t>15</w:t>
        </w:r>
        <w:r>
          <w:rPr>
            <w:noProof/>
            <w:webHidden/>
          </w:rPr>
          <w:fldChar w:fldCharType="end"/>
        </w:r>
      </w:hyperlink>
    </w:p>
    <w:p w14:paraId="0F441666" w14:textId="34158ED4" w:rsidR="002358FA" w:rsidRPr="003119D3" w:rsidRDefault="002358FA">
      <w:pPr>
        <w:pStyle w:val="32"/>
        <w:tabs>
          <w:tab w:val="right" w:leader="dot" w:pos="9345"/>
        </w:tabs>
        <w:rPr>
          <w:rFonts w:ascii="Calibri" w:hAnsi="Calibri"/>
          <w:noProof/>
          <w:sz w:val="22"/>
        </w:rPr>
      </w:pPr>
      <w:hyperlink w:anchor="_Toc50714160" w:history="1">
        <w:r w:rsidRPr="009D4A1C">
          <w:rPr>
            <w:rStyle w:val="a9"/>
            <w:noProof/>
          </w:rPr>
          <w:t>ИЗВЕСТИЯ; ТАТЬЯНА БОЧКАРЁВА; 2020.11.09; С АВТО ПО НИТКЕ: ОСАГО ПОДОРОЖАЛО И СТАЛО НЕПРОЗРАЧНЫМ; НА ЦЕНУ ПОЛИСА, ПОМИМО ПОЛА И ВОЗРАСТА, ВЛИЯЕТ СТРАХОВКА НА НЕДВИЖИМОСТЬ И УГОЛОВНОЕ ПРОШЛОЕ</w:t>
        </w:r>
        <w:r>
          <w:rPr>
            <w:noProof/>
            <w:webHidden/>
          </w:rPr>
          <w:tab/>
        </w:r>
        <w:r>
          <w:rPr>
            <w:noProof/>
            <w:webHidden/>
          </w:rPr>
          <w:fldChar w:fldCharType="begin"/>
        </w:r>
        <w:r>
          <w:rPr>
            <w:noProof/>
            <w:webHidden/>
          </w:rPr>
          <w:instrText xml:space="preserve"> PAGEREF _Toc50714160 \h </w:instrText>
        </w:r>
        <w:r>
          <w:rPr>
            <w:noProof/>
            <w:webHidden/>
          </w:rPr>
        </w:r>
        <w:r>
          <w:rPr>
            <w:noProof/>
            <w:webHidden/>
          </w:rPr>
          <w:fldChar w:fldCharType="separate"/>
        </w:r>
        <w:r>
          <w:rPr>
            <w:noProof/>
            <w:webHidden/>
          </w:rPr>
          <w:t>16</w:t>
        </w:r>
        <w:r>
          <w:rPr>
            <w:noProof/>
            <w:webHidden/>
          </w:rPr>
          <w:fldChar w:fldCharType="end"/>
        </w:r>
      </w:hyperlink>
    </w:p>
    <w:p w14:paraId="421C003A" w14:textId="5B20ACA7" w:rsidR="002358FA" w:rsidRPr="003119D3" w:rsidRDefault="002358FA">
      <w:pPr>
        <w:pStyle w:val="32"/>
        <w:tabs>
          <w:tab w:val="right" w:leader="dot" w:pos="9345"/>
        </w:tabs>
        <w:rPr>
          <w:rFonts w:ascii="Calibri" w:hAnsi="Calibri"/>
          <w:noProof/>
          <w:sz w:val="22"/>
        </w:rPr>
      </w:pPr>
      <w:hyperlink w:anchor="_Toc50714161" w:history="1">
        <w:r w:rsidRPr="009D4A1C">
          <w:rPr>
            <w:rStyle w:val="a9"/>
            <w:noProof/>
          </w:rPr>
          <w:t>ИЗВЕСТИЯ; АНАСТАСИЯ ПИСАРЕВА; 2020.10.09; ХМЕЛЬНЫЕ УБИЙЦЫ: ДТП С ПЬЯНЫМИ ВОДИТЕЛЯМИ ВСЁ ЧАЩЕ ОКАНЧИВАЮТСЯ СМЕРТЬЮ; ЭКСПРЕСС-ТЕСТЫ, АЛКОЗАМКИ И КОНФИСКАЦИЯ – КАК ЗАСТАВИТЬ ВОДИТЕЛЕЙ НЕ ПИТЬ ЗА РУЛЕМ</w:t>
        </w:r>
        <w:r>
          <w:rPr>
            <w:noProof/>
            <w:webHidden/>
          </w:rPr>
          <w:tab/>
        </w:r>
        <w:r>
          <w:rPr>
            <w:noProof/>
            <w:webHidden/>
          </w:rPr>
          <w:fldChar w:fldCharType="begin"/>
        </w:r>
        <w:r>
          <w:rPr>
            <w:noProof/>
            <w:webHidden/>
          </w:rPr>
          <w:instrText xml:space="preserve"> PAGEREF _Toc50714161 \h </w:instrText>
        </w:r>
        <w:r>
          <w:rPr>
            <w:noProof/>
            <w:webHidden/>
          </w:rPr>
        </w:r>
        <w:r>
          <w:rPr>
            <w:noProof/>
            <w:webHidden/>
          </w:rPr>
          <w:fldChar w:fldCharType="separate"/>
        </w:r>
        <w:r>
          <w:rPr>
            <w:noProof/>
            <w:webHidden/>
          </w:rPr>
          <w:t>18</w:t>
        </w:r>
        <w:r>
          <w:rPr>
            <w:noProof/>
            <w:webHidden/>
          </w:rPr>
          <w:fldChar w:fldCharType="end"/>
        </w:r>
      </w:hyperlink>
    </w:p>
    <w:p w14:paraId="47417B40" w14:textId="18A00390" w:rsidR="002358FA" w:rsidRPr="003119D3" w:rsidRDefault="002358FA">
      <w:pPr>
        <w:pStyle w:val="32"/>
        <w:tabs>
          <w:tab w:val="right" w:leader="dot" w:pos="9345"/>
        </w:tabs>
        <w:rPr>
          <w:rFonts w:ascii="Calibri" w:hAnsi="Calibri"/>
          <w:noProof/>
          <w:sz w:val="22"/>
        </w:rPr>
      </w:pPr>
      <w:hyperlink w:anchor="_Toc50714162" w:history="1">
        <w:r w:rsidRPr="009D4A1C">
          <w:rPr>
            <w:rStyle w:val="a9"/>
            <w:noProof/>
          </w:rPr>
          <w:t>КОММЕРСАНТЪ; НИКИТА КОРОЛЕВ; 2020.11.09; С ГОСУДАРСТВОМ СЫГРАЮТ В «УМНЫЕ ГОРОДА»; «РОСАТОМ» ПРОСИТ ПРОФИНАНСИРОВАТЬ ЦИФРОВИЗАЦИЮ РЕГИОНОВ</w:t>
        </w:r>
        <w:r>
          <w:rPr>
            <w:noProof/>
            <w:webHidden/>
          </w:rPr>
          <w:tab/>
        </w:r>
        <w:r>
          <w:rPr>
            <w:noProof/>
            <w:webHidden/>
          </w:rPr>
          <w:fldChar w:fldCharType="begin"/>
        </w:r>
        <w:r>
          <w:rPr>
            <w:noProof/>
            <w:webHidden/>
          </w:rPr>
          <w:instrText xml:space="preserve"> PAGEREF _Toc50714162 \h </w:instrText>
        </w:r>
        <w:r>
          <w:rPr>
            <w:noProof/>
            <w:webHidden/>
          </w:rPr>
        </w:r>
        <w:r>
          <w:rPr>
            <w:noProof/>
            <w:webHidden/>
          </w:rPr>
          <w:fldChar w:fldCharType="separate"/>
        </w:r>
        <w:r>
          <w:rPr>
            <w:noProof/>
            <w:webHidden/>
          </w:rPr>
          <w:t>20</w:t>
        </w:r>
        <w:r>
          <w:rPr>
            <w:noProof/>
            <w:webHidden/>
          </w:rPr>
          <w:fldChar w:fldCharType="end"/>
        </w:r>
      </w:hyperlink>
    </w:p>
    <w:p w14:paraId="36221959" w14:textId="43864B99" w:rsidR="002358FA" w:rsidRPr="003119D3" w:rsidRDefault="002358FA">
      <w:pPr>
        <w:pStyle w:val="32"/>
        <w:tabs>
          <w:tab w:val="right" w:leader="dot" w:pos="9345"/>
        </w:tabs>
        <w:rPr>
          <w:rFonts w:ascii="Calibri" w:hAnsi="Calibri"/>
          <w:noProof/>
          <w:sz w:val="22"/>
        </w:rPr>
      </w:pPr>
      <w:hyperlink w:anchor="_Toc50714163" w:history="1">
        <w:r w:rsidRPr="009D4A1C">
          <w:rPr>
            <w:rStyle w:val="a9"/>
            <w:noProof/>
          </w:rPr>
          <w:t>КОММЕРСАНТЪ; ДИАНА ГАЛИЕВА; 2020.11.09; КОНТРОЛЮ И НАДЗОРУ ПРОПИСАНЫ ВВОДНЫЕ ПРОЦЕДУРЫ; МИНЭКОНОМИКИ ВКЛЮЧАЕТ ИНСТРУКЦИИ ДЛЯ КОНТРОЛЕРОВ В ОТРАСЛЕВЫЕ ЗАКОНЫ</w:t>
        </w:r>
        <w:r>
          <w:rPr>
            <w:noProof/>
            <w:webHidden/>
          </w:rPr>
          <w:tab/>
        </w:r>
        <w:r>
          <w:rPr>
            <w:noProof/>
            <w:webHidden/>
          </w:rPr>
          <w:fldChar w:fldCharType="begin"/>
        </w:r>
        <w:r>
          <w:rPr>
            <w:noProof/>
            <w:webHidden/>
          </w:rPr>
          <w:instrText xml:space="preserve"> PAGEREF _Toc50714163 \h </w:instrText>
        </w:r>
        <w:r>
          <w:rPr>
            <w:noProof/>
            <w:webHidden/>
          </w:rPr>
        </w:r>
        <w:r>
          <w:rPr>
            <w:noProof/>
            <w:webHidden/>
          </w:rPr>
          <w:fldChar w:fldCharType="separate"/>
        </w:r>
        <w:r>
          <w:rPr>
            <w:noProof/>
            <w:webHidden/>
          </w:rPr>
          <w:t>21</w:t>
        </w:r>
        <w:r>
          <w:rPr>
            <w:noProof/>
            <w:webHidden/>
          </w:rPr>
          <w:fldChar w:fldCharType="end"/>
        </w:r>
      </w:hyperlink>
    </w:p>
    <w:p w14:paraId="55332FAA" w14:textId="628230EB" w:rsidR="002358FA" w:rsidRPr="003119D3" w:rsidRDefault="002358FA">
      <w:pPr>
        <w:pStyle w:val="32"/>
        <w:tabs>
          <w:tab w:val="right" w:leader="dot" w:pos="9345"/>
        </w:tabs>
        <w:rPr>
          <w:rFonts w:ascii="Calibri" w:hAnsi="Calibri"/>
          <w:noProof/>
          <w:sz w:val="22"/>
        </w:rPr>
      </w:pPr>
      <w:hyperlink w:anchor="_Toc50714164" w:history="1">
        <w:r w:rsidRPr="009D4A1C">
          <w:rPr>
            <w:rStyle w:val="a9"/>
            <w:noProof/>
          </w:rPr>
          <w:t>ИЗВЕСТИЯ; ЕКАТЕРИНА ВИНОГРАДОВА; 2020.11.09; ДОВЕРЯЙ, НЕ ПРОВЕРЯЙ: ОТ ПЛАНОВОГО КОНТРОЛЯ ОСВОБОДЯТ ЛИШЬ МАЛЫЕ ФИРМЫ; НА СРЕДНИЙ И КРУПНЫЙ БИЗНЕС МОРАТОРИЙ В 2021 ГОДУ НЕ РАСПРОСТРАНИТСЯ</w:t>
        </w:r>
        <w:r>
          <w:rPr>
            <w:noProof/>
            <w:webHidden/>
          </w:rPr>
          <w:tab/>
        </w:r>
        <w:r>
          <w:rPr>
            <w:noProof/>
            <w:webHidden/>
          </w:rPr>
          <w:fldChar w:fldCharType="begin"/>
        </w:r>
        <w:r>
          <w:rPr>
            <w:noProof/>
            <w:webHidden/>
          </w:rPr>
          <w:instrText xml:space="preserve"> PAGEREF _Toc50714164 \h </w:instrText>
        </w:r>
        <w:r>
          <w:rPr>
            <w:noProof/>
            <w:webHidden/>
          </w:rPr>
        </w:r>
        <w:r>
          <w:rPr>
            <w:noProof/>
            <w:webHidden/>
          </w:rPr>
          <w:fldChar w:fldCharType="separate"/>
        </w:r>
        <w:r>
          <w:rPr>
            <w:noProof/>
            <w:webHidden/>
          </w:rPr>
          <w:t>23</w:t>
        </w:r>
        <w:r>
          <w:rPr>
            <w:noProof/>
            <w:webHidden/>
          </w:rPr>
          <w:fldChar w:fldCharType="end"/>
        </w:r>
      </w:hyperlink>
    </w:p>
    <w:p w14:paraId="27B87FC6" w14:textId="651A5661" w:rsidR="002358FA" w:rsidRPr="003119D3" w:rsidRDefault="002358FA">
      <w:pPr>
        <w:pStyle w:val="32"/>
        <w:tabs>
          <w:tab w:val="right" w:leader="dot" w:pos="9345"/>
        </w:tabs>
        <w:rPr>
          <w:rFonts w:ascii="Calibri" w:hAnsi="Calibri"/>
          <w:noProof/>
          <w:sz w:val="22"/>
        </w:rPr>
      </w:pPr>
      <w:hyperlink w:anchor="_Toc50714165" w:history="1">
        <w:r w:rsidRPr="009D4A1C">
          <w:rPr>
            <w:rStyle w:val="a9"/>
            <w:noProof/>
          </w:rPr>
          <w:t>РОССИЙСКАЯ ГАЗЕТА; ИВАН ЧЕРНОУСОВ; 2020.10.09; РОССИЯ И КИТАЙ ВМЕСТЕ РАЗРАБОТАЮТ СИСТЕМЫ ДЛЯ УМНОГО ГОРОДА</w:t>
        </w:r>
        <w:r>
          <w:rPr>
            <w:noProof/>
            <w:webHidden/>
          </w:rPr>
          <w:tab/>
        </w:r>
        <w:r>
          <w:rPr>
            <w:noProof/>
            <w:webHidden/>
          </w:rPr>
          <w:fldChar w:fldCharType="begin"/>
        </w:r>
        <w:r>
          <w:rPr>
            <w:noProof/>
            <w:webHidden/>
          </w:rPr>
          <w:instrText xml:space="preserve"> PAGEREF _Toc50714165 \h </w:instrText>
        </w:r>
        <w:r>
          <w:rPr>
            <w:noProof/>
            <w:webHidden/>
          </w:rPr>
        </w:r>
        <w:r>
          <w:rPr>
            <w:noProof/>
            <w:webHidden/>
          </w:rPr>
          <w:fldChar w:fldCharType="separate"/>
        </w:r>
        <w:r>
          <w:rPr>
            <w:noProof/>
            <w:webHidden/>
          </w:rPr>
          <w:t>24</w:t>
        </w:r>
        <w:r>
          <w:rPr>
            <w:noProof/>
            <w:webHidden/>
          </w:rPr>
          <w:fldChar w:fldCharType="end"/>
        </w:r>
      </w:hyperlink>
    </w:p>
    <w:p w14:paraId="6C0AA1CC" w14:textId="06557A99" w:rsidR="002358FA" w:rsidRPr="003119D3" w:rsidRDefault="002358FA">
      <w:pPr>
        <w:pStyle w:val="32"/>
        <w:tabs>
          <w:tab w:val="right" w:leader="dot" w:pos="9345"/>
        </w:tabs>
        <w:rPr>
          <w:rFonts w:ascii="Calibri" w:hAnsi="Calibri"/>
          <w:noProof/>
          <w:sz w:val="22"/>
        </w:rPr>
      </w:pPr>
      <w:hyperlink w:anchor="_Toc50714166" w:history="1">
        <w:r w:rsidRPr="009D4A1C">
          <w:rPr>
            <w:rStyle w:val="a9"/>
            <w:noProof/>
          </w:rPr>
          <w:t>РБК; ГЕОРГИЙ ТАДТАЕВ; 2020.10.09; ПРОЕКТ ЦКАД ПОДОРОЖАЛ ЕЩЕ НА 20 МЛРД РУБ.; С НАЧАЛА СТРОИТЕЛЬСТВА СТОИМОСТЬ НОВОГО ДОРОЖНОГО КОЛЬЦА ВОКРУГ МОСКВЫ ВЫРОСЛА УЖЕ НА 40 МЛРД РУБ., А СРОКИ СДАЧИ СДВИНУЛИСЬ НА ТРИ ГОДА</w:t>
        </w:r>
        <w:r>
          <w:rPr>
            <w:noProof/>
            <w:webHidden/>
          </w:rPr>
          <w:tab/>
        </w:r>
        <w:r>
          <w:rPr>
            <w:noProof/>
            <w:webHidden/>
          </w:rPr>
          <w:fldChar w:fldCharType="begin"/>
        </w:r>
        <w:r>
          <w:rPr>
            <w:noProof/>
            <w:webHidden/>
          </w:rPr>
          <w:instrText xml:space="preserve"> PAGEREF _Toc50714166 \h </w:instrText>
        </w:r>
        <w:r>
          <w:rPr>
            <w:noProof/>
            <w:webHidden/>
          </w:rPr>
        </w:r>
        <w:r>
          <w:rPr>
            <w:noProof/>
            <w:webHidden/>
          </w:rPr>
          <w:fldChar w:fldCharType="separate"/>
        </w:r>
        <w:r>
          <w:rPr>
            <w:noProof/>
            <w:webHidden/>
          </w:rPr>
          <w:t>25</w:t>
        </w:r>
        <w:r>
          <w:rPr>
            <w:noProof/>
            <w:webHidden/>
          </w:rPr>
          <w:fldChar w:fldCharType="end"/>
        </w:r>
      </w:hyperlink>
    </w:p>
    <w:p w14:paraId="6EEE0B43" w14:textId="5D0C617D" w:rsidR="002358FA" w:rsidRPr="003119D3" w:rsidRDefault="002358FA">
      <w:pPr>
        <w:pStyle w:val="32"/>
        <w:tabs>
          <w:tab w:val="right" w:leader="dot" w:pos="9345"/>
        </w:tabs>
        <w:rPr>
          <w:rFonts w:ascii="Calibri" w:hAnsi="Calibri"/>
          <w:noProof/>
          <w:sz w:val="22"/>
        </w:rPr>
      </w:pPr>
      <w:hyperlink w:anchor="_Toc50714167" w:history="1">
        <w:r w:rsidRPr="009D4A1C">
          <w:rPr>
            <w:rStyle w:val="a9"/>
            <w:noProof/>
          </w:rPr>
          <w:t>КУРСКАЯ ПРАВДА; ЕЛЕНА МОТРЕНКО; 2020.10.09; СПОРНЫЙ ТРАНСПОРТ: МОДА НА ЭЛЕКТРОСАМОКАТЫ ДОБАВИЛА ПРОБЛЕМ И ПЕШЕХОДАМ, И САМИМ РАЙДЕРАМ</w:t>
        </w:r>
        <w:r>
          <w:rPr>
            <w:noProof/>
            <w:webHidden/>
          </w:rPr>
          <w:tab/>
        </w:r>
        <w:r>
          <w:rPr>
            <w:noProof/>
            <w:webHidden/>
          </w:rPr>
          <w:fldChar w:fldCharType="begin"/>
        </w:r>
        <w:r>
          <w:rPr>
            <w:noProof/>
            <w:webHidden/>
          </w:rPr>
          <w:instrText xml:space="preserve"> PAGEREF _Toc50714167 \h </w:instrText>
        </w:r>
        <w:r>
          <w:rPr>
            <w:noProof/>
            <w:webHidden/>
          </w:rPr>
        </w:r>
        <w:r>
          <w:rPr>
            <w:noProof/>
            <w:webHidden/>
          </w:rPr>
          <w:fldChar w:fldCharType="separate"/>
        </w:r>
        <w:r>
          <w:rPr>
            <w:noProof/>
            <w:webHidden/>
          </w:rPr>
          <w:t>26</w:t>
        </w:r>
        <w:r>
          <w:rPr>
            <w:noProof/>
            <w:webHidden/>
          </w:rPr>
          <w:fldChar w:fldCharType="end"/>
        </w:r>
      </w:hyperlink>
    </w:p>
    <w:p w14:paraId="3D3308CB" w14:textId="38198661" w:rsidR="002358FA" w:rsidRPr="003119D3" w:rsidRDefault="002358FA">
      <w:pPr>
        <w:pStyle w:val="32"/>
        <w:tabs>
          <w:tab w:val="right" w:leader="dot" w:pos="9345"/>
        </w:tabs>
        <w:rPr>
          <w:rFonts w:ascii="Calibri" w:hAnsi="Calibri"/>
          <w:noProof/>
          <w:sz w:val="22"/>
        </w:rPr>
      </w:pPr>
      <w:hyperlink w:anchor="_Toc50714168" w:history="1">
        <w:r w:rsidRPr="009D4A1C">
          <w:rPr>
            <w:rStyle w:val="a9"/>
            <w:noProof/>
          </w:rPr>
          <w:t>ВЕСТИ САНКТ-ПЕТЕРБУРГ; 2020.10.09; ПЕТЕРБУРГСКИМ ЖУРНАЛИСТАМ ПОКАЗАЛИ, КАК ОХРАНЯЮТ ВАЖНЫЕ ОБЪЕКТЫ ГОРОДСКОЙ ТРАНСПОРТНОЙ ИНФРАСТРУКТУРЫ</w:t>
        </w:r>
        <w:r>
          <w:rPr>
            <w:noProof/>
            <w:webHidden/>
          </w:rPr>
          <w:tab/>
        </w:r>
        <w:r>
          <w:rPr>
            <w:noProof/>
            <w:webHidden/>
          </w:rPr>
          <w:fldChar w:fldCharType="begin"/>
        </w:r>
        <w:r>
          <w:rPr>
            <w:noProof/>
            <w:webHidden/>
          </w:rPr>
          <w:instrText xml:space="preserve"> PAGEREF _Toc50714168 \h </w:instrText>
        </w:r>
        <w:r>
          <w:rPr>
            <w:noProof/>
            <w:webHidden/>
          </w:rPr>
        </w:r>
        <w:r>
          <w:rPr>
            <w:noProof/>
            <w:webHidden/>
          </w:rPr>
          <w:fldChar w:fldCharType="separate"/>
        </w:r>
        <w:r>
          <w:rPr>
            <w:noProof/>
            <w:webHidden/>
          </w:rPr>
          <w:t>28</w:t>
        </w:r>
        <w:r>
          <w:rPr>
            <w:noProof/>
            <w:webHidden/>
          </w:rPr>
          <w:fldChar w:fldCharType="end"/>
        </w:r>
      </w:hyperlink>
    </w:p>
    <w:p w14:paraId="69E52C89" w14:textId="6031BA84" w:rsidR="002358FA" w:rsidRPr="003119D3" w:rsidRDefault="002358FA">
      <w:pPr>
        <w:pStyle w:val="32"/>
        <w:tabs>
          <w:tab w:val="right" w:leader="dot" w:pos="9345"/>
        </w:tabs>
        <w:rPr>
          <w:rFonts w:ascii="Calibri" w:hAnsi="Calibri"/>
          <w:noProof/>
          <w:sz w:val="22"/>
        </w:rPr>
      </w:pPr>
      <w:hyperlink w:anchor="_Toc50714169" w:history="1">
        <w:r w:rsidRPr="009D4A1C">
          <w:rPr>
            <w:rStyle w:val="a9"/>
            <w:noProof/>
          </w:rPr>
          <w:t>РОССИЯ 24; АЛЕКСАНДРА СУВОРОВА; 2020.10.09; СПИСОК СТРАН, КУДА МОЖНО УЛЕТЕТЬ ИЗ РОССИИ, СТАЛ БОЛЬШЕ. НОВОСТИ НА «РОССИИ 24»</w:t>
        </w:r>
        <w:r>
          <w:rPr>
            <w:noProof/>
            <w:webHidden/>
          </w:rPr>
          <w:tab/>
        </w:r>
        <w:r>
          <w:rPr>
            <w:noProof/>
            <w:webHidden/>
          </w:rPr>
          <w:fldChar w:fldCharType="begin"/>
        </w:r>
        <w:r>
          <w:rPr>
            <w:noProof/>
            <w:webHidden/>
          </w:rPr>
          <w:instrText xml:space="preserve"> PAGEREF _Toc50714169 \h </w:instrText>
        </w:r>
        <w:r>
          <w:rPr>
            <w:noProof/>
            <w:webHidden/>
          </w:rPr>
        </w:r>
        <w:r>
          <w:rPr>
            <w:noProof/>
            <w:webHidden/>
          </w:rPr>
          <w:fldChar w:fldCharType="separate"/>
        </w:r>
        <w:r>
          <w:rPr>
            <w:noProof/>
            <w:webHidden/>
          </w:rPr>
          <w:t>28</w:t>
        </w:r>
        <w:r>
          <w:rPr>
            <w:noProof/>
            <w:webHidden/>
          </w:rPr>
          <w:fldChar w:fldCharType="end"/>
        </w:r>
      </w:hyperlink>
    </w:p>
    <w:p w14:paraId="17EA66FA" w14:textId="5578F42E" w:rsidR="002358FA" w:rsidRPr="003119D3" w:rsidRDefault="002358FA">
      <w:pPr>
        <w:pStyle w:val="32"/>
        <w:tabs>
          <w:tab w:val="right" w:leader="dot" w:pos="9345"/>
        </w:tabs>
        <w:rPr>
          <w:rFonts w:ascii="Calibri" w:hAnsi="Calibri"/>
          <w:noProof/>
          <w:sz w:val="22"/>
        </w:rPr>
      </w:pPr>
      <w:hyperlink w:anchor="_Toc50714170" w:history="1">
        <w:r w:rsidRPr="009D4A1C">
          <w:rPr>
            <w:rStyle w:val="a9"/>
            <w:noProof/>
          </w:rPr>
          <w:t>РОССИЯ 24; 2020.10.09; ПЕРВАЯ ЛАСТОЧКА «АЭРОФЛОТА»: МЕЖДУ МОСКВОЙ И КАИРОМ ВОЗОБНОВИЛОСЬ АВИАСООБЩЕНИЕ. НОВОСТИ НА «РОССИИ 24»</w:t>
        </w:r>
        <w:r>
          <w:rPr>
            <w:noProof/>
            <w:webHidden/>
          </w:rPr>
          <w:tab/>
        </w:r>
        <w:r>
          <w:rPr>
            <w:noProof/>
            <w:webHidden/>
          </w:rPr>
          <w:fldChar w:fldCharType="begin"/>
        </w:r>
        <w:r>
          <w:rPr>
            <w:noProof/>
            <w:webHidden/>
          </w:rPr>
          <w:instrText xml:space="preserve"> PAGEREF _Toc50714170 \h </w:instrText>
        </w:r>
        <w:r>
          <w:rPr>
            <w:noProof/>
            <w:webHidden/>
          </w:rPr>
        </w:r>
        <w:r>
          <w:rPr>
            <w:noProof/>
            <w:webHidden/>
          </w:rPr>
          <w:fldChar w:fldCharType="separate"/>
        </w:r>
        <w:r>
          <w:rPr>
            <w:noProof/>
            <w:webHidden/>
          </w:rPr>
          <w:t>28</w:t>
        </w:r>
        <w:r>
          <w:rPr>
            <w:noProof/>
            <w:webHidden/>
          </w:rPr>
          <w:fldChar w:fldCharType="end"/>
        </w:r>
      </w:hyperlink>
    </w:p>
    <w:p w14:paraId="167D4B2E" w14:textId="532A9211" w:rsidR="002358FA" w:rsidRPr="003119D3" w:rsidRDefault="002358FA">
      <w:pPr>
        <w:pStyle w:val="32"/>
        <w:tabs>
          <w:tab w:val="right" w:leader="dot" w:pos="9345"/>
        </w:tabs>
        <w:rPr>
          <w:rFonts w:ascii="Calibri" w:hAnsi="Calibri"/>
          <w:noProof/>
          <w:sz w:val="22"/>
        </w:rPr>
      </w:pPr>
      <w:hyperlink w:anchor="_Toc50714171" w:history="1">
        <w:r w:rsidRPr="009D4A1C">
          <w:rPr>
            <w:rStyle w:val="a9"/>
            <w:noProof/>
          </w:rPr>
          <w:t>ТАСС; 2020.10.09; ИСПОЛНЕНИЕ РАСХОДОВ БЮДЖЕТА РОССИИ НА НАЦПРОЕКТЫ ЗА ВОСЕМЬ МЕСЯЦЕВ СОСТАВИЛО 48,4%</w:t>
        </w:r>
        <w:r>
          <w:rPr>
            <w:noProof/>
            <w:webHidden/>
          </w:rPr>
          <w:tab/>
        </w:r>
        <w:r>
          <w:rPr>
            <w:noProof/>
            <w:webHidden/>
          </w:rPr>
          <w:fldChar w:fldCharType="begin"/>
        </w:r>
        <w:r>
          <w:rPr>
            <w:noProof/>
            <w:webHidden/>
          </w:rPr>
          <w:instrText xml:space="preserve"> PAGEREF _Toc50714171 \h </w:instrText>
        </w:r>
        <w:r>
          <w:rPr>
            <w:noProof/>
            <w:webHidden/>
          </w:rPr>
        </w:r>
        <w:r>
          <w:rPr>
            <w:noProof/>
            <w:webHidden/>
          </w:rPr>
          <w:fldChar w:fldCharType="separate"/>
        </w:r>
        <w:r>
          <w:rPr>
            <w:noProof/>
            <w:webHidden/>
          </w:rPr>
          <w:t>28</w:t>
        </w:r>
        <w:r>
          <w:rPr>
            <w:noProof/>
            <w:webHidden/>
          </w:rPr>
          <w:fldChar w:fldCharType="end"/>
        </w:r>
      </w:hyperlink>
    </w:p>
    <w:p w14:paraId="5FB9ECB1" w14:textId="62A3C83E" w:rsidR="002358FA" w:rsidRPr="003119D3" w:rsidRDefault="002358FA">
      <w:pPr>
        <w:pStyle w:val="32"/>
        <w:tabs>
          <w:tab w:val="right" w:leader="dot" w:pos="9345"/>
        </w:tabs>
        <w:rPr>
          <w:rFonts w:ascii="Calibri" w:hAnsi="Calibri"/>
          <w:noProof/>
          <w:sz w:val="22"/>
        </w:rPr>
      </w:pPr>
      <w:hyperlink w:anchor="_Toc50714172" w:history="1">
        <w:r w:rsidRPr="009D4A1C">
          <w:rPr>
            <w:rStyle w:val="a9"/>
            <w:noProof/>
          </w:rPr>
          <w:t>ТАСС; 2020.10.09; РОСАВТОДОР РАСШИРИЛ ПЛАН СТРОИТЕЛЬСТВА ДОРОГ В ОБХОД ГОРОДОВ ДО 18 ПРОЕКТОВ</w:t>
        </w:r>
        <w:r>
          <w:rPr>
            <w:noProof/>
            <w:webHidden/>
          </w:rPr>
          <w:tab/>
        </w:r>
        <w:r>
          <w:rPr>
            <w:noProof/>
            <w:webHidden/>
          </w:rPr>
          <w:fldChar w:fldCharType="begin"/>
        </w:r>
        <w:r>
          <w:rPr>
            <w:noProof/>
            <w:webHidden/>
          </w:rPr>
          <w:instrText xml:space="preserve"> PAGEREF _Toc50714172 \h </w:instrText>
        </w:r>
        <w:r>
          <w:rPr>
            <w:noProof/>
            <w:webHidden/>
          </w:rPr>
        </w:r>
        <w:r>
          <w:rPr>
            <w:noProof/>
            <w:webHidden/>
          </w:rPr>
          <w:fldChar w:fldCharType="separate"/>
        </w:r>
        <w:r>
          <w:rPr>
            <w:noProof/>
            <w:webHidden/>
          </w:rPr>
          <w:t>29</w:t>
        </w:r>
        <w:r>
          <w:rPr>
            <w:noProof/>
            <w:webHidden/>
          </w:rPr>
          <w:fldChar w:fldCharType="end"/>
        </w:r>
      </w:hyperlink>
    </w:p>
    <w:p w14:paraId="7ABA18FD" w14:textId="527E4948" w:rsidR="002358FA" w:rsidRPr="003119D3" w:rsidRDefault="002358FA">
      <w:pPr>
        <w:pStyle w:val="32"/>
        <w:tabs>
          <w:tab w:val="right" w:leader="dot" w:pos="9345"/>
        </w:tabs>
        <w:rPr>
          <w:rFonts w:ascii="Calibri" w:hAnsi="Calibri"/>
          <w:noProof/>
          <w:sz w:val="22"/>
        </w:rPr>
      </w:pPr>
      <w:hyperlink w:anchor="_Toc50714173" w:history="1">
        <w:r w:rsidRPr="009D4A1C">
          <w:rPr>
            <w:rStyle w:val="a9"/>
            <w:noProof/>
          </w:rPr>
          <w:t>ТАСС; 2020.10.09; КАБМИН УТВЕРДИЛ ВЫДЕЛЕНИЕ ДОПОЛНИТЕЛЬНЫХ 15,76 МЛРД РУБЛЕЙ НА СТРОИТЕЛЬСТВО ЦКАД</w:t>
        </w:r>
        <w:r>
          <w:rPr>
            <w:noProof/>
            <w:webHidden/>
          </w:rPr>
          <w:tab/>
        </w:r>
        <w:r>
          <w:rPr>
            <w:noProof/>
            <w:webHidden/>
          </w:rPr>
          <w:fldChar w:fldCharType="begin"/>
        </w:r>
        <w:r>
          <w:rPr>
            <w:noProof/>
            <w:webHidden/>
          </w:rPr>
          <w:instrText xml:space="preserve"> PAGEREF _Toc50714173 \h </w:instrText>
        </w:r>
        <w:r>
          <w:rPr>
            <w:noProof/>
            <w:webHidden/>
          </w:rPr>
        </w:r>
        <w:r>
          <w:rPr>
            <w:noProof/>
            <w:webHidden/>
          </w:rPr>
          <w:fldChar w:fldCharType="separate"/>
        </w:r>
        <w:r>
          <w:rPr>
            <w:noProof/>
            <w:webHidden/>
          </w:rPr>
          <w:t>30</w:t>
        </w:r>
        <w:r>
          <w:rPr>
            <w:noProof/>
            <w:webHidden/>
          </w:rPr>
          <w:fldChar w:fldCharType="end"/>
        </w:r>
      </w:hyperlink>
    </w:p>
    <w:p w14:paraId="505DA82E" w14:textId="6E5AC10C" w:rsidR="002358FA" w:rsidRPr="003119D3" w:rsidRDefault="002358FA">
      <w:pPr>
        <w:pStyle w:val="32"/>
        <w:tabs>
          <w:tab w:val="right" w:leader="dot" w:pos="9345"/>
        </w:tabs>
        <w:rPr>
          <w:rFonts w:ascii="Calibri" w:hAnsi="Calibri"/>
          <w:noProof/>
          <w:sz w:val="22"/>
        </w:rPr>
      </w:pPr>
      <w:hyperlink w:anchor="_Toc50714174" w:history="1">
        <w:r w:rsidRPr="009D4A1C">
          <w:rPr>
            <w:rStyle w:val="a9"/>
            <w:noProof/>
          </w:rPr>
          <w:t>ТАСС; 2020.10.09; АЭРОПОРТ ВОЛОГДЫ МОДЕРНИЗИРУЮТ В БЛИЖАЙШИЕ ДВА ГОДА</w:t>
        </w:r>
        <w:r>
          <w:rPr>
            <w:noProof/>
            <w:webHidden/>
          </w:rPr>
          <w:tab/>
        </w:r>
        <w:r>
          <w:rPr>
            <w:noProof/>
            <w:webHidden/>
          </w:rPr>
          <w:fldChar w:fldCharType="begin"/>
        </w:r>
        <w:r>
          <w:rPr>
            <w:noProof/>
            <w:webHidden/>
          </w:rPr>
          <w:instrText xml:space="preserve"> PAGEREF _Toc50714174 \h </w:instrText>
        </w:r>
        <w:r>
          <w:rPr>
            <w:noProof/>
            <w:webHidden/>
          </w:rPr>
        </w:r>
        <w:r>
          <w:rPr>
            <w:noProof/>
            <w:webHidden/>
          </w:rPr>
          <w:fldChar w:fldCharType="separate"/>
        </w:r>
        <w:r>
          <w:rPr>
            <w:noProof/>
            <w:webHidden/>
          </w:rPr>
          <w:t>31</w:t>
        </w:r>
        <w:r>
          <w:rPr>
            <w:noProof/>
            <w:webHidden/>
          </w:rPr>
          <w:fldChar w:fldCharType="end"/>
        </w:r>
      </w:hyperlink>
    </w:p>
    <w:p w14:paraId="3409D9BC" w14:textId="42953895" w:rsidR="002358FA" w:rsidRPr="003119D3" w:rsidRDefault="002358FA">
      <w:pPr>
        <w:pStyle w:val="32"/>
        <w:tabs>
          <w:tab w:val="right" w:leader="dot" w:pos="9345"/>
        </w:tabs>
        <w:rPr>
          <w:rFonts w:ascii="Calibri" w:hAnsi="Calibri"/>
          <w:noProof/>
          <w:sz w:val="22"/>
        </w:rPr>
      </w:pPr>
      <w:hyperlink w:anchor="_Toc50714175" w:history="1">
        <w:r w:rsidRPr="009D4A1C">
          <w:rPr>
            <w:rStyle w:val="a9"/>
            <w:noProof/>
          </w:rPr>
          <w:t>ИНТЕРФАКС; 2020.10.09; РОСАВИАЦИЯ ЗАКЛЮЧИЛА КОНТРАКТ С БЕЛГОРОДСКИМ «ПОДРЯДЧИКОМ» НА РЕКОНСТРУКЦИЮ АЭРОПОРТА НЮРБА ЗА 2,9 МЛРД РУБ.</w:t>
        </w:r>
        <w:r>
          <w:rPr>
            <w:noProof/>
            <w:webHidden/>
          </w:rPr>
          <w:tab/>
        </w:r>
        <w:r>
          <w:rPr>
            <w:noProof/>
            <w:webHidden/>
          </w:rPr>
          <w:fldChar w:fldCharType="begin"/>
        </w:r>
        <w:r>
          <w:rPr>
            <w:noProof/>
            <w:webHidden/>
          </w:rPr>
          <w:instrText xml:space="preserve"> PAGEREF _Toc50714175 \h </w:instrText>
        </w:r>
        <w:r>
          <w:rPr>
            <w:noProof/>
            <w:webHidden/>
          </w:rPr>
        </w:r>
        <w:r>
          <w:rPr>
            <w:noProof/>
            <w:webHidden/>
          </w:rPr>
          <w:fldChar w:fldCharType="separate"/>
        </w:r>
        <w:r>
          <w:rPr>
            <w:noProof/>
            <w:webHidden/>
          </w:rPr>
          <w:t>32</w:t>
        </w:r>
        <w:r>
          <w:rPr>
            <w:noProof/>
            <w:webHidden/>
          </w:rPr>
          <w:fldChar w:fldCharType="end"/>
        </w:r>
      </w:hyperlink>
    </w:p>
    <w:p w14:paraId="78F2BFC9" w14:textId="690E6DED" w:rsidR="002358FA" w:rsidRPr="003119D3" w:rsidRDefault="002358FA">
      <w:pPr>
        <w:pStyle w:val="32"/>
        <w:tabs>
          <w:tab w:val="right" w:leader="dot" w:pos="9345"/>
        </w:tabs>
        <w:rPr>
          <w:rFonts w:ascii="Calibri" w:hAnsi="Calibri"/>
          <w:noProof/>
          <w:sz w:val="22"/>
        </w:rPr>
      </w:pPr>
      <w:hyperlink w:anchor="_Toc50714176" w:history="1">
        <w:r w:rsidRPr="009D4A1C">
          <w:rPr>
            <w:rStyle w:val="a9"/>
            <w:noProof/>
          </w:rPr>
          <w:t>ТАСС; 2020.10.09; МИШУСТИН: КАБМИН ВЫДЕЛИТ БОЛЕЕ 4,5 МЛРД РУБЛЕЙ НА РАЗВИТИЕ ДОРОГ В РЕГИОНАХ</w:t>
        </w:r>
        <w:r>
          <w:rPr>
            <w:noProof/>
            <w:webHidden/>
          </w:rPr>
          <w:tab/>
        </w:r>
        <w:r>
          <w:rPr>
            <w:noProof/>
            <w:webHidden/>
          </w:rPr>
          <w:fldChar w:fldCharType="begin"/>
        </w:r>
        <w:r>
          <w:rPr>
            <w:noProof/>
            <w:webHidden/>
          </w:rPr>
          <w:instrText xml:space="preserve"> PAGEREF _Toc50714176 \h </w:instrText>
        </w:r>
        <w:r>
          <w:rPr>
            <w:noProof/>
            <w:webHidden/>
          </w:rPr>
        </w:r>
        <w:r>
          <w:rPr>
            <w:noProof/>
            <w:webHidden/>
          </w:rPr>
          <w:fldChar w:fldCharType="separate"/>
        </w:r>
        <w:r>
          <w:rPr>
            <w:noProof/>
            <w:webHidden/>
          </w:rPr>
          <w:t>32</w:t>
        </w:r>
        <w:r>
          <w:rPr>
            <w:noProof/>
            <w:webHidden/>
          </w:rPr>
          <w:fldChar w:fldCharType="end"/>
        </w:r>
      </w:hyperlink>
    </w:p>
    <w:p w14:paraId="13B46E98" w14:textId="24DDA77E" w:rsidR="002358FA" w:rsidRPr="003119D3" w:rsidRDefault="002358FA">
      <w:pPr>
        <w:pStyle w:val="32"/>
        <w:tabs>
          <w:tab w:val="right" w:leader="dot" w:pos="9345"/>
        </w:tabs>
        <w:rPr>
          <w:rFonts w:ascii="Calibri" w:hAnsi="Calibri"/>
          <w:noProof/>
          <w:sz w:val="22"/>
        </w:rPr>
      </w:pPr>
      <w:hyperlink w:anchor="_Toc50714177" w:history="1">
        <w:r w:rsidRPr="009D4A1C">
          <w:rPr>
            <w:rStyle w:val="a9"/>
            <w:noProof/>
          </w:rPr>
          <w:t>ТАСС; 2020.10.09; В КАЛИНИНГРАДСКОЙ ОБЛАСТИ ОТРЕМОНТИРОВАЛИ 350 КМ ДОРОГ ЗА ТРИ ГОДА</w:t>
        </w:r>
        <w:r>
          <w:rPr>
            <w:noProof/>
            <w:webHidden/>
          </w:rPr>
          <w:tab/>
        </w:r>
        <w:r>
          <w:rPr>
            <w:noProof/>
            <w:webHidden/>
          </w:rPr>
          <w:fldChar w:fldCharType="begin"/>
        </w:r>
        <w:r>
          <w:rPr>
            <w:noProof/>
            <w:webHidden/>
          </w:rPr>
          <w:instrText xml:space="preserve"> PAGEREF _Toc50714177 \h </w:instrText>
        </w:r>
        <w:r>
          <w:rPr>
            <w:noProof/>
            <w:webHidden/>
          </w:rPr>
        </w:r>
        <w:r>
          <w:rPr>
            <w:noProof/>
            <w:webHidden/>
          </w:rPr>
          <w:fldChar w:fldCharType="separate"/>
        </w:r>
        <w:r>
          <w:rPr>
            <w:noProof/>
            <w:webHidden/>
          </w:rPr>
          <w:t>33</w:t>
        </w:r>
        <w:r>
          <w:rPr>
            <w:noProof/>
            <w:webHidden/>
          </w:rPr>
          <w:fldChar w:fldCharType="end"/>
        </w:r>
      </w:hyperlink>
    </w:p>
    <w:p w14:paraId="0C037857" w14:textId="570611A4" w:rsidR="002358FA" w:rsidRPr="003119D3" w:rsidRDefault="002358FA">
      <w:pPr>
        <w:pStyle w:val="32"/>
        <w:tabs>
          <w:tab w:val="right" w:leader="dot" w:pos="9345"/>
        </w:tabs>
        <w:rPr>
          <w:rFonts w:ascii="Calibri" w:hAnsi="Calibri"/>
          <w:noProof/>
          <w:sz w:val="22"/>
        </w:rPr>
      </w:pPr>
      <w:hyperlink w:anchor="_Toc50714178" w:history="1">
        <w:r w:rsidRPr="009D4A1C">
          <w:rPr>
            <w:rStyle w:val="a9"/>
            <w:noProof/>
          </w:rPr>
          <w:t>ТАСС; 2020.10.09; МИНТРАНС РФ РАССМОТРИТ ВОЗМОЖНОСТЬ ВЫДЕЛЕНИЯ ОМСКОЙ ОБЛАСТИ НА РЕМОНТ ДОРОГ 500 МЛН РУБЛЕЙ</w:t>
        </w:r>
        <w:r>
          <w:rPr>
            <w:noProof/>
            <w:webHidden/>
          </w:rPr>
          <w:tab/>
        </w:r>
        <w:r>
          <w:rPr>
            <w:noProof/>
            <w:webHidden/>
          </w:rPr>
          <w:fldChar w:fldCharType="begin"/>
        </w:r>
        <w:r>
          <w:rPr>
            <w:noProof/>
            <w:webHidden/>
          </w:rPr>
          <w:instrText xml:space="preserve"> PAGEREF _Toc50714178 \h </w:instrText>
        </w:r>
        <w:r>
          <w:rPr>
            <w:noProof/>
            <w:webHidden/>
          </w:rPr>
        </w:r>
        <w:r>
          <w:rPr>
            <w:noProof/>
            <w:webHidden/>
          </w:rPr>
          <w:fldChar w:fldCharType="separate"/>
        </w:r>
        <w:r>
          <w:rPr>
            <w:noProof/>
            <w:webHidden/>
          </w:rPr>
          <w:t>33</w:t>
        </w:r>
        <w:r>
          <w:rPr>
            <w:noProof/>
            <w:webHidden/>
          </w:rPr>
          <w:fldChar w:fldCharType="end"/>
        </w:r>
      </w:hyperlink>
    </w:p>
    <w:p w14:paraId="7C2C6124" w14:textId="06F3E15A" w:rsidR="002358FA" w:rsidRPr="003119D3" w:rsidRDefault="002358FA">
      <w:pPr>
        <w:pStyle w:val="32"/>
        <w:tabs>
          <w:tab w:val="right" w:leader="dot" w:pos="9345"/>
        </w:tabs>
        <w:rPr>
          <w:rFonts w:ascii="Calibri" w:hAnsi="Calibri"/>
          <w:noProof/>
          <w:sz w:val="22"/>
        </w:rPr>
      </w:pPr>
      <w:hyperlink w:anchor="_Toc50714179" w:history="1">
        <w:r w:rsidRPr="009D4A1C">
          <w:rPr>
            <w:rStyle w:val="a9"/>
            <w:noProof/>
          </w:rPr>
          <w:t>ТАСС; 2020.10.09; УДМУРТИЯ ПОЛУЧИЛА ДОПОЛНИТЕЛЬНЫЕ 340 МЛН РУБЛЕЙ НА РЕМОНТ ДОРОГ ПО НАЦПРОЕКТУ</w:t>
        </w:r>
        <w:r>
          <w:rPr>
            <w:noProof/>
            <w:webHidden/>
          </w:rPr>
          <w:tab/>
        </w:r>
        <w:r>
          <w:rPr>
            <w:noProof/>
            <w:webHidden/>
          </w:rPr>
          <w:fldChar w:fldCharType="begin"/>
        </w:r>
        <w:r>
          <w:rPr>
            <w:noProof/>
            <w:webHidden/>
          </w:rPr>
          <w:instrText xml:space="preserve"> PAGEREF _Toc50714179 \h </w:instrText>
        </w:r>
        <w:r>
          <w:rPr>
            <w:noProof/>
            <w:webHidden/>
          </w:rPr>
        </w:r>
        <w:r>
          <w:rPr>
            <w:noProof/>
            <w:webHidden/>
          </w:rPr>
          <w:fldChar w:fldCharType="separate"/>
        </w:r>
        <w:r>
          <w:rPr>
            <w:noProof/>
            <w:webHidden/>
          </w:rPr>
          <w:t>34</w:t>
        </w:r>
        <w:r>
          <w:rPr>
            <w:noProof/>
            <w:webHidden/>
          </w:rPr>
          <w:fldChar w:fldCharType="end"/>
        </w:r>
      </w:hyperlink>
    </w:p>
    <w:p w14:paraId="4D97A37B" w14:textId="38F07B6A" w:rsidR="002358FA" w:rsidRPr="003119D3" w:rsidRDefault="002358FA">
      <w:pPr>
        <w:pStyle w:val="32"/>
        <w:tabs>
          <w:tab w:val="right" w:leader="dot" w:pos="9345"/>
        </w:tabs>
        <w:rPr>
          <w:rFonts w:ascii="Calibri" w:hAnsi="Calibri"/>
          <w:noProof/>
          <w:sz w:val="22"/>
        </w:rPr>
      </w:pPr>
      <w:hyperlink w:anchor="_Toc50714180" w:history="1">
        <w:r w:rsidRPr="009D4A1C">
          <w:rPr>
            <w:rStyle w:val="a9"/>
            <w:noProof/>
          </w:rPr>
          <w:t>ТАСС; 2020.10.09; В УДМУРТИИ В 2020 ГОДУ ОТРЕМОНТИРУЮТ САМОЕ БОЛЬШОЕ ЗА 10 ЛЕТ КОЛИЧЕСТВО ДОРОГ</w:t>
        </w:r>
        <w:r>
          <w:rPr>
            <w:noProof/>
            <w:webHidden/>
          </w:rPr>
          <w:tab/>
        </w:r>
        <w:r>
          <w:rPr>
            <w:noProof/>
            <w:webHidden/>
          </w:rPr>
          <w:fldChar w:fldCharType="begin"/>
        </w:r>
        <w:r>
          <w:rPr>
            <w:noProof/>
            <w:webHidden/>
          </w:rPr>
          <w:instrText xml:space="preserve"> PAGEREF _Toc50714180 \h </w:instrText>
        </w:r>
        <w:r>
          <w:rPr>
            <w:noProof/>
            <w:webHidden/>
          </w:rPr>
        </w:r>
        <w:r>
          <w:rPr>
            <w:noProof/>
            <w:webHidden/>
          </w:rPr>
          <w:fldChar w:fldCharType="separate"/>
        </w:r>
        <w:r>
          <w:rPr>
            <w:noProof/>
            <w:webHidden/>
          </w:rPr>
          <w:t>34</w:t>
        </w:r>
        <w:r>
          <w:rPr>
            <w:noProof/>
            <w:webHidden/>
          </w:rPr>
          <w:fldChar w:fldCharType="end"/>
        </w:r>
      </w:hyperlink>
    </w:p>
    <w:p w14:paraId="4D6773D5" w14:textId="3CE9C8D1" w:rsidR="002358FA" w:rsidRPr="003119D3" w:rsidRDefault="002358FA">
      <w:pPr>
        <w:pStyle w:val="32"/>
        <w:tabs>
          <w:tab w:val="right" w:leader="dot" w:pos="9345"/>
        </w:tabs>
        <w:rPr>
          <w:rFonts w:ascii="Calibri" w:hAnsi="Calibri"/>
          <w:noProof/>
          <w:sz w:val="22"/>
        </w:rPr>
      </w:pPr>
      <w:hyperlink w:anchor="_Toc50714181" w:history="1">
        <w:r w:rsidRPr="009D4A1C">
          <w:rPr>
            <w:rStyle w:val="a9"/>
            <w:noProof/>
          </w:rPr>
          <w:t>ТАСС; 2020.10.09; ИВАНОВСКАЯ ОБЛАСТЬ ПОЛУЧИТ 31 СОВРЕМЕННЫЙ ТРОЛЛЕЙБУС ДО КОНЦА ГОДА ПО НАЦПРОЕКТУ</w:t>
        </w:r>
        <w:r>
          <w:rPr>
            <w:noProof/>
            <w:webHidden/>
          </w:rPr>
          <w:tab/>
        </w:r>
        <w:r>
          <w:rPr>
            <w:noProof/>
            <w:webHidden/>
          </w:rPr>
          <w:fldChar w:fldCharType="begin"/>
        </w:r>
        <w:r>
          <w:rPr>
            <w:noProof/>
            <w:webHidden/>
          </w:rPr>
          <w:instrText xml:space="preserve"> PAGEREF _Toc50714181 \h </w:instrText>
        </w:r>
        <w:r>
          <w:rPr>
            <w:noProof/>
            <w:webHidden/>
          </w:rPr>
        </w:r>
        <w:r>
          <w:rPr>
            <w:noProof/>
            <w:webHidden/>
          </w:rPr>
          <w:fldChar w:fldCharType="separate"/>
        </w:r>
        <w:r>
          <w:rPr>
            <w:noProof/>
            <w:webHidden/>
          </w:rPr>
          <w:t>35</w:t>
        </w:r>
        <w:r>
          <w:rPr>
            <w:noProof/>
            <w:webHidden/>
          </w:rPr>
          <w:fldChar w:fldCharType="end"/>
        </w:r>
      </w:hyperlink>
    </w:p>
    <w:p w14:paraId="14D39D88" w14:textId="29E27980" w:rsidR="002358FA" w:rsidRPr="003119D3" w:rsidRDefault="002358FA">
      <w:pPr>
        <w:pStyle w:val="32"/>
        <w:tabs>
          <w:tab w:val="right" w:leader="dot" w:pos="9345"/>
        </w:tabs>
        <w:rPr>
          <w:rFonts w:ascii="Calibri" w:hAnsi="Calibri"/>
          <w:noProof/>
          <w:sz w:val="22"/>
        </w:rPr>
      </w:pPr>
      <w:hyperlink w:anchor="_Toc50714182" w:history="1">
        <w:r w:rsidRPr="009D4A1C">
          <w:rPr>
            <w:rStyle w:val="a9"/>
            <w:noProof/>
          </w:rPr>
          <w:t>EAST RUSSIA; 2020.10.09; ХАБАРОВСКИЙ КРАЙ НАМЕРЕН ОБНОВИТЬ ПАРК АВТОБУСОВ ЗА СЧЕТ НАЦПРОЕКТА</w:t>
        </w:r>
        <w:r>
          <w:rPr>
            <w:noProof/>
            <w:webHidden/>
          </w:rPr>
          <w:tab/>
        </w:r>
        <w:r>
          <w:rPr>
            <w:noProof/>
            <w:webHidden/>
          </w:rPr>
          <w:fldChar w:fldCharType="begin"/>
        </w:r>
        <w:r>
          <w:rPr>
            <w:noProof/>
            <w:webHidden/>
          </w:rPr>
          <w:instrText xml:space="preserve"> PAGEREF _Toc50714182 \h </w:instrText>
        </w:r>
        <w:r>
          <w:rPr>
            <w:noProof/>
            <w:webHidden/>
          </w:rPr>
        </w:r>
        <w:r>
          <w:rPr>
            <w:noProof/>
            <w:webHidden/>
          </w:rPr>
          <w:fldChar w:fldCharType="separate"/>
        </w:r>
        <w:r>
          <w:rPr>
            <w:noProof/>
            <w:webHidden/>
          </w:rPr>
          <w:t>35</w:t>
        </w:r>
        <w:r>
          <w:rPr>
            <w:noProof/>
            <w:webHidden/>
          </w:rPr>
          <w:fldChar w:fldCharType="end"/>
        </w:r>
      </w:hyperlink>
    </w:p>
    <w:p w14:paraId="154F1425" w14:textId="139FC974" w:rsidR="002358FA" w:rsidRPr="003119D3" w:rsidRDefault="002358FA">
      <w:pPr>
        <w:pStyle w:val="32"/>
        <w:tabs>
          <w:tab w:val="right" w:leader="dot" w:pos="9345"/>
        </w:tabs>
        <w:rPr>
          <w:rFonts w:ascii="Calibri" w:hAnsi="Calibri"/>
          <w:noProof/>
          <w:sz w:val="22"/>
        </w:rPr>
      </w:pPr>
      <w:hyperlink w:anchor="_Toc50714183" w:history="1">
        <w:r w:rsidRPr="009D4A1C">
          <w:rPr>
            <w:rStyle w:val="a9"/>
            <w:noProof/>
          </w:rPr>
          <w:t>РЖД-ПАРТНЕР; 2020.09.09; В САНКТ-ПЕТЕРБУРГЕ ЗАВЕРШИЛ РАБОТУ X МЕЖДУНАРОДНЫЙ ФОРУМ «БЕЗОПАСНОСТЬ НА ТРАНСПОРТЕ»</w:t>
        </w:r>
        <w:r>
          <w:rPr>
            <w:noProof/>
            <w:webHidden/>
          </w:rPr>
          <w:tab/>
        </w:r>
        <w:r>
          <w:rPr>
            <w:noProof/>
            <w:webHidden/>
          </w:rPr>
          <w:fldChar w:fldCharType="begin"/>
        </w:r>
        <w:r>
          <w:rPr>
            <w:noProof/>
            <w:webHidden/>
          </w:rPr>
          <w:instrText xml:space="preserve"> PAGEREF _Toc50714183 \h </w:instrText>
        </w:r>
        <w:r>
          <w:rPr>
            <w:noProof/>
            <w:webHidden/>
          </w:rPr>
        </w:r>
        <w:r>
          <w:rPr>
            <w:noProof/>
            <w:webHidden/>
          </w:rPr>
          <w:fldChar w:fldCharType="separate"/>
        </w:r>
        <w:r>
          <w:rPr>
            <w:noProof/>
            <w:webHidden/>
          </w:rPr>
          <w:t>36</w:t>
        </w:r>
        <w:r>
          <w:rPr>
            <w:noProof/>
            <w:webHidden/>
          </w:rPr>
          <w:fldChar w:fldCharType="end"/>
        </w:r>
      </w:hyperlink>
    </w:p>
    <w:p w14:paraId="15C48997" w14:textId="44B35DEE" w:rsidR="002358FA" w:rsidRPr="003119D3" w:rsidRDefault="002358FA">
      <w:pPr>
        <w:pStyle w:val="32"/>
        <w:tabs>
          <w:tab w:val="right" w:leader="dot" w:pos="9345"/>
        </w:tabs>
        <w:rPr>
          <w:rFonts w:ascii="Calibri" w:hAnsi="Calibri"/>
          <w:noProof/>
          <w:sz w:val="22"/>
        </w:rPr>
      </w:pPr>
      <w:hyperlink w:anchor="_Toc50714184" w:history="1">
        <w:r w:rsidRPr="009D4A1C">
          <w:rPr>
            <w:rStyle w:val="a9"/>
            <w:noProof/>
          </w:rPr>
          <w:t>ПЕТЕРГБУРГСКИЙ ДНЕВНИК; АНДРЕЙ СЕРГЕЕВ; 2020.09.09; РУФЕРОВ НА ВАНТОВОМ МОСТУ ОТСЛЕЖИВАЮТ С ПОМОЩЬЮ КАМЕР</w:t>
        </w:r>
        <w:r>
          <w:rPr>
            <w:noProof/>
            <w:webHidden/>
          </w:rPr>
          <w:tab/>
        </w:r>
        <w:r>
          <w:rPr>
            <w:noProof/>
            <w:webHidden/>
          </w:rPr>
          <w:fldChar w:fldCharType="begin"/>
        </w:r>
        <w:r>
          <w:rPr>
            <w:noProof/>
            <w:webHidden/>
          </w:rPr>
          <w:instrText xml:space="preserve"> PAGEREF _Toc50714184 \h </w:instrText>
        </w:r>
        <w:r>
          <w:rPr>
            <w:noProof/>
            <w:webHidden/>
          </w:rPr>
        </w:r>
        <w:r>
          <w:rPr>
            <w:noProof/>
            <w:webHidden/>
          </w:rPr>
          <w:fldChar w:fldCharType="separate"/>
        </w:r>
        <w:r>
          <w:rPr>
            <w:noProof/>
            <w:webHidden/>
          </w:rPr>
          <w:t>37</w:t>
        </w:r>
        <w:r>
          <w:rPr>
            <w:noProof/>
            <w:webHidden/>
          </w:rPr>
          <w:fldChar w:fldCharType="end"/>
        </w:r>
      </w:hyperlink>
    </w:p>
    <w:p w14:paraId="2FDF1789" w14:textId="6F574E6F" w:rsidR="002358FA" w:rsidRPr="003119D3" w:rsidRDefault="002358FA">
      <w:pPr>
        <w:pStyle w:val="32"/>
        <w:tabs>
          <w:tab w:val="right" w:leader="dot" w:pos="9345"/>
        </w:tabs>
        <w:rPr>
          <w:rFonts w:ascii="Calibri" w:hAnsi="Calibri"/>
          <w:noProof/>
          <w:sz w:val="22"/>
        </w:rPr>
      </w:pPr>
      <w:hyperlink w:anchor="_Toc50714185" w:history="1">
        <w:r w:rsidRPr="009D4A1C">
          <w:rPr>
            <w:rStyle w:val="a9"/>
            <w:noProof/>
          </w:rPr>
          <w:t>РИА НОВОСТИ; 2020.10.09; ПАШИНЯН ПРЕДЛОЖИЛ ОБСУДИТЬ В ЕАЭС ОТКРЫТИЕ ГРАНИЦ</w:t>
        </w:r>
        <w:r>
          <w:rPr>
            <w:noProof/>
            <w:webHidden/>
          </w:rPr>
          <w:tab/>
        </w:r>
        <w:r>
          <w:rPr>
            <w:noProof/>
            <w:webHidden/>
          </w:rPr>
          <w:fldChar w:fldCharType="begin"/>
        </w:r>
        <w:r>
          <w:rPr>
            <w:noProof/>
            <w:webHidden/>
          </w:rPr>
          <w:instrText xml:space="preserve"> PAGEREF _Toc50714185 \h </w:instrText>
        </w:r>
        <w:r>
          <w:rPr>
            <w:noProof/>
            <w:webHidden/>
          </w:rPr>
        </w:r>
        <w:r>
          <w:rPr>
            <w:noProof/>
            <w:webHidden/>
          </w:rPr>
          <w:fldChar w:fldCharType="separate"/>
        </w:r>
        <w:r>
          <w:rPr>
            <w:noProof/>
            <w:webHidden/>
          </w:rPr>
          <w:t>38</w:t>
        </w:r>
        <w:r>
          <w:rPr>
            <w:noProof/>
            <w:webHidden/>
          </w:rPr>
          <w:fldChar w:fldCharType="end"/>
        </w:r>
      </w:hyperlink>
    </w:p>
    <w:p w14:paraId="1C96A6A8" w14:textId="6C1BEFE9" w:rsidR="002358FA" w:rsidRPr="003119D3" w:rsidRDefault="002358FA">
      <w:pPr>
        <w:pStyle w:val="32"/>
        <w:tabs>
          <w:tab w:val="right" w:leader="dot" w:pos="9345"/>
        </w:tabs>
        <w:rPr>
          <w:rFonts w:ascii="Calibri" w:hAnsi="Calibri"/>
          <w:noProof/>
          <w:sz w:val="22"/>
        </w:rPr>
      </w:pPr>
      <w:hyperlink w:anchor="_Toc50714186" w:history="1">
        <w:r w:rsidRPr="009D4A1C">
          <w:rPr>
            <w:rStyle w:val="a9"/>
            <w:noProof/>
          </w:rPr>
          <w:t>ИНТЕРФАКС; 2020.10.09; ГРАЖДАНЕ УЗБЕКИСТАНА, ОЖИДАЮЩИЕ ПОЕЗД В ТАШКЕНТ В РОСТОВЕ-НА-ДОНУ, ПЕРЕВЕЗЕНЫ НА СТАНЦИЮ ЛИХАЯ</w:t>
        </w:r>
        <w:r>
          <w:rPr>
            <w:noProof/>
            <w:webHidden/>
          </w:rPr>
          <w:tab/>
        </w:r>
        <w:r>
          <w:rPr>
            <w:noProof/>
            <w:webHidden/>
          </w:rPr>
          <w:fldChar w:fldCharType="begin"/>
        </w:r>
        <w:r>
          <w:rPr>
            <w:noProof/>
            <w:webHidden/>
          </w:rPr>
          <w:instrText xml:space="preserve"> PAGEREF _Toc50714186 \h </w:instrText>
        </w:r>
        <w:r>
          <w:rPr>
            <w:noProof/>
            <w:webHidden/>
          </w:rPr>
        </w:r>
        <w:r>
          <w:rPr>
            <w:noProof/>
            <w:webHidden/>
          </w:rPr>
          <w:fldChar w:fldCharType="separate"/>
        </w:r>
        <w:r>
          <w:rPr>
            <w:noProof/>
            <w:webHidden/>
          </w:rPr>
          <w:t>38</w:t>
        </w:r>
        <w:r>
          <w:rPr>
            <w:noProof/>
            <w:webHidden/>
          </w:rPr>
          <w:fldChar w:fldCharType="end"/>
        </w:r>
      </w:hyperlink>
    </w:p>
    <w:p w14:paraId="5A84443C" w14:textId="674C06B0" w:rsidR="002358FA" w:rsidRPr="003119D3" w:rsidRDefault="002358FA">
      <w:pPr>
        <w:pStyle w:val="32"/>
        <w:tabs>
          <w:tab w:val="right" w:leader="dot" w:pos="9345"/>
        </w:tabs>
        <w:rPr>
          <w:rFonts w:ascii="Calibri" w:hAnsi="Calibri"/>
          <w:noProof/>
          <w:sz w:val="22"/>
        </w:rPr>
      </w:pPr>
      <w:hyperlink w:anchor="_Toc50714187" w:history="1">
        <w:r w:rsidRPr="009D4A1C">
          <w:rPr>
            <w:rStyle w:val="a9"/>
            <w:noProof/>
          </w:rPr>
          <w:t>РИА НОВОСТИ; 2020.10.09; ПЕСКОВ ПРОКОММЕНТИРОВАЛ СТРОИТЕЛЬСТВО ВТОРОЙ ВЕТКИ МЕТРО В ЕКАТЕРИНБУРГЕ</w:t>
        </w:r>
        <w:r>
          <w:rPr>
            <w:noProof/>
            <w:webHidden/>
          </w:rPr>
          <w:tab/>
        </w:r>
        <w:r>
          <w:rPr>
            <w:noProof/>
            <w:webHidden/>
          </w:rPr>
          <w:fldChar w:fldCharType="begin"/>
        </w:r>
        <w:r>
          <w:rPr>
            <w:noProof/>
            <w:webHidden/>
          </w:rPr>
          <w:instrText xml:space="preserve"> PAGEREF _Toc50714187 \h </w:instrText>
        </w:r>
        <w:r>
          <w:rPr>
            <w:noProof/>
            <w:webHidden/>
          </w:rPr>
        </w:r>
        <w:r>
          <w:rPr>
            <w:noProof/>
            <w:webHidden/>
          </w:rPr>
          <w:fldChar w:fldCharType="separate"/>
        </w:r>
        <w:r>
          <w:rPr>
            <w:noProof/>
            <w:webHidden/>
          </w:rPr>
          <w:t>39</w:t>
        </w:r>
        <w:r>
          <w:rPr>
            <w:noProof/>
            <w:webHidden/>
          </w:rPr>
          <w:fldChar w:fldCharType="end"/>
        </w:r>
      </w:hyperlink>
    </w:p>
    <w:p w14:paraId="1F3A9D65" w14:textId="03158B67" w:rsidR="002358FA" w:rsidRPr="003119D3" w:rsidRDefault="002358FA">
      <w:pPr>
        <w:pStyle w:val="32"/>
        <w:tabs>
          <w:tab w:val="right" w:leader="dot" w:pos="9345"/>
        </w:tabs>
        <w:rPr>
          <w:rFonts w:ascii="Calibri" w:hAnsi="Calibri"/>
          <w:noProof/>
          <w:sz w:val="22"/>
        </w:rPr>
      </w:pPr>
      <w:hyperlink w:anchor="_Toc50714188" w:history="1">
        <w:r w:rsidRPr="009D4A1C">
          <w:rPr>
            <w:rStyle w:val="a9"/>
            <w:noProof/>
          </w:rPr>
          <w:t>ТАСС; 2020.10.09; В РСПП МОГУТ СОЗДАТЬ ГРУППУ ПО ПОДГОТОВКЕ ЕДИНОГО ЗАКОНА О РЕГУЛИРОВАНИИ РАБОТЫ ТАКСИ</w:t>
        </w:r>
        <w:r>
          <w:rPr>
            <w:noProof/>
            <w:webHidden/>
          </w:rPr>
          <w:tab/>
        </w:r>
        <w:r>
          <w:rPr>
            <w:noProof/>
            <w:webHidden/>
          </w:rPr>
          <w:fldChar w:fldCharType="begin"/>
        </w:r>
        <w:r>
          <w:rPr>
            <w:noProof/>
            <w:webHidden/>
          </w:rPr>
          <w:instrText xml:space="preserve"> PAGEREF _Toc50714188 \h </w:instrText>
        </w:r>
        <w:r>
          <w:rPr>
            <w:noProof/>
            <w:webHidden/>
          </w:rPr>
        </w:r>
        <w:r>
          <w:rPr>
            <w:noProof/>
            <w:webHidden/>
          </w:rPr>
          <w:fldChar w:fldCharType="separate"/>
        </w:r>
        <w:r>
          <w:rPr>
            <w:noProof/>
            <w:webHidden/>
          </w:rPr>
          <w:t>40</w:t>
        </w:r>
        <w:r>
          <w:rPr>
            <w:noProof/>
            <w:webHidden/>
          </w:rPr>
          <w:fldChar w:fldCharType="end"/>
        </w:r>
      </w:hyperlink>
    </w:p>
    <w:p w14:paraId="26B4FF3D" w14:textId="2C8EE240" w:rsidR="002358FA" w:rsidRPr="003119D3" w:rsidRDefault="002358FA">
      <w:pPr>
        <w:pStyle w:val="32"/>
        <w:tabs>
          <w:tab w:val="right" w:leader="dot" w:pos="9345"/>
        </w:tabs>
        <w:rPr>
          <w:rFonts w:ascii="Calibri" w:hAnsi="Calibri"/>
          <w:noProof/>
          <w:sz w:val="22"/>
        </w:rPr>
      </w:pPr>
      <w:hyperlink w:anchor="_Toc50714189" w:history="1">
        <w:r w:rsidRPr="009D4A1C">
          <w:rPr>
            <w:rStyle w:val="a9"/>
            <w:noProof/>
          </w:rPr>
          <w:t>АГЕНТСТВО МОСКВА; 2020.10.09; ДЕПУТАТ МОСГОРДУМЫ ЩИТОВ: ЗАПУСК ЕДИНОГО СЕРВИСА ЦИФРОВЫХ ПРОФИЛЕЙ ТАКСИСТОВ ЗАПЛАНИРОВАН НА КОНЕЦ ГОДА</w:t>
        </w:r>
        <w:r>
          <w:rPr>
            <w:noProof/>
            <w:webHidden/>
          </w:rPr>
          <w:tab/>
        </w:r>
        <w:r>
          <w:rPr>
            <w:noProof/>
            <w:webHidden/>
          </w:rPr>
          <w:fldChar w:fldCharType="begin"/>
        </w:r>
        <w:r>
          <w:rPr>
            <w:noProof/>
            <w:webHidden/>
          </w:rPr>
          <w:instrText xml:space="preserve"> PAGEREF _Toc50714189 \h </w:instrText>
        </w:r>
        <w:r>
          <w:rPr>
            <w:noProof/>
            <w:webHidden/>
          </w:rPr>
        </w:r>
        <w:r>
          <w:rPr>
            <w:noProof/>
            <w:webHidden/>
          </w:rPr>
          <w:fldChar w:fldCharType="separate"/>
        </w:r>
        <w:r>
          <w:rPr>
            <w:noProof/>
            <w:webHidden/>
          </w:rPr>
          <w:t>41</w:t>
        </w:r>
        <w:r>
          <w:rPr>
            <w:noProof/>
            <w:webHidden/>
          </w:rPr>
          <w:fldChar w:fldCharType="end"/>
        </w:r>
      </w:hyperlink>
    </w:p>
    <w:p w14:paraId="08B08EF2" w14:textId="5DF583CD" w:rsidR="002358FA" w:rsidRPr="003119D3" w:rsidRDefault="002358FA">
      <w:pPr>
        <w:pStyle w:val="32"/>
        <w:tabs>
          <w:tab w:val="right" w:leader="dot" w:pos="9345"/>
        </w:tabs>
        <w:rPr>
          <w:rFonts w:ascii="Calibri" w:hAnsi="Calibri"/>
          <w:noProof/>
          <w:sz w:val="22"/>
        </w:rPr>
      </w:pPr>
      <w:hyperlink w:anchor="_Toc50714190" w:history="1">
        <w:r w:rsidRPr="009D4A1C">
          <w:rPr>
            <w:rStyle w:val="a9"/>
            <w:noProof/>
          </w:rPr>
          <w:t>ТАСС; 2020.10.09; «ЯНДЕКС.ТАКСИ» ОБЯЗАЛСЯ НЕ ПЕРЕДАВАТЬ ЗАКАЗЫ НЕЛЕГАЛЬНЫМ ПЕРЕВОЗЧИКАМ</w:t>
        </w:r>
        <w:r>
          <w:rPr>
            <w:noProof/>
            <w:webHidden/>
          </w:rPr>
          <w:tab/>
        </w:r>
        <w:r>
          <w:rPr>
            <w:noProof/>
            <w:webHidden/>
          </w:rPr>
          <w:fldChar w:fldCharType="begin"/>
        </w:r>
        <w:r>
          <w:rPr>
            <w:noProof/>
            <w:webHidden/>
          </w:rPr>
          <w:instrText xml:space="preserve"> PAGEREF _Toc50714190 \h </w:instrText>
        </w:r>
        <w:r>
          <w:rPr>
            <w:noProof/>
            <w:webHidden/>
          </w:rPr>
        </w:r>
        <w:r>
          <w:rPr>
            <w:noProof/>
            <w:webHidden/>
          </w:rPr>
          <w:fldChar w:fldCharType="separate"/>
        </w:r>
        <w:r>
          <w:rPr>
            <w:noProof/>
            <w:webHidden/>
          </w:rPr>
          <w:t>42</w:t>
        </w:r>
        <w:r>
          <w:rPr>
            <w:noProof/>
            <w:webHidden/>
          </w:rPr>
          <w:fldChar w:fldCharType="end"/>
        </w:r>
      </w:hyperlink>
    </w:p>
    <w:p w14:paraId="78688DD6" w14:textId="39B7154C" w:rsidR="002358FA" w:rsidRPr="003119D3" w:rsidRDefault="002358FA">
      <w:pPr>
        <w:pStyle w:val="32"/>
        <w:tabs>
          <w:tab w:val="right" w:leader="dot" w:pos="9345"/>
        </w:tabs>
        <w:rPr>
          <w:rFonts w:ascii="Calibri" w:hAnsi="Calibri"/>
          <w:noProof/>
          <w:sz w:val="22"/>
        </w:rPr>
      </w:pPr>
      <w:hyperlink w:anchor="_Toc50714191" w:history="1">
        <w:r w:rsidRPr="009D4A1C">
          <w:rPr>
            <w:rStyle w:val="a9"/>
            <w:noProof/>
          </w:rPr>
          <w:t>ТАСС; 2020.10.09; БЕСПИЛОТНЫЙ ОБЩЕСТВЕННЫЙ ТРАНСПОРТ ПОЯВИТСЯ В МОСКВЕ К 2040 ГОДУ</w:t>
        </w:r>
        <w:r>
          <w:rPr>
            <w:noProof/>
            <w:webHidden/>
          </w:rPr>
          <w:tab/>
        </w:r>
        <w:r>
          <w:rPr>
            <w:noProof/>
            <w:webHidden/>
          </w:rPr>
          <w:fldChar w:fldCharType="begin"/>
        </w:r>
        <w:r>
          <w:rPr>
            <w:noProof/>
            <w:webHidden/>
          </w:rPr>
          <w:instrText xml:space="preserve"> PAGEREF _Toc50714191 \h </w:instrText>
        </w:r>
        <w:r>
          <w:rPr>
            <w:noProof/>
            <w:webHidden/>
          </w:rPr>
        </w:r>
        <w:r>
          <w:rPr>
            <w:noProof/>
            <w:webHidden/>
          </w:rPr>
          <w:fldChar w:fldCharType="separate"/>
        </w:r>
        <w:r>
          <w:rPr>
            <w:noProof/>
            <w:webHidden/>
          </w:rPr>
          <w:t>42</w:t>
        </w:r>
        <w:r>
          <w:rPr>
            <w:noProof/>
            <w:webHidden/>
          </w:rPr>
          <w:fldChar w:fldCharType="end"/>
        </w:r>
      </w:hyperlink>
    </w:p>
    <w:p w14:paraId="5E164639" w14:textId="32155522" w:rsidR="002358FA" w:rsidRPr="003119D3" w:rsidRDefault="002358FA">
      <w:pPr>
        <w:pStyle w:val="32"/>
        <w:tabs>
          <w:tab w:val="right" w:leader="dot" w:pos="9345"/>
        </w:tabs>
        <w:rPr>
          <w:rFonts w:ascii="Calibri" w:hAnsi="Calibri"/>
          <w:noProof/>
          <w:sz w:val="22"/>
        </w:rPr>
      </w:pPr>
      <w:hyperlink w:anchor="_Toc50714192" w:history="1">
        <w:r w:rsidRPr="009D4A1C">
          <w:rPr>
            <w:rStyle w:val="a9"/>
            <w:noProof/>
          </w:rPr>
          <w:t>ТАСС; 2020.10.09; ЭЛЕКТРОТРАНСПОРТ СТАВРОПОЛЯ И ПЯТИГОРСКА С 2021 Г. ПЕРЕЙДЕТ В КРАЕВУЮ СОБСТВЕННОСТЬ</w:t>
        </w:r>
        <w:r>
          <w:rPr>
            <w:noProof/>
            <w:webHidden/>
          </w:rPr>
          <w:tab/>
        </w:r>
        <w:r>
          <w:rPr>
            <w:noProof/>
            <w:webHidden/>
          </w:rPr>
          <w:fldChar w:fldCharType="begin"/>
        </w:r>
        <w:r>
          <w:rPr>
            <w:noProof/>
            <w:webHidden/>
          </w:rPr>
          <w:instrText xml:space="preserve"> PAGEREF _Toc50714192 \h </w:instrText>
        </w:r>
        <w:r>
          <w:rPr>
            <w:noProof/>
            <w:webHidden/>
          </w:rPr>
        </w:r>
        <w:r>
          <w:rPr>
            <w:noProof/>
            <w:webHidden/>
          </w:rPr>
          <w:fldChar w:fldCharType="separate"/>
        </w:r>
        <w:r>
          <w:rPr>
            <w:noProof/>
            <w:webHidden/>
          </w:rPr>
          <w:t>42</w:t>
        </w:r>
        <w:r>
          <w:rPr>
            <w:noProof/>
            <w:webHidden/>
          </w:rPr>
          <w:fldChar w:fldCharType="end"/>
        </w:r>
      </w:hyperlink>
    </w:p>
    <w:p w14:paraId="1790DFBC" w14:textId="147C5937" w:rsidR="002358FA" w:rsidRPr="003119D3" w:rsidRDefault="002358FA">
      <w:pPr>
        <w:pStyle w:val="32"/>
        <w:tabs>
          <w:tab w:val="right" w:leader="dot" w:pos="9345"/>
        </w:tabs>
        <w:rPr>
          <w:rFonts w:ascii="Calibri" w:hAnsi="Calibri"/>
          <w:noProof/>
          <w:sz w:val="22"/>
        </w:rPr>
      </w:pPr>
      <w:hyperlink w:anchor="_Toc50714193" w:history="1">
        <w:r w:rsidRPr="009D4A1C">
          <w:rPr>
            <w:rStyle w:val="a9"/>
            <w:noProof/>
          </w:rPr>
          <w:t>ТАСС; 2020.10.09; ИНТЕГРАЦИЮ МЦК С КИЕВСКИМ НАПРАВЛЕНИЕМ МЖД ПЛАНИРУЕТСЯ ЗАВЕРШИТЬ В 2022 ГОДУ</w:t>
        </w:r>
        <w:r>
          <w:rPr>
            <w:noProof/>
            <w:webHidden/>
          </w:rPr>
          <w:tab/>
        </w:r>
        <w:r>
          <w:rPr>
            <w:noProof/>
            <w:webHidden/>
          </w:rPr>
          <w:fldChar w:fldCharType="begin"/>
        </w:r>
        <w:r>
          <w:rPr>
            <w:noProof/>
            <w:webHidden/>
          </w:rPr>
          <w:instrText xml:space="preserve"> PAGEREF _Toc50714193 \h </w:instrText>
        </w:r>
        <w:r>
          <w:rPr>
            <w:noProof/>
            <w:webHidden/>
          </w:rPr>
        </w:r>
        <w:r>
          <w:rPr>
            <w:noProof/>
            <w:webHidden/>
          </w:rPr>
          <w:fldChar w:fldCharType="separate"/>
        </w:r>
        <w:r>
          <w:rPr>
            <w:noProof/>
            <w:webHidden/>
          </w:rPr>
          <w:t>43</w:t>
        </w:r>
        <w:r>
          <w:rPr>
            <w:noProof/>
            <w:webHidden/>
          </w:rPr>
          <w:fldChar w:fldCharType="end"/>
        </w:r>
      </w:hyperlink>
    </w:p>
    <w:p w14:paraId="2BE3FFC5" w14:textId="56D9D38E" w:rsidR="002358FA" w:rsidRPr="003119D3" w:rsidRDefault="002358FA">
      <w:pPr>
        <w:pStyle w:val="32"/>
        <w:tabs>
          <w:tab w:val="right" w:leader="dot" w:pos="9345"/>
        </w:tabs>
        <w:rPr>
          <w:rFonts w:ascii="Calibri" w:hAnsi="Calibri"/>
          <w:noProof/>
          <w:sz w:val="22"/>
        </w:rPr>
      </w:pPr>
      <w:hyperlink w:anchor="_Toc50714194" w:history="1">
        <w:r w:rsidRPr="009D4A1C">
          <w:rPr>
            <w:rStyle w:val="a9"/>
            <w:noProof/>
          </w:rPr>
          <w:t>ТАСС; 2020.10.09; ПАССАЖИРОПОТОК НА МЦК В МОСКВЕ ЗА ГОД СОСТАВИЛ 125 МЛН ЧЕЛОВЕК</w:t>
        </w:r>
        <w:r>
          <w:rPr>
            <w:noProof/>
            <w:webHidden/>
          </w:rPr>
          <w:tab/>
        </w:r>
        <w:r>
          <w:rPr>
            <w:noProof/>
            <w:webHidden/>
          </w:rPr>
          <w:fldChar w:fldCharType="begin"/>
        </w:r>
        <w:r>
          <w:rPr>
            <w:noProof/>
            <w:webHidden/>
          </w:rPr>
          <w:instrText xml:space="preserve"> PAGEREF _Toc50714194 \h </w:instrText>
        </w:r>
        <w:r>
          <w:rPr>
            <w:noProof/>
            <w:webHidden/>
          </w:rPr>
        </w:r>
        <w:r>
          <w:rPr>
            <w:noProof/>
            <w:webHidden/>
          </w:rPr>
          <w:fldChar w:fldCharType="separate"/>
        </w:r>
        <w:r>
          <w:rPr>
            <w:noProof/>
            <w:webHidden/>
          </w:rPr>
          <w:t>44</w:t>
        </w:r>
        <w:r>
          <w:rPr>
            <w:noProof/>
            <w:webHidden/>
          </w:rPr>
          <w:fldChar w:fldCharType="end"/>
        </w:r>
      </w:hyperlink>
    </w:p>
    <w:p w14:paraId="64D8058D" w14:textId="78C07D81" w:rsidR="002358FA" w:rsidRPr="003119D3" w:rsidRDefault="002358FA">
      <w:pPr>
        <w:pStyle w:val="32"/>
        <w:tabs>
          <w:tab w:val="right" w:leader="dot" w:pos="9345"/>
        </w:tabs>
        <w:rPr>
          <w:rFonts w:ascii="Calibri" w:hAnsi="Calibri"/>
          <w:noProof/>
          <w:sz w:val="22"/>
        </w:rPr>
      </w:pPr>
      <w:hyperlink w:anchor="_Toc50714195" w:history="1">
        <w:r w:rsidRPr="009D4A1C">
          <w:rPr>
            <w:rStyle w:val="a9"/>
            <w:noProof/>
          </w:rPr>
          <w:t>МОСКВА 24; 2020.10.09; СВЫШЕ 485 МЛН ПАССАЖИРОВ ПРОЕХАЛИ НА МЦК ЗА ЧЕТЫРЕ ГОДА</w:t>
        </w:r>
        <w:r>
          <w:rPr>
            <w:noProof/>
            <w:webHidden/>
          </w:rPr>
          <w:tab/>
        </w:r>
        <w:r>
          <w:rPr>
            <w:noProof/>
            <w:webHidden/>
          </w:rPr>
          <w:fldChar w:fldCharType="begin"/>
        </w:r>
        <w:r>
          <w:rPr>
            <w:noProof/>
            <w:webHidden/>
          </w:rPr>
          <w:instrText xml:space="preserve"> PAGEREF _Toc50714195 \h </w:instrText>
        </w:r>
        <w:r>
          <w:rPr>
            <w:noProof/>
            <w:webHidden/>
          </w:rPr>
        </w:r>
        <w:r>
          <w:rPr>
            <w:noProof/>
            <w:webHidden/>
          </w:rPr>
          <w:fldChar w:fldCharType="separate"/>
        </w:r>
        <w:r>
          <w:rPr>
            <w:noProof/>
            <w:webHidden/>
          </w:rPr>
          <w:t>44</w:t>
        </w:r>
        <w:r>
          <w:rPr>
            <w:noProof/>
            <w:webHidden/>
          </w:rPr>
          <w:fldChar w:fldCharType="end"/>
        </w:r>
      </w:hyperlink>
    </w:p>
    <w:p w14:paraId="4E59DC05" w14:textId="6DFD44C5" w:rsidR="002358FA" w:rsidRPr="003119D3" w:rsidRDefault="002358FA">
      <w:pPr>
        <w:pStyle w:val="32"/>
        <w:tabs>
          <w:tab w:val="right" w:leader="dot" w:pos="9345"/>
        </w:tabs>
        <w:rPr>
          <w:rFonts w:ascii="Calibri" w:hAnsi="Calibri"/>
          <w:noProof/>
          <w:sz w:val="22"/>
        </w:rPr>
      </w:pPr>
      <w:hyperlink w:anchor="_Toc50714196" w:history="1">
        <w:r w:rsidRPr="009D4A1C">
          <w:rPr>
            <w:rStyle w:val="a9"/>
            <w:noProof/>
          </w:rPr>
          <w:t>ТАСС; 2020.10.09; РЖД ПРИСТУПИЛИ К ЛЕСОВОССТАНОВИТЕЛЬНЫМ РАБОТАМ В ИРКУТСКОЙ ОБЛАСТИ</w:t>
        </w:r>
        <w:r>
          <w:rPr>
            <w:noProof/>
            <w:webHidden/>
          </w:rPr>
          <w:tab/>
        </w:r>
        <w:r>
          <w:rPr>
            <w:noProof/>
            <w:webHidden/>
          </w:rPr>
          <w:fldChar w:fldCharType="begin"/>
        </w:r>
        <w:r>
          <w:rPr>
            <w:noProof/>
            <w:webHidden/>
          </w:rPr>
          <w:instrText xml:space="preserve"> PAGEREF _Toc50714196 \h </w:instrText>
        </w:r>
        <w:r>
          <w:rPr>
            <w:noProof/>
            <w:webHidden/>
          </w:rPr>
        </w:r>
        <w:r>
          <w:rPr>
            <w:noProof/>
            <w:webHidden/>
          </w:rPr>
          <w:fldChar w:fldCharType="separate"/>
        </w:r>
        <w:r>
          <w:rPr>
            <w:noProof/>
            <w:webHidden/>
          </w:rPr>
          <w:t>45</w:t>
        </w:r>
        <w:r>
          <w:rPr>
            <w:noProof/>
            <w:webHidden/>
          </w:rPr>
          <w:fldChar w:fldCharType="end"/>
        </w:r>
      </w:hyperlink>
    </w:p>
    <w:p w14:paraId="685A97F0" w14:textId="59471052" w:rsidR="002358FA" w:rsidRPr="003119D3" w:rsidRDefault="002358FA">
      <w:pPr>
        <w:pStyle w:val="32"/>
        <w:tabs>
          <w:tab w:val="right" w:leader="dot" w:pos="9345"/>
        </w:tabs>
        <w:rPr>
          <w:rFonts w:ascii="Calibri" w:hAnsi="Calibri"/>
          <w:noProof/>
          <w:sz w:val="22"/>
        </w:rPr>
      </w:pPr>
      <w:hyperlink w:anchor="_Toc50714197" w:history="1">
        <w:r w:rsidRPr="009D4A1C">
          <w:rPr>
            <w:rStyle w:val="a9"/>
            <w:noProof/>
          </w:rPr>
          <w:t>ТАСС; 2020.10.09; ДВА ОБЩЕСТВЕННЫХ РЕЧНЫХ МАРШРУТА РАЗРАБОТАЛИ В МОСКВЕ</w:t>
        </w:r>
        <w:r>
          <w:rPr>
            <w:noProof/>
            <w:webHidden/>
          </w:rPr>
          <w:tab/>
        </w:r>
        <w:r>
          <w:rPr>
            <w:noProof/>
            <w:webHidden/>
          </w:rPr>
          <w:fldChar w:fldCharType="begin"/>
        </w:r>
        <w:r>
          <w:rPr>
            <w:noProof/>
            <w:webHidden/>
          </w:rPr>
          <w:instrText xml:space="preserve"> PAGEREF _Toc50714197 \h </w:instrText>
        </w:r>
        <w:r>
          <w:rPr>
            <w:noProof/>
            <w:webHidden/>
          </w:rPr>
        </w:r>
        <w:r>
          <w:rPr>
            <w:noProof/>
            <w:webHidden/>
          </w:rPr>
          <w:fldChar w:fldCharType="separate"/>
        </w:r>
        <w:r>
          <w:rPr>
            <w:noProof/>
            <w:webHidden/>
          </w:rPr>
          <w:t>46</w:t>
        </w:r>
        <w:r>
          <w:rPr>
            <w:noProof/>
            <w:webHidden/>
          </w:rPr>
          <w:fldChar w:fldCharType="end"/>
        </w:r>
      </w:hyperlink>
    </w:p>
    <w:p w14:paraId="7683B025" w14:textId="2DD7DBE1" w:rsidR="002358FA" w:rsidRPr="003119D3" w:rsidRDefault="002358FA">
      <w:pPr>
        <w:pStyle w:val="32"/>
        <w:tabs>
          <w:tab w:val="right" w:leader="dot" w:pos="9345"/>
        </w:tabs>
        <w:rPr>
          <w:rFonts w:ascii="Calibri" w:hAnsi="Calibri"/>
          <w:noProof/>
          <w:sz w:val="22"/>
        </w:rPr>
      </w:pPr>
      <w:hyperlink w:anchor="_Toc50714198" w:history="1">
        <w:r w:rsidRPr="009D4A1C">
          <w:rPr>
            <w:rStyle w:val="a9"/>
            <w:noProof/>
          </w:rPr>
          <w:t>ТАСС; 2020.10.09; ВЛАСТИ ЧУКОТКИ СОГЛАСУЮТ С ЖИТЕЛЯМИ СТРОИТЕЛЬСТВО ПОРТА НА МЫСЕ НАГЛЕЙНЫН</w:t>
        </w:r>
        <w:r>
          <w:rPr>
            <w:noProof/>
            <w:webHidden/>
          </w:rPr>
          <w:tab/>
        </w:r>
        <w:r>
          <w:rPr>
            <w:noProof/>
            <w:webHidden/>
          </w:rPr>
          <w:fldChar w:fldCharType="begin"/>
        </w:r>
        <w:r>
          <w:rPr>
            <w:noProof/>
            <w:webHidden/>
          </w:rPr>
          <w:instrText xml:space="preserve"> PAGEREF _Toc50714198 \h </w:instrText>
        </w:r>
        <w:r>
          <w:rPr>
            <w:noProof/>
            <w:webHidden/>
          </w:rPr>
        </w:r>
        <w:r>
          <w:rPr>
            <w:noProof/>
            <w:webHidden/>
          </w:rPr>
          <w:fldChar w:fldCharType="separate"/>
        </w:r>
        <w:r>
          <w:rPr>
            <w:noProof/>
            <w:webHidden/>
          </w:rPr>
          <w:t>47</w:t>
        </w:r>
        <w:r>
          <w:rPr>
            <w:noProof/>
            <w:webHidden/>
          </w:rPr>
          <w:fldChar w:fldCharType="end"/>
        </w:r>
      </w:hyperlink>
    </w:p>
    <w:p w14:paraId="3509731A" w14:textId="2065317D" w:rsidR="002358FA" w:rsidRPr="003119D3" w:rsidRDefault="002358FA">
      <w:pPr>
        <w:pStyle w:val="32"/>
        <w:tabs>
          <w:tab w:val="right" w:leader="dot" w:pos="9345"/>
        </w:tabs>
        <w:rPr>
          <w:rFonts w:ascii="Calibri" w:hAnsi="Calibri"/>
          <w:noProof/>
          <w:sz w:val="22"/>
        </w:rPr>
      </w:pPr>
      <w:hyperlink w:anchor="_Toc50714199" w:history="1">
        <w:r w:rsidRPr="009D4A1C">
          <w:rPr>
            <w:rStyle w:val="a9"/>
            <w:noProof/>
          </w:rPr>
          <w:t>ПРАЙМ; 2020.10.09; ГРУЗООБОРОТ МОРСКИХ ПОРТОВ РОССИИ В ЯНВАРЕ-АВГУСТЕ СНИЗИЛСЯ НА 2,4%</w:t>
        </w:r>
        <w:r>
          <w:rPr>
            <w:noProof/>
            <w:webHidden/>
          </w:rPr>
          <w:tab/>
        </w:r>
        <w:r>
          <w:rPr>
            <w:noProof/>
            <w:webHidden/>
          </w:rPr>
          <w:fldChar w:fldCharType="begin"/>
        </w:r>
        <w:r>
          <w:rPr>
            <w:noProof/>
            <w:webHidden/>
          </w:rPr>
          <w:instrText xml:space="preserve"> PAGEREF _Toc50714199 \h </w:instrText>
        </w:r>
        <w:r>
          <w:rPr>
            <w:noProof/>
            <w:webHidden/>
          </w:rPr>
        </w:r>
        <w:r>
          <w:rPr>
            <w:noProof/>
            <w:webHidden/>
          </w:rPr>
          <w:fldChar w:fldCharType="separate"/>
        </w:r>
        <w:r>
          <w:rPr>
            <w:noProof/>
            <w:webHidden/>
          </w:rPr>
          <w:t>47</w:t>
        </w:r>
        <w:r>
          <w:rPr>
            <w:noProof/>
            <w:webHidden/>
          </w:rPr>
          <w:fldChar w:fldCharType="end"/>
        </w:r>
      </w:hyperlink>
    </w:p>
    <w:p w14:paraId="4691896E" w14:textId="56C74005" w:rsidR="002358FA" w:rsidRPr="003119D3" w:rsidRDefault="002358FA">
      <w:pPr>
        <w:pStyle w:val="32"/>
        <w:tabs>
          <w:tab w:val="right" w:leader="dot" w:pos="9345"/>
        </w:tabs>
        <w:rPr>
          <w:rFonts w:ascii="Calibri" w:hAnsi="Calibri"/>
          <w:noProof/>
          <w:sz w:val="22"/>
        </w:rPr>
      </w:pPr>
      <w:hyperlink w:anchor="_Toc50714200" w:history="1">
        <w:r w:rsidRPr="009D4A1C">
          <w:rPr>
            <w:rStyle w:val="a9"/>
            <w:noProof/>
          </w:rPr>
          <w:t>ТАСС; 2020.11.09; «АЭРОФЛОТ» ВОЗОБНОВЛЯЕТ РЕЙСЫ В ОАЭ</w:t>
        </w:r>
        <w:r>
          <w:rPr>
            <w:noProof/>
            <w:webHidden/>
          </w:rPr>
          <w:tab/>
        </w:r>
        <w:r>
          <w:rPr>
            <w:noProof/>
            <w:webHidden/>
          </w:rPr>
          <w:fldChar w:fldCharType="begin"/>
        </w:r>
        <w:r>
          <w:rPr>
            <w:noProof/>
            <w:webHidden/>
          </w:rPr>
          <w:instrText xml:space="preserve"> PAGEREF _Toc50714200 \h </w:instrText>
        </w:r>
        <w:r>
          <w:rPr>
            <w:noProof/>
            <w:webHidden/>
          </w:rPr>
        </w:r>
        <w:r>
          <w:rPr>
            <w:noProof/>
            <w:webHidden/>
          </w:rPr>
          <w:fldChar w:fldCharType="separate"/>
        </w:r>
        <w:r>
          <w:rPr>
            <w:noProof/>
            <w:webHidden/>
          </w:rPr>
          <w:t>48</w:t>
        </w:r>
        <w:r>
          <w:rPr>
            <w:noProof/>
            <w:webHidden/>
          </w:rPr>
          <w:fldChar w:fldCharType="end"/>
        </w:r>
      </w:hyperlink>
    </w:p>
    <w:p w14:paraId="58522AC2" w14:textId="7166A93A" w:rsidR="002358FA" w:rsidRPr="003119D3" w:rsidRDefault="002358FA">
      <w:pPr>
        <w:pStyle w:val="32"/>
        <w:tabs>
          <w:tab w:val="right" w:leader="dot" w:pos="9345"/>
        </w:tabs>
        <w:rPr>
          <w:rFonts w:ascii="Calibri" w:hAnsi="Calibri"/>
          <w:noProof/>
          <w:sz w:val="22"/>
        </w:rPr>
      </w:pPr>
      <w:hyperlink w:anchor="_Toc50714201" w:history="1">
        <w:r w:rsidRPr="009D4A1C">
          <w:rPr>
            <w:rStyle w:val="a9"/>
            <w:noProof/>
          </w:rPr>
          <w:t>РИА НОВОСТИ; 2020.10.09; ПЕСКОВ ОЦЕНИЛ ПЕРСПЕКТИВУ ПРЕВРАЩЕНИЯ ПЕТЕРБУРГА В МЕЖДУНАРОДНЫЙ АВИАХАБ</w:t>
        </w:r>
        <w:r>
          <w:rPr>
            <w:noProof/>
            <w:webHidden/>
          </w:rPr>
          <w:tab/>
        </w:r>
        <w:r>
          <w:rPr>
            <w:noProof/>
            <w:webHidden/>
          </w:rPr>
          <w:fldChar w:fldCharType="begin"/>
        </w:r>
        <w:r>
          <w:rPr>
            <w:noProof/>
            <w:webHidden/>
          </w:rPr>
          <w:instrText xml:space="preserve"> PAGEREF _Toc50714201 \h </w:instrText>
        </w:r>
        <w:r>
          <w:rPr>
            <w:noProof/>
            <w:webHidden/>
          </w:rPr>
        </w:r>
        <w:r>
          <w:rPr>
            <w:noProof/>
            <w:webHidden/>
          </w:rPr>
          <w:fldChar w:fldCharType="separate"/>
        </w:r>
        <w:r>
          <w:rPr>
            <w:noProof/>
            <w:webHidden/>
          </w:rPr>
          <w:t>48</w:t>
        </w:r>
        <w:r>
          <w:rPr>
            <w:noProof/>
            <w:webHidden/>
          </w:rPr>
          <w:fldChar w:fldCharType="end"/>
        </w:r>
      </w:hyperlink>
    </w:p>
    <w:p w14:paraId="633F4099" w14:textId="11851C75" w:rsidR="002358FA" w:rsidRPr="003119D3" w:rsidRDefault="002358FA">
      <w:pPr>
        <w:pStyle w:val="32"/>
        <w:tabs>
          <w:tab w:val="right" w:leader="dot" w:pos="9345"/>
        </w:tabs>
        <w:rPr>
          <w:rFonts w:ascii="Calibri" w:hAnsi="Calibri"/>
          <w:noProof/>
          <w:sz w:val="22"/>
        </w:rPr>
      </w:pPr>
      <w:hyperlink w:anchor="_Toc50714202" w:history="1">
        <w:r w:rsidRPr="009D4A1C">
          <w:rPr>
            <w:rStyle w:val="a9"/>
            <w:noProof/>
          </w:rPr>
          <w:t>ИНТЕРФАКС; 2020.10.09; РОССИЯ НЕ ЗАИНТЕРЕСОВАНА ДЕРЖАТЬ ЗАКРЫТЫМИ ГРАНИЦЫ С АЗИЕЙ, НО ИНФОРМАЦИИ О СРОКАХ ИХ ОТКРЫТИЯ ПОКА НЕТ – ПЕСКОВ</w:t>
        </w:r>
        <w:r>
          <w:rPr>
            <w:noProof/>
            <w:webHidden/>
          </w:rPr>
          <w:tab/>
        </w:r>
        <w:r>
          <w:rPr>
            <w:noProof/>
            <w:webHidden/>
          </w:rPr>
          <w:fldChar w:fldCharType="begin"/>
        </w:r>
        <w:r>
          <w:rPr>
            <w:noProof/>
            <w:webHidden/>
          </w:rPr>
          <w:instrText xml:space="preserve"> PAGEREF _Toc50714202 \h </w:instrText>
        </w:r>
        <w:r>
          <w:rPr>
            <w:noProof/>
            <w:webHidden/>
          </w:rPr>
        </w:r>
        <w:r>
          <w:rPr>
            <w:noProof/>
            <w:webHidden/>
          </w:rPr>
          <w:fldChar w:fldCharType="separate"/>
        </w:r>
        <w:r>
          <w:rPr>
            <w:noProof/>
            <w:webHidden/>
          </w:rPr>
          <w:t>49</w:t>
        </w:r>
        <w:r>
          <w:rPr>
            <w:noProof/>
            <w:webHidden/>
          </w:rPr>
          <w:fldChar w:fldCharType="end"/>
        </w:r>
      </w:hyperlink>
    </w:p>
    <w:p w14:paraId="0C9E0B8C" w14:textId="6057D4BD" w:rsidR="002358FA" w:rsidRPr="003119D3" w:rsidRDefault="002358FA">
      <w:pPr>
        <w:pStyle w:val="32"/>
        <w:tabs>
          <w:tab w:val="right" w:leader="dot" w:pos="9345"/>
        </w:tabs>
        <w:rPr>
          <w:rFonts w:ascii="Calibri" w:hAnsi="Calibri"/>
          <w:noProof/>
          <w:sz w:val="22"/>
        </w:rPr>
      </w:pPr>
      <w:hyperlink w:anchor="_Toc50714203" w:history="1">
        <w:r w:rsidRPr="009D4A1C">
          <w:rPr>
            <w:rStyle w:val="a9"/>
            <w:noProof/>
          </w:rPr>
          <w:t>РИА НОВОСТИ; 2020.10.09; ЕЩЕ ОДНА СТРАНА ВОЗОБНОВИТ МЕЖДУНАРОДНОЕ АВИАСООБЩЕНИЕ В ОКТЯБРЕ</w:t>
        </w:r>
        <w:r>
          <w:rPr>
            <w:noProof/>
            <w:webHidden/>
          </w:rPr>
          <w:tab/>
        </w:r>
        <w:r>
          <w:rPr>
            <w:noProof/>
            <w:webHidden/>
          </w:rPr>
          <w:fldChar w:fldCharType="begin"/>
        </w:r>
        <w:r>
          <w:rPr>
            <w:noProof/>
            <w:webHidden/>
          </w:rPr>
          <w:instrText xml:space="preserve"> PAGEREF _Toc50714203 \h </w:instrText>
        </w:r>
        <w:r>
          <w:rPr>
            <w:noProof/>
            <w:webHidden/>
          </w:rPr>
        </w:r>
        <w:r>
          <w:rPr>
            <w:noProof/>
            <w:webHidden/>
          </w:rPr>
          <w:fldChar w:fldCharType="separate"/>
        </w:r>
        <w:r>
          <w:rPr>
            <w:noProof/>
            <w:webHidden/>
          </w:rPr>
          <w:t>49</w:t>
        </w:r>
        <w:r>
          <w:rPr>
            <w:noProof/>
            <w:webHidden/>
          </w:rPr>
          <w:fldChar w:fldCharType="end"/>
        </w:r>
      </w:hyperlink>
    </w:p>
    <w:p w14:paraId="262DA4CC" w14:textId="3EFF45B2" w:rsidR="002358FA" w:rsidRPr="003119D3" w:rsidRDefault="002358FA">
      <w:pPr>
        <w:pStyle w:val="32"/>
        <w:tabs>
          <w:tab w:val="right" w:leader="dot" w:pos="9345"/>
        </w:tabs>
        <w:rPr>
          <w:rFonts w:ascii="Calibri" w:hAnsi="Calibri"/>
          <w:noProof/>
          <w:sz w:val="22"/>
        </w:rPr>
      </w:pPr>
      <w:hyperlink w:anchor="_Toc50714204" w:history="1">
        <w:r w:rsidRPr="009D4A1C">
          <w:rPr>
            <w:rStyle w:val="a9"/>
            <w:noProof/>
          </w:rPr>
          <w:t>РИА НОВОСТИ; 2020.10.09; ЭКСПЕРТЫ СЧИТАЮТ ВОЗМОЖНЫМ ВОЗОБНОВЛЕНИЕ ПРЯМЫХ РЕЙСОВ НА КУРОРТЫ ЕГИПТА</w:t>
        </w:r>
        <w:r>
          <w:rPr>
            <w:noProof/>
            <w:webHidden/>
          </w:rPr>
          <w:tab/>
        </w:r>
        <w:r>
          <w:rPr>
            <w:noProof/>
            <w:webHidden/>
          </w:rPr>
          <w:fldChar w:fldCharType="begin"/>
        </w:r>
        <w:r>
          <w:rPr>
            <w:noProof/>
            <w:webHidden/>
          </w:rPr>
          <w:instrText xml:space="preserve"> PAGEREF _Toc50714204 \h </w:instrText>
        </w:r>
        <w:r>
          <w:rPr>
            <w:noProof/>
            <w:webHidden/>
          </w:rPr>
        </w:r>
        <w:r>
          <w:rPr>
            <w:noProof/>
            <w:webHidden/>
          </w:rPr>
          <w:fldChar w:fldCharType="separate"/>
        </w:r>
        <w:r>
          <w:rPr>
            <w:noProof/>
            <w:webHidden/>
          </w:rPr>
          <w:t>49</w:t>
        </w:r>
        <w:r>
          <w:rPr>
            <w:noProof/>
            <w:webHidden/>
          </w:rPr>
          <w:fldChar w:fldCharType="end"/>
        </w:r>
      </w:hyperlink>
    </w:p>
    <w:p w14:paraId="4017DCA8" w14:textId="3F648E86" w:rsidR="002358FA" w:rsidRPr="003119D3" w:rsidRDefault="002358FA">
      <w:pPr>
        <w:pStyle w:val="32"/>
        <w:tabs>
          <w:tab w:val="right" w:leader="dot" w:pos="9345"/>
        </w:tabs>
        <w:rPr>
          <w:rFonts w:ascii="Calibri" w:hAnsi="Calibri"/>
          <w:noProof/>
          <w:sz w:val="22"/>
        </w:rPr>
      </w:pPr>
      <w:hyperlink w:anchor="_Toc50714205" w:history="1">
        <w:r w:rsidRPr="009D4A1C">
          <w:rPr>
            <w:rStyle w:val="a9"/>
            <w:noProof/>
          </w:rPr>
          <w:t>ИНТЕРФАКС; 2020.10.09; ПАССАЖИРОПОТОК АЭРОПОРТА СОЧИ ВЫШЕЛ НА ДОКРИЗИСНЫЙ УРОВЕНЬ, В АВГУСТЕ ВЫРОС НА ТРЕТЬ</w:t>
        </w:r>
        <w:r>
          <w:rPr>
            <w:noProof/>
            <w:webHidden/>
          </w:rPr>
          <w:tab/>
        </w:r>
        <w:r>
          <w:rPr>
            <w:noProof/>
            <w:webHidden/>
          </w:rPr>
          <w:fldChar w:fldCharType="begin"/>
        </w:r>
        <w:r>
          <w:rPr>
            <w:noProof/>
            <w:webHidden/>
          </w:rPr>
          <w:instrText xml:space="preserve"> PAGEREF _Toc50714205 \h </w:instrText>
        </w:r>
        <w:r>
          <w:rPr>
            <w:noProof/>
            <w:webHidden/>
          </w:rPr>
        </w:r>
        <w:r>
          <w:rPr>
            <w:noProof/>
            <w:webHidden/>
          </w:rPr>
          <w:fldChar w:fldCharType="separate"/>
        </w:r>
        <w:r>
          <w:rPr>
            <w:noProof/>
            <w:webHidden/>
          </w:rPr>
          <w:t>50</w:t>
        </w:r>
        <w:r>
          <w:rPr>
            <w:noProof/>
            <w:webHidden/>
          </w:rPr>
          <w:fldChar w:fldCharType="end"/>
        </w:r>
      </w:hyperlink>
    </w:p>
    <w:p w14:paraId="6E78FBDC" w14:textId="4F5706ED" w:rsidR="002358FA" w:rsidRPr="003119D3" w:rsidRDefault="002358FA">
      <w:pPr>
        <w:pStyle w:val="32"/>
        <w:tabs>
          <w:tab w:val="right" w:leader="dot" w:pos="9345"/>
        </w:tabs>
        <w:rPr>
          <w:rFonts w:ascii="Calibri" w:hAnsi="Calibri"/>
          <w:noProof/>
          <w:sz w:val="22"/>
        </w:rPr>
      </w:pPr>
      <w:hyperlink w:anchor="_Toc50714206" w:history="1">
        <w:r w:rsidRPr="009D4A1C">
          <w:rPr>
            <w:rStyle w:val="a9"/>
            <w:noProof/>
          </w:rPr>
          <w:t>ИНТЕРФАКС; 2020.10.09; АВИАКОМПАНИЯ «АЗИМУТ» В СЕНТЯБРЕ НАЧНЕТ ВЫПОЛНЯТЬ РЕЙСЫ В РЯД ГОРОДОВ ЦФО, КАЛИНИНГРАД И МУРМАНСК</w:t>
        </w:r>
        <w:r>
          <w:rPr>
            <w:noProof/>
            <w:webHidden/>
          </w:rPr>
          <w:tab/>
        </w:r>
        <w:r>
          <w:rPr>
            <w:noProof/>
            <w:webHidden/>
          </w:rPr>
          <w:fldChar w:fldCharType="begin"/>
        </w:r>
        <w:r>
          <w:rPr>
            <w:noProof/>
            <w:webHidden/>
          </w:rPr>
          <w:instrText xml:space="preserve"> PAGEREF _Toc50714206 \h </w:instrText>
        </w:r>
        <w:r>
          <w:rPr>
            <w:noProof/>
            <w:webHidden/>
          </w:rPr>
        </w:r>
        <w:r>
          <w:rPr>
            <w:noProof/>
            <w:webHidden/>
          </w:rPr>
          <w:fldChar w:fldCharType="separate"/>
        </w:r>
        <w:r>
          <w:rPr>
            <w:noProof/>
            <w:webHidden/>
          </w:rPr>
          <w:t>50</w:t>
        </w:r>
        <w:r>
          <w:rPr>
            <w:noProof/>
            <w:webHidden/>
          </w:rPr>
          <w:fldChar w:fldCharType="end"/>
        </w:r>
      </w:hyperlink>
    </w:p>
    <w:p w14:paraId="3263172A" w14:textId="2F1E5EAE" w:rsidR="002358FA" w:rsidRPr="003119D3" w:rsidRDefault="002358FA">
      <w:pPr>
        <w:pStyle w:val="32"/>
        <w:tabs>
          <w:tab w:val="right" w:leader="dot" w:pos="9345"/>
        </w:tabs>
        <w:rPr>
          <w:rFonts w:ascii="Calibri" w:hAnsi="Calibri"/>
          <w:noProof/>
          <w:sz w:val="22"/>
        </w:rPr>
      </w:pPr>
      <w:hyperlink w:anchor="_Toc50714207" w:history="1">
        <w:r w:rsidRPr="009D4A1C">
          <w:rPr>
            <w:rStyle w:val="a9"/>
            <w:noProof/>
          </w:rPr>
          <w:t>ПРАЙМ; 2020.10.09; ЭКСПЕРТ НЕ ВИДИТ РИСКА ДЛЯ САМОЛЕТОВ АВИАКОМПАНИЙ РФ ИЗ-ЗА РЕШЕНИЯ УКРАИНЫ ПО АРЕСТУ СУДОВ</w:t>
        </w:r>
        <w:r>
          <w:rPr>
            <w:noProof/>
            <w:webHidden/>
          </w:rPr>
          <w:tab/>
        </w:r>
        <w:r>
          <w:rPr>
            <w:noProof/>
            <w:webHidden/>
          </w:rPr>
          <w:fldChar w:fldCharType="begin"/>
        </w:r>
        <w:r>
          <w:rPr>
            <w:noProof/>
            <w:webHidden/>
          </w:rPr>
          <w:instrText xml:space="preserve"> PAGEREF _Toc50714207 \h </w:instrText>
        </w:r>
        <w:r>
          <w:rPr>
            <w:noProof/>
            <w:webHidden/>
          </w:rPr>
        </w:r>
        <w:r>
          <w:rPr>
            <w:noProof/>
            <w:webHidden/>
          </w:rPr>
          <w:fldChar w:fldCharType="separate"/>
        </w:r>
        <w:r>
          <w:rPr>
            <w:noProof/>
            <w:webHidden/>
          </w:rPr>
          <w:t>51</w:t>
        </w:r>
        <w:r>
          <w:rPr>
            <w:noProof/>
            <w:webHidden/>
          </w:rPr>
          <w:fldChar w:fldCharType="end"/>
        </w:r>
      </w:hyperlink>
    </w:p>
    <w:p w14:paraId="79514502" w14:textId="1E7C83FF" w:rsidR="00174F2F" w:rsidRDefault="00A56925" w:rsidP="00174F2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E7B3FF4" w:rsidR="0010257A" w:rsidRDefault="009E30B0" w:rsidP="007E738F">
      <w:pPr>
        <w:jc w:val="cente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74F2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74F2F">
      <w:pPr>
        <w:jc w:val="both"/>
      </w:pPr>
    </w:p>
    <w:p w14:paraId="17999768" w14:textId="3DD167F8" w:rsidR="00E72F1E" w:rsidRPr="006D08FA" w:rsidRDefault="00E72F1E" w:rsidP="00174F2F">
      <w:pPr>
        <w:pStyle w:val="3"/>
        <w:jc w:val="both"/>
        <w:rPr>
          <w:rFonts w:ascii="Times New Roman" w:hAnsi="Times New Roman"/>
          <w:sz w:val="24"/>
          <w:szCs w:val="24"/>
        </w:rPr>
      </w:pPr>
      <w:bookmarkStart w:id="1" w:name="_Toc50714152"/>
      <w:r w:rsidRPr="006D08FA">
        <w:rPr>
          <w:rFonts w:ascii="Times New Roman" w:hAnsi="Times New Roman"/>
          <w:sz w:val="24"/>
          <w:szCs w:val="24"/>
        </w:rPr>
        <w:t xml:space="preserve">РБК; МАРИЯ КОКОРЕВА; 2020.11.09; </w:t>
      </w:r>
      <w:r w:rsidRPr="0016318E">
        <w:rPr>
          <w:rFonts w:ascii="Times New Roman" w:hAnsi="Times New Roman"/>
          <w:sz w:val="24"/>
          <w:szCs w:val="24"/>
        </w:rPr>
        <w:t>МИНТРАНС</w:t>
      </w:r>
      <w:r w:rsidRPr="006D08FA">
        <w:rPr>
          <w:rFonts w:ascii="Times New Roman" w:hAnsi="Times New Roman"/>
          <w:sz w:val="24"/>
          <w:szCs w:val="24"/>
        </w:rPr>
        <w:t xml:space="preserve"> ПРЕДЛОЖИЛ ГОТОВИТЬСЯ К БЕСПЛАТНОМУ ТРАНСПОРТУ И ПЛАТНЫМ ДОРОГАМ</w:t>
      </w:r>
      <w:bookmarkEnd w:id="1"/>
    </w:p>
    <w:p w14:paraId="5808664F" w14:textId="77777777" w:rsidR="00174F2F" w:rsidRDefault="00E72F1E" w:rsidP="00174F2F">
      <w:pPr>
        <w:jc w:val="both"/>
      </w:pPr>
      <w:r>
        <w:t xml:space="preserve">Бесплатный проезд в общественном транспорте можно будет ввести через 15 лет, считают в </w:t>
      </w:r>
      <w:r w:rsidRPr="0016318E">
        <w:rPr>
          <w:b/>
        </w:rPr>
        <w:t>Минтрансе</w:t>
      </w:r>
      <w:r>
        <w:t>. Но взамен министерство предлагает сделать платным проезд по большинству дорог на личных автомобилях, в том числе в крупных городах</w:t>
      </w:r>
    </w:p>
    <w:p w14:paraId="0B168F2D" w14:textId="77777777" w:rsidR="00174F2F" w:rsidRDefault="00E72F1E" w:rsidP="00174F2F">
      <w:pPr>
        <w:jc w:val="both"/>
      </w:pPr>
      <w:r w:rsidRPr="0016318E">
        <w:rPr>
          <w:b/>
        </w:rPr>
        <w:t>Минтранс</w:t>
      </w:r>
      <w:r>
        <w:t xml:space="preserve"> допустил введение бесплатного проезда в общественном транспорте в российских городах к 2035 году. Об этом говорится в обновленном проекте транспортной стратегии, который подготовило ведомство и с которым ознакомился РБК. Подлинность документа подтвердил представитель Российского союза промышленников и предпринимателей, в который министерство отправило стратегию для ознакомления.</w:t>
      </w:r>
    </w:p>
    <w:p w14:paraId="1B68D591" w14:textId="77777777" w:rsidR="0016318E" w:rsidRDefault="00E72F1E" w:rsidP="00174F2F">
      <w:pPr>
        <w:jc w:val="both"/>
        <w:rPr>
          <w:b/>
          <w:bCs/>
        </w:rPr>
      </w:pPr>
      <w:r w:rsidRPr="006D08FA">
        <w:rPr>
          <w:b/>
          <w:bCs/>
        </w:rPr>
        <w:t xml:space="preserve">На момент публикации в </w:t>
      </w:r>
      <w:r w:rsidRPr="0016318E">
        <w:rPr>
          <w:b/>
          <w:bCs/>
        </w:rPr>
        <w:t>Минтрансе</w:t>
      </w:r>
      <w:r w:rsidRPr="006D08FA">
        <w:rPr>
          <w:b/>
          <w:bCs/>
        </w:rPr>
        <w:t xml:space="preserve"> не ответили на запрос РБК.</w:t>
      </w:r>
    </w:p>
    <w:p w14:paraId="04454F44" w14:textId="081EA9E8" w:rsidR="00174F2F" w:rsidRDefault="00E72F1E" w:rsidP="00174F2F">
      <w:pPr>
        <w:jc w:val="both"/>
      </w:pPr>
      <w:r>
        <w:t>При каких условиях возможен бесплатный проезд</w:t>
      </w:r>
    </w:p>
    <w:p w14:paraId="4CD2AA37" w14:textId="77777777" w:rsidR="00174F2F" w:rsidRDefault="00E72F1E" w:rsidP="00174F2F">
      <w:pPr>
        <w:jc w:val="both"/>
      </w:pPr>
      <w:r>
        <w:t xml:space="preserve">Бесплатный проезд в общественном транспорте </w:t>
      </w:r>
      <w:r w:rsidRPr="0016318E">
        <w:rPr>
          <w:b/>
        </w:rPr>
        <w:t>Минтранс</w:t>
      </w:r>
      <w:r>
        <w:t xml:space="preserve"> предлагает ввести при условии внедрения механизма </w:t>
      </w:r>
      <w:r w:rsidR="00174F2F">
        <w:t>«</w:t>
      </w:r>
      <w:r>
        <w:t>пользователь платит</w:t>
      </w:r>
      <w:r w:rsidR="00174F2F">
        <w:t>»</w:t>
      </w:r>
      <w:r>
        <w:t xml:space="preserve"> для всех категорий автомобилистов. Эта схема предусматривает, что с 2025 года будет взиматься плата за проезд по дорогам регионального значения, а к 2035 году </w:t>
      </w:r>
      <w:r w:rsidR="00174F2F">
        <w:t>–</w:t>
      </w:r>
      <w:r>
        <w:t xml:space="preserve"> со </w:t>
      </w:r>
      <w:r w:rsidR="00174F2F">
        <w:t>«</w:t>
      </w:r>
      <w:r>
        <w:t>всех категорий пользователей дорог</w:t>
      </w:r>
      <w:r w:rsidR="00174F2F">
        <w:t>»</w:t>
      </w:r>
      <w:r>
        <w:t>, включая дорожную сеть городских агломераций. Но в стратегии не уточняется, станет ли платным проезд на личном автомобиле по всем видам дорог.</w:t>
      </w:r>
    </w:p>
    <w:p w14:paraId="3FF5B84F" w14:textId="77777777" w:rsidR="00174F2F" w:rsidRDefault="00E72F1E" w:rsidP="00174F2F">
      <w:pPr>
        <w:jc w:val="both"/>
      </w:pPr>
      <w:r>
        <w:t xml:space="preserve">Внедрение механизма </w:t>
      </w:r>
      <w:r w:rsidR="00174F2F">
        <w:t>«</w:t>
      </w:r>
      <w:r>
        <w:t>пользователь платит</w:t>
      </w:r>
      <w:r w:rsidR="00174F2F">
        <w:t>»</w:t>
      </w:r>
      <w:r>
        <w:t xml:space="preserve"> поможет финансировать транспортную инфраструктуру и регулировать ее использование как перевозчиками, так и населением, указано в документе. </w:t>
      </w:r>
      <w:r w:rsidR="00174F2F">
        <w:t>«</w:t>
      </w:r>
      <w:r>
        <w:t>В том числе [механизм нужен] для стимулирования использования транспорта общего пользования и сокращения пользования личным транспортом в крупных городах</w:t>
      </w:r>
      <w:r w:rsidR="00174F2F">
        <w:t>»</w:t>
      </w:r>
      <w:r>
        <w:t xml:space="preserve">, </w:t>
      </w:r>
      <w:r w:rsidR="00174F2F">
        <w:t>–</w:t>
      </w:r>
      <w:r>
        <w:t xml:space="preserve"> говорится в проекте стратегии. На территориях населенных пунктов </w:t>
      </w:r>
      <w:r w:rsidRPr="0016318E">
        <w:rPr>
          <w:b/>
        </w:rPr>
        <w:t>Минтранс</w:t>
      </w:r>
      <w:r>
        <w:t xml:space="preserve"> предлагает стимулировать население ездить на немоторизированных видах транспорта (велосипеды, самокаты), а в районах массовой застройки активно развивать внеулочный транспорт (метро и легкий рельсовый транспорт).</w:t>
      </w:r>
    </w:p>
    <w:p w14:paraId="063E24F7" w14:textId="77777777" w:rsidR="00174F2F" w:rsidRDefault="00E72F1E" w:rsidP="00174F2F">
      <w:pPr>
        <w:jc w:val="both"/>
      </w:pPr>
      <w:r>
        <w:t xml:space="preserve">Но пока общественный транспорт пользуется меньшей популярностью у жителей России, чем личный, констатировал сам </w:t>
      </w:r>
      <w:r w:rsidRPr="0016318E">
        <w:rPr>
          <w:b/>
        </w:rPr>
        <w:t>Минтранс</w:t>
      </w:r>
      <w:r>
        <w:t xml:space="preserve"> в докладе о реализации действующей транспортной стратегии (была принята в 2013 году). Как указывало министерство, в 2019 году продолжилась тенденция оттока пассажиров с общественного транспорта, </w:t>
      </w:r>
      <w:r w:rsidR="00174F2F">
        <w:t>«</w:t>
      </w:r>
      <w:r>
        <w:t>несмотря на рост привлекательности систем городского пассажирского и сервисов такси</w:t>
      </w:r>
      <w:r w:rsidR="00174F2F">
        <w:t>»</w:t>
      </w:r>
      <w:r>
        <w:t xml:space="preserve">. Причина </w:t>
      </w:r>
      <w:r w:rsidR="00174F2F">
        <w:t>–</w:t>
      </w:r>
      <w:r>
        <w:t xml:space="preserve"> </w:t>
      </w:r>
      <w:r w:rsidR="00174F2F">
        <w:t>«</w:t>
      </w:r>
      <w:r>
        <w:t>кардинальное улучшение дорожных условий, особенно в европейской части страны</w:t>
      </w:r>
      <w:r w:rsidR="00174F2F">
        <w:t>»</w:t>
      </w:r>
      <w:r>
        <w:t xml:space="preserve">, что позволяло использовать личные автомобили как для деловых поездок, так и для туризма. При этом абсолютно другая ситуация была в Москве: </w:t>
      </w:r>
      <w:r w:rsidR="00174F2F">
        <w:t>«</w:t>
      </w:r>
      <w:r>
        <w:t>удобный общественный транспорт, парковочная политика</w:t>
      </w:r>
      <w:r w:rsidR="00174F2F">
        <w:t>»</w:t>
      </w:r>
      <w:r>
        <w:t xml:space="preserve"> и другие факторы, по данным министерства, позволили вернуть часть пассажиров в городскую транспортную систему. Как итог, в частности, в Москве был зафиксирован двукратный рост популярности каршеринга </w:t>
      </w:r>
      <w:r w:rsidR="00174F2F">
        <w:t>–</w:t>
      </w:r>
      <w:r>
        <w:t xml:space="preserve"> общее число перевезенных пассажиров в этом секторе превысило 47 млн человек.</w:t>
      </w:r>
    </w:p>
    <w:p w14:paraId="7E849AC1" w14:textId="77777777" w:rsidR="00174F2F" w:rsidRDefault="00E72F1E" w:rsidP="00174F2F">
      <w:pPr>
        <w:jc w:val="both"/>
      </w:pPr>
      <w:r>
        <w:t xml:space="preserve">Предыдущую версию новой транспортной стратегии </w:t>
      </w:r>
      <w:r w:rsidRPr="0016318E">
        <w:rPr>
          <w:b/>
        </w:rPr>
        <w:t>Минтранс</w:t>
      </w:r>
      <w:r>
        <w:t xml:space="preserve"> направил в правительство еще в конце марта 2020 года, но тогда ее отправили на доработку. В первоначальной версии документа не было предложений о бесплатном общественном транспорте и механизме </w:t>
      </w:r>
      <w:r w:rsidR="00174F2F">
        <w:t>«</w:t>
      </w:r>
      <w:r>
        <w:t>пользователь платит</w:t>
      </w:r>
      <w:r w:rsidR="00174F2F">
        <w:t>»</w:t>
      </w:r>
      <w:r>
        <w:t>, рассказал РБК источник, близкий к правительству. По его словам, сам проект еще на стадии обсуждения, его финальная версия будет внесена в правительство в феврале 2021 года.</w:t>
      </w:r>
    </w:p>
    <w:p w14:paraId="51F174C7" w14:textId="77777777" w:rsidR="00174F2F" w:rsidRDefault="00E72F1E" w:rsidP="00174F2F">
      <w:pPr>
        <w:jc w:val="both"/>
      </w:pPr>
      <w:r>
        <w:t>Как выглядит транспортная система России и какой она должна стать</w:t>
      </w:r>
    </w:p>
    <w:p w14:paraId="76D93CEC" w14:textId="77777777" w:rsidR="00174F2F" w:rsidRDefault="00E72F1E" w:rsidP="00174F2F">
      <w:pPr>
        <w:jc w:val="both"/>
      </w:pPr>
      <w:r>
        <w:lastRenderedPageBreak/>
        <w:t xml:space="preserve">По данным Росстата, на конец 2019 года протяженность дорог общего пользования в России составляла 1,54 млн км, ж/д путей общего пользования </w:t>
      </w:r>
      <w:r w:rsidR="00174F2F">
        <w:t>–</w:t>
      </w:r>
      <w:r>
        <w:t xml:space="preserve"> 87 тыс. км, трамвайных путей и троллейбусных линий </w:t>
      </w:r>
      <w:r w:rsidR="00174F2F">
        <w:t>–</w:t>
      </w:r>
      <w:r>
        <w:t xml:space="preserve"> 2,4 тыс. и 5,1 тыс. км соответственно, метро </w:t>
      </w:r>
      <w:r w:rsidR="00174F2F">
        <w:t>–</w:t>
      </w:r>
      <w:r>
        <w:t xml:space="preserve"> 0,6 тыс. км.</w:t>
      </w:r>
    </w:p>
    <w:p w14:paraId="1E615A0A" w14:textId="77777777" w:rsidR="00174F2F" w:rsidRDefault="00E72F1E" w:rsidP="00174F2F">
      <w:pPr>
        <w:jc w:val="both"/>
      </w:pPr>
      <w:r>
        <w:t xml:space="preserve">На 100 тыс. жителей в среднем приходилось 114 эксплуатационных автобусов (больше всего автобусов в Северо-Кавказском федеральном округе </w:t>
      </w:r>
      <w:r w:rsidR="00174F2F">
        <w:t>–</w:t>
      </w:r>
      <w:r>
        <w:t xml:space="preserve"> 146), а личных автомобилей </w:t>
      </w:r>
      <w:r w:rsidR="00174F2F">
        <w:t>–</w:t>
      </w:r>
      <w:r>
        <w:t xml:space="preserve"> 315,5 штуки на каждую тысячу жителей страны. Согласно проекту стратегии, транспортная подвижность населения на общественном транспорте (пассажиро-километры на одного человека в год) должна увеличиться с 4,05 тыс. км по итогам 2018 года до 6 тыс. км в 2035-м. Полностью через 15 лет должны исчезнуть аварийно-опасные места на дорогах, в которых происходят основные ДТП, а также должен быть достигнут нулевой уровень смертности в таких происшествиях. Доля автомобильных дорог федерального и регионального значения, работающих в режиме перегрузки, должна сократиться до 6%.</w:t>
      </w:r>
    </w:p>
    <w:p w14:paraId="6CA43E36" w14:textId="77777777" w:rsidR="00174F2F" w:rsidRDefault="00E72F1E" w:rsidP="00174F2F">
      <w:pPr>
        <w:jc w:val="both"/>
      </w:pPr>
      <w:r w:rsidRPr="0016318E">
        <w:rPr>
          <w:b/>
        </w:rPr>
        <w:t>Минтранс</w:t>
      </w:r>
      <w:r>
        <w:t xml:space="preserve"> предлагал вводить плату за проезд по дорогам общего пользования, включая въезд в города, для ограничения движения транспорта еще несколько лет назад. Эту идею тогда поддержал мэр Москвы Сергей Собянин, а Госдума рассматривала соответствующий законопроект в 2016 году. Но эта инициатива вызвала волну критики не только населения, но и депутатов. В правовом управлении Госдумы предупреждали, что местные власти получат </w:t>
      </w:r>
      <w:r w:rsidR="00174F2F">
        <w:t>«</w:t>
      </w:r>
      <w:r>
        <w:t>неопределенные по объему</w:t>
      </w:r>
      <w:r w:rsidR="00174F2F">
        <w:t>»</w:t>
      </w:r>
      <w:r>
        <w:t xml:space="preserve"> полномочия. Сама же идея, по их словам, противоречит российскому законодательству, требующему наличие альтернативного бесплатного проезда. В результате этот законопроект так и не был принят.</w:t>
      </w:r>
    </w:p>
    <w:p w14:paraId="5F5168A1" w14:textId="77777777" w:rsidR="00174F2F" w:rsidRDefault="00E72F1E" w:rsidP="00174F2F">
      <w:pPr>
        <w:jc w:val="both"/>
      </w:pPr>
      <w:r>
        <w:t xml:space="preserve">Но в прошлом году, в августе, вступил в силу закон, разрешающий строить дороги без альтернативных путей объезда. Он касается трасс в районах Крайнего Севера, а деньги за проезд разрешается взимать только с владельцев грузового автотранспорта. Цель инициативы </w:t>
      </w:r>
      <w:r w:rsidR="00174F2F">
        <w:t>–</w:t>
      </w:r>
      <w:r>
        <w:t xml:space="preserve"> привлечь частные инвестиции в дорожное строительство на территориях региона.</w:t>
      </w:r>
    </w:p>
    <w:p w14:paraId="4E68CFD5" w14:textId="73F37EB9" w:rsidR="00E72F1E" w:rsidRDefault="00E72F1E" w:rsidP="00174F2F">
      <w:pPr>
        <w:jc w:val="both"/>
      </w:pPr>
      <w:r>
        <w:t xml:space="preserve">Первый платный участок дороги появился в России весной 1999 года </w:t>
      </w:r>
      <w:r w:rsidR="00174F2F">
        <w:t>–</w:t>
      </w:r>
      <w:r>
        <w:t xml:space="preserve"> деньги за проезд стали брать на 20-километровом участке трассы М-4 </w:t>
      </w:r>
      <w:r w:rsidR="00174F2F">
        <w:t>«</w:t>
      </w:r>
      <w:r>
        <w:t>Дон</w:t>
      </w:r>
      <w:r w:rsidR="00174F2F">
        <w:t>»</w:t>
      </w:r>
      <w:r>
        <w:t xml:space="preserve"> в Липецкой области в обход села Хлевное. Как отмечал ранее </w:t>
      </w:r>
      <w:r w:rsidRPr="0016318E">
        <w:rPr>
          <w:b/>
        </w:rPr>
        <w:t>министр транспорта</w:t>
      </w:r>
      <w:r>
        <w:t xml:space="preserve"> </w:t>
      </w:r>
      <w:r w:rsidRPr="0016318E">
        <w:rPr>
          <w:b/>
        </w:rPr>
        <w:t>Евгений Дитрих</w:t>
      </w:r>
      <w:r>
        <w:t>, к концу 2019 года общая протяженность платных участков дороги по всей России должна была составить почти 1,5 тыс. км.</w:t>
      </w:r>
    </w:p>
    <w:p w14:paraId="009E3C6E" w14:textId="77777777" w:rsidR="00174F2F" w:rsidRDefault="00E72F1E" w:rsidP="00174F2F">
      <w:pPr>
        <w:jc w:val="both"/>
      </w:pPr>
      <w:r>
        <w:t>Насколько реальна идея с бесплатным транспортом</w:t>
      </w:r>
    </w:p>
    <w:p w14:paraId="5A0D2273" w14:textId="77777777" w:rsidR="00174F2F" w:rsidRDefault="00E72F1E" w:rsidP="00174F2F">
      <w:pPr>
        <w:jc w:val="both"/>
      </w:pPr>
      <w:r>
        <w:t xml:space="preserve">В мировой практике встречается и бесплатный проезд в общественном транспорте (в 2018 году ввела Эстония, в феврале 2020 года </w:t>
      </w:r>
      <w:r w:rsidR="00174F2F">
        <w:t>–</w:t>
      </w:r>
      <w:r>
        <w:t xml:space="preserve"> Люксембург), и механизм </w:t>
      </w:r>
      <w:r w:rsidR="00174F2F">
        <w:t>«</w:t>
      </w:r>
      <w:r>
        <w:t>пользователь платит</w:t>
      </w:r>
      <w:r w:rsidR="00174F2F">
        <w:t>»</w:t>
      </w:r>
      <w:r>
        <w:t xml:space="preserve"> (например, в Лондоне платный въезд в центральную часть города).</w:t>
      </w:r>
    </w:p>
    <w:p w14:paraId="3154A9AA" w14:textId="77777777" w:rsidR="00174F2F" w:rsidRDefault="00E72F1E" w:rsidP="00174F2F">
      <w:pPr>
        <w:jc w:val="both"/>
      </w:pPr>
      <w:r>
        <w:t xml:space="preserve">Но гендиректор </w:t>
      </w:r>
      <w:r w:rsidR="00174F2F">
        <w:t>«</w:t>
      </w:r>
      <w:r>
        <w:t>ВТБ-лизинга</w:t>
      </w:r>
      <w:r w:rsidR="00174F2F">
        <w:t>»</w:t>
      </w:r>
      <w:r>
        <w:t xml:space="preserve"> Дмитрий Ивантер считает сомнительным с экономической точки зрения введение бесплатного проезда в общественном транспорте в России. </w:t>
      </w:r>
      <w:r w:rsidR="00174F2F">
        <w:t>«</w:t>
      </w:r>
      <w:r>
        <w:t xml:space="preserve">Общественный транспорт </w:t>
      </w:r>
      <w:r w:rsidR="00174F2F">
        <w:t>–</w:t>
      </w:r>
      <w:r>
        <w:t xml:space="preserve"> это государственная услуга, и она имеет свою себестоимость. Средства, получаемые от продажи билетов, и сегодня не окупают всю ее стоимость, и транспорт субсидируется за счет бюджетов Федерации</w:t>
      </w:r>
      <w:r w:rsidR="00174F2F">
        <w:t>»</w:t>
      </w:r>
      <w:r>
        <w:t xml:space="preserve">, </w:t>
      </w:r>
      <w:r w:rsidR="00174F2F">
        <w:t>–</w:t>
      </w:r>
      <w:r>
        <w:t xml:space="preserve"> указывает он. Если сделать общественный транспорт бесплатным, основная нагрузка ляжет на бюджеты и будет распределена среди всех налогоплательщиков поровну, добавляет эксперт.</w:t>
      </w:r>
    </w:p>
    <w:p w14:paraId="7BA836DD" w14:textId="77777777" w:rsidR="00174F2F" w:rsidRDefault="00E72F1E" w:rsidP="00174F2F">
      <w:pPr>
        <w:jc w:val="both"/>
      </w:pPr>
      <w:r>
        <w:t xml:space="preserve">Такое нововведение возможно только в некоторых городах-миллионниках с развитой транспортной отраслью </w:t>
      </w:r>
      <w:r w:rsidR="00174F2F">
        <w:t>–</w:t>
      </w:r>
      <w:r>
        <w:t xml:space="preserve"> в Москве и Санкт-Петербурге, уверен руководитель группы оценки рисков устойчивого развития АКРА Максим Худалов. С помощью механизма </w:t>
      </w:r>
      <w:r w:rsidR="00174F2F">
        <w:t>«</w:t>
      </w:r>
      <w:r>
        <w:t>пользователь платит</w:t>
      </w:r>
      <w:r w:rsidR="00174F2F">
        <w:t>»</w:t>
      </w:r>
      <w:r>
        <w:t xml:space="preserve"> и пересадки пассажиров на общественный транспорт </w:t>
      </w:r>
      <w:r w:rsidRPr="0016318E">
        <w:rPr>
          <w:b/>
        </w:rPr>
        <w:t>Минтранс</w:t>
      </w:r>
      <w:r>
        <w:t xml:space="preserve"> сможет решить проблему с доступом к городской инфраструктуре, а также улучшить экологическую ситуацию, считает он. Кроме того, по словам Худалова, инициатива может получить широкую общественную поддержку из-за своей ярко выраженной социальной направленности.</w:t>
      </w:r>
    </w:p>
    <w:p w14:paraId="62594F32" w14:textId="77777777" w:rsidR="00174F2F" w:rsidRDefault="00E72F1E" w:rsidP="00174F2F">
      <w:pPr>
        <w:jc w:val="both"/>
      </w:pPr>
      <w:r>
        <w:lastRenderedPageBreak/>
        <w:t xml:space="preserve">Сам механизм </w:t>
      </w:r>
      <w:r w:rsidR="00174F2F">
        <w:t>«</w:t>
      </w:r>
      <w:r>
        <w:t>пользователь платит</w:t>
      </w:r>
      <w:r w:rsidR="00174F2F">
        <w:t>»</w:t>
      </w:r>
      <w:r>
        <w:t xml:space="preserve"> уже возможен с точки зрения законодательства, говорит юрист фирмы </w:t>
      </w:r>
      <w:r w:rsidR="00174F2F">
        <w:t>«</w:t>
      </w:r>
      <w:r>
        <w:t>Рустам Курмаев и партнеры</w:t>
      </w:r>
      <w:r w:rsidR="00174F2F">
        <w:t>»</w:t>
      </w:r>
      <w:r>
        <w:t xml:space="preserve"> Дмитрий Горбунов. Но вводить плату за проезд местные власти не могут, поскольку закон предусматривает необходимость наличия альтернативных бесплатных дорог, также подчеркивает он. </w:t>
      </w:r>
      <w:r w:rsidR="00174F2F">
        <w:t>«</w:t>
      </w:r>
      <w:r>
        <w:t>Обойти этот принцип можно только при условии, что плата за пользование дорожной сетью конкретного региона или всей страны будет взиматься в рамках уплаты дорожного налога или разового платежа в определенный срок или при въезде</w:t>
      </w:r>
      <w:r w:rsidR="00174F2F">
        <w:t>»</w:t>
      </w:r>
      <w:r>
        <w:t xml:space="preserve">, </w:t>
      </w:r>
      <w:r w:rsidR="00174F2F">
        <w:t>–</w:t>
      </w:r>
      <w:r>
        <w:t xml:space="preserve"> объясняет юрист.</w:t>
      </w:r>
    </w:p>
    <w:p w14:paraId="1103DF3E" w14:textId="77777777" w:rsidR="00174F2F" w:rsidRDefault="003119D3" w:rsidP="00174F2F">
      <w:pPr>
        <w:jc w:val="both"/>
      </w:pPr>
      <w:hyperlink r:id="rId6" w:history="1">
        <w:r w:rsidR="00E72F1E" w:rsidRPr="000B4624">
          <w:rPr>
            <w:rStyle w:val="a9"/>
          </w:rPr>
          <w:t>https://www.rbc.ru/society/11/09/2020/5f58d4489a7947771a7c09e1</w:t>
        </w:r>
      </w:hyperlink>
    </w:p>
    <w:p w14:paraId="7FF54525" w14:textId="174018CB" w:rsidR="00E72F1E" w:rsidRPr="006D08FA" w:rsidRDefault="00E72F1E" w:rsidP="00174F2F">
      <w:pPr>
        <w:pStyle w:val="3"/>
        <w:jc w:val="both"/>
        <w:rPr>
          <w:rFonts w:ascii="Times New Roman" w:hAnsi="Times New Roman"/>
          <w:sz w:val="24"/>
          <w:szCs w:val="24"/>
        </w:rPr>
      </w:pPr>
      <w:bookmarkStart w:id="2" w:name="_Toc50714153"/>
      <w:r w:rsidRPr="006D08FA">
        <w:rPr>
          <w:rFonts w:ascii="Times New Roman" w:hAnsi="Times New Roman"/>
          <w:sz w:val="24"/>
          <w:szCs w:val="24"/>
        </w:rPr>
        <w:t xml:space="preserve">ИЗВЕСТИЯ; ГЕРМАН КОСТРИНСКИЙ, ИРИНА ЦЫРУЛЕВА; 2020.11.09; ДЕЛО РУК УЛЕТАЮЩИХ: В АЭРОПОРТАХ И САМОЛЕТАХ НАШЛИ НАРУШЕНИЯ САНИТАРНЫХ НОРМ; СРЕДИ САМЫХ РАСПРОСТРАНЕННЫХ </w:t>
      </w:r>
      <w:r w:rsidR="00174F2F">
        <w:rPr>
          <w:rFonts w:ascii="Times New Roman" w:hAnsi="Times New Roman"/>
          <w:sz w:val="24"/>
          <w:szCs w:val="24"/>
        </w:rPr>
        <w:t>–</w:t>
      </w:r>
      <w:r w:rsidRPr="006D08FA">
        <w:rPr>
          <w:rFonts w:ascii="Times New Roman" w:hAnsi="Times New Roman"/>
          <w:sz w:val="24"/>
          <w:szCs w:val="24"/>
        </w:rPr>
        <w:t xml:space="preserve"> ОТСУТСТВИЕ МАСОК И ПЕРЧАТОК У ПАССАЖИРОВ И НЕСОБЛЮДЕНИЕ СОЦИАЛЬНОЙ ДИСТАНЦИИ</w:t>
      </w:r>
      <w:bookmarkEnd w:id="2"/>
    </w:p>
    <w:p w14:paraId="4FB2DFEE" w14:textId="77777777" w:rsidR="00174F2F" w:rsidRDefault="00E72F1E" w:rsidP="00174F2F">
      <w:pPr>
        <w:jc w:val="both"/>
      </w:pPr>
      <w:r>
        <w:t xml:space="preserve">В российских аэропортах и авиакомпаниях выявили массовые случаи нарушений противоэпидемических норм на фоне роста заболеваемости COVID-19 </w:t>
      </w:r>
      <w:r w:rsidR="00174F2F">
        <w:t>–</w:t>
      </w:r>
      <w:r>
        <w:t xml:space="preserve"> с начала лета более 1 тыс. Об этом говорится в письме </w:t>
      </w:r>
      <w:r w:rsidRPr="0016318E">
        <w:rPr>
          <w:b/>
        </w:rPr>
        <w:t>Росавиации</w:t>
      </w:r>
      <w:r>
        <w:t xml:space="preserve"> в аэропорты Шереметьево, Домодедово и Внуково. К письму приложены данные проверки </w:t>
      </w:r>
      <w:r w:rsidRPr="0016318E">
        <w:rPr>
          <w:b/>
        </w:rPr>
        <w:t>Ространснадзор</w:t>
      </w:r>
      <w:r>
        <w:t xml:space="preserve">а с 30 июля по 5 августа. В них говорится, что у пассажиров, летного и кабинного экипажей зачастую отсутствуют маски и перчатки, профилактическая уборка в аэропортах проводится не в полном объеме, часть входов в здания аэровокзалов не оборудована бесконтактными термометрами, а при посадке на борт самолета не у всех измеряют температуру. </w:t>
      </w:r>
      <w:r w:rsidRPr="0016318E">
        <w:rPr>
          <w:b/>
        </w:rPr>
        <w:t>Росавиация</w:t>
      </w:r>
      <w:r>
        <w:t xml:space="preserve"> обратилась к аэропортам с просьбой проинформировать руководителей авиакомпаний о нарушениях и доложить о принятых мерах. Эксперты считают, что такие требования невозможно выполнить из-за отсутствия системного подхода к исполнению рекомендаций.</w:t>
      </w:r>
    </w:p>
    <w:p w14:paraId="59BC2F09" w14:textId="5C98098A" w:rsidR="00E72F1E" w:rsidRDefault="00E72F1E" w:rsidP="00174F2F">
      <w:pPr>
        <w:jc w:val="both"/>
      </w:pPr>
      <w:r>
        <w:t>Позитивная динамика</w:t>
      </w:r>
    </w:p>
    <w:p w14:paraId="30E8F7B7" w14:textId="77777777" w:rsidR="00174F2F" w:rsidRDefault="00E72F1E" w:rsidP="00174F2F">
      <w:pPr>
        <w:jc w:val="both"/>
      </w:pPr>
      <w:r>
        <w:t xml:space="preserve">К началу августа </w:t>
      </w:r>
      <w:r w:rsidRPr="0016318E">
        <w:rPr>
          <w:b/>
        </w:rPr>
        <w:t>Ространснадзор</w:t>
      </w:r>
      <w:r>
        <w:t xml:space="preserve"> выявил 1066 фактов несоблюдения методических указаний </w:t>
      </w:r>
      <w:r w:rsidRPr="0016318E">
        <w:rPr>
          <w:b/>
        </w:rPr>
        <w:t>Минтранса</w:t>
      </w:r>
      <w:r>
        <w:t xml:space="preserve"> по поэтапному выходу из режима противоэпидемических ограничений. Они были утверждены главой ведомства </w:t>
      </w:r>
      <w:r w:rsidRPr="0016318E">
        <w:rPr>
          <w:b/>
        </w:rPr>
        <w:t>Евгением Дитрихом</w:t>
      </w:r>
      <w:r>
        <w:t xml:space="preserve"> 25 мая. 736 нарушений приходятся на аэропорты, 330 </w:t>
      </w:r>
      <w:r w:rsidR="00174F2F">
        <w:t>–</w:t>
      </w:r>
      <w:r>
        <w:t xml:space="preserve"> на воздушные суда авиакомпаний. Об этом говорится в письме начальника управления аэропортовой деятельности </w:t>
      </w:r>
      <w:r w:rsidRPr="0016318E">
        <w:rPr>
          <w:b/>
        </w:rPr>
        <w:t>Росавиации</w:t>
      </w:r>
      <w:r>
        <w:t xml:space="preserve"> Анатолия Пчелина в аэропорты Шереметьево, Домодедово и Внуково. Он попросил проинформировать авиакомпании о выявленных нарушениях и принять меры по их недопущению. К письму приложены данные проверки </w:t>
      </w:r>
      <w:r w:rsidRPr="0016318E">
        <w:rPr>
          <w:b/>
        </w:rPr>
        <w:t>Ространснадзор</w:t>
      </w:r>
      <w:r>
        <w:t>а с 30 июля по 5 августа.</w:t>
      </w:r>
    </w:p>
    <w:p w14:paraId="6A7B65B0" w14:textId="77777777" w:rsidR="0016318E" w:rsidRDefault="00E72F1E" w:rsidP="00174F2F">
      <w:pPr>
        <w:jc w:val="both"/>
      </w:pPr>
      <w:r>
        <w:t xml:space="preserve">Источник </w:t>
      </w:r>
      <w:r w:rsidR="00174F2F">
        <w:t>«</w:t>
      </w:r>
      <w:r>
        <w:t>Известий</w:t>
      </w:r>
      <w:r w:rsidR="00174F2F">
        <w:t>»</w:t>
      </w:r>
      <w:r>
        <w:t xml:space="preserve"> в одной из крупных авиакомпаний отметил, что на данный момент это последние данные о нарушениях, которые приходили из </w:t>
      </w:r>
      <w:r w:rsidRPr="0016318E">
        <w:rPr>
          <w:b/>
        </w:rPr>
        <w:t>Росавиации</w:t>
      </w:r>
      <w:r>
        <w:t>.</w:t>
      </w:r>
    </w:p>
    <w:p w14:paraId="47B243A4" w14:textId="1FD5DC91" w:rsidR="00174F2F" w:rsidRDefault="00E72F1E" w:rsidP="00174F2F">
      <w:pPr>
        <w:jc w:val="both"/>
      </w:pPr>
      <w:r>
        <w:t xml:space="preserve">В отчете </w:t>
      </w:r>
      <w:r w:rsidRPr="0016318E">
        <w:rPr>
          <w:b/>
        </w:rPr>
        <w:t>Ространснадзор</w:t>
      </w:r>
      <w:r>
        <w:t xml:space="preserve">а говорится, что за неделю с 30 июля по 5 августа выявлены 84 нарушения. Основное нарушение </w:t>
      </w:r>
      <w:r w:rsidR="00174F2F">
        <w:t>–</w:t>
      </w:r>
      <w:r>
        <w:t xml:space="preserve"> неприменение масок пассажирами и персоналом авиакомпаний. Так, в разных аэропортах пассажиры </w:t>
      </w:r>
      <w:r w:rsidR="00174F2F">
        <w:t>«</w:t>
      </w:r>
      <w:r>
        <w:t>Аэрофлота</w:t>
      </w:r>
      <w:r w:rsidR="00174F2F">
        <w:t>»</w:t>
      </w:r>
      <w:r>
        <w:t xml:space="preserve">, </w:t>
      </w:r>
      <w:r w:rsidR="00174F2F">
        <w:t>«</w:t>
      </w:r>
      <w:r>
        <w:t>Победы</w:t>
      </w:r>
      <w:r w:rsidR="00174F2F">
        <w:t>»</w:t>
      </w:r>
      <w:r>
        <w:t>, UTair и других авиакомпаний после посадки выходили из самолетов без средств индивидуальной защиты. Несоблюдение гражданами социальной дистанции и отсутствие масок было зафиксировано в аэропортах Пулково (Санкт-Петербург), Краснодара, Анапы и других воздушных гаванях.</w:t>
      </w:r>
    </w:p>
    <w:p w14:paraId="67CFDFDF" w14:textId="77777777" w:rsidR="00174F2F" w:rsidRDefault="00E72F1E" w:rsidP="00174F2F">
      <w:pPr>
        <w:jc w:val="both"/>
      </w:pPr>
      <w:r>
        <w:t xml:space="preserve">В Домодедово сказали </w:t>
      </w:r>
      <w:r w:rsidR="00174F2F">
        <w:t>«</w:t>
      </w:r>
      <w:r>
        <w:t>Известиям</w:t>
      </w:r>
      <w:r w:rsidR="00174F2F">
        <w:t>»</w:t>
      </w:r>
      <w:r>
        <w:t xml:space="preserve">, что исполнили требования регулятора и проинформировали авиаперевозчиков о выявленных нарушениях. На регулярной основе аэропорт направляет </w:t>
      </w:r>
      <w:r w:rsidRPr="0016318E">
        <w:rPr>
          <w:b/>
        </w:rPr>
        <w:t>Росавиации</w:t>
      </w:r>
      <w:r>
        <w:t xml:space="preserve"> отчетность об исполнении требований санитарной безопасности: информировании пассажиров о необходимости использовать маски и перчатки, обеспечении доступности их приобретения, организации работы пунктов дезинфекции рук, нанесении разметки для соблюдения социальной дистанции. </w:t>
      </w:r>
      <w:r>
        <w:lastRenderedPageBreak/>
        <w:t>Сотрудники на постоянной основе также проходят тестирование на COVID-19 и термометрию перед рабочей сменой.</w:t>
      </w:r>
    </w:p>
    <w:p w14:paraId="3620AE85" w14:textId="77777777" w:rsidR="00174F2F" w:rsidRDefault="00E72F1E" w:rsidP="00174F2F">
      <w:pPr>
        <w:jc w:val="both"/>
      </w:pPr>
      <w:r>
        <w:t xml:space="preserve">В Шереметьево отметили, что по состоянию на 31 августа рекомендации выполнялись аэропортом в полном объеме </w:t>
      </w:r>
      <w:r w:rsidR="00174F2F">
        <w:t>–</w:t>
      </w:r>
      <w:r>
        <w:t xml:space="preserve"> Роспотребнадзор и </w:t>
      </w:r>
      <w:r w:rsidRPr="0016318E">
        <w:rPr>
          <w:b/>
        </w:rPr>
        <w:t>Ространснадзор</w:t>
      </w:r>
      <w:r>
        <w:t xml:space="preserve"> по результатам выездных проверок нарушений не выявили. В аэропорту установлены автоматические бесконтактные санитайзеры, усилена дезинфекция помещений, увеличена частота уборки.</w:t>
      </w:r>
    </w:p>
    <w:p w14:paraId="45685A9A" w14:textId="77777777" w:rsidR="00174F2F" w:rsidRDefault="00E72F1E" w:rsidP="00174F2F">
      <w:pPr>
        <w:jc w:val="both"/>
      </w:pPr>
      <w:r>
        <w:t xml:space="preserve">В Пулково также проводят усиленное обеззараживание поверхностей, дезинфицируют воздух при помощи ультрафиолетовых рециркуляторов, отметили в </w:t>
      </w:r>
      <w:r w:rsidRPr="00174F2F">
        <w:rPr>
          <w:b/>
        </w:rPr>
        <w:t>пресс-службе</w:t>
      </w:r>
      <w:r>
        <w:t xml:space="preserve"> воздушной гавани. Пассажиры могут приобрести маски и перчатки в аптеках, магазинах и вендинговых автоматах.</w:t>
      </w:r>
    </w:p>
    <w:p w14:paraId="538DB0DF" w14:textId="1ED3FB9C" w:rsidR="00E72F1E" w:rsidRDefault="00E72F1E" w:rsidP="00174F2F">
      <w:pPr>
        <w:jc w:val="both"/>
      </w:pPr>
      <w:r>
        <w:t>Проблема контроля</w:t>
      </w:r>
    </w:p>
    <w:p w14:paraId="79B5CB7C" w14:textId="77777777" w:rsidR="00174F2F" w:rsidRDefault="00E72F1E" w:rsidP="00174F2F">
      <w:pPr>
        <w:jc w:val="both"/>
      </w:pPr>
      <w:r>
        <w:t xml:space="preserve">В </w:t>
      </w:r>
      <w:r w:rsidR="00174F2F">
        <w:t>«</w:t>
      </w:r>
      <w:r>
        <w:t>Базэл Аэро</w:t>
      </w:r>
      <w:r w:rsidR="00174F2F">
        <w:t>»</w:t>
      </w:r>
      <w:r>
        <w:t xml:space="preserve"> (управляет аэровокзалами Краснодара, Сочи, Анапы) говорят, что в подконтрольных воздушных гаванях развернута программа </w:t>
      </w:r>
      <w:r w:rsidR="00174F2F">
        <w:t>«</w:t>
      </w:r>
      <w:r>
        <w:t>Безопасный аэропорт</w:t>
      </w:r>
      <w:r w:rsidR="00174F2F">
        <w:t>»</w:t>
      </w:r>
      <w:r>
        <w:t xml:space="preserve">. Она предусматривает мероприятия сверх рекомендаций </w:t>
      </w:r>
      <w:r w:rsidRPr="0016318E">
        <w:rPr>
          <w:b/>
        </w:rPr>
        <w:t>Минтранса</w:t>
      </w:r>
      <w:r>
        <w:t xml:space="preserve"> и Роспотребнадзора. Аэропорты оснащены прозрачными экранами на стойках регистрации, производится дезинфекция багажной ленты и багажа. За период пандемии в трех аэропортах зафиксированы только два случая заболевания </w:t>
      </w:r>
      <w:r w:rsidR="00174F2F">
        <w:t>–</w:t>
      </w:r>
      <w:r>
        <w:t xml:space="preserve"> оба в Краснодаре. Более 2 тыс. сотрудников протестированы на антитела, около 300 прошли тест на наличие COVID-19. В холдинге считают избыточными рекомендации по соблюдению социальной дистанции в автобусах.</w:t>
      </w:r>
    </w:p>
    <w:p w14:paraId="5FDEBD4A" w14:textId="77777777" w:rsidR="00174F2F" w:rsidRDefault="00174F2F" w:rsidP="00174F2F">
      <w:pPr>
        <w:jc w:val="both"/>
      </w:pPr>
      <w:r>
        <w:t>–</w:t>
      </w:r>
      <w:r w:rsidR="00E72F1E">
        <w:t xml:space="preserve"> Ни один аэропорт в России не оснащен таким количеством перронных автобусов, чтобы перевозить людей малыми группами, не нарушая при этом стандарты обслуживания рейсов и их расписание. Главная задача аэропорта </w:t>
      </w:r>
      <w:r>
        <w:t>–</w:t>
      </w:r>
      <w:r w:rsidR="00E72F1E">
        <w:t xml:space="preserve"> за короткий срок доставить пассажиров с борта воздушного судна к терминалу. При наличии средств индивидуальной защиты трехминутное пребывание в перронных автобусах не должно стать угрозой безопасности пассажиров, которые провели в замкнутом пространстве самолета от двух часов и выше, </w:t>
      </w:r>
      <w:r>
        <w:t>–</w:t>
      </w:r>
      <w:r w:rsidR="00E72F1E">
        <w:t xml:space="preserve"> считают в </w:t>
      </w:r>
      <w:r>
        <w:t>«</w:t>
      </w:r>
      <w:r w:rsidR="00E72F1E">
        <w:t>Базэл Аэро</w:t>
      </w:r>
      <w:r>
        <w:t>»</w:t>
      </w:r>
      <w:r w:rsidR="00E72F1E">
        <w:t>.</w:t>
      </w:r>
    </w:p>
    <w:p w14:paraId="3EF3D131" w14:textId="77777777" w:rsidR="00174F2F" w:rsidRDefault="00E72F1E" w:rsidP="00174F2F">
      <w:pPr>
        <w:jc w:val="both"/>
      </w:pPr>
      <w:r>
        <w:t xml:space="preserve">В холдинге подчеркивают: аэропорты неспособны повлиять на соблюдение социальной дистанции и масочного режима </w:t>
      </w:r>
      <w:r w:rsidR="00174F2F">
        <w:t>–</w:t>
      </w:r>
      <w:r>
        <w:t xml:space="preserve"> норма носит рекомендательный характер.</w:t>
      </w:r>
    </w:p>
    <w:p w14:paraId="5EB1D3A8" w14:textId="77777777" w:rsidR="0016318E" w:rsidRDefault="00174F2F" w:rsidP="00174F2F">
      <w:pPr>
        <w:jc w:val="both"/>
      </w:pPr>
      <w:r>
        <w:t>–</w:t>
      </w:r>
      <w:r w:rsidR="00E72F1E">
        <w:t xml:space="preserve"> К каждому из условных 40 тыс. пассажиров в сутки довольно сложно приставить надзирателя, который будет контролировать ношение масок и дистанцию на регистрации, досмотре и выходах на посадку. У аэропортовых служб нет полномочий обязывать надевать маски. Каждый пассажир должен сам заботиться о своей безопасности независимо от того, где он находится </w:t>
      </w:r>
      <w:r>
        <w:t>–</w:t>
      </w:r>
      <w:r w:rsidR="00E72F1E">
        <w:t xml:space="preserve"> в магазине, торговом центре или в терминале воздушной гавани, </w:t>
      </w:r>
      <w:r>
        <w:t>–</w:t>
      </w:r>
      <w:r w:rsidR="00E72F1E">
        <w:t xml:space="preserve"> сказали в холдинге.</w:t>
      </w:r>
    </w:p>
    <w:p w14:paraId="40DCCAB4" w14:textId="1AF907ED" w:rsidR="00174F2F" w:rsidRDefault="00E72F1E" w:rsidP="00174F2F">
      <w:pPr>
        <w:jc w:val="both"/>
      </w:pPr>
      <w:r>
        <w:t>Аудиоинформирование пассажиров в аэровокзалах осуществляется, а на входных досмотровых пунктах сотрудники аэропорта рекомендуют всем пассажирам пользоваться средствами индивидуальной защиты.</w:t>
      </w:r>
    </w:p>
    <w:p w14:paraId="525991BA" w14:textId="3D715BD5" w:rsidR="00E72F1E" w:rsidRDefault="00E72F1E" w:rsidP="00174F2F">
      <w:pPr>
        <w:jc w:val="both"/>
      </w:pPr>
      <w:r>
        <w:t>Процедурные вопросы</w:t>
      </w:r>
    </w:p>
    <w:p w14:paraId="04BDFCBB" w14:textId="77777777" w:rsidR="00174F2F" w:rsidRDefault="00E72F1E" w:rsidP="00174F2F">
      <w:pPr>
        <w:jc w:val="both"/>
      </w:pPr>
      <w:r>
        <w:t xml:space="preserve">В Роспотребнадзоре переадресовали вопросы </w:t>
      </w:r>
      <w:r w:rsidR="00174F2F">
        <w:t>«</w:t>
      </w:r>
      <w:r>
        <w:t>Известий</w:t>
      </w:r>
      <w:r w:rsidR="00174F2F">
        <w:t>»</w:t>
      </w:r>
      <w:r>
        <w:t xml:space="preserve"> в Росавиацию и </w:t>
      </w:r>
      <w:r w:rsidRPr="0016318E">
        <w:rPr>
          <w:b/>
        </w:rPr>
        <w:t>Минтранс</w:t>
      </w:r>
      <w:r>
        <w:t xml:space="preserve">, а </w:t>
      </w:r>
      <w:r w:rsidRPr="007E738F">
        <w:rPr>
          <w:b/>
          <w:bCs/>
        </w:rPr>
        <w:t>там перенаправили их в Ространснадзор. В этом ведомстве отметили, что регулярно проводят рейдовые проверки перевозчиков в рамках транспортного надзора.</w:t>
      </w:r>
    </w:p>
    <w:p w14:paraId="073B004D" w14:textId="77777777" w:rsidR="00174F2F" w:rsidRDefault="00174F2F" w:rsidP="00174F2F">
      <w:pPr>
        <w:jc w:val="both"/>
      </w:pPr>
      <w:r>
        <w:t>–</w:t>
      </w:r>
      <w:r w:rsidR="00E72F1E">
        <w:t xml:space="preserve"> Такие осмотры всех видов транспорта и объектов инфраструктуры проводятся ежедневно во всех субъектах страны. При необходимости информация о случаях несоблюдения санитарно-эпидемиологических требований направляется в Роспотребнадзор на основе подписанного 25 мая соглашения об информационном взаимодействии. Соответствующие меры по таким случаям принимает Роспотребнадзор, </w:t>
      </w:r>
      <w:r>
        <w:t>–</w:t>
      </w:r>
      <w:r w:rsidR="00E72F1E">
        <w:t xml:space="preserve"> </w:t>
      </w:r>
      <w:r w:rsidR="00E72F1E" w:rsidRPr="007E738F">
        <w:rPr>
          <w:b/>
          <w:bCs/>
        </w:rPr>
        <w:t>сказали в Ространснадзоре.</w:t>
      </w:r>
    </w:p>
    <w:p w14:paraId="0E3D846C" w14:textId="07955719" w:rsidR="00E72F1E" w:rsidRDefault="00E72F1E" w:rsidP="00174F2F">
      <w:pPr>
        <w:jc w:val="both"/>
      </w:pPr>
      <w:r>
        <w:t xml:space="preserve">Генеральный директор Infomost Борис Рыбак считает, что в рекомендациях Роспотребнадзора не проработаны процедуры их исполнения. Так, при измерении температуры пассажиров перед их посадкой на борт рядом с работником авиакомпании </w:t>
      </w:r>
      <w:r>
        <w:lastRenderedPageBreak/>
        <w:t>должен находиться сотрудник полиции и санитар, которые не допустят пассажира на борт. При этом представитель авиакомпании должен аннулировать билет. Он добавил, что сегодня также отсутствует системный подход к исполнению рекомендаций. Например, не проработана доставка пассажиров на борт воздушного судна из аэровокзала.</w:t>
      </w:r>
    </w:p>
    <w:p w14:paraId="46368E81" w14:textId="77777777" w:rsidR="00174F2F" w:rsidRDefault="003119D3" w:rsidP="00174F2F">
      <w:pPr>
        <w:jc w:val="both"/>
      </w:pPr>
      <w:hyperlink r:id="rId7" w:history="1">
        <w:r w:rsidR="00E72F1E" w:rsidRPr="000B4624">
          <w:rPr>
            <w:rStyle w:val="a9"/>
          </w:rPr>
          <w:t>https://iz.ru/1059335/german-kostrinskii-irina-tcyruleva/delo-ruk-uletaiushchikh-v-aeroportakh-i-samoletakh-nashli-narusheniia-sanitarnykh-norm</w:t>
        </w:r>
      </w:hyperlink>
    </w:p>
    <w:p w14:paraId="381E9214" w14:textId="7D872F82" w:rsidR="00E72F1E" w:rsidRPr="00F62B95" w:rsidRDefault="00E72F1E" w:rsidP="00174F2F">
      <w:pPr>
        <w:pStyle w:val="3"/>
        <w:jc w:val="both"/>
        <w:rPr>
          <w:rFonts w:ascii="Times New Roman" w:hAnsi="Times New Roman"/>
          <w:sz w:val="24"/>
          <w:szCs w:val="24"/>
        </w:rPr>
      </w:pPr>
      <w:bookmarkStart w:id="3" w:name="_Toc50714154"/>
      <w:r w:rsidRPr="00F62B95">
        <w:rPr>
          <w:rFonts w:ascii="Times New Roman" w:hAnsi="Times New Roman"/>
          <w:sz w:val="24"/>
          <w:szCs w:val="24"/>
        </w:rPr>
        <w:t>ЭКСПЕРТ ЮГ; ЕВГЕНИЙ РАКУЛЬ; 2020.10.09; НОВЫЙ МЕГАПРОЕКТ ДЛЯ КРЫМА: ЕЩЕ 130 МЛРД НА СТРОИТЕЛЬСТВО ДОРОГ</w:t>
      </w:r>
      <w:bookmarkEnd w:id="3"/>
    </w:p>
    <w:p w14:paraId="162A0122" w14:textId="77777777" w:rsidR="00174F2F" w:rsidRDefault="00E72F1E" w:rsidP="00174F2F">
      <w:pPr>
        <w:jc w:val="both"/>
      </w:pPr>
      <w:r>
        <w:t xml:space="preserve">После сдачи в эксплуатацию трассы </w:t>
      </w:r>
      <w:r w:rsidR="00174F2F">
        <w:t>«</w:t>
      </w:r>
      <w:r>
        <w:t>Таврида</w:t>
      </w:r>
      <w:r w:rsidR="00174F2F">
        <w:t>»</w:t>
      </w:r>
      <w:r>
        <w:t xml:space="preserve"> стоимостью 150 млрд рублей в начале сентября власти республики и </w:t>
      </w:r>
      <w:r w:rsidRPr="0016318E">
        <w:rPr>
          <w:b/>
        </w:rPr>
        <w:t>Минтранс РФ</w:t>
      </w:r>
      <w:r>
        <w:t xml:space="preserve"> уговорили президента начать новые стройки. </w:t>
      </w:r>
      <w:r w:rsidR="00174F2F">
        <w:t>«</w:t>
      </w:r>
      <w:r>
        <w:t>Эксперт Юг</w:t>
      </w:r>
      <w:r w:rsidR="00174F2F">
        <w:t>»</w:t>
      </w:r>
      <w:r>
        <w:t xml:space="preserve"> выяснил, чего хотят чиновники</w:t>
      </w:r>
    </w:p>
    <w:p w14:paraId="418DAFDF" w14:textId="77777777" w:rsidR="00174F2F" w:rsidRDefault="00E72F1E" w:rsidP="00174F2F">
      <w:pPr>
        <w:jc w:val="both"/>
      </w:pPr>
      <w:r>
        <w:t xml:space="preserve">Проекты реконструкции и строительства дорог, которые свяжут новую трассу </w:t>
      </w:r>
      <w:r w:rsidR="00174F2F">
        <w:t>«</w:t>
      </w:r>
      <w:r>
        <w:t>Таврида</w:t>
      </w:r>
      <w:r w:rsidR="00174F2F">
        <w:t>»</w:t>
      </w:r>
      <w:r>
        <w:t xml:space="preserve"> с Ялтой и Судаком, включат в федеральную целевую программу (ФЦП) и реализуют до конца 2023 года, сообщил </w:t>
      </w:r>
      <w:r w:rsidRPr="007E738F">
        <w:rPr>
          <w:bCs/>
        </w:rPr>
        <w:t>министр транспорта Крыма Сергей Карпов (его слова передает пресс-служба министерства).</w:t>
      </w:r>
    </w:p>
    <w:p w14:paraId="7D1B1124" w14:textId="77777777" w:rsidR="00174F2F" w:rsidRDefault="00E72F1E" w:rsidP="00174F2F">
      <w:pPr>
        <w:jc w:val="both"/>
      </w:pPr>
      <w:r>
        <w:t>Новые дороги и сроки</w:t>
      </w:r>
    </w:p>
    <w:p w14:paraId="0D27CD39" w14:textId="77777777" w:rsidR="00174F2F" w:rsidRDefault="00E72F1E" w:rsidP="00174F2F">
      <w:pPr>
        <w:jc w:val="both"/>
      </w:pPr>
      <w:r>
        <w:t xml:space="preserve">27 августа было запущено движение по семи из восьми участков трассы </w:t>
      </w:r>
      <w:r w:rsidR="00174F2F">
        <w:t>«</w:t>
      </w:r>
      <w:r>
        <w:t>Таврида</w:t>
      </w:r>
      <w:r w:rsidR="00174F2F">
        <w:t>»</w:t>
      </w:r>
      <w:r>
        <w:t xml:space="preserve"> – от Керчи до Севастополя. Трасса протяженностью 250 км, по сути, является продолжением Крымского моста. До строительства </w:t>
      </w:r>
      <w:r w:rsidR="00174F2F">
        <w:t>«</w:t>
      </w:r>
      <w:r>
        <w:t>Тавриды</w:t>
      </w:r>
      <w:r w:rsidR="00174F2F">
        <w:t>»</w:t>
      </w:r>
      <w:r>
        <w:t xml:space="preserve"> дорога от Керченского пролива до Севастополя была двухполосной на все своем протяжении. Строить объект начали в 2017 году, разбив строительство на восемь участков, запуская их по мере готовности. Стоимость строительства составила 150 млрд рублей. Генподрядчиком стала компания </w:t>
      </w:r>
      <w:r w:rsidR="00174F2F">
        <w:t>«</w:t>
      </w:r>
      <w:r>
        <w:t>ВАД</w:t>
      </w:r>
      <w:r w:rsidR="00174F2F">
        <w:t>»</w:t>
      </w:r>
      <w:r>
        <w:t xml:space="preserve">. Она и до этого получала крупные госконтракты на строительство дорог. О компании известно не так много: работает с середины 1990-х, родом из Петербурга. Правда, три года назад переехала в Вологду. Как писал </w:t>
      </w:r>
      <w:r w:rsidR="00174F2F">
        <w:t>«</w:t>
      </w:r>
      <w:r>
        <w:t>Деловой Петербург</w:t>
      </w:r>
      <w:r w:rsidR="00174F2F">
        <w:t>»</w:t>
      </w:r>
      <w:r>
        <w:t xml:space="preserve">, из-за того, что в какой-то момент возникли сложности с властями города и компания перестала получать госзаказы. В системе </w:t>
      </w:r>
      <w:r w:rsidR="00174F2F">
        <w:t>«</w:t>
      </w:r>
      <w:r>
        <w:t>СПАРК-Интерфакс</w:t>
      </w:r>
      <w:r w:rsidR="00174F2F">
        <w:t>»</w:t>
      </w:r>
      <w:r>
        <w:t xml:space="preserve"> среди владельцев указаны только два миноритария: Виктор Перевалов и Валерий Абрамов.</w:t>
      </w:r>
    </w:p>
    <w:p w14:paraId="41988342" w14:textId="77777777" w:rsidR="00174F2F" w:rsidRDefault="00E72F1E" w:rsidP="00174F2F">
      <w:pPr>
        <w:jc w:val="both"/>
      </w:pPr>
      <w:r>
        <w:t xml:space="preserve">На официальное открытие трассы прибыл </w:t>
      </w:r>
      <w:r w:rsidRPr="00174F2F">
        <w:rPr>
          <w:b/>
        </w:rPr>
        <w:t>президент России</w:t>
      </w:r>
      <w:r>
        <w:t xml:space="preserve"> </w:t>
      </w:r>
      <w:r w:rsidRPr="00174F2F">
        <w:rPr>
          <w:b/>
        </w:rPr>
        <w:t>Владимир Путин</w:t>
      </w:r>
      <w:r>
        <w:t xml:space="preserve"> в сопровождении </w:t>
      </w:r>
      <w:r w:rsidRPr="0016318E">
        <w:rPr>
          <w:b/>
        </w:rPr>
        <w:t>главы Минтранса</w:t>
      </w:r>
      <w:r>
        <w:t xml:space="preserve"> </w:t>
      </w:r>
      <w:r w:rsidRPr="0016318E">
        <w:rPr>
          <w:b/>
        </w:rPr>
        <w:t>Евгения Дитриха</w:t>
      </w:r>
      <w:r>
        <w:t xml:space="preserve">, генерального директора АО </w:t>
      </w:r>
      <w:r w:rsidR="00174F2F">
        <w:t>«</w:t>
      </w:r>
      <w:r>
        <w:t>ВАД</w:t>
      </w:r>
      <w:r w:rsidR="00174F2F">
        <w:t>»</w:t>
      </w:r>
      <w:r>
        <w:t xml:space="preserve"> Валерия Абрамова и главного технолога АО </w:t>
      </w:r>
      <w:r w:rsidR="00174F2F">
        <w:t>«</w:t>
      </w:r>
      <w:r>
        <w:t>ВАД</w:t>
      </w:r>
      <w:r w:rsidR="00174F2F">
        <w:t>»</w:t>
      </w:r>
      <w:r>
        <w:t xml:space="preserve"> Андрея Волкова проехал за рулём правительственного </w:t>
      </w:r>
      <w:r w:rsidR="00174F2F">
        <w:t>«</w:t>
      </w:r>
      <w:r>
        <w:t>Ауруса</w:t>
      </w:r>
      <w:r w:rsidR="00174F2F">
        <w:t>»</w:t>
      </w:r>
      <w:r>
        <w:t xml:space="preserve"> по новому, пятому участку автодороги </w:t>
      </w:r>
      <w:r w:rsidR="00174F2F">
        <w:t>«</w:t>
      </w:r>
      <w:r>
        <w:t>Таврида</w:t>
      </w:r>
      <w:r w:rsidR="00174F2F">
        <w:t>»</w:t>
      </w:r>
      <w:r>
        <w:t>.</w:t>
      </w:r>
    </w:p>
    <w:p w14:paraId="265AA579" w14:textId="77777777" w:rsidR="00174F2F" w:rsidRDefault="00E72F1E" w:rsidP="00174F2F">
      <w:pPr>
        <w:jc w:val="both"/>
      </w:pPr>
      <w:r w:rsidRPr="00174F2F">
        <w:rPr>
          <w:b/>
        </w:rPr>
        <w:t>Владимир Путин</w:t>
      </w:r>
      <w:r>
        <w:t xml:space="preserve"> проехал за рулём правительственного </w:t>
      </w:r>
      <w:r w:rsidR="00174F2F">
        <w:t>«</w:t>
      </w:r>
      <w:r>
        <w:t>Ауруса</w:t>
      </w:r>
      <w:r w:rsidR="00174F2F">
        <w:t>»</w:t>
      </w:r>
      <w:r>
        <w:t xml:space="preserve"> </w:t>
      </w:r>
    </w:p>
    <w:p w14:paraId="3188CCD8" w14:textId="77777777" w:rsidR="00174F2F" w:rsidRDefault="00E72F1E" w:rsidP="00174F2F">
      <w:pPr>
        <w:jc w:val="both"/>
      </w:pPr>
      <w:r>
        <w:t xml:space="preserve">Тут же был поднят вопрос о строительстве новых дорог в Крыму. Помощник </w:t>
      </w:r>
      <w:r w:rsidRPr="00174F2F">
        <w:rPr>
          <w:b/>
        </w:rPr>
        <w:t>президента РФ</w:t>
      </w:r>
      <w:r>
        <w:t xml:space="preserve"> Игорь Левитин сообщил, что дороги от трассы в другие города и муниципалитеты Крыма будут построены до 2024 года. По словам </w:t>
      </w:r>
      <w:r w:rsidRPr="0016318E">
        <w:rPr>
          <w:b/>
        </w:rPr>
        <w:t>министра транспорта РФ</w:t>
      </w:r>
      <w:r>
        <w:t xml:space="preserve"> </w:t>
      </w:r>
      <w:r w:rsidRPr="0016318E">
        <w:rPr>
          <w:b/>
        </w:rPr>
        <w:t>Евгения Дитриха</w:t>
      </w:r>
      <w:r>
        <w:t>, за четыре года в Крыму должно быть реконструировано и построено более 190 км автомобильных дорог.</w:t>
      </w:r>
    </w:p>
    <w:p w14:paraId="46EE76FA" w14:textId="77777777" w:rsidR="00174F2F" w:rsidRDefault="00174F2F" w:rsidP="00174F2F">
      <w:pPr>
        <w:jc w:val="both"/>
      </w:pPr>
      <w:r>
        <w:t>«</w:t>
      </w:r>
      <w:r w:rsidR="00E72F1E">
        <w:t xml:space="preserve">Сейчас у нас задача ускорить реализацию мероприятий. Ее поставил </w:t>
      </w:r>
      <w:r w:rsidR="00E72F1E" w:rsidRPr="00174F2F">
        <w:rPr>
          <w:b/>
        </w:rPr>
        <w:t>вице-премьер</w:t>
      </w:r>
      <w:r w:rsidR="00E72F1E">
        <w:t xml:space="preserve"> правительства РФ </w:t>
      </w:r>
      <w:r w:rsidR="00E72F1E" w:rsidRPr="00174F2F">
        <w:rPr>
          <w:b/>
        </w:rPr>
        <w:t>Марат Хуснуллин</w:t>
      </w:r>
      <w:r w:rsidR="00E72F1E">
        <w:t>. Поэтому мы сейчас рассматриваем возможность перенести [окончание реализации] мероприятия на 2023 год</w:t>
      </w:r>
      <w:r>
        <w:t>»</w:t>
      </w:r>
      <w:r w:rsidR="00E72F1E">
        <w:t>, – сказал Сергей Карпов, уточнив, что в ФЦП войдут 12 проектов общей стоимостью 131 млрд рублей.</w:t>
      </w:r>
    </w:p>
    <w:p w14:paraId="3B7AE884" w14:textId="77777777" w:rsidR="00174F2F" w:rsidRDefault="00E72F1E" w:rsidP="00174F2F">
      <w:pPr>
        <w:jc w:val="both"/>
      </w:pPr>
      <w:r>
        <w:t>В порядке очереди</w:t>
      </w:r>
    </w:p>
    <w:p w14:paraId="579F97D0" w14:textId="77777777" w:rsidR="00174F2F" w:rsidRDefault="00E72F1E" w:rsidP="00174F2F">
      <w:pPr>
        <w:jc w:val="both"/>
      </w:pPr>
      <w:r>
        <w:t>Приоритетной дорогой на данный момент считается трасса Белогорск – Приветное (ориентировочная стоимость по объектам-аналогам составляет порядка 30 млрд рублей за 32 км), уточнил министр.</w:t>
      </w:r>
    </w:p>
    <w:p w14:paraId="4BA91531" w14:textId="77777777" w:rsidR="00174F2F" w:rsidRDefault="00E72F1E" w:rsidP="00174F2F">
      <w:pPr>
        <w:jc w:val="both"/>
      </w:pPr>
      <w:r>
        <w:t xml:space="preserve">Проект уже вошел в откорректированную программу. </w:t>
      </w:r>
      <w:r w:rsidR="00174F2F">
        <w:t>«</w:t>
      </w:r>
      <w:r>
        <w:t xml:space="preserve">С учетом того, что дорога проходит через ущелья, и там требуются нижние, верхние укрепления склонов, сейчас рассматривается вопрос о категории данного объекта. Планировали как дорогу третьей категории, чтобы сильно не расширять, но иметь живописный проезд от </w:t>
      </w:r>
      <w:r w:rsidR="00174F2F">
        <w:t>«</w:t>
      </w:r>
      <w:r>
        <w:t>Тавриды</w:t>
      </w:r>
      <w:r w:rsidR="00174F2F">
        <w:t>»</w:t>
      </w:r>
      <w:r>
        <w:t xml:space="preserve"> через </w:t>
      </w:r>
      <w:r>
        <w:lastRenderedPageBreak/>
        <w:t>Нижнегорский, Советский, Белогорск по прямой до побережья</w:t>
      </w:r>
      <w:r w:rsidR="00174F2F">
        <w:t>»</w:t>
      </w:r>
      <w:r>
        <w:t xml:space="preserve">, </w:t>
      </w:r>
      <w:r w:rsidR="00174F2F">
        <w:t>–</w:t>
      </w:r>
      <w:r>
        <w:t xml:space="preserve"> уточнил Сергей Карпов.</w:t>
      </w:r>
    </w:p>
    <w:p w14:paraId="589EE844" w14:textId="77777777" w:rsidR="00174F2F" w:rsidRDefault="00E72F1E" w:rsidP="00174F2F">
      <w:pPr>
        <w:jc w:val="both"/>
      </w:pPr>
      <w:r>
        <w:t xml:space="preserve">Он рассказал, что также планируется провести капремонт 42,75 км дороги на Судак общей стоимостью 4,5 млрд рублей. </w:t>
      </w:r>
      <w:r w:rsidR="00174F2F">
        <w:t>«</w:t>
      </w:r>
      <w:r>
        <w:t xml:space="preserve">В рамках второй очереди планируются две хордовые дороги до Азовского моря: капитальный ремонт от Красногорки до Мысового (с проездом через все населенные пункты, включая поселок Ленино </w:t>
      </w:r>
      <w:r w:rsidR="00174F2F">
        <w:t>–</w:t>
      </w:r>
      <w:r>
        <w:t xml:space="preserve"> 24,6 км) и до Золотого (от </w:t>
      </w:r>
      <w:r w:rsidR="00174F2F">
        <w:t>«</w:t>
      </w:r>
      <w:r>
        <w:t>Тавриды</w:t>
      </w:r>
      <w:r w:rsidR="00174F2F">
        <w:t>»</w:t>
      </w:r>
      <w:r>
        <w:t xml:space="preserve"> до села Золотого, протяженность </w:t>
      </w:r>
      <w:r w:rsidR="00174F2F">
        <w:t>–</w:t>
      </w:r>
      <w:r>
        <w:t xml:space="preserve"> порядка 20,2 км). Мы имеем по ним подрядчиков, и они будут включены в ФЦП</w:t>
      </w:r>
      <w:r w:rsidR="00174F2F">
        <w:t>»</w:t>
      </w:r>
      <w:r>
        <w:t xml:space="preserve">, </w:t>
      </w:r>
      <w:r w:rsidR="00174F2F">
        <w:t>–</w:t>
      </w:r>
      <w:r>
        <w:t xml:space="preserve"> </w:t>
      </w:r>
      <w:r w:rsidRPr="00873617">
        <w:t>добавил министр.</w:t>
      </w:r>
    </w:p>
    <w:p w14:paraId="5D1C63C0" w14:textId="77777777" w:rsidR="00174F2F" w:rsidRDefault="00E72F1E" w:rsidP="00174F2F">
      <w:pPr>
        <w:jc w:val="both"/>
      </w:pPr>
      <w:r>
        <w:t xml:space="preserve">Также одной из приоритетных дорог считается юго-восточный обход Симферополя, который позволит направить поток транспорта с трассы </w:t>
      </w:r>
      <w:r w:rsidR="00174F2F">
        <w:t>«</w:t>
      </w:r>
      <w:r>
        <w:t>Таврида</w:t>
      </w:r>
      <w:r w:rsidR="00174F2F">
        <w:t>»</w:t>
      </w:r>
      <w:r>
        <w:t xml:space="preserve"> через Ангарский перевал сразу на Алушту и Ялту.</w:t>
      </w:r>
    </w:p>
    <w:p w14:paraId="181F83C9" w14:textId="77777777" w:rsidR="00174F2F" w:rsidRDefault="00174F2F" w:rsidP="00174F2F">
      <w:pPr>
        <w:jc w:val="both"/>
      </w:pPr>
      <w:r>
        <w:t>«</w:t>
      </w:r>
      <w:r w:rsidR="00E72F1E">
        <w:t>По заданию службы автомобильных дорог разрабатывается документация по планировке территорий. Она в настоящее время проходит процедуру согласования. Там подразумевается согласование трассы с различными смежными землепользователями, включая вопрос экологии охранных территорий, землями Минобороны РФ (на маршруте расположена воинская часть)</w:t>
      </w:r>
      <w:r>
        <w:t>»</w:t>
      </w:r>
      <w:r w:rsidR="00E72F1E">
        <w:t xml:space="preserve">, </w:t>
      </w:r>
      <w:r>
        <w:t>–</w:t>
      </w:r>
      <w:r w:rsidR="00E72F1E">
        <w:t xml:space="preserve"> пояснил Сергей Карпов.</w:t>
      </w:r>
    </w:p>
    <w:p w14:paraId="2D70285D" w14:textId="77777777" w:rsidR="0016318E" w:rsidRDefault="00E72F1E" w:rsidP="00174F2F">
      <w:pPr>
        <w:jc w:val="both"/>
      </w:pPr>
      <w:r>
        <w:t>Завершение экспертизы и начало строительства запланированы на 2021 год. Отдельное внимание будет уделено переустройству коммуникаций при строительстве, а также решению имущественных вопросов с гражданами. По словам Сергея Карпова, при строительстве обхода предполагается выкуп участков у собственников.</w:t>
      </w:r>
    </w:p>
    <w:p w14:paraId="5525B06D" w14:textId="6711B596" w:rsidR="00174F2F" w:rsidRDefault="00E72F1E" w:rsidP="00174F2F">
      <w:pPr>
        <w:jc w:val="both"/>
      </w:pPr>
      <w:r>
        <w:t xml:space="preserve">В программе также ремонт площадки у поста ГИБДД на Ангарском перевале, капитальный ремонт участка трассы на Южный берег Крыма от села Перевального до Алушты. </w:t>
      </w:r>
      <w:r w:rsidR="00174F2F">
        <w:t>«</w:t>
      </w:r>
      <w:r>
        <w:t>Доведем ее до максимально комфортного состояния, как для общественного транспорта, так и для частного. Но дорога будет в тех параметрах, которые сейчас существуют, поскольку принято решение не менять облик Южнобережного шоссе</w:t>
      </w:r>
      <w:r w:rsidR="00174F2F">
        <w:t>»</w:t>
      </w:r>
      <w:r>
        <w:t xml:space="preserve">, </w:t>
      </w:r>
      <w:r w:rsidR="00174F2F">
        <w:t>–</w:t>
      </w:r>
      <w:r>
        <w:t xml:space="preserve"> отметил Сергей Карпов.</w:t>
      </w:r>
    </w:p>
    <w:p w14:paraId="47ABD830" w14:textId="77777777" w:rsidR="00174F2F" w:rsidRDefault="00E72F1E" w:rsidP="00174F2F">
      <w:pPr>
        <w:jc w:val="both"/>
      </w:pPr>
      <w:r>
        <w:t xml:space="preserve">В дальнейшем будет обустраиваться само Южнобережное шоссе. Здесь планируют строительство двух объездов городов </w:t>
      </w:r>
      <w:r w:rsidR="00174F2F">
        <w:t>–</w:t>
      </w:r>
      <w:r>
        <w:t xml:space="preserve"> Ялты и Алушты. Появятся транспортные развязки, и транзитный транспорт пойдет в обход городов, чтобы не нагружать улицы, рассказал министр. По ФЦП также предполагается капремонт участка самого живописного шоссе Крыма от Алушты до Массандры, съезда в сторону Ялты. Отремонтируют и все три участка трассы Бахчисарай</w:t>
      </w:r>
      <w:r w:rsidR="00174F2F">
        <w:t>–</w:t>
      </w:r>
      <w:r>
        <w:t>Ялта, которая проходит через популярное среди туристов плато Ай-Петри.</w:t>
      </w:r>
    </w:p>
    <w:p w14:paraId="359FE0E6" w14:textId="00E7F4C2" w:rsidR="00174F2F" w:rsidRDefault="00E72F1E" w:rsidP="00174F2F">
      <w:pPr>
        <w:jc w:val="both"/>
      </w:pPr>
      <w:r>
        <w:t xml:space="preserve">На подходах к Крымскому мосту в восточной части полуострова построят новый съезд к Керчи, транспорт будет попадать сразу на одну из центральных улиц города </w:t>
      </w:r>
      <w:r w:rsidR="00174F2F">
        <w:t xml:space="preserve">– </w:t>
      </w:r>
      <w:r>
        <w:t>шоссе Героев Сталинграда. Само шоссе также планируют реконструировать вместе с подъездом к новой железнодорожной станции Керчь-Южная.</w:t>
      </w:r>
      <w:r w:rsidR="00873617">
        <w:t xml:space="preserve"> </w:t>
      </w:r>
      <w:r>
        <w:t>На западе полуострова вскоре начнут строительство второго этапа дороги на Евпаторию. Работы уже ведутся у села Скворцово.</w:t>
      </w:r>
    </w:p>
    <w:p w14:paraId="025A751B" w14:textId="26917771" w:rsidR="00E72F1E" w:rsidRDefault="00174F2F" w:rsidP="00174F2F">
      <w:pPr>
        <w:jc w:val="both"/>
      </w:pPr>
      <w:r>
        <w:t>«</w:t>
      </w:r>
      <w:r w:rsidR="00E72F1E">
        <w:t>Также здесь предусматривается обход озера Сасык-Сиваш. Транзитному транспорту, который уходит на Черноморское, будет удобнее ехать по этому участку. Дорога порядка 10 км, [она] будет иметь пересечение с существующими объектами, также будут предусмотрены путепроводы для связи разобщенных территорий сельхоз назначения для возможности движения техники и, если будет необходимо (пока таких условий не выдвигалось), перегона животных</w:t>
      </w:r>
      <w:r>
        <w:t>»</w:t>
      </w:r>
      <w:r w:rsidR="00E72F1E">
        <w:t xml:space="preserve">, </w:t>
      </w:r>
      <w:r>
        <w:t>–</w:t>
      </w:r>
      <w:r w:rsidR="00E72F1E">
        <w:t xml:space="preserve"> рассказал Сергей Карпов. Он добавил, что существующая дорога, ведущая через город Саки, где регулярно в туристический сезон образуются многокилометровые пробки, также будет отремонтирована. Сейчас проектируется ее расширение.</w:t>
      </w:r>
    </w:p>
    <w:p w14:paraId="3FDD1DD7" w14:textId="77777777" w:rsidR="0016318E" w:rsidRDefault="003119D3" w:rsidP="00174F2F">
      <w:pPr>
        <w:jc w:val="both"/>
      </w:pPr>
      <w:hyperlink r:id="rId8" w:history="1">
        <w:r w:rsidR="00E72F1E" w:rsidRPr="001F63D9">
          <w:rPr>
            <w:rStyle w:val="a9"/>
          </w:rPr>
          <w:t>https://expertsouth.ru/news/novyy-megaproekt-dlya-kryma-eshche-130-mlrd-na-stroitelstvo-dorog-/</w:t>
        </w:r>
      </w:hyperlink>
    </w:p>
    <w:p w14:paraId="598804CE" w14:textId="446A7A09" w:rsidR="00B40315" w:rsidRPr="00B40315" w:rsidRDefault="00B40315" w:rsidP="00174F2F">
      <w:pPr>
        <w:pStyle w:val="3"/>
        <w:jc w:val="both"/>
        <w:rPr>
          <w:rFonts w:ascii="Times New Roman" w:hAnsi="Times New Roman"/>
          <w:sz w:val="24"/>
          <w:szCs w:val="24"/>
        </w:rPr>
      </w:pPr>
      <w:bookmarkStart w:id="4" w:name="_Toc50714155"/>
      <w:r w:rsidRPr="00B40315">
        <w:rPr>
          <w:rFonts w:ascii="Times New Roman" w:hAnsi="Times New Roman"/>
          <w:sz w:val="24"/>
          <w:szCs w:val="24"/>
        </w:rPr>
        <w:lastRenderedPageBreak/>
        <w:t xml:space="preserve">РБК; СВЕТЛАНА БУРМИСТРОВА, АЛИНА ФАДЕЕВА; 2020.10.09; </w:t>
      </w:r>
      <w:r w:rsidR="00174F2F">
        <w:rPr>
          <w:rFonts w:ascii="Times New Roman" w:hAnsi="Times New Roman"/>
          <w:sz w:val="24"/>
          <w:szCs w:val="24"/>
        </w:rPr>
        <w:t>«</w:t>
      </w:r>
      <w:r w:rsidRPr="00B40315">
        <w:rPr>
          <w:rFonts w:ascii="Times New Roman" w:hAnsi="Times New Roman"/>
          <w:sz w:val="24"/>
          <w:szCs w:val="24"/>
        </w:rPr>
        <w:t>РОСАТОМ</w:t>
      </w:r>
      <w:r w:rsidR="00174F2F">
        <w:rPr>
          <w:rFonts w:ascii="Times New Roman" w:hAnsi="Times New Roman"/>
          <w:sz w:val="24"/>
          <w:szCs w:val="24"/>
        </w:rPr>
        <w:t>»</w:t>
      </w:r>
      <w:r w:rsidRPr="00B40315">
        <w:rPr>
          <w:rFonts w:ascii="Times New Roman" w:hAnsi="Times New Roman"/>
          <w:sz w:val="24"/>
          <w:szCs w:val="24"/>
        </w:rPr>
        <w:t xml:space="preserve"> ПРЕДЛОЖИЛ СНИЗИТЬ НА 25% ПРОГНОЗ ПО ОБЪЕМУ ГРУЗОВ В АРКТИКЕ ЕГО ПРИШЛОСЬ ПЕРЕСМОТРЕТЬ ИЗ-ЗА ИЗМЕНЕНИЙ ПЛАНОВ КОМПАНИЙ ПО ПОСТАВКАМ УГЛЯ И НЕФТИ</w:t>
      </w:r>
      <w:bookmarkEnd w:id="4"/>
    </w:p>
    <w:p w14:paraId="009F5686" w14:textId="77777777" w:rsidR="00174F2F" w:rsidRDefault="00B40315" w:rsidP="00174F2F">
      <w:pPr>
        <w:jc w:val="both"/>
      </w:pPr>
      <w:r>
        <w:t xml:space="preserve">К 2024 году грузопоток по Северному морскому пути достигнет лишь 60 млн т, а не 80 млн т, как это было предусмотрено майским указом президента в 2019 году. Причина корректировки </w:t>
      </w:r>
      <w:r w:rsidR="00174F2F">
        <w:t>–</w:t>
      </w:r>
      <w:r>
        <w:t xml:space="preserve"> снижение прогнозов поставки угля и нефти в Арктике</w:t>
      </w:r>
    </w:p>
    <w:p w14:paraId="1A362162" w14:textId="77777777" w:rsidR="00174F2F" w:rsidRDefault="00B40315" w:rsidP="00174F2F">
      <w:pPr>
        <w:jc w:val="both"/>
      </w:pPr>
      <w:r>
        <w:t xml:space="preserve">Госкорпорация </w:t>
      </w:r>
      <w:r w:rsidR="00174F2F">
        <w:t>«</w:t>
      </w:r>
      <w:r>
        <w:t>Росатом</w:t>
      </w:r>
      <w:r w:rsidR="00174F2F">
        <w:t>»</w:t>
      </w:r>
      <w:r>
        <w:t xml:space="preserve"> </w:t>
      </w:r>
      <w:r w:rsidR="00174F2F">
        <w:t>–</w:t>
      </w:r>
      <w:r>
        <w:t xml:space="preserve"> единый инфраструктурный оператор Северного морского пути (СМП) </w:t>
      </w:r>
      <w:r w:rsidR="00174F2F">
        <w:t>–</w:t>
      </w:r>
      <w:r>
        <w:t xml:space="preserve"> предложила </w:t>
      </w:r>
      <w:r w:rsidRPr="0016318E">
        <w:rPr>
          <w:b/>
        </w:rPr>
        <w:t>Минтрансу</w:t>
      </w:r>
      <w:r>
        <w:t xml:space="preserve"> поставить новую цель по грузопотоку проекта </w:t>
      </w:r>
      <w:r w:rsidR="00174F2F">
        <w:t>–</w:t>
      </w:r>
      <w:r>
        <w:t xml:space="preserve"> к 2024 году он составит 60 млн т в год. Текущая цель </w:t>
      </w:r>
      <w:r w:rsidR="00174F2F">
        <w:t>–</w:t>
      </w:r>
      <w:r>
        <w:t xml:space="preserve"> 80 млн т </w:t>
      </w:r>
      <w:r w:rsidR="00174F2F">
        <w:t>–</w:t>
      </w:r>
      <w:r>
        <w:t xml:space="preserve"> заложена в майском указе президента </w:t>
      </w:r>
      <w:r w:rsidRPr="00174F2F">
        <w:rPr>
          <w:b/>
        </w:rPr>
        <w:t>Владимира Путина</w:t>
      </w:r>
      <w:r>
        <w:t xml:space="preserve"> в 2019 году. Предложение с корректировкой прогноза в </w:t>
      </w:r>
      <w:r w:rsidRPr="0016318E">
        <w:rPr>
          <w:b/>
        </w:rPr>
        <w:t>Минтранс</w:t>
      </w:r>
      <w:r>
        <w:t xml:space="preserve"> направил глава дирекции СМП Вячеслав Рукша (копия письма от 3 сентября есть в распоряжении РБК, его подлинность подтвердил источник, близкий к рабочей группе по корректировке проекта развития СМП).</w:t>
      </w:r>
    </w:p>
    <w:p w14:paraId="317D0F50" w14:textId="77777777" w:rsidR="00174F2F" w:rsidRDefault="00B40315" w:rsidP="00174F2F">
      <w:pPr>
        <w:jc w:val="both"/>
      </w:pPr>
      <w:r>
        <w:t xml:space="preserve">В 2019 году по этому маршруту было поставлено 31,5 млн т грузов. </w:t>
      </w:r>
      <w:r w:rsidRPr="00174F2F">
        <w:rPr>
          <w:b/>
        </w:rPr>
        <w:t>Вице-премьер</w:t>
      </w:r>
      <w:r>
        <w:t xml:space="preserve"> Юрий Трутнев, курирующий Арктику, в июле говорил о возможном снижении целевого показателя грузопотока по СМП. </w:t>
      </w:r>
      <w:r w:rsidR="00174F2F">
        <w:t>«</w:t>
      </w:r>
      <w:r>
        <w:t>Мы сделали доклад президенту, в котором показали проблемы. Но итоговое решение за президентом</w:t>
      </w:r>
      <w:r w:rsidR="00174F2F">
        <w:t>»</w:t>
      </w:r>
      <w:r>
        <w:t xml:space="preserve">, </w:t>
      </w:r>
      <w:r w:rsidR="00174F2F">
        <w:t>–</w:t>
      </w:r>
      <w:r>
        <w:t xml:space="preserve"> сказал он.</w:t>
      </w:r>
    </w:p>
    <w:p w14:paraId="039330B7" w14:textId="77777777" w:rsidR="00174F2F" w:rsidRDefault="00B40315" w:rsidP="00174F2F">
      <w:pPr>
        <w:jc w:val="both"/>
      </w:pPr>
      <w:r>
        <w:t xml:space="preserve">Представитель Трутнева отказался от комментариев. РБК направил запрос пресс-секретарю </w:t>
      </w:r>
      <w:r w:rsidRPr="00174F2F">
        <w:rPr>
          <w:b/>
        </w:rPr>
        <w:t>Путин</w:t>
      </w:r>
      <w:r>
        <w:t xml:space="preserve">а Дмитрию Пескову. В </w:t>
      </w:r>
      <w:r w:rsidRPr="00174F2F">
        <w:rPr>
          <w:b/>
        </w:rPr>
        <w:t>пресс-службе</w:t>
      </w:r>
      <w:r>
        <w:t xml:space="preserve"> </w:t>
      </w:r>
      <w:r w:rsidR="00174F2F">
        <w:t>«</w:t>
      </w:r>
      <w:r>
        <w:t>Росатома</w:t>
      </w:r>
      <w:r w:rsidR="00174F2F">
        <w:t>»</w:t>
      </w:r>
      <w:r>
        <w:t xml:space="preserve"> отказались от комментариев.</w:t>
      </w:r>
    </w:p>
    <w:p w14:paraId="35068B32" w14:textId="77777777" w:rsidR="00174F2F" w:rsidRDefault="00B40315" w:rsidP="00174F2F">
      <w:pPr>
        <w:jc w:val="both"/>
      </w:pPr>
      <w:r>
        <w:t>Почему решили скорректировать цель</w:t>
      </w:r>
    </w:p>
    <w:p w14:paraId="2190DB0E" w14:textId="77777777" w:rsidR="00174F2F" w:rsidRDefault="00B40315" w:rsidP="00174F2F">
      <w:pPr>
        <w:jc w:val="both"/>
      </w:pPr>
      <w:r>
        <w:t xml:space="preserve">Планы по загрузке СМП к 2024 году пришлось менять в основном из-за изменений в трех крупных проектах, которые должны были обеспечить объемы перевозки, рассказал РБК источник, близкий к </w:t>
      </w:r>
      <w:r w:rsidR="00174F2F">
        <w:t>«</w:t>
      </w:r>
      <w:r>
        <w:t>Росатому</w:t>
      </w:r>
      <w:r w:rsidR="00174F2F">
        <w:t>»</w:t>
      </w:r>
      <w:r>
        <w:t>.</w:t>
      </w:r>
    </w:p>
    <w:p w14:paraId="56EFCA0C" w14:textId="77777777" w:rsidR="00174F2F" w:rsidRDefault="00B40315" w:rsidP="00174F2F">
      <w:pPr>
        <w:jc w:val="both"/>
      </w:pPr>
      <w:r>
        <w:t xml:space="preserve">Во-первых, это произошло из-за отказа компании </w:t>
      </w:r>
      <w:r w:rsidR="00174F2F">
        <w:t>«</w:t>
      </w:r>
      <w:r>
        <w:t>Востокуголь</w:t>
      </w:r>
      <w:r w:rsidR="00174F2F">
        <w:t>»</w:t>
      </w:r>
      <w:r>
        <w:t xml:space="preserve"> от планов по добыче к 2024 году по 19 млн т угля в год, отмечает собеседник РБК: текущий план предусматривает лишь 1 млн т. Про </w:t>
      </w:r>
      <w:r w:rsidR="00174F2F">
        <w:t>«</w:t>
      </w:r>
      <w:r>
        <w:t>довольно сложную ситуацию</w:t>
      </w:r>
      <w:r w:rsidR="00174F2F">
        <w:t>»</w:t>
      </w:r>
      <w:r>
        <w:t xml:space="preserve"> с </w:t>
      </w:r>
      <w:r w:rsidR="00174F2F">
        <w:t>«</w:t>
      </w:r>
      <w:r>
        <w:t>Востокуглем</w:t>
      </w:r>
      <w:r w:rsidR="00174F2F">
        <w:t>»</w:t>
      </w:r>
      <w:r>
        <w:t xml:space="preserve"> также говорил и Юрий Трутнев: </w:t>
      </w:r>
      <w:r w:rsidR="00174F2F">
        <w:t>«</w:t>
      </w:r>
      <w:r>
        <w:t xml:space="preserve">По </w:t>
      </w:r>
      <w:r w:rsidR="00174F2F">
        <w:t>«</w:t>
      </w:r>
      <w:r>
        <w:t>Востокуглю</w:t>
      </w:r>
      <w:r w:rsidR="00174F2F">
        <w:t>»</w:t>
      </w:r>
      <w:r>
        <w:t xml:space="preserve"> будет резкое снижение объемов, но проект в целом должен жить</w:t>
      </w:r>
      <w:r w:rsidR="00174F2F">
        <w:t>»</w:t>
      </w:r>
      <w:r>
        <w:t xml:space="preserve">. По словам </w:t>
      </w:r>
      <w:r w:rsidRPr="00174F2F">
        <w:rPr>
          <w:b/>
        </w:rPr>
        <w:t>вице-премьера</w:t>
      </w:r>
      <w:r>
        <w:t xml:space="preserve">, он провел ряд встреч с представителями компании, обсудив формы государственной поддержки. После смерти основного владельца </w:t>
      </w:r>
      <w:r w:rsidR="00174F2F">
        <w:t>«</w:t>
      </w:r>
      <w:r>
        <w:t>Востокугля</w:t>
      </w:r>
      <w:r w:rsidR="00174F2F">
        <w:t>»</w:t>
      </w:r>
      <w:r>
        <w:t xml:space="preserve"> Дмитрия Босова в начале мая 2020 года этот угольный проект решила купить корпорация AEON Романа Троценко. Но сделка зависла из-за судебных тяжб наследников бизнесмена с его бывшим партнером Александром Исаевым. У акционеров компании взаимные претензии друг к другу, и в этих условиях AEON не планирует покупать актив до урегулирования всех споров, заявила РБК представитель корпорации 30 июля. Представитель </w:t>
      </w:r>
      <w:r w:rsidR="00174F2F">
        <w:t>«</w:t>
      </w:r>
      <w:r>
        <w:t>Востокугля</w:t>
      </w:r>
      <w:r w:rsidR="00174F2F">
        <w:t>»</w:t>
      </w:r>
      <w:r>
        <w:t xml:space="preserve"> отказался от комментариев.</w:t>
      </w:r>
    </w:p>
    <w:p w14:paraId="1E4F88BC" w14:textId="77777777" w:rsidR="00174F2F" w:rsidRDefault="00B40315" w:rsidP="00174F2F">
      <w:pPr>
        <w:jc w:val="both"/>
      </w:pPr>
      <w:r>
        <w:t xml:space="preserve">Второй проект, который повлиял на планы по загрузке СМП, </w:t>
      </w:r>
      <w:r w:rsidR="00174F2F">
        <w:t>–</w:t>
      </w:r>
      <w:r>
        <w:t xml:space="preserve"> </w:t>
      </w:r>
      <w:r w:rsidR="00174F2F">
        <w:t>«</w:t>
      </w:r>
      <w:r>
        <w:t>Восток Ойл</w:t>
      </w:r>
      <w:r w:rsidR="00174F2F">
        <w:t>»</w:t>
      </w:r>
      <w:r>
        <w:t xml:space="preserve">, совместное предприятие </w:t>
      </w:r>
      <w:r w:rsidR="00174F2F">
        <w:t>«</w:t>
      </w:r>
      <w:r>
        <w:t>Роснефти</w:t>
      </w:r>
      <w:r w:rsidR="00174F2F">
        <w:t>»</w:t>
      </w:r>
      <w:r>
        <w:t xml:space="preserve"> и </w:t>
      </w:r>
      <w:r w:rsidR="00174F2F">
        <w:t>«</w:t>
      </w:r>
      <w:r>
        <w:t>Нефтегазхолдинга</w:t>
      </w:r>
      <w:r w:rsidR="00174F2F">
        <w:t>»</w:t>
      </w:r>
      <w:r>
        <w:t xml:space="preserve"> Эдуарда Худайнатова (включает Ванкорский нефтяной кластер </w:t>
      </w:r>
      <w:r w:rsidR="00174F2F">
        <w:t>«</w:t>
      </w:r>
      <w:r>
        <w:t>Роснефти</w:t>
      </w:r>
      <w:r w:rsidR="00174F2F">
        <w:t>»</w:t>
      </w:r>
      <w:r>
        <w:t xml:space="preserve"> и Пайяхскую группу месторождений </w:t>
      </w:r>
      <w:r w:rsidR="00174F2F">
        <w:t>«</w:t>
      </w:r>
      <w:r>
        <w:t>Нефтегазхолдинга</w:t>
      </w:r>
      <w:r w:rsidR="00174F2F">
        <w:t>»</w:t>
      </w:r>
      <w:r>
        <w:t xml:space="preserve">). Как поясняет источник РБК, </w:t>
      </w:r>
      <w:r w:rsidR="00174F2F">
        <w:t>«</w:t>
      </w:r>
      <w:r>
        <w:t>Роснефть</w:t>
      </w:r>
      <w:r w:rsidR="00174F2F">
        <w:t>»</w:t>
      </w:r>
      <w:r>
        <w:t xml:space="preserve"> направила в правительство прогноз о том, что </w:t>
      </w:r>
      <w:r w:rsidR="00174F2F">
        <w:t>«</w:t>
      </w:r>
      <w:r>
        <w:t>Восток Ойл</w:t>
      </w:r>
      <w:r w:rsidR="00174F2F">
        <w:t>»</w:t>
      </w:r>
      <w:r>
        <w:t xml:space="preserve"> к 2024 году обеспечит грузопоток через СМП в объеме до 9,25 млн т. При этом на встрече с </w:t>
      </w:r>
      <w:r w:rsidRPr="00174F2F">
        <w:rPr>
          <w:b/>
        </w:rPr>
        <w:t>Путин</w:t>
      </w:r>
      <w:r>
        <w:t xml:space="preserve">ым в мае главный исполнительный директор </w:t>
      </w:r>
      <w:r w:rsidR="00174F2F">
        <w:t>«</w:t>
      </w:r>
      <w:r>
        <w:t>Роснефти</w:t>
      </w:r>
      <w:r w:rsidR="00174F2F">
        <w:t>»</w:t>
      </w:r>
      <w:r>
        <w:t xml:space="preserve"> Игорь Сечин заявил, что ресурсный потенциал </w:t>
      </w:r>
      <w:r w:rsidR="00174F2F">
        <w:t>«</w:t>
      </w:r>
      <w:r>
        <w:t>Восток Ойла</w:t>
      </w:r>
      <w:r w:rsidR="00174F2F">
        <w:t>»</w:t>
      </w:r>
      <w:r>
        <w:t xml:space="preserve"> составляет более 5 млрд т нефти, </w:t>
      </w:r>
      <w:r w:rsidR="00174F2F">
        <w:t>«</w:t>
      </w:r>
      <w:r>
        <w:t>потенциал поставки нефти на сырьевые рынки</w:t>
      </w:r>
      <w:r w:rsidR="00174F2F">
        <w:t>»</w:t>
      </w:r>
      <w:r>
        <w:t xml:space="preserve"> с этого проекта оценивается в 2024 году в 25 млн т. Но проект достигнет этого объема поставок по транспортному коридору в Арктике в 2025 году, добавляет собеседник РБК. Именно в 2025-м СМП и выйдет на общий уровень грузопотока до 82 млн т, следует из письма Рукши в </w:t>
      </w:r>
      <w:r w:rsidRPr="0016318E">
        <w:rPr>
          <w:b/>
        </w:rPr>
        <w:t>Минтранс</w:t>
      </w:r>
      <w:r>
        <w:t>.</w:t>
      </w:r>
    </w:p>
    <w:p w14:paraId="06DD3E42" w14:textId="77777777" w:rsidR="00174F2F" w:rsidRDefault="00174F2F" w:rsidP="00174F2F">
      <w:pPr>
        <w:jc w:val="both"/>
      </w:pPr>
      <w:r>
        <w:t>«</w:t>
      </w:r>
      <w:r w:rsidR="00B40315">
        <w:t xml:space="preserve">Планы компании по объемам добычи нефти в рамках проекта </w:t>
      </w:r>
      <w:r>
        <w:t>«</w:t>
      </w:r>
      <w:r w:rsidR="00B40315">
        <w:t>Восток Ойл</w:t>
      </w:r>
      <w:r>
        <w:t>»</w:t>
      </w:r>
      <w:r w:rsidR="00B40315">
        <w:t xml:space="preserve"> не менялись, также как и сроки реализации проекта</w:t>
      </w:r>
      <w:r>
        <w:t>»</w:t>
      </w:r>
      <w:r w:rsidR="00B40315">
        <w:t xml:space="preserve">, </w:t>
      </w:r>
      <w:r>
        <w:t>–</w:t>
      </w:r>
      <w:r w:rsidR="00B40315">
        <w:t xml:space="preserve"> сказал РБК представитель </w:t>
      </w:r>
      <w:r>
        <w:t>«</w:t>
      </w:r>
      <w:r w:rsidR="00B40315">
        <w:t>Роснефти</w:t>
      </w:r>
      <w:r>
        <w:t>»</w:t>
      </w:r>
      <w:r w:rsidR="00B40315">
        <w:t xml:space="preserve">, </w:t>
      </w:r>
      <w:r w:rsidR="00B40315">
        <w:lastRenderedPageBreak/>
        <w:t xml:space="preserve">отказавшись уточнить детали. РБК направил запрос в </w:t>
      </w:r>
      <w:r w:rsidR="00B40315" w:rsidRPr="00174F2F">
        <w:rPr>
          <w:b/>
        </w:rPr>
        <w:t>пресс-службу</w:t>
      </w:r>
      <w:r w:rsidR="00B40315">
        <w:t xml:space="preserve"> правительства. Отгрузка на СМП лишь 9,3 млн т нефти </w:t>
      </w:r>
      <w:r>
        <w:t>«</w:t>
      </w:r>
      <w:r w:rsidR="00B40315">
        <w:t>Восток Ойла</w:t>
      </w:r>
      <w:r>
        <w:t>»</w:t>
      </w:r>
      <w:r w:rsidR="00B40315">
        <w:t xml:space="preserve"> в 2024 году и увеличение поставок до 25 млн т только на следующий год свидетельствуют о том, что строительство нефтепроводов от Ванкорской группы месторождений до Пайяхи и затем до бухты Север на Таймыре, а также отгрузочного терминала будет завершено во второй половине 2024 года, предполагает глава консалтинговой компании </w:t>
      </w:r>
      <w:r>
        <w:t>«</w:t>
      </w:r>
      <w:r w:rsidR="00B40315">
        <w:t>Гекон</w:t>
      </w:r>
      <w:r>
        <w:t>»</w:t>
      </w:r>
      <w:r w:rsidR="00B40315">
        <w:t xml:space="preserve"> Михаил Григорьев.</w:t>
      </w:r>
    </w:p>
    <w:p w14:paraId="4B83226E" w14:textId="77777777" w:rsidR="00174F2F" w:rsidRDefault="00B40315" w:rsidP="00174F2F">
      <w:pPr>
        <w:jc w:val="both"/>
      </w:pPr>
      <w:r>
        <w:t xml:space="preserve">Третья причина </w:t>
      </w:r>
      <w:r w:rsidR="00174F2F">
        <w:t>–</w:t>
      </w:r>
      <w:r>
        <w:t xml:space="preserve"> изменение прогнозов НОВАТЭКа, одного из главных пользователей арктического маршрута, заключает источник, близкий к </w:t>
      </w:r>
      <w:r w:rsidR="00174F2F">
        <w:t>«</w:t>
      </w:r>
      <w:r>
        <w:t>Росатому</w:t>
      </w:r>
      <w:r w:rsidR="00174F2F">
        <w:t>»</w:t>
      </w:r>
      <w:r>
        <w:t xml:space="preserve">. По его словам, компания уведомила правительство о том, что к 2024 году планирует поставить по этому маршруту лишь 35,5 млн т в рамках уже построенного завода по производству сжиженного природного газа (СПГ) </w:t>
      </w:r>
      <w:r w:rsidR="00174F2F">
        <w:t>«</w:t>
      </w:r>
      <w:r>
        <w:t>Ямал СПГ</w:t>
      </w:r>
      <w:r w:rsidR="00174F2F">
        <w:t>»</w:t>
      </w:r>
      <w:r>
        <w:t xml:space="preserve"> мощностью 16,5 млн т в год и новых проектов </w:t>
      </w:r>
      <w:r w:rsidR="00174F2F">
        <w:t>–</w:t>
      </w:r>
      <w:r>
        <w:t xml:space="preserve"> </w:t>
      </w:r>
      <w:r w:rsidR="00174F2F">
        <w:t>«</w:t>
      </w:r>
      <w:r>
        <w:t>Арктик СПГ-2</w:t>
      </w:r>
      <w:r w:rsidR="00174F2F">
        <w:t>»</w:t>
      </w:r>
      <w:r>
        <w:t xml:space="preserve"> (19,8 млн т СПГ) и </w:t>
      </w:r>
      <w:r w:rsidR="00174F2F">
        <w:t>«</w:t>
      </w:r>
      <w:r>
        <w:t>Обский СПГ</w:t>
      </w:r>
      <w:r w:rsidR="00174F2F">
        <w:t>»</w:t>
      </w:r>
      <w:r>
        <w:t xml:space="preserve"> (5 млн т СПГ) с учетом объемов грузов снабжения. Еще в марте 2019 года представитель НОВАТЭКа говорил РБК, что грузопоток по СМП с его проектов составит около 46,7 млн т к 2024 году, но только </w:t>
      </w:r>
      <w:r w:rsidR="00174F2F">
        <w:t>«</w:t>
      </w:r>
      <w:r>
        <w:t>при своевременном развитии инфраструктуры СМП, относящейся к федеральной собственности</w:t>
      </w:r>
      <w:r w:rsidR="00174F2F">
        <w:t>»</w:t>
      </w:r>
      <w:r>
        <w:t>. На момент публикации в НОВАТЭКе не ответили на запрос РБК.</w:t>
      </w:r>
    </w:p>
    <w:p w14:paraId="47F417F9" w14:textId="77777777" w:rsidR="00174F2F" w:rsidRDefault="00B40315" w:rsidP="00174F2F">
      <w:pPr>
        <w:jc w:val="both"/>
      </w:pPr>
      <w:r>
        <w:t xml:space="preserve">НОВАТЭК уже сообщал о переносе на два года сроков по запуску завода </w:t>
      </w:r>
      <w:r w:rsidR="00174F2F">
        <w:t>«</w:t>
      </w:r>
      <w:r>
        <w:t>Обский СПГ</w:t>
      </w:r>
      <w:r w:rsidR="00174F2F">
        <w:t>»</w:t>
      </w:r>
      <w:r>
        <w:t xml:space="preserve"> </w:t>
      </w:r>
      <w:r w:rsidR="00174F2F">
        <w:t>–</w:t>
      </w:r>
      <w:r>
        <w:t xml:space="preserve"> теперь первая очередь на 2,5 млн т должна заработать только в 2024 году, а не в 2022 году, как планировалось ранее. Но графики реализации проектов, по которым уже приняты инвестиционные решения (включая </w:t>
      </w:r>
      <w:r w:rsidR="00174F2F">
        <w:t>«</w:t>
      </w:r>
      <w:r>
        <w:t>Арктик СПГ-2</w:t>
      </w:r>
      <w:r w:rsidR="00174F2F">
        <w:t>»</w:t>
      </w:r>
      <w:r>
        <w:t xml:space="preserve">), </w:t>
      </w:r>
      <w:r w:rsidR="00174F2F">
        <w:t>«</w:t>
      </w:r>
      <w:r>
        <w:t>остаются неизменными</w:t>
      </w:r>
      <w:r w:rsidR="00174F2F">
        <w:t>»</w:t>
      </w:r>
      <w:r>
        <w:t>, подчеркивал представитель компании.</w:t>
      </w:r>
    </w:p>
    <w:p w14:paraId="4968662E" w14:textId="77777777" w:rsidR="00174F2F" w:rsidRDefault="00B40315" w:rsidP="00174F2F">
      <w:pPr>
        <w:jc w:val="both"/>
      </w:pPr>
      <w:r>
        <w:t>Каким будет Северный морской путь к 2030 году</w:t>
      </w:r>
    </w:p>
    <w:p w14:paraId="2E5DDF31" w14:textId="77777777" w:rsidR="00174F2F" w:rsidRDefault="00B40315" w:rsidP="00174F2F">
      <w:pPr>
        <w:jc w:val="both"/>
      </w:pPr>
      <w:r>
        <w:t xml:space="preserve">Пересмотр планов по загрузке СМП к 2024 году совпал с пересмотром сроков всего федерального проекта </w:t>
      </w:r>
      <w:r w:rsidR="00174F2F">
        <w:t>–</w:t>
      </w:r>
      <w:r>
        <w:t xml:space="preserve"> теперь он продлен до 2030 года, следует из письма Рукши в </w:t>
      </w:r>
      <w:r w:rsidRPr="0016318E">
        <w:rPr>
          <w:b/>
        </w:rPr>
        <w:t>Минтранс</w:t>
      </w:r>
      <w:r>
        <w:t xml:space="preserve">. К этому времени по арктическому маршруту планируется поставлять 110 млн т грузов в год. Этот срок предусмотрен новым указом </w:t>
      </w:r>
      <w:r w:rsidRPr="00174F2F">
        <w:rPr>
          <w:b/>
        </w:rPr>
        <w:t>Путин</w:t>
      </w:r>
      <w:r>
        <w:t>а о национальных целях, подписанным в июле после одобрения поправок в Конституцию, который пришел на смену майскому указу.</w:t>
      </w:r>
    </w:p>
    <w:p w14:paraId="5387D508" w14:textId="4524C31C" w:rsidR="00B40315" w:rsidRDefault="00B40315" w:rsidP="00174F2F">
      <w:pPr>
        <w:jc w:val="both"/>
      </w:pPr>
      <w:r>
        <w:t xml:space="preserve">В новом паспорте проекта о СМП, подготовленном </w:t>
      </w:r>
      <w:r w:rsidR="00174F2F">
        <w:t>«</w:t>
      </w:r>
      <w:r>
        <w:t>Росатомом</w:t>
      </w:r>
      <w:r w:rsidR="00174F2F">
        <w:t>»</w:t>
      </w:r>
      <w:r>
        <w:t xml:space="preserve">, добавлен также показатель прироста пропускной способности грузовых морских портов в акватории Северного морского пути, который сейчас составляет около 32 млн т. В 2024 году он должен достичь 85 млн т, а в 2030 году </w:t>
      </w:r>
      <w:r w:rsidR="00174F2F">
        <w:t>–</w:t>
      </w:r>
      <w:r>
        <w:t xml:space="preserve"> 115 млн т. Однако в 2028–2029 годах прогнозный грузооборот может превысить уровень пропускной способности портов, говорится в письме Рукши. За два последних расчетных года реализации проекта поставки ожидаются на уровне 104 млн т и 107 млн т соответственно, а пропускная способность портов составит лишь 97 млн т. </w:t>
      </w:r>
      <w:r w:rsidRPr="00873617">
        <w:rPr>
          <w:b/>
          <w:bCs/>
        </w:rPr>
        <w:t>РБК направил запросы в Минтранс и Росморречфлот.</w:t>
      </w:r>
    </w:p>
    <w:p w14:paraId="1D048341" w14:textId="461EDB40" w:rsidR="00B40315" w:rsidRDefault="00B40315" w:rsidP="00174F2F">
      <w:pPr>
        <w:jc w:val="both"/>
      </w:pPr>
      <w:r>
        <w:t xml:space="preserve">Актуализированный прогноз загрузки Северного морского пути наиболее приближен к реальной картине, замечает Григорьев. Но вызывают озабоченность как неопределенность с ресурсной базой угольных проектов (передача корпорации АЕОН месторождений </w:t>
      </w:r>
      <w:r w:rsidR="00174F2F">
        <w:t>«</w:t>
      </w:r>
      <w:r>
        <w:t>Востокугля</w:t>
      </w:r>
      <w:r w:rsidR="00174F2F">
        <w:t>»</w:t>
      </w:r>
      <w:r>
        <w:t xml:space="preserve">), так и своевременная готовность транспортной инфраструктуры новых проектов, в первую очередь в Енисейском заливе (ее должны построить </w:t>
      </w:r>
      <w:r w:rsidR="00174F2F">
        <w:t>«</w:t>
      </w:r>
      <w:r>
        <w:t>Восток Ойл</w:t>
      </w:r>
      <w:r w:rsidR="00174F2F">
        <w:t>»</w:t>
      </w:r>
      <w:r>
        <w:t xml:space="preserve"> и </w:t>
      </w:r>
      <w:r w:rsidR="00174F2F">
        <w:t>«</w:t>
      </w:r>
      <w:r>
        <w:t>Северная Звезда</w:t>
      </w:r>
      <w:r w:rsidR="00174F2F">
        <w:t>»</w:t>
      </w:r>
      <w:r>
        <w:t>, принадлежащая Троценко): терминалы, грузовой и обеспечивающий флот, добавляет эксперт. РБК направил запрос представителю Троценко.</w:t>
      </w:r>
    </w:p>
    <w:p w14:paraId="045AE8CF" w14:textId="77777777" w:rsidR="00174F2F" w:rsidRDefault="003119D3" w:rsidP="00174F2F">
      <w:pPr>
        <w:jc w:val="both"/>
      </w:pPr>
      <w:hyperlink r:id="rId9" w:history="1">
        <w:r w:rsidR="00B40315" w:rsidRPr="001F63D9">
          <w:rPr>
            <w:rStyle w:val="a9"/>
          </w:rPr>
          <w:t>https://www.rbc.ru/business/10/09/2020/5f589b189a794752254570fb</w:t>
        </w:r>
      </w:hyperlink>
    </w:p>
    <w:p w14:paraId="3CA1A585" w14:textId="77777777" w:rsidR="002358FA" w:rsidRPr="006D08FA" w:rsidRDefault="002358FA" w:rsidP="002358FA">
      <w:pPr>
        <w:pStyle w:val="3"/>
        <w:jc w:val="both"/>
        <w:rPr>
          <w:rFonts w:ascii="Times New Roman" w:hAnsi="Times New Roman"/>
          <w:sz w:val="24"/>
          <w:szCs w:val="24"/>
        </w:rPr>
      </w:pPr>
      <w:bookmarkStart w:id="5" w:name="_Hlk5688303"/>
      <w:bookmarkStart w:id="6" w:name="_Toc50714156"/>
      <w:r w:rsidRPr="006D08FA">
        <w:rPr>
          <w:rFonts w:ascii="Times New Roman" w:hAnsi="Times New Roman"/>
          <w:sz w:val="24"/>
          <w:szCs w:val="24"/>
        </w:rPr>
        <w:t>РБК; ВИКТОРИЯ ПОЛЯКОВА, МАРИЯ КОКОРЕВА; 2020.1</w:t>
      </w:r>
      <w:r>
        <w:rPr>
          <w:rFonts w:ascii="Times New Roman" w:hAnsi="Times New Roman"/>
          <w:sz w:val="24"/>
          <w:szCs w:val="24"/>
        </w:rPr>
        <w:t>1</w:t>
      </w:r>
      <w:r w:rsidRPr="006D08FA">
        <w:rPr>
          <w:rFonts w:ascii="Times New Roman" w:hAnsi="Times New Roman"/>
          <w:sz w:val="24"/>
          <w:szCs w:val="24"/>
        </w:rPr>
        <w:t xml:space="preserve">.09; </w:t>
      </w:r>
      <w:r>
        <w:rPr>
          <w:rFonts w:ascii="Times New Roman" w:hAnsi="Times New Roman"/>
          <w:sz w:val="24"/>
          <w:szCs w:val="24"/>
        </w:rPr>
        <w:t>«</w:t>
      </w:r>
      <w:r w:rsidRPr="006D08FA">
        <w:rPr>
          <w:rFonts w:ascii="Times New Roman" w:hAnsi="Times New Roman"/>
          <w:sz w:val="24"/>
          <w:szCs w:val="24"/>
        </w:rPr>
        <w:t>АЭРОФЛОТ</w:t>
      </w:r>
      <w:r>
        <w:rPr>
          <w:rFonts w:ascii="Times New Roman" w:hAnsi="Times New Roman"/>
          <w:sz w:val="24"/>
          <w:szCs w:val="24"/>
        </w:rPr>
        <w:t>»</w:t>
      </w:r>
      <w:r w:rsidRPr="006D08FA">
        <w:rPr>
          <w:rFonts w:ascii="Times New Roman" w:hAnsi="Times New Roman"/>
          <w:sz w:val="24"/>
          <w:szCs w:val="24"/>
        </w:rPr>
        <w:t xml:space="preserve"> НАРАСТИЛ ПЕРЕВОЗКИ ПОСЛЕ ВОЗОБНОВЛЕНИЯ ПОЛЕТОВ ЗА РУБЕЖ</w:t>
      </w:r>
      <w:bookmarkEnd w:id="6"/>
    </w:p>
    <w:p w14:paraId="2057BF14" w14:textId="77777777" w:rsidR="002358FA" w:rsidRDefault="002358FA" w:rsidP="002358FA">
      <w:pPr>
        <w:jc w:val="both"/>
      </w:pPr>
      <w:r>
        <w:t>«Аэрофлот» в августе увеличил объем пассажирских перевозок на 42% по сравнению с июлем. Но спрогнозировать темпы восстановления пока нельзя, поскольку не ясно, когда будут возобновлены самые популярные маршруты, сказали РБК в нем</w:t>
      </w:r>
    </w:p>
    <w:p w14:paraId="614A1AFC" w14:textId="77777777" w:rsidR="002358FA" w:rsidRDefault="002358FA" w:rsidP="002358FA">
      <w:pPr>
        <w:jc w:val="both"/>
      </w:pPr>
      <w:r>
        <w:lastRenderedPageBreak/>
        <w:t xml:space="preserve">Частичное возобновление международного авиасообщения помогло российским авиакомпаниями сократить падение пассажиропотока по сравнению с прошлым годом, следует из данных, опубликованных на сайте </w:t>
      </w:r>
      <w:r w:rsidRPr="0016318E">
        <w:rPr>
          <w:b/>
        </w:rPr>
        <w:t>Росавиации</w:t>
      </w:r>
      <w:r>
        <w:t>.</w:t>
      </w:r>
    </w:p>
    <w:p w14:paraId="72FA22A4" w14:textId="77777777" w:rsidR="002358FA" w:rsidRDefault="002358FA" w:rsidP="002358FA">
      <w:pPr>
        <w:jc w:val="both"/>
      </w:pPr>
      <w:r>
        <w:t>Всего в августе авиакомпании перевезли 9,15 млн человек – это на 36,6% ниже показателя за аналогичный период 2019 года. Для сравнения, в июле объем перевозок составил 6,72 млн пассажиров – на 52,8% ниже, чем годом ранее.</w:t>
      </w:r>
    </w:p>
    <w:p w14:paraId="010FD967" w14:textId="77777777" w:rsidR="002358FA" w:rsidRDefault="002358FA" w:rsidP="002358FA">
      <w:pPr>
        <w:jc w:val="both"/>
      </w:pPr>
      <w:r>
        <w:t>Самый высокий рост в августе показал «Аэрофлот». По отношению к июлю он нарастил объем перевозок на 42%, до 1,46 млн человек, и таким образом вышел на второе место среди российских авиакомпаний, обойдя дочернюю «Победу». В то же время по сравнению с аналогичным периодом 2019 года число пассажиров, которые обслужил «Аэрофлот» в августе, ниже на 60,4%.</w:t>
      </w:r>
    </w:p>
    <w:p w14:paraId="58140694" w14:textId="77777777" w:rsidR="002358FA" w:rsidRDefault="002358FA" w:rsidP="002358FA">
      <w:pPr>
        <w:jc w:val="both"/>
      </w:pPr>
      <w:r>
        <w:t xml:space="preserve">На вопрос, когда «Аэрофлот» рассчитывает вернуться на докризисный уровень, в компании отметили, что в сложившейся ситуации дать подобный прогноз нельзя. «В текущих условиях с неопределенностью сроков возобновления самых популярных международных маршрутов прогнозировать темпы восстановления потока невозможно. По тем же причинам невозможно сравнивать объемы перевозок: в условиях меняющихся правил, открытия некоторых новых международных направлений меняется и пассажиропоток», – пояснила РБК </w:t>
      </w:r>
      <w:r w:rsidRPr="00873617">
        <w:rPr>
          <w:b/>
          <w:bCs/>
        </w:rPr>
        <w:t>пресс-секретарь «Аэрофлота» Юлия Спивакова.</w:t>
      </w:r>
    </w:p>
    <w:p w14:paraId="134D4485" w14:textId="77777777" w:rsidR="002358FA" w:rsidRDefault="002358FA" w:rsidP="002358FA">
      <w:pPr>
        <w:jc w:val="both"/>
      </w:pPr>
      <w:r>
        <w:t xml:space="preserve">По данным </w:t>
      </w:r>
      <w:r w:rsidRPr="0016318E">
        <w:rPr>
          <w:b/>
        </w:rPr>
        <w:t>Росавиации</w:t>
      </w:r>
      <w:r>
        <w:t>, лидерство на рынке в августе сохранила S7. Она нарастила перевозки на 6,1% по сравнению с прошлым годом, до 1,6 млн пассажиров. В месячном выражении пассажиропоток у нее увеличился на 19,4%.</w:t>
      </w:r>
    </w:p>
    <w:p w14:paraId="164A5EB6" w14:textId="77777777" w:rsidR="002358FA" w:rsidRDefault="002358FA" w:rsidP="002358FA">
      <w:pPr>
        <w:jc w:val="both"/>
      </w:pPr>
      <w:r>
        <w:t>Нарастили в августе перевозки и «Уральские авиалинии» – на 41% по сравнению с июлем, до 934 тыс. человек. Отставание от показателей прошлого года у них составило 14,3%. «Победа» за август перевезла 1,2 млн человек, увеличив пассажиропоток на 15,4% в месячном и 17% в годовом выражении.</w:t>
      </w:r>
    </w:p>
    <w:p w14:paraId="3E202F07" w14:textId="77777777" w:rsidR="002358FA" w:rsidRDefault="002358FA" w:rsidP="002358FA">
      <w:pPr>
        <w:jc w:val="both"/>
      </w:pPr>
      <w:r>
        <w:t>Из-за угрозы распространения коронавируса Россия в конце марта приостановила международное авиасообщение. Из полетов были разрешены только вывозные рейсы для россиян, оказавшихся за рубежом, и для иностранных граждан, которых нужно было доставить домой.</w:t>
      </w:r>
    </w:p>
    <w:p w14:paraId="73B9013F" w14:textId="77777777" w:rsidR="002358FA" w:rsidRDefault="002358FA" w:rsidP="002358FA">
      <w:pPr>
        <w:jc w:val="both"/>
      </w:pPr>
      <w:r>
        <w:t>Постепенно возобновлять авиасообщение с другими странами Россия начала 1 августа. Первыми для россиян стали доступны полеты в Турцию, Великобританию и Танзанию, с 15 августа возобновились рейсы и в Швейцарию. С 8 сентября российским авиакомпаниям разрешили полеты в еще три страны – Объединенные Арабские Эмираты, Египет и на Мальдивы.</w:t>
      </w:r>
    </w:p>
    <w:p w14:paraId="1B71C8B2" w14:textId="77777777" w:rsidR="002358FA" w:rsidRDefault="002358FA" w:rsidP="002358FA">
      <w:pPr>
        <w:jc w:val="both"/>
      </w:pPr>
      <w:r>
        <w:t>В одностороннем порядке с 1 сентября сняла запрет на перелеты из России Польша. Также есть страны, авиасообщение с которыми Россия официально еще не возобновила, но которые уже разрешили россиянам въезд. С 4 августа границы для них открыла Черногория, а с 7 по 21 сентября россияне смогут въехать и в Грецию. Но число граждан, которых готова принять последняя, ограничено – не более 1 тыс. человек.</w:t>
      </w:r>
    </w:p>
    <w:p w14:paraId="772D2369" w14:textId="77777777" w:rsidR="002358FA" w:rsidRDefault="002358FA" w:rsidP="002358FA">
      <w:pPr>
        <w:jc w:val="both"/>
      </w:pPr>
      <w:hyperlink r:id="rId10" w:history="1">
        <w:r w:rsidRPr="000B4624">
          <w:rPr>
            <w:rStyle w:val="a9"/>
          </w:rPr>
          <w:t>https://www.rbc.ru/business/11/09/2020/5f5ab74a9a7947b9b6aa4d44?from=from_main_5</w:t>
        </w:r>
      </w:hyperlink>
    </w:p>
    <w:p w14:paraId="0B7D4AC0" w14:textId="6248225B" w:rsidR="00E74E5F" w:rsidRPr="00E74E5F" w:rsidRDefault="00E74E5F" w:rsidP="00174F2F">
      <w:pPr>
        <w:pStyle w:val="3"/>
        <w:jc w:val="both"/>
        <w:rPr>
          <w:rFonts w:ascii="Times New Roman" w:hAnsi="Times New Roman"/>
          <w:sz w:val="24"/>
          <w:szCs w:val="24"/>
        </w:rPr>
      </w:pPr>
      <w:bookmarkStart w:id="7" w:name="_Toc50714157"/>
      <w:r w:rsidRPr="00E74E5F">
        <w:rPr>
          <w:rFonts w:ascii="Times New Roman" w:hAnsi="Times New Roman"/>
          <w:sz w:val="24"/>
          <w:szCs w:val="24"/>
        </w:rPr>
        <w:t>ВЕДОМОСТИ; АЛЕКСАНДР ВОРОБЬЕВ; 2020.1</w:t>
      </w:r>
      <w:r>
        <w:rPr>
          <w:rFonts w:ascii="Times New Roman" w:hAnsi="Times New Roman"/>
          <w:sz w:val="24"/>
          <w:szCs w:val="24"/>
        </w:rPr>
        <w:t>1</w:t>
      </w:r>
      <w:r w:rsidRPr="00E74E5F">
        <w:rPr>
          <w:rFonts w:ascii="Times New Roman" w:hAnsi="Times New Roman"/>
          <w:sz w:val="24"/>
          <w:szCs w:val="24"/>
        </w:rPr>
        <w:t xml:space="preserve">.09; </w:t>
      </w:r>
      <w:r w:rsidR="00174F2F">
        <w:rPr>
          <w:rFonts w:ascii="Times New Roman" w:hAnsi="Times New Roman"/>
          <w:sz w:val="24"/>
          <w:szCs w:val="24"/>
        </w:rPr>
        <w:t>«</w:t>
      </w:r>
      <w:r w:rsidRPr="00E74E5F">
        <w:rPr>
          <w:rFonts w:ascii="Times New Roman" w:hAnsi="Times New Roman"/>
          <w:sz w:val="24"/>
          <w:szCs w:val="24"/>
        </w:rPr>
        <w:t>ПОБЕДА</w:t>
      </w:r>
      <w:r w:rsidR="00174F2F">
        <w:rPr>
          <w:rFonts w:ascii="Times New Roman" w:hAnsi="Times New Roman"/>
          <w:sz w:val="24"/>
          <w:szCs w:val="24"/>
        </w:rPr>
        <w:t>»</w:t>
      </w:r>
      <w:r w:rsidRPr="00E74E5F">
        <w:rPr>
          <w:rFonts w:ascii="Times New Roman" w:hAnsi="Times New Roman"/>
          <w:sz w:val="24"/>
          <w:szCs w:val="24"/>
        </w:rPr>
        <w:t xml:space="preserve"> И S7 В АВГУСТЕ, НЕСМОТРЯ НА ПАНДЕМИЮ, УВЕЛИЧИЛИ ФЛОТ И ТРАФИК ОТНОСИТЕЛЬНО 2019 ГОДА; ВСЯ ГРАЖДАНСКАЯ АВИАЦИЯ РОССИИ В АВГУСТЕ СНИЗИЛА ПОКАЗАТЕЛИ НА 36,6%</w:t>
      </w:r>
      <w:bookmarkEnd w:id="7"/>
    </w:p>
    <w:p w14:paraId="1925F155" w14:textId="77777777" w:rsidR="00174F2F" w:rsidRDefault="00E74E5F" w:rsidP="00174F2F">
      <w:pPr>
        <w:jc w:val="both"/>
      </w:pPr>
      <w:r>
        <w:t xml:space="preserve">Авиакомпания </w:t>
      </w:r>
      <w:r w:rsidR="00174F2F">
        <w:t>«</w:t>
      </w:r>
      <w:r>
        <w:t>Победа</w:t>
      </w:r>
      <w:r w:rsidR="00174F2F">
        <w:t>»</w:t>
      </w:r>
      <w:r>
        <w:t xml:space="preserve"> (дочернее предприятие группы </w:t>
      </w:r>
      <w:r w:rsidR="00174F2F">
        <w:t>«</w:t>
      </w:r>
      <w:r>
        <w:t>Аэрофлот</w:t>
      </w:r>
      <w:r w:rsidR="00174F2F">
        <w:t>»</w:t>
      </w:r>
      <w:r>
        <w:t xml:space="preserve">) в августе перевезла 1,2 млн человек – это на 17% больше показателей августа 2019 г., сообщила </w:t>
      </w:r>
      <w:r w:rsidRPr="0016318E">
        <w:rPr>
          <w:b/>
        </w:rPr>
        <w:t>Росавиация</w:t>
      </w:r>
      <w:r>
        <w:t xml:space="preserve">. Лоукостер занял третье место по перевозкам в августе. Лидером пятый месяц подряд остается S7 – 1,6 млн пассажиров. S7 впервые с начала пандемии сумела превзойти прошлогодние показатели – плюс 6% к августу 2019 г. Больше ни одной российской компании это не удалось. </w:t>
      </w:r>
      <w:r w:rsidR="00174F2F">
        <w:t>«</w:t>
      </w:r>
      <w:r>
        <w:t>Аэрофлот</w:t>
      </w:r>
      <w:r w:rsidR="00174F2F">
        <w:t>»</w:t>
      </w:r>
      <w:r>
        <w:t xml:space="preserve"> в августе на втором месте с 1,46 млн пассажиров </w:t>
      </w:r>
      <w:r>
        <w:lastRenderedPageBreak/>
        <w:t>(это только 40% от прошлогоднего августа). Все российские авиакомпании перевезли 9,15 млн пассажиров, это всего 63,4% от трафика прошлого августа.</w:t>
      </w:r>
    </w:p>
    <w:p w14:paraId="4ADD5BA9" w14:textId="77777777" w:rsidR="00174F2F" w:rsidRDefault="00174F2F" w:rsidP="00174F2F">
      <w:pPr>
        <w:jc w:val="both"/>
      </w:pPr>
      <w:r>
        <w:t>«</w:t>
      </w:r>
      <w:r w:rsidR="00E74E5F">
        <w:t>Победа</w:t>
      </w:r>
      <w:r>
        <w:t>»</w:t>
      </w:r>
      <w:r w:rsidR="00E74E5F">
        <w:t xml:space="preserve"> сумела увеличить перевозки относительно 2019 г. второй месяц подряд: в июле она показала рост на 1,4%. Больше ни одной европейской авиакомпании не удалось увеличить трафик в июле, сообщил представитель лоукостера. </w:t>
      </w:r>
      <w:r>
        <w:t>«</w:t>
      </w:r>
      <w:r w:rsidR="00E74E5F">
        <w:t>Победа</w:t>
      </w:r>
      <w:r>
        <w:t>»</w:t>
      </w:r>
      <w:r w:rsidR="00E74E5F">
        <w:t xml:space="preserve"> увеличила флот в августе: она получила четыре лайнера Boeing 737-800, доведя их количество до 34.</w:t>
      </w:r>
    </w:p>
    <w:p w14:paraId="3D2A499F" w14:textId="77777777" w:rsidR="00174F2F" w:rsidRDefault="00E74E5F" w:rsidP="00174F2F">
      <w:pPr>
        <w:jc w:val="both"/>
      </w:pPr>
      <w:r>
        <w:t xml:space="preserve">S7 также увеличила флот: в августе получила самолет Airbus 320 neo, еще один пришел в конце июля, флот вырос до 102 лайнеров. Другие авиакомпании самолеты не получали. У </w:t>
      </w:r>
      <w:r w:rsidR="00174F2F">
        <w:t>«</w:t>
      </w:r>
      <w:r>
        <w:t>Аэрофлота</w:t>
      </w:r>
      <w:r w:rsidR="00174F2F">
        <w:t>»</w:t>
      </w:r>
      <w:r>
        <w:t xml:space="preserve"> 245 лайнеров.</w:t>
      </w:r>
    </w:p>
    <w:p w14:paraId="1F2E84C2" w14:textId="77777777" w:rsidR="00174F2F" w:rsidRDefault="00174F2F" w:rsidP="00174F2F">
      <w:pPr>
        <w:jc w:val="both"/>
      </w:pPr>
      <w:r>
        <w:t>«</w:t>
      </w:r>
      <w:r w:rsidR="00E74E5F">
        <w:t xml:space="preserve">Наши производственные показатели, особенно на фоне ограничений из-за пандемии, доказывают высочайшую востребованность лоукост-перевозок в России. Практически с первого дня после возобновления полетов в июне загрузка рейсов </w:t>
      </w:r>
      <w:r>
        <w:t>«</w:t>
      </w:r>
      <w:r w:rsidR="00E74E5F">
        <w:t>Победы</w:t>
      </w:r>
      <w:r>
        <w:t>»</w:t>
      </w:r>
      <w:r w:rsidR="00E74E5F">
        <w:t xml:space="preserve"> показала докризисный уровень. Сейчас на большинстве рейсов мы видим 100%-ную загрузку</w:t>
      </w:r>
      <w:r>
        <w:t>»</w:t>
      </w:r>
      <w:r w:rsidR="00E74E5F">
        <w:t xml:space="preserve">, – говорит представитель </w:t>
      </w:r>
      <w:r>
        <w:t>«</w:t>
      </w:r>
      <w:r w:rsidR="00E74E5F">
        <w:t>Победы</w:t>
      </w:r>
      <w:r>
        <w:t>»</w:t>
      </w:r>
      <w:r w:rsidR="00E74E5F">
        <w:t>.</w:t>
      </w:r>
    </w:p>
    <w:p w14:paraId="7B61D9A3" w14:textId="77777777" w:rsidR="00174F2F" w:rsidRDefault="00E74E5F" w:rsidP="00174F2F">
      <w:pPr>
        <w:jc w:val="both"/>
      </w:pPr>
      <w:r>
        <w:t xml:space="preserve">Для сравнения: средняя загрузка всех российских авиакомпаний в августе составила 78,5%, в августе прошлого года загрузка была 90,8%, по данным </w:t>
      </w:r>
      <w:r w:rsidRPr="0016318E">
        <w:rPr>
          <w:b/>
        </w:rPr>
        <w:t>Росавиации</w:t>
      </w:r>
      <w:r>
        <w:t>.</w:t>
      </w:r>
    </w:p>
    <w:p w14:paraId="0978D9CB" w14:textId="77777777" w:rsidR="00174F2F" w:rsidRDefault="00174F2F" w:rsidP="00174F2F">
      <w:pPr>
        <w:jc w:val="both"/>
      </w:pPr>
      <w:r>
        <w:t>«</w:t>
      </w:r>
      <w:r w:rsidR="00E74E5F">
        <w:t>Такой блестящий результат достигнут благодаря колоссальной работе по снижению цен. Мы сумели значительно уменьшить средний тариф относительно прошлого лета, предложив беспрецедентно дешевые билеты для высокого сезона</w:t>
      </w:r>
      <w:r>
        <w:t>»</w:t>
      </w:r>
      <w:r w:rsidR="00E74E5F">
        <w:t xml:space="preserve">, – добавляет представитель </w:t>
      </w:r>
      <w:r>
        <w:t>«</w:t>
      </w:r>
      <w:r w:rsidR="00E74E5F">
        <w:t>Победы</w:t>
      </w:r>
      <w:r>
        <w:t>»</w:t>
      </w:r>
      <w:r w:rsidR="00E74E5F">
        <w:t>.</w:t>
      </w:r>
    </w:p>
    <w:p w14:paraId="7222E157" w14:textId="77777777" w:rsidR="00174F2F" w:rsidRDefault="00174F2F" w:rsidP="00174F2F">
      <w:pPr>
        <w:jc w:val="both"/>
      </w:pPr>
      <w:r>
        <w:t>«</w:t>
      </w:r>
      <w:r w:rsidR="00E74E5F">
        <w:t>Результаты августа 2020 г. соответствуют ожиданиям, которые сформировались в прошлом месяце. Говорить о восстановлении рынка нельзя, наблюдается сезонный спрос на рынках массового туризма, однако предложение перевозчиков начинает постепенно снижаться – в среднем по 1% емкостей от недели к неделе. Активность деловых пассажиров остается достаточно слабой, что в низкий сезон, естественно, будет более ощутимо</w:t>
      </w:r>
      <w:r>
        <w:t>»</w:t>
      </w:r>
      <w:r w:rsidR="00E74E5F">
        <w:t>, – говорит представитель S7. У S7 Airlines самая большая маршрутная сеть по стране, это позволяет нам получать максимум информации с рынка и, соответственно, оперативно реагировать, добавляет собеседник.</w:t>
      </w:r>
    </w:p>
    <w:p w14:paraId="08ED7933" w14:textId="77777777" w:rsidR="00174F2F" w:rsidRDefault="00E74E5F" w:rsidP="00174F2F">
      <w:pPr>
        <w:jc w:val="both"/>
      </w:pPr>
      <w:r>
        <w:t>В августе впервые после полного запрета с 27 марта были частично разрешены международные перелеты: с 1-го числа – в Лондон, Стамбул и Танзанию, с 10 августа – на турецкие морские курорты Анталия, Бодрум и Даламан.</w:t>
      </w:r>
    </w:p>
    <w:p w14:paraId="0FCEAD9F" w14:textId="77777777" w:rsidR="00174F2F" w:rsidRDefault="00E74E5F" w:rsidP="00174F2F">
      <w:pPr>
        <w:jc w:val="both"/>
      </w:pPr>
      <w:r>
        <w:t xml:space="preserve">С учетом того что массовые турецкие направления открылись только с 10 августа, восстановление операционных показателей до двух третей от августа 2019 г. – это достаточно быстрый темп. К сожалению, этого же нельзя сказать о финансовых показателях: высокий доходный сезон для авиакомпаний в целом потерян, говорит </w:t>
      </w:r>
      <w:r w:rsidRPr="00873617">
        <w:rPr>
          <w:b/>
          <w:bCs/>
        </w:rPr>
        <w:t xml:space="preserve">директор агентства </w:t>
      </w:r>
      <w:r w:rsidR="00174F2F" w:rsidRPr="00873617">
        <w:rPr>
          <w:b/>
          <w:bCs/>
        </w:rPr>
        <w:t>«</w:t>
      </w:r>
      <w:r w:rsidRPr="00873617">
        <w:rPr>
          <w:b/>
          <w:bCs/>
        </w:rPr>
        <w:t>Авиапорт</w:t>
      </w:r>
      <w:r w:rsidR="00174F2F" w:rsidRPr="00873617">
        <w:rPr>
          <w:b/>
          <w:bCs/>
        </w:rPr>
        <w:t>»</w:t>
      </w:r>
      <w:r w:rsidRPr="00873617">
        <w:rPr>
          <w:b/>
          <w:bCs/>
        </w:rPr>
        <w:t xml:space="preserve"> Олег Пантелеев.</w:t>
      </w:r>
    </w:p>
    <w:p w14:paraId="73D447CE" w14:textId="77777777" w:rsidR="00174F2F" w:rsidRDefault="00174F2F" w:rsidP="00174F2F">
      <w:pPr>
        <w:jc w:val="both"/>
      </w:pPr>
      <w:r>
        <w:t>«</w:t>
      </w:r>
      <w:r w:rsidR="00E74E5F">
        <w:t>Основным драйвером роста в августе были российские черноморские курорты. Трафик в Турцию в августе едва ли превысил 500 000 человек, и часть их перевезли турецкие перевозчики</w:t>
      </w:r>
      <w:r>
        <w:t>»</w:t>
      </w:r>
      <w:r w:rsidR="00E74E5F">
        <w:t xml:space="preserve">, – говорит </w:t>
      </w:r>
      <w:r w:rsidR="00E74E5F" w:rsidRPr="00873617">
        <w:rPr>
          <w:b/>
          <w:bCs/>
        </w:rPr>
        <w:t>вице-президент Ассоциации туроператоров России Дмитрий Горин.</w:t>
      </w:r>
    </w:p>
    <w:p w14:paraId="07B34277" w14:textId="06E755D4" w:rsidR="00E74E5F" w:rsidRDefault="00174F2F" w:rsidP="00174F2F">
      <w:pPr>
        <w:jc w:val="both"/>
      </w:pPr>
      <w:r>
        <w:t>«</w:t>
      </w:r>
      <w:r w:rsidR="00E74E5F">
        <w:t>Восстановление рынка ограничено финансовыми возможностями россиян, которые сильно снизились в период эпидемии. Высокий сезон завершается, при этом в нем почти отсутствовали прибыльные международные перевозки и преобладали убыточные внутрироссийские</w:t>
      </w:r>
      <w:r>
        <w:t>»</w:t>
      </w:r>
      <w:r w:rsidR="00E74E5F">
        <w:t xml:space="preserve">, – говорит </w:t>
      </w:r>
      <w:r w:rsidR="00E74E5F" w:rsidRPr="00873617">
        <w:rPr>
          <w:b/>
          <w:bCs/>
        </w:rPr>
        <w:t>гендиректор агентства Infomost Борис Рыбак.</w:t>
      </w:r>
      <w:r w:rsidR="00E74E5F">
        <w:t xml:space="preserve"> Осенью показатели отрасли не будут поддерживаться курортным трафиком, поэтому восстановление рынка состоится, скорее всего, не ранее 2021–2022 гг., добавляет Рыбак.</w:t>
      </w:r>
    </w:p>
    <w:p w14:paraId="1FB938C2" w14:textId="77777777" w:rsidR="00174F2F" w:rsidRDefault="003119D3" w:rsidP="00174F2F">
      <w:pPr>
        <w:jc w:val="both"/>
      </w:pPr>
      <w:hyperlink r:id="rId11" w:history="1">
        <w:r w:rsidR="00E74E5F" w:rsidRPr="001F63D9">
          <w:rPr>
            <w:rStyle w:val="a9"/>
          </w:rPr>
          <w:t>https://www.vedomosti.ru/business/articles/2020/09/10/839550-pobeda-s7</w:t>
        </w:r>
      </w:hyperlink>
    </w:p>
    <w:p w14:paraId="52D28A7C" w14:textId="31D3A6F8" w:rsidR="00E74E5F" w:rsidRPr="00E74E5F" w:rsidRDefault="00E74E5F" w:rsidP="00174F2F">
      <w:pPr>
        <w:pStyle w:val="3"/>
        <w:jc w:val="both"/>
        <w:rPr>
          <w:rFonts w:ascii="Times New Roman" w:hAnsi="Times New Roman"/>
          <w:sz w:val="24"/>
          <w:szCs w:val="24"/>
        </w:rPr>
      </w:pPr>
      <w:bookmarkStart w:id="8" w:name="_Toc50714158"/>
      <w:r w:rsidRPr="00E74E5F">
        <w:rPr>
          <w:rFonts w:ascii="Times New Roman" w:hAnsi="Times New Roman"/>
          <w:sz w:val="24"/>
          <w:szCs w:val="24"/>
        </w:rPr>
        <w:lastRenderedPageBreak/>
        <w:t>КОММЕРСАНТЪ; ОЛЬГА НИКИТИНА; 2020.11.09; УЛЕТНЫЙ АВГУСТ; АВИАКОМПАНИИ ЗАКРЫВАЮТ ВЫСОКИЙ СЕЗОН</w:t>
      </w:r>
      <w:bookmarkEnd w:id="8"/>
    </w:p>
    <w:p w14:paraId="1FB95944" w14:textId="77777777" w:rsidR="00174F2F" w:rsidRDefault="00E74E5F" w:rsidP="00174F2F">
      <w:pPr>
        <w:jc w:val="both"/>
      </w:pPr>
      <w:r>
        <w:t>Курорты РФ вместе с открытием Турции в августе обеспечили быстрое восстановление пассажиропотока российских авиакомпаний. Но активность на внутренних направлениях, которая сейчас поддерживает рынок, пойдет на спад уже в сентябре, предупреждают аналитики. Они напоминают, что полеты внутри страны позволяют покрывать лишь операционные расходы авиакомпаний, и в низкий сезон восстановление рынка замедлится.</w:t>
      </w:r>
    </w:p>
    <w:p w14:paraId="00DCAFD7" w14:textId="77777777" w:rsidR="00174F2F" w:rsidRDefault="00E74E5F" w:rsidP="00174F2F">
      <w:pPr>
        <w:jc w:val="both"/>
      </w:pPr>
      <w:r>
        <w:t xml:space="preserve">Все российские авиакомпании в августе смогли существенно нарастить перевозки по сравнению с июлем, а темпы падения пассажиропотока упали до 36,6%, следует из оперативных данных </w:t>
      </w:r>
      <w:r w:rsidRPr="0016318E">
        <w:rPr>
          <w:b/>
        </w:rPr>
        <w:t>Росавиации</w:t>
      </w:r>
      <w:r>
        <w:t xml:space="preserve"> за август. При этом двум перевозчикам </w:t>
      </w:r>
      <w:r w:rsidR="00174F2F">
        <w:t>–</w:t>
      </w:r>
      <w:r>
        <w:t xml:space="preserve"> S7 и </w:t>
      </w:r>
      <w:r w:rsidR="00174F2F">
        <w:t>«</w:t>
      </w:r>
      <w:r>
        <w:t>Победе</w:t>
      </w:r>
      <w:r w:rsidR="00174F2F">
        <w:t>»</w:t>
      </w:r>
      <w:r>
        <w:t xml:space="preserve"> </w:t>
      </w:r>
      <w:r w:rsidR="00174F2F">
        <w:t>–</w:t>
      </w:r>
      <w:r>
        <w:t xml:space="preserve"> удалось даже превзойти прошлогодние показатели на 6,1% и 17% соответственно. Пока S7 остается крупнейшей авиакомпанией по пассажиропотоку, но благодаря открытию части международных рейсов отрыв между ней и </w:t>
      </w:r>
      <w:r w:rsidR="00174F2F">
        <w:t>«</w:t>
      </w:r>
      <w:r>
        <w:t>Аэрофлотом</w:t>
      </w:r>
      <w:r w:rsidR="00174F2F">
        <w:t>»</w:t>
      </w:r>
      <w:r>
        <w:t xml:space="preserve"> сократился до 140 тыс. пассажиров (1,6 млн пассажиров и 1,46 млн пассажиров соответственно).</w:t>
      </w:r>
    </w:p>
    <w:p w14:paraId="1EF10C92" w14:textId="77777777" w:rsidR="0016318E" w:rsidRDefault="00E74E5F" w:rsidP="00174F2F">
      <w:pPr>
        <w:jc w:val="both"/>
      </w:pPr>
      <w:r>
        <w:t xml:space="preserve">Темпы восстановления пассажиропотока были бы еще выше, если бы прямые полеты на турецкие курорты открылись с 1 августа, а не с 10-го числа, говорит исполнительный </w:t>
      </w:r>
      <w:r w:rsidRPr="00873617">
        <w:rPr>
          <w:b/>
          <w:bCs/>
        </w:rPr>
        <w:t xml:space="preserve">директор </w:t>
      </w:r>
      <w:r w:rsidR="00174F2F" w:rsidRPr="00873617">
        <w:rPr>
          <w:b/>
          <w:bCs/>
        </w:rPr>
        <w:t>«</w:t>
      </w:r>
      <w:r w:rsidRPr="00873617">
        <w:rPr>
          <w:b/>
          <w:bCs/>
        </w:rPr>
        <w:t>Авиапорта</w:t>
      </w:r>
      <w:r w:rsidR="00174F2F" w:rsidRPr="00873617">
        <w:rPr>
          <w:b/>
          <w:bCs/>
        </w:rPr>
        <w:t>»</w:t>
      </w:r>
      <w:r w:rsidRPr="00873617">
        <w:rPr>
          <w:b/>
          <w:bCs/>
        </w:rPr>
        <w:t xml:space="preserve"> Олег Пантелеев</w:t>
      </w:r>
      <w:r>
        <w:t>. При этом с возобновлением международных рейсов и открытием турецких курортов массового оттока желающих посетить российские курорты не наблюдалось: август традиционно остается пиковым сезоном для курортных направлений РФ, эта же ситуация сохранилась и в 2020 году, говорит он.</w:t>
      </w:r>
    </w:p>
    <w:p w14:paraId="61BFC304" w14:textId="293986B1" w:rsidR="00E74E5F" w:rsidRDefault="00E74E5F" w:rsidP="00174F2F">
      <w:pPr>
        <w:jc w:val="both"/>
      </w:pPr>
      <w:r>
        <w:t xml:space="preserve">Например, аэропорт Сочи в августе обслужил на 36% больше пассажиров, чем годом ранее, или почти 1,2 млн человек, в июле </w:t>
      </w:r>
      <w:r w:rsidR="00174F2F">
        <w:t>–</w:t>
      </w:r>
      <w:r>
        <w:t xml:space="preserve"> 965 тыс. пассажиров.</w:t>
      </w:r>
    </w:p>
    <w:p w14:paraId="339B93C6" w14:textId="77777777" w:rsidR="00174F2F" w:rsidRDefault="00E74E5F" w:rsidP="00174F2F">
      <w:pPr>
        <w:jc w:val="both"/>
      </w:pPr>
      <w:r>
        <w:t xml:space="preserve">В предыдущем месяце аэропорт даже сообщал, что были побиты рекорды периодов проведения Олимпийских игр и ЧМ-2018 по числу обслуженных пассажиров в сутки. Пиковый спрос на полеты на российские курорты отмечали и в Международной ассоциации воздушного транспорта (IATA). Внутренний туризм через аэропорт Сочи обеспечивает рост пассажиропотока </w:t>
      </w:r>
      <w:r w:rsidR="00174F2F">
        <w:t>«</w:t>
      </w:r>
      <w:r>
        <w:t>Победы</w:t>
      </w:r>
      <w:r w:rsidR="00174F2F">
        <w:t>»</w:t>
      </w:r>
      <w:r>
        <w:t xml:space="preserve">, который второй месяц подряд превышает уровень прошлого года. Олег Пантелеев напоминает, что </w:t>
      </w:r>
      <w:r w:rsidR="00174F2F">
        <w:t>«</w:t>
      </w:r>
      <w:r>
        <w:t>Победа</w:t>
      </w:r>
      <w:r w:rsidR="00174F2F">
        <w:t>»</w:t>
      </w:r>
      <w:r>
        <w:t xml:space="preserve"> летом открывает большое количество рейсов именно из Сочи, и быстрое восстановление пассажиропотока по этому направлению вместе с тарифной политикой позволяет выигрывать борьбу за пассажиров. При этом </w:t>
      </w:r>
      <w:r w:rsidRPr="00873617">
        <w:rPr>
          <w:b/>
          <w:bCs/>
        </w:rPr>
        <w:t>глава Infomost Борис Рыбак</w:t>
      </w:r>
      <w:r>
        <w:t xml:space="preserve"> напоминает, что внутренние перевозки традиционно убыточны для российских авиакомпаний, поэтому даже рост к прошлому году увеличивает лишь операционный денежный поток и позволяет поддерживать текущую деятельность.</w:t>
      </w:r>
    </w:p>
    <w:p w14:paraId="570DD2FA" w14:textId="77777777" w:rsidR="00174F2F" w:rsidRDefault="00E74E5F" w:rsidP="00174F2F">
      <w:pPr>
        <w:jc w:val="both"/>
      </w:pPr>
      <w:r>
        <w:t xml:space="preserve">Позиции </w:t>
      </w:r>
      <w:r w:rsidR="00174F2F">
        <w:t>«</w:t>
      </w:r>
      <w:r>
        <w:t>Аэрофлота</w:t>
      </w:r>
      <w:r w:rsidR="00174F2F">
        <w:t>»</w:t>
      </w:r>
      <w:r>
        <w:t xml:space="preserve"> как сетевой авиакомпании укрепились за счет открытия международных направлений, а также из-за оживления стыковочных рейсов, которые обеспечивают полет в одном направлении из двух сегментов с пересадкой в Москве, отмечает Олег Пантелеев. Но уверенно утверждать, что в сентябре перевозчик вернет лидерство на рынке, нельзя, поскольку открывшиеся в этом месяце Египет и Дубай дадут небольшой прирост пассажиропотока из-за жестких лимитов по провозным емкостям, продолжает он. Позиции </w:t>
      </w:r>
      <w:r w:rsidR="00174F2F">
        <w:t>«</w:t>
      </w:r>
      <w:r>
        <w:t>Аэрофлота</w:t>
      </w:r>
      <w:r w:rsidR="00174F2F">
        <w:t>»</w:t>
      </w:r>
      <w:r>
        <w:t xml:space="preserve"> усилило бы открытие востребованных международных направлений, по которым не летает S7,</w:t>
      </w:r>
      <w:r w:rsidR="00174F2F">
        <w:t>–</w:t>
      </w:r>
      <w:r>
        <w:t xml:space="preserve"> например, Северной Америки.</w:t>
      </w:r>
    </w:p>
    <w:p w14:paraId="34A363DB" w14:textId="77777777" w:rsidR="00174F2F" w:rsidRDefault="00E74E5F" w:rsidP="00174F2F">
      <w:pPr>
        <w:jc w:val="both"/>
      </w:pPr>
      <w:r>
        <w:t xml:space="preserve">В сентябре заканчивается высокий сезон на черноморских курортах, говорит аналитик. Постепенно спрос смещается от туризма в сторону деловых поездок, которые будут восстанавливаться гораздо дольше, поэтому сентябрь по внутренним направлениям не покажет столь же радужной статистики, как август. На международных линиях ситуация более благоприятная </w:t>
      </w:r>
      <w:r w:rsidR="00174F2F">
        <w:t>–</w:t>
      </w:r>
      <w:r>
        <w:t xml:space="preserve"> сезон в Турции еще продолжается.</w:t>
      </w:r>
    </w:p>
    <w:p w14:paraId="104A5933" w14:textId="77777777" w:rsidR="00174F2F" w:rsidRDefault="00E74E5F" w:rsidP="00174F2F">
      <w:pPr>
        <w:jc w:val="both"/>
      </w:pPr>
      <w:r>
        <w:t xml:space="preserve">Осенью авиакомпании войдут в низкий сезон, причем отягченный низкой платежеспособностью и ограничениями из-за коронавируса, и восстановление перевозок замедлится, говорит Борис Рыбак. </w:t>
      </w:r>
      <w:r w:rsidR="00174F2F">
        <w:t>«</w:t>
      </w:r>
      <w:r>
        <w:t xml:space="preserve">Традиционно эффект исчезновения денег настигает </w:t>
      </w:r>
      <w:r>
        <w:lastRenderedPageBreak/>
        <w:t>авиакомпанию в октябре, но в этом году сложно сказать, когда это проявится</w:t>
      </w:r>
      <w:r w:rsidR="00174F2F">
        <w:t>»</w:t>
      </w:r>
      <w:r>
        <w:t>,</w:t>
      </w:r>
      <w:r w:rsidR="00174F2F">
        <w:t>–</w:t>
      </w:r>
      <w:r>
        <w:t xml:space="preserve"> заключает он.</w:t>
      </w:r>
    </w:p>
    <w:p w14:paraId="0D33BE6A" w14:textId="77777777" w:rsidR="00174F2F" w:rsidRDefault="003119D3" w:rsidP="00174F2F">
      <w:pPr>
        <w:jc w:val="both"/>
      </w:pPr>
      <w:hyperlink r:id="rId12" w:history="1">
        <w:r w:rsidR="00E74E5F" w:rsidRPr="001F63D9">
          <w:rPr>
            <w:rStyle w:val="a9"/>
          </w:rPr>
          <w:t>https://www.kommersant.ru/doc/4485123</w:t>
        </w:r>
      </w:hyperlink>
    </w:p>
    <w:p w14:paraId="5A77332B" w14:textId="4156228E" w:rsidR="00E74E5F" w:rsidRPr="007451AC" w:rsidRDefault="00E74E5F" w:rsidP="00174F2F">
      <w:pPr>
        <w:pStyle w:val="3"/>
        <w:jc w:val="both"/>
        <w:rPr>
          <w:rFonts w:ascii="Times New Roman" w:hAnsi="Times New Roman"/>
          <w:sz w:val="24"/>
          <w:szCs w:val="24"/>
        </w:rPr>
      </w:pPr>
      <w:bookmarkStart w:id="9" w:name="_Toc50714159"/>
      <w:r w:rsidRPr="007451AC">
        <w:rPr>
          <w:rFonts w:ascii="Times New Roman" w:hAnsi="Times New Roman"/>
          <w:sz w:val="24"/>
          <w:szCs w:val="24"/>
        </w:rPr>
        <w:t>ВЕДОМОСТИ; ЕЛЕНА ВЕДЕРИНА; 2020.11.09; ДТП ПО ЕВРОПРОТОКОЛУ МОЖНО БУДЕТ ОФОРМИТЬ ОНЛАЙН; SDK-МОДУЛЬ ПОЗВОЛИТ РЕШИТЬ ВСЕ ВОПРОСЫ БЕЗ ВИЗИТА В ОФИС СТРАХОВОЙ КОМПАНИИ</w:t>
      </w:r>
      <w:bookmarkEnd w:id="9"/>
    </w:p>
    <w:p w14:paraId="08DED735" w14:textId="77777777" w:rsidR="00174F2F" w:rsidRDefault="00E74E5F" w:rsidP="00174F2F">
      <w:pPr>
        <w:jc w:val="both"/>
      </w:pPr>
      <w:r>
        <w:t xml:space="preserve">Российский союз автостраховщиков (РСА) сообщил о скором запуске дополнительного модуля в приложении </w:t>
      </w:r>
      <w:r w:rsidR="00174F2F">
        <w:t>«</w:t>
      </w:r>
      <w:r>
        <w:t>Помощник ОСАГО</w:t>
      </w:r>
      <w:r w:rsidR="00174F2F">
        <w:t>»</w:t>
      </w:r>
      <w:r>
        <w:t xml:space="preserve">, который позволит оформлять ДТП по европротоколу полностью удаленно – через мобильное приложение. После релиза разработки возможен взрывной рост удаленного урегулирования убытков, а со временем изменится отношение ко всей системе обязательной </w:t>
      </w:r>
      <w:r w:rsidR="00174F2F">
        <w:t>«</w:t>
      </w:r>
      <w:r>
        <w:t>автогражданки</w:t>
      </w:r>
      <w:r w:rsidR="00174F2F">
        <w:t>»</w:t>
      </w:r>
      <w:r>
        <w:t>, считают эксперты.</w:t>
      </w:r>
    </w:p>
    <w:p w14:paraId="6636A02A" w14:textId="77777777" w:rsidR="00174F2F" w:rsidRDefault="00E74E5F" w:rsidP="00174F2F">
      <w:pPr>
        <w:jc w:val="both"/>
      </w:pPr>
      <w:r>
        <w:t>Появление такого сервиса стало особенно актуальным в связи с предстоящим 1 ноября вступлением в силу изменений в правилах ОСАГО, которые допускают оформление европротокола в электронном виде вместо бумажного, даже если у водителей есть разногласия по поводу обстоятельств аварии.</w:t>
      </w:r>
    </w:p>
    <w:p w14:paraId="41049989" w14:textId="77777777" w:rsidR="00174F2F" w:rsidRDefault="00E74E5F" w:rsidP="00174F2F">
      <w:pPr>
        <w:jc w:val="both"/>
      </w:pPr>
      <w:r>
        <w:t xml:space="preserve">В РСА уточняют, что новый модуль предполагается разработать до конца 2020 г. Но затем его нужно будет интегрировать в мобильные приложения, на что потребуется некоторое время. </w:t>
      </w:r>
      <w:r w:rsidR="00174F2F">
        <w:t>«</w:t>
      </w:r>
      <w:r>
        <w:t xml:space="preserve">Новый модуль – SDK, software development kit, – по сути, библиотека, которая будет внедряться в мобильное приложение и затем в нем использоваться, – объясняет Алексей Самошин, IT-директор РСА. – В </w:t>
      </w:r>
      <w:r w:rsidR="00174F2F">
        <w:t>«</w:t>
      </w:r>
      <w:r>
        <w:t>Помощнике ОСАГО</w:t>
      </w:r>
      <w:r w:rsidR="00174F2F">
        <w:t>»</w:t>
      </w:r>
      <w:r>
        <w:t xml:space="preserve"> SDK-модуль будет использован для того, чтобы обеспечить пользователям бесшовную связку с сервисом </w:t>
      </w:r>
      <w:r w:rsidR="00174F2F">
        <w:t>«</w:t>
      </w:r>
      <w:r>
        <w:t>Госуслуги</w:t>
      </w:r>
      <w:r w:rsidR="00174F2F">
        <w:t>»</w:t>
      </w:r>
      <w:r>
        <w:t>.</w:t>
      </w:r>
    </w:p>
    <w:p w14:paraId="00D18C27" w14:textId="77777777" w:rsidR="00174F2F" w:rsidRDefault="00E74E5F" w:rsidP="00174F2F">
      <w:pPr>
        <w:jc w:val="both"/>
      </w:pPr>
      <w:r>
        <w:t xml:space="preserve">Страховщики с помощью SDK-модуля смогут интегрировать возможность фотофиксации и извещения о ДТП в свои мобильные приложения. </w:t>
      </w:r>
      <w:r w:rsidR="00174F2F">
        <w:t>«</w:t>
      </w:r>
      <w:r>
        <w:t>А автовладельцам это даст возможность использовать мобильные приложения своих страховых компаний для урегулирования по ОСАГО</w:t>
      </w:r>
      <w:r w:rsidR="00174F2F">
        <w:t>»</w:t>
      </w:r>
      <w:r>
        <w:t>, – поясняет Самошин. Им не нужно будет заполнять извещение о ДТП на бумаге и лично обращаться в страховую компанию для предоставления автомобиля к осмотру и написания заявления.</w:t>
      </w:r>
    </w:p>
    <w:p w14:paraId="7EE2910D" w14:textId="77777777" w:rsidR="00174F2F" w:rsidRDefault="00E74E5F" w:rsidP="00174F2F">
      <w:pPr>
        <w:jc w:val="both"/>
      </w:pPr>
      <w:r>
        <w:t xml:space="preserve">Страховые компании уверены, что запуск нового сервиса даст действительно мощный толчок развитию онлайн-урегулирования страховых событий в ОСАГО. </w:t>
      </w:r>
      <w:r w:rsidR="00174F2F">
        <w:t>«</w:t>
      </w:r>
      <w:r>
        <w:t>Благодаря этому мы сможем предоставить автовладельцам бесшовный процесс урегулирования, когда можно будет и заполнить европротокол, и урегулировать убыток без визита в офис и в одном приложении, что упростит и ускорит процесс оформления страхового события</w:t>
      </w:r>
      <w:r w:rsidR="00174F2F">
        <w:t>»</w:t>
      </w:r>
      <w:r>
        <w:t xml:space="preserve">, – говорит Александр Харагезов, директор департамента страховых выплат </w:t>
      </w:r>
      <w:r w:rsidR="00174F2F">
        <w:t>«</w:t>
      </w:r>
      <w:r>
        <w:t>Альфастрахования</w:t>
      </w:r>
      <w:r w:rsidR="00174F2F">
        <w:t>»</w:t>
      </w:r>
      <w:r>
        <w:t>.</w:t>
      </w:r>
    </w:p>
    <w:p w14:paraId="3993C7CD" w14:textId="77777777" w:rsidR="00174F2F" w:rsidRDefault="00E74E5F" w:rsidP="00174F2F">
      <w:pPr>
        <w:jc w:val="both"/>
      </w:pPr>
      <w:r w:rsidRPr="00873617">
        <w:rPr>
          <w:b/>
          <w:bCs/>
        </w:rPr>
        <w:t xml:space="preserve">Координатор движения </w:t>
      </w:r>
      <w:r w:rsidR="00174F2F" w:rsidRPr="00873617">
        <w:rPr>
          <w:b/>
          <w:bCs/>
        </w:rPr>
        <w:t>«</w:t>
      </w:r>
      <w:r w:rsidRPr="00873617">
        <w:rPr>
          <w:b/>
          <w:bCs/>
        </w:rPr>
        <w:t>Общество синих ведерок</w:t>
      </w:r>
      <w:r w:rsidR="00174F2F" w:rsidRPr="00873617">
        <w:rPr>
          <w:b/>
          <w:bCs/>
        </w:rPr>
        <w:t>»</w:t>
      </w:r>
      <w:r w:rsidRPr="00873617">
        <w:rPr>
          <w:b/>
          <w:bCs/>
        </w:rPr>
        <w:t xml:space="preserve"> Петр Шкуматов</w:t>
      </w:r>
      <w:r>
        <w:t xml:space="preserve"> уверен, что появление SDK-модуля позволит ликвидировать разрыв по удобству и использованию цифровых технологий, который до сих пор существовал между владельцами полисов каско и ОСАГО. </w:t>
      </w:r>
      <w:r w:rsidR="00174F2F">
        <w:t>«</w:t>
      </w:r>
      <w:r>
        <w:t>Еще несколько лет назад я, как автовладелец и обладатель полиса каско, привык ко всем прелестям удаленного урегулирования убытков. Сейчас мы наблюдаем, как ОСАГО по своему удобству постепенно подтягивается к коммерческим видам страхования, вводя технологии, уже привычные для страхователей каско</w:t>
      </w:r>
      <w:r w:rsidR="00174F2F">
        <w:t>»</w:t>
      </w:r>
      <w:r>
        <w:t xml:space="preserve">, – объясняет он. По его мнению, сейчас уже нет технических препятствия для общения автомобилиста и страховой компании только онлайн. </w:t>
      </w:r>
      <w:r w:rsidR="00174F2F">
        <w:t>«</w:t>
      </w:r>
      <w:r>
        <w:t xml:space="preserve">С точки зрения автовладельца все должно быть просто: сделал фото, видео, нажал пару кнопок, получил деньги или направление на сервис, – отмечает Шкуматов. – Единственным фактором, который может испортить весь позитивный эффект, может стать </w:t>
      </w:r>
      <w:r w:rsidR="00174F2F">
        <w:t>«</w:t>
      </w:r>
      <w:r>
        <w:t>остаточное явление</w:t>
      </w:r>
      <w:r w:rsidR="00174F2F">
        <w:t>»</w:t>
      </w:r>
      <w:r>
        <w:t xml:space="preserve"> каких-то процедур, для которых потребуется приезжать в офис страховой компании. Так что все будет зависеть от того, как реализуют на практике эту отличную идею</w:t>
      </w:r>
      <w:r w:rsidR="00174F2F">
        <w:t>»</w:t>
      </w:r>
      <w:r>
        <w:t>.</w:t>
      </w:r>
    </w:p>
    <w:p w14:paraId="6154099F" w14:textId="54E39339" w:rsidR="00E74E5F" w:rsidRDefault="00E74E5F" w:rsidP="00174F2F">
      <w:pPr>
        <w:jc w:val="both"/>
      </w:pPr>
      <w:r>
        <w:lastRenderedPageBreak/>
        <w:t xml:space="preserve">Важно и то, что эти новшества не потребуют каких-то дополнительных действий от автовладельцев: как только появится SDK-модуль, страховые компании начнут интегрировать его в свои страховые приложения. </w:t>
      </w:r>
      <w:r w:rsidR="00174F2F">
        <w:t>«</w:t>
      </w:r>
      <w:r>
        <w:t>Конечные пользователи даже вряд ли поймут, что возможность урегулировать убытки полностью онлайн – заслуга какого-то модуля</w:t>
      </w:r>
      <w:r w:rsidR="00174F2F">
        <w:t>»</w:t>
      </w:r>
      <w:r>
        <w:t>, – отмечает Шкуматов.</w:t>
      </w:r>
    </w:p>
    <w:p w14:paraId="37D90B43" w14:textId="77777777" w:rsidR="00174F2F" w:rsidRDefault="003119D3" w:rsidP="00174F2F">
      <w:pPr>
        <w:jc w:val="both"/>
      </w:pPr>
      <w:hyperlink r:id="rId13" w:history="1">
        <w:r w:rsidR="00E74E5F" w:rsidRPr="001F63D9">
          <w:rPr>
            <w:rStyle w:val="a9"/>
          </w:rPr>
          <w:t>https://www.vedomosti.ru/finance/articles/2020/09/10/839530-dtp-evroprotokolu</w:t>
        </w:r>
      </w:hyperlink>
    </w:p>
    <w:p w14:paraId="4E10F49B" w14:textId="7564D1FF" w:rsidR="00E74E5F" w:rsidRPr="007451AC" w:rsidRDefault="00E74E5F" w:rsidP="00174F2F">
      <w:pPr>
        <w:pStyle w:val="3"/>
        <w:jc w:val="both"/>
        <w:rPr>
          <w:rFonts w:ascii="Times New Roman" w:hAnsi="Times New Roman"/>
          <w:sz w:val="24"/>
          <w:szCs w:val="24"/>
        </w:rPr>
      </w:pPr>
      <w:bookmarkStart w:id="10" w:name="_Toc50714160"/>
      <w:r w:rsidRPr="007451AC">
        <w:rPr>
          <w:rFonts w:ascii="Times New Roman" w:hAnsi="Times New Roman"/>
          <w:sz w:val="24"/>
          <w:szCs w:val="24"/>
        </w:rPr>
        <w:t>ИЗВЕСТИЯ; ТАТЬЯНА БОЧКАРЁВА; 2020.11.09; С АВТО ПО НИТКЕ: ОСАГО ПОДОРОЖАЛО И СТАЛО НЕПРОЗРАЧНЫМ</w:t>
      </w:r>
      <w:r>
        <w:rPr>
          <w:rFonts w:ascii="Times New Roman" w:hAnsi="Times New Roman"/>
          <w:sz w:val="24"/>
          <w:szCs w:val="24"/>
        </w:rPr>
        <w:t xml:space="preserve">; </w:t>
      </w:r>
      <w:r w:rsidRPr="007451AC">
        <w:rPr>
          <w:rFonts w:ascii="Times New Roman" w:hAnsi="Times New Roman"/>
          <w:sz w:val="24"/>
          <w:szCs w:val="24"/>
        </w:rPr>
        <w:t>НА ЦЕНУ ПОЛИСА, ПОМИМО ПОЛА И ВОЗРАСТА, ВЛИЯЕТ СТРАХОВКА НА НЕДВИЖИМОСТЬ И УГОЛОВНОЕ ПРОШЛОЕ</w:t>
      </w:r>
      <w:bookmarkEnd w:id="10"/>
    </w:p>
    <w:p w14:paraId="24FB9F6B" w14:textId="77777777" w:rsidR="00174F2F" w:rsidRDefault="00E74E5F" w:rsidP="00174F2F">
      <w:pPr>
        <w:jc w:val="both"/>
      </w:pPr>
      <w:r>
        <w:t xml:space="preserve">Возраст и пол водителя, число страховых случаев, место регистрации машины, а также факт привлечения к уголовной ответственности и наличие страховки недвижимости теперь учитываются при расчете цены ОСАГО по новым правилам. Об этом </w:t>
      </w:r>
      <w:r w:rsidR="00174F2F">
        <w:t>«</w:t>
      </w:r>
      <w:r>
        <w:t>Известиям</w:t>
      </w:r>
      <w:r w:rsidR="00174F2F">
        <w:t>»</w:t>
      </w:r>
      <w:r>
        <w:t xml:space="preserve"> рассказали представители крупнейших компаний. В конце августа вступили в силу поправки, призванные сделать стоимость автогражданки более индивидуализированной. Однако из-за большого числа параметров, использующихся при расчете полиса, его стоимость становится менее прозрачной, предупредили юристы. В частности, даже при отсутствии аварий в течение года новая страховка может получиться дороже, поскольку водитель, например, не застраховал свое жилье.</w:t>
      </w:r>
    </w:p>
    <w:p w14:paraId="299E7166" w14:textId="77777777" w:rsidR="00174F2F" w:rsidRDefault="00E74E5F" w:rsidP="00174F2F">
      <w:pPr>
        <w:jc w:val="both"/>
      </w:pPr>
      <w:r>
        <w:t>В мутном зеркале</w:t>
      </w:r>
    </w:p>
    <w:p w14:paraId="15A9487D" w14:textId="77777777" w:rsidR="00174F2F" w:rsidRDefault="00E74E5F" w:rsidP="00174F2F">
      <w:pPr>
        <w:jc w:val="both"/>
      </w:pPr>
      <w:r>
        <w:t xml:space="preserve">Изменения, вступившие в силу в конце августа, дают страховщикам возможность самостоятельно определять некоторые параметры, которые используются при расчете стоимости ОСАГО. Многие из них взяли из тарификации каско, рассказал управляющий директор по автострахованию </w:t>
      </w:r>
      <w:r w:rsidR="00174F2F">
        <w:t>«</w:t>
      </w:r>
      <w:r>
        <w:t>Ренессанс страхование</w:t>
      </w:r>
      <w:r w:rsidR="00174F2F">
        <w:t>»</w:t>
      </w:r>
      <w:r>
        <w:t xml:space="preserve"> Сергей Демидов. К их числу относятся марка, модель, возраст и пробег автомобиля.</w:t>
      </w:r>
    </w:p>
    <w:p w14:paraId="569FF5E0" w14:textId="77777777" w:rsidR="00174F2F" w:rsidRDefault="00E74E5F" w:rsidP="00174F2F">
      <w:pPr>
        <w:jc w:val="both"/>
      </w:pPr>
      <w:r>
        <w:t xml:space="preserve">Также учитываются пол и возраст клиента, год выдачи водительского удостоверения, отметил заместитель гендиректора </w:t>
      </w:r>
      <w:r w:rsidR="00174F2F">
        <w:t>«</w:t>
      </w:r>
      <w:r>
        <w:t>РЕСО-Гарантия</w:t>
      </w:r>
      <w:r w:rsidR="00174F2F">
        <w:t>»</w:t>
      </w:r>
      <w:r>
        <w:t xml:space="preserve"> Игорь Иванов. Помимо этого, страховая обратит внимание на то, как часто автомобилю требуется ремонт, сколько было зафиксировано страховых случаев, где зарегистрировано ТС, как долго находится в собственности, не под залогом ли у банка, добавил он.</w:t>
      </w:r>
    </w:p>
    <w:p w14:paraId="4471D57B" w14:textId="77777777" w:rsidR="00174F2F" w:rsidRDefault="00E74E5F" w:rsidP="00174F2F">
      <w:pPr>
        <w:jc w:val="both"/>
      </w:pPr>
      <w:r>
        <w:t xml:space="preserve">Автогражданка подорожает для нарушителей ПДД и для водителей, привлеченных к административной и уголовной ответственности с лишением прав, поделился директор департамента анализа и моделирования </w:t>
      </w:r>
      <w:r w:rsidR="00174F2F">
        <w:t>«</w:t>
      </w:r>
      <w:r>
        <w:t>Росгосстраха</w:t>
      </w:r>
      <w:r w:rsidR="00174F2F">
        <w:t>»</w:t>
      </w:r>
      <w:r>
        <w:t xml:space="preserve"> Алексей Володяев. По его словам, компания также теперь обращает внимание на историю клиента, поскольку статистически подтверждено, что люди, страхующие дачи или квартиры, лучше контролируют себя на дорогах.</w:t>
      </w:r>
    </w:p>
    <w:p w14:paraId="4DAF8143" w14:textId="77777777" w:rsidR="00174F2F" w:rsidRDefault="00E74E5F" w:rsidP="00174F2F">
      <w:pPr>
        <w:jc w:val="both"/>
      </w:pPr>
      <w:r>
        <w:t xml:space="preserve">Формирование стоимости ОСАГО для клиента становится полностью непрозрачным, предупредил независимый страховой эксперт Михаил Михеев. Поскольку автогражданка </w:t>
      </w:r>
      <w:r w:rsidR="00174F2F">
        <w:t>–</w:t>
      </w:r>
      <w:r>
        <w:t xml:space="preserve"> обязательный вид страхования и отказывать в нем компания не может, то через индивидуализацию как раз и будет достигаться закрытие рисков по </w:t>
      </w:r>
      <w:r w:rsidR="00174F2F">
        <w:t>«</w:t>
      </w:r>
      <w:r>
        <w:t>недобору</w:t>
      </w:r>
      <w:r w:rsidR="00174F2F">
        <w:t>»</w:t>
      </w:r>
      <w:r>
        <w:t xml:space="preserve"> за аварийных водителей, объяснил он. Михаил Михеев добавил, что, как правило, мужчинам начисляют большую цену страховки, так как по статистике женщины водят машину аккуратнее.</w:t>
      </w:r>
    </w:p>
    <w:p w14:paraId="2BC6AB09" w14:textId="77777777" w:rsidR="00174F2F" w:rsidRDefault="00E74E5F" w:rsidP="00174F2F">
      <w:pPr>
        <w:jc w:val="both"/>
      </w:pPr>
      <w:r>
        <w:t xml:space="preserve">Многие из этих факторов уже используются в ОСАГО, просто мы об этом не знаем, сказал </w:t>
      </w:r>
      <w:r w:rsidRPr="00873617">
        <w:rPr>
          <w:b/>
          <w:bCs/>
        </w:rPr>
        <w:t xml:space="preserve">координатор движения </w:t>
      </w:r>
      <w:r w:rsidR="00174F2F" w:rsidRPr="00873617">
        <w:rPr>
          <w:b/>
          <w:bCs/>
        </w:rPr>
        <w:t>«</w:t>
      </w:r>
      <w:r w:rsidRPr="00873617">
        <w:rPr>
          <w:b/>
          <w:bCs/>
        </w:rPr>
        <w:t>Синие ведерки</w:t>
      </w:r>
      <w:r w:rsidR="00174F2F" w:rsidRPr="00873617">
        <w:rPr>
          <w:b/>
          <w:bCs/>
        </w:rPr>
        <w:t>»</w:t>
      </w:r>
      <w:r w:rsidRPr="00873617">
        <w:rPr>
          <w:b/>
          <w:bCs/>
        </w:rPr>
        <w:t xml:space="preserve"> Петр Шкуматов.</w:t>
      </w:r>
      <w:r>
        <w:t xml:space="preserve"> А теперь нам, так сказать, разрешили заглянуть </w:t>
      </w:r>
      <w:r w:rsidR="00174F2F">
        <w:t>«</w:t>
      </w:r>
      <w:r>
        <w:t>под капот</w:t>
      </w:r>
      <w:r w:rsidR="00174F2F">
        <w:t>»</w:t>
      </w:r>
      <w:r>
        <w:t xml:space="preserve"> и увидеть, из чего складываются расчеты.</w:t>
      </w:r>
    </w:p>
    <w:p w14:paraId="27FEB0C3" w14:textId="77777777" w:rsidR="00174F2F" w:rsidRDefault="00E74E5F" w:rsidP="00174F2F">
      <w:pPr>
        <w:jc w:val="both"/>
      </w:pPr>
      <w:r>
        <w:t xml:space="preserve">Цель этих изменений </w:t>
      </w:r>
      <w:r w:rsidR="00174F2F">
        <w:t>–</w:t>
      </w:r>
      <w:r>
        <w:t xml:space="preserve"> снизить цену полиса для аккуратных водителей и заставить платить больше тех, кто чаще нарушает ПДД и попадает в аварии. Клиенты не сразу их заметят, поскольку старые бланки полисов будут использоваться до середины 2021 года. </w:t>
      </w:r>
      <w:r>
        <w:lastRenderedPageBreak/>
        <w:t>Всего при расчете стоимости ОСАГО теперь будут задействованы порядка 15–20 параметров, рассказали страховщики.</w:t>
      </w:r>
    </w:p>
    <w:p w14:paraId="6C4B7DCC" w14:textId="7F9C3DE0" w:rsidR="00E74E5F" w:rsidRDefault="00E74E5F" w:rsidP="00174F2F">
      <w:pPr>
        <w:jc w:val="both"/>
      </w:pPr>
      <w:r>
        <w:t>Нелинейный подход</w:t>
      </w:r>
    </w:p>
    <w:p w14:paraId="76F81F66" w14:textId="77777777" w:rsidR="00174F2F" w:rsidRDefault="00E74E5F" w:rsidP="00174F2F">
      <w:pPr>
        <w:jc w:val="both"/>
      </w:pPr>
      <w:r>
        <w:t xml:space="preserve">Новая тарифная система настроена таким образом, что клиент, который часто попадает в аварии, получит надбавку, а водители с хорошей статистикой </w:t>
      </w:r>
      <w:r w:rsidR="00174F2F">
        <w:t>–</w:t>
      </w:r>
      <w:r>
        <w:t xml:space="preserve"> пониженную стоимость полиса, отметил руководитель дирекции розничного бизнеса </w:t>
      </w:r>
      <w:r w:rsidR="00174F2F">
        <w:t>«</w:t>
      </w:r>
      <w:r>
        <w:t>Ингосстраха</w:t>
      </w:r>
      <w:r w:rsidR="00174F2F">
        <w:t>»</w:t>
      </w:r>
      <w:r>
        <w:t xml:space="preserve"> Виталий Княгиничев. Для хороших клиентов скидка постепенно увеличится, а для плохих надбавка существенно вырастет, пообещал он.</w:t>
      </w:r>
    </w:p>
    <w:p w14:paraId="5C93B801" w14:textId="77777777" w:rsidR="00174F2F" w:rsidRDefault="00E74E5F" w:rsidP="00174F2F">
      <w:pPr>
        <w:jc w:val="both"/>
      </w:pPr>
      <w:r>
        <w:t xml:space="preserve">Однако эти факторы будут использоваться нелинейно, поэтому невозможно говорить, что какому-то из них соответствует определенный вес и именно он приводит к росту или снижению стоимости полиса, объяснил директор департамента обязательных видов страхования </w:t>
      </w:r>
      <w:r w:rsidR="00174F2F">
        <w:t>«</w:t>
      </w:r>
      <w:r>
        <w:t>АльфаСтрахования</w:t>
      </w:r>
      <w:r w:rsidR="00174F2F">
        <w:t>»</w:t>
      </w:r>
      <w:r>
        <w:t xml:space="preserve"> Денис Макаров. Для оценки аварийности имеет значение именно совокупность параметров, подчеркнул он.</w:t>
      </w:r>
    </w:p>
    <w:p w14:paraId="637036C2" w14:textId="77777777" w:rsidR="00174F2F" w:rsidRDefault="00E74E5F" w:rsidP="00174F2F">
      <w:pPr>
        <w:jc w:val="both"/>
      </w:pPr>
      <w:r>
        <w:t>Парадокс в том, что даже если весь год водитель проездил без аварий и коэффициент бонус-малус (КБМ) у него снизился, при продлении ОСАГО новый полис может оказаться дороже, чем предыдущий. Помимо КБМ, учитываются еще более 10 факторов, и могут измениться коэффициенты территории и возраста, что также приведет к росту цены полиса, отметил Виталий Княгиничев.</w:t>
      </w:r>
    </w:p>
    <w:p w14:paraId="6538FC49" w14:textId="2A06D6EE" w:rsidR="00E74E5F" w:rsidRDefault="00E74E5F" w:rsidP="00174F2F">
      <w:pPr>
        <w:jc w:val="both"/>
      </w:pPr>
      <w:r>
        <w:t xml:space="preserve">Такая ситуация возможна, если водитель часто нарушает ПДД, даже если они не приводят к инцидентам на дороге, сообщили в страховой компании </w:t>
      </w:r>
      <w:r w:rsidR="00174F2F">
        <w:t>«</w:t>
      </w:r>
      <w:r>
        <w:t>Югория</w:t>
      </w:r>
      <w:r w:rsidR="00174F2F">
        <w:t>»</w:t>
      </w:r>
      <w:r>
        <w:t>. Если автолюбитель неоднократно привлекался к административной ответственности за проезд на красный, превышение скорости и выезд на встречную полосу, ОСАГО для него станет дороже, подтвердили в страховой платформе Mafin.</w:t>
      </w:r>
    </w:p>
    <w:p w14:paraId="6C02C12B" w14:textId="77777777" w:rsidR="00174F2F" w:rsidRDefault="00E74E5F" w:rsidP="00174F2F">
      <w:pPr>
        <w:jc w:val="both"/>
      </w:pPr>
      <w:r>
        <w:t xml:space="preserve">Как показывает опыт первого этапа индивидуализации тарифов ОСАГО, страховые компании заинтересованы в хороших водителях и конкурируют за таких клиентов, отметили в </w:t>
      </w:r>
      <w:r w:rsidRPr="00174F2F">
        <w:rPr>
          <w:b/>
        </w:rPr>
        <w:t>пресс-службе</w:t>
      </w:r>
      <w:r>
        <w:t xml:space="preserve"> ЦБ. Автовладельцы при покупке полиса могут провести собственный мониторинг, сравнить стоимость полиса у различных страховщиков и выбрать наиболее привлекательное по цене предложение, добавил представитель регулятора.</w:t>
      </w:r>
    </w:p>
    <w:p w14:paraId="2505DBE3" w14:textId="77777777" w:rsidR="00174F2F" w:rsidRDefault="00E74E5F" w:rsidP="00174F2F">
      <w:pPr>
        <w:jc w:val="both"/>
      </w:pPr>
      <w:r>
        <w:t>При этом требования к качеству и срокам ремонта одинаково жесткие для всех страховых компаний, сообщили в Российском союзе автостраховщиков. Компании обязаны обеспечить по требованиям закона об ОСАГО проведение восстановительного ремонта, а он должен соответствовать единой методике, подчеркнул представитель РСА.</w:t>
      </w:r>
    </w:p>
    <w:p w14:paraId="37BA4DC3" w14:textId="77777777" w:rsidR="00174F2F" w:rsidRDefault="00E74E5F" w:rsidP="00174F2F">
      <w:pPr>
        <w:jc w:val="both"/>
      </w:pPr>
      <w:r>
        <w:t xml:space="preserve">Личный опыт корреспондента </w:t>
      </w:r>
      <w:r w:rsidR="00174F2F">
        <w:t>«</w:t>
      </w:r>
      <w:r>
        <w:t>Известий</w:t>
      </w:r>
      <w:r w:rsidR="00174F2F">
        <w:t>»</w:t>
      </w:r>
      <w:r>
        <w:t xml:space="preserve"> показал, что за ОСАГО на конкретный автомобиль страховые компании из десятки крупнейших просят от 8200 до 12 200 рублей. При этом скидок по такому продукту не бывает </w:t>
      </w:r>
      <w:r w:rsidR="00174F2F">
        <w:t>–</w:t>
      </w:r>
      <w:r>
        <w:t xml:space="preserve"> они не предусмотрены в этом виде страхования. Новый полис, приобретенный после 5 сентября, оказался чуть дороже прошлогоднего, хотя аварий не было, КБМ стал ниже, а штрафов за прошедший год оказалось менее пяти.</w:t>
      </w:r>
    </w:p>
    <w:p w14:paraId="74BCC097" w14:textId="77777777" w:rsidR="00174F2F" w:rsidRDefault="00E74E5F" w:rsidP="00174F2F">
      <w:pPr>
        <w:jc w:val="both"/>
      </w:pPr>
      <w:r>
        <w:t xml:space="preserve">На один и тот же запрос страховые в течение дня могут выдавать разные цены </w:t>
      </w:r>
      <w:r w:rsidR="00174F2F">
        <w:t>–</w:t>
      </w:r>
      <w:r>
        <w:t xml:space="preserve"> это обусловлено принципом работы скоринговой системы и системы оценки риска, объяснил Михаил Михеев. Чтобы разобраться в принципе расчета, нужно знать свои показатели и коэффициенты риска, добавил он.</w:t>
      </w:r>
    </w:p>
    <w:p w14:paraId="231651D3" w14:textId="0145FB0D" w:rsidR="00E74E5F" w:rsidRDefault="00E74E5F" w:rsidP="00174F2F">
      <w:pPr>
        <w:jc w:val="both"/>
      </w:pPr>
      <w:r>
        <w:t>Причиной различия стоимости полиса ОСАГО у разных страховщиков чаще всего является размер вознаграждения страхового агента, который, судя по всему, не ограничен, предупредил управляющий партнер AVG Legal Алексей Гавришев. Кроме того, увеличение количества факторов, влияющих на расчет коэффициентов, делает процесс ценообразования менее понятным для клиентов, резюмировал он.</w:t>
      </w:r>
    </w:p>
    <w:p w14:paraId="01E7E49A" w14:textId="77777777" w:rsidR="00174F2F" w:rsidRDefault="003119D3" w:rsidP="00174F2F">
      <w:pPr>
        <w:jc w:val="both"/>
      </w:pPr>
      <w:hyperlink r:id="rId14" w:history="1">
        <w:r w:rsidR="00E74E5F" w:rsidRPr="001F63D9">
          <w:rPr>
            <w:rStyle w:val="a9"/>
          </w:rPr>
          <w:t>https://iz.ru/1059251/tatiana-bochkareva/s-avto-po-nitke-osago-podorozhalo-i-stalo-neprozrachnym</w:t>
        </w:r>
      </w:hyperlink>
    </w:p>
    <w:p w14:paraId="1A4CC9E2" w14:textId="08355AC5" w:rsidR="007451AC" w:rsidRPr="007451AC" w:rsidRDefault="007451AC" w:rsidP="00174F2F">
      <w:pPr>
        <w:pStyle w:val="3"/>
        <w:jc w:val="both"/>
        <w:rPr>
          <w:rFonts w:ascii="Times New Roman" w:hAnsi="Times New Roman"/>
          <w:sz w:val="24"/>
          <w:szCs w:val="24"/>
        </w:rPr>
      </w:pPr>
      <w:bookmarkStart w:id="11" w:name="_Toc50714161"/>
      <w:r w:rsidRPr="007451AC">
        <w:rPr>
          <w:rFonts w:ascii="Times New Roman" w:hAnsi="Times New Roman"/>
          <w:sz w:val="24"/>
          <w:szCs w:val="24"/>
        </w:rPr>
        <w:lastRenderedPageBreak/>
        <w:t xml:space="preserve">ИЗВЕСТИЯ; АНАСТАСИЯ ПИСАРЕВА; 2020.10.09; ХМЕЛЬНЫЕ УБИЙЦЫ: ДТП С ПЬЯНЫМИ ВОДИТЕЛЯМИ ВСЁ ЧАЩЕ ОКАНЧИВАЮТСЯ СМЕРТЬЮ; ЭКСПРЕСС-ТЕСТЫ, АЛКОЗАМКИ И КОНФИСКАЦИЯ </w:t>
      </w:r>
      <w:r w:rsidR="00174F2F">
        <w:rPr>
          <w:rFonts w:ascii="Times New Roman" w:hAnsi="Times New Roman"/>
          <w:sz w:val="24"/>
          <w:szCs w:val="24"/>
        </w:rPr>
        <w:t>–</w:t>
      </w:r>
      <w:r w:rsidRPr="007451AC">
        <w:rPr>
          <w:rFonts w:ascii="Times New Roman" w:hAnsi="Times New Roman"/>
          <w:sz w:val="24"/>
          <w:szCs w:val="24"/>
        </w:rPr>
        <w:t xml:space="preserve"> КАК ЗАСТАВИТЬ ВОДИТЕЛЕЙ НЕ ПИТЬ ЗА РУЛЕМ</w:t>
      </w:r>
      <w:bookmarkEnd w:id="11"/>
    </w:p>
    <w:p w14:paraId="1600A4EB" w14:textId="77777777" w:rsidR="00174F2F" w:rsidRDefault="007451AC" w:rsidP="00174F2F">
      <w:pPr>
        <w:jc w:val="both"/>
      </w:pPr>
      <w:r>
        <w:t xml:space="preserve">Помимо резонансного ДТП с Михаилом Ефремовым, с начала года в Москве по вине пьяных водителей произошло еще 285 аварий. Они унесли жизни 43 человек, еще 354 человека были ранены. В ГИБДД говорят о высокой тяжести последствий таких ДТП. Что предпринимают власти для борьбы с </w:t>
      </w:r>
      <w:r w:rsidR="00174F2F">
        <w:t>«</w:t>
      </w:r>
      <w:r>
        <w:t>пьяным вождением</w:t>
      </w:r>
      <w:r w:rsidR="00174F2F">
        <w:t>»</w:t>
      </w:r>
      <w:r>
        <w:t xml:space="preserve">, разбирались </w:t>
      </w:r>
      <w:r w:rsidR="00174F2F">
        <w:t>«</w:t>
      </w:r>
      <w:r>
        <w:t>Известия</w:t>
      </w:r>
      <w:r w:rsidR="00174F2F">
        <w:t>»</w:t>
      </w:r>
      <w:r>
        <w:t>.</w:t>
      </w:r>
    </w:p>
    <w:p w14:paraId="6665531F" w14:textId="3839A1CA" w:rsidR="007451AC" w:rsidRDefault="007451AC" w:rsidP="00174F2F">
      <w:pPr>
        <w:jc w:val="both"/>
      </w:pPr>
      <w:r>
        <w:t xml:space="preserve">Коронавирус </w:t>
      </w:r>
      <w:r w:rsidR="00174F2F">
        <w:t>–</w:t>
      </w:r>
      <w:r>
        <w:t xml:space="preserve"> не указ</w:t>
      </w:r>
    </w:p>
    <w:p w14:paraId="3686BE3E" w14:textId="77777777" w:rsidR="00174F2F" w:rsidRDefault="007451AC" w:rsidP="00174F2F">
      <w:pPr>
        <w:jc w:val="both"/>
      </w:pPr>
      <w:r>
        <w:t xml:space="preserve">В Москве число пьяных ДТП немного сократилось, но всё равно остается значительным. Даже ограничения из-за коронавируса не сильно влияют на статистику. Например, в апреле, согласно данным ГИБДД, по вине пьяных водителей погибли девять человек, тогда как в том же месяце прошлого года </w:t>
      </w:r>
      <w:r w:rsidR="00174F2F">
        <w:t>–</w:t>
      </w:r>
      <w:r>
        <w:t xml:space="preserve"> ни одного. На сотню раненых в таких авариях приходится 12 погибших </w:t>
      </w:r>
      <w:r w:rsidR="00174F2F">
        <w:t>–</w:t>
      </w:r>
      <w:r>
        <w:t xml:space="preserve"> один из самых высоких показателей смертности.</w:t>
      </w:r>
    </w:p>
    <w:p w14:paraId="46B48D49" w14:textId="77777777" w:rsidR="00174F2F" w:rsidRDefault="007451AC" w:rsidP="00174F2F">
      <w:pPr>
        <w:jc w:val="both"/>
      </w:pPr>
      <w:r>
        <w:t xml:space="preserve">Госавтоинспекцией за восемь месяцев 2020 года выявлено и пресечено около 15 тыс. фактов управления транспортными средствами в нетрезвом состоянии, сообщил замначальника ГИБДД Москвы Алексей Диокин в интервью телеканалу </w:t>
      </w:r>
      <w:r w:rsidR="00174F2F">
        <w:t>«</w:t>
      </w:r>
      <w:r>
        <w:t>Россия-24</w:t>
      </w:r>
      <w:r w:rsidR="00174F2F">
        <w:t>»</w:t>
      </w:r>
      <w:r>
        <w:t>. В общее число он включил примерно 7,5 тыс. водителей, отказавшихся от прохождения медицинского освидетельствования.</w:t>
      </w:r>
    </w:p>
    <w:p w14:paraId="7E76E801" w14:textId="77777777" w:rsidR="00174F2F" w:rsidRDefault="007451AC" w:rsidP="00174F2F">
      <w:pPr>
        <w:jc w:val="both"/>
      </w:pPr>
      <w:r>
        <w:t>Напомним, что отказ от медосвидетельствования влечет наказание в виде лишения водительских прав на срок 1,5–2 года и штрафа в 30 тыс. рублей.</w:t>
      </w:r>
    </w:p>
    <w:p w14:paraId="5217D20E" w14:textId="179D0935" w:rsidR="007451AC" w:rsidRDefault="007451AC" w:rsidP="00174F2F">
      <w:pPr>
        <w:jc w:val="both"/>
      </w:pPr>
      <w:r>
        <w:t>Экспресс-проверка</w:t>
      </w:r>
    </w:p>
    <w:p w14:paraId="0CF29C4B" w14:textId="77777777" w:rsidR="00174F2F" w:rsidRDefault="007451AC" w:rsidP="00174F2F">
      <w:pPr>
        <w:jc w:val="both"/>
      </w:pPr>
      <w:r>
        <w:t>В конце прошлого года МВД предложило позволить сотрудникам ГИБДД проверять абсолютно всех водителей на алкоголь и наркотики. На тест могут отправить даже тех, у кого нет внешних признаков опьянения. Это будет предварительная проверка с помощью бесконтактного детектора алкоголя, который анализирует выдыхаемый человеком воздух, или портативного бумажного наркотеста для экспресс-анализа слюны.</w:t>
      </w:r>
    </w:p>
    <w:p w14:paraId="2A266DC5" w14:textId="77777777" w:rsidR="00174F2F" w:rsidRDefault="007451AC" w:rsidP="00174F2F">
      <w:pPr>
        <w:jc w:val="both"/>
      </w:pPr>
      <w:r>
        <w:t xml:space="preserve">Экспресс-тесты призваны расставить точки над i в том случае, когда сложно определить алкогольное опьянение на глаз. На такую процедуру </w:t>
      </w:r>
      <w:r w:rsidR="00174F2F">
        <w:t>–</w:t>
      </w:r>
      <w:r>
        <w:t xml:space="preserve"> без понятых и видеосъемки </w:t>
      </w:r>
      <w:r w:rsidR="00174F2F">
        <w:t>–</w:t>
      </w:r>
      <w:r>
        <w:t xml:space="preserve"> понадобится намного меньше времени.</w:t>
      </w:r>
    </w:p>
    <w:p w14:paraId="0D425F54" w14:textId="77777777" w:rsidR="00174F2F" w:rsidRDefault="007451AC" w:rsidP="00174F2F">
      <w:pPr>
        <w:jc w:val="both"/>
      </w:pPr>
      <w:r>
        <w:t>При положительном результате экспресс-теста водителя отправят на медицинское освидетельствование, чтобы уточнить вид употребленного наркотика или количество выпитого спиртного.</w:t>
      </w:r>
    </w:p>
    <w:p w14:paraId="4A029974" w14:textId="1F4DF87C" w:rsidR="007451AC" w:rsidRDefault="007451AC" w:rsidP="00174F2F">
      <w:pPr>
        <w:jc w:val="both"/>
      </w:pPr>
      <w:r>
        <w:t>Спиртовой маркер</w:t>
      </w:r>
    </w:p>
    <w:p w14:paraId="7DC8A5D5" w14:textId="77777777" w:rsidR="00174F2F" w:rsidRDefault="007451AC" w:rsidP="00174F2F">
      <w:pPr>
        <w:jc w:val="both"/>
      </w:pPr>
      <w:r>
        <w:t xml:space="preserve">В Минздраве, в свою очередь, предложили ввести новый обязательный тест на хронический алкоголизм при получении или замене водительских прав. О нем должно было говорить наличие в крови карбогидрат-дефицитного трансферрина </w:t>
      </w:r>
      <w:r w:rsidR="00174F2F">
        <w:t>–</w:t>
      </w:r>
      <w:r>
        <w:t xml:space="preserve"> CDT-маркера. Однако нововведение вызвало резкую критику общественности и даже президента </w:t>
      </w:r>
      <w:r w:rsidRPr="00174F2F">
        <w:rPr>
          <w:b/>
        </w:rPr>
        <w:t>Владимира Путина</w:t>
      </w:r>
      <w:r>
        <w:t xml:space="preserve"> из-за дороговизны тестов, поскольку привело бы к серьезному увеличению стоимости медсправки.</w:t>
      </w:r>
    </w:p>
    <w:p w14:paraId="220D9032" w14:textId="77777777" w:rsidR="00174F2F" w:rsidRDefault="00174F2F" w:rsidP="00174F2F">
      <w:pPr>
        <w:jc w:val="both"/>
      </w:pPr>
      <w:r>
        <w:t>«</w:t>
      </w:r>
      <w:r w:rsidR="007451AC">
        <w:t>CDT помогает выявить людей, больных хронически. Если человек сможет продержаться пару недель, то тест будет отрицательным</w:t>
      </w:r>
      <w:r>
        <w:t>»</w:t>
      </w:r>
      <w:r w:rsidR="007451AC">
        <w:t xml:space="preserve">, </w:t>
      </w:r>
      <w:r>
        <w:t>–</w:t>
      </w:r>
      <w:r w:rsidR="007451AC">
        <w:t xml:space="preserve"> рассказал врач-нарколог, кандидат медицинских наук Игорь Лазарев.</w:t>
      </w:r>
    </w:p>
    <w:p w14:paraId="220D52DD" w14:textId="77777777" w:rsidR="00174F2F" w:rsidRDefault="007451AC" w:rsidP="00174F2F">
      <w:pPr>
        <w:jc w:val="both"/>
      </w:pPr>
      <w:r>
        <w:t>Минздрав сначала перенес срок вступления нововведения в силу, а потом и вовсе отказался от идеи проводить обязательные тесты на CDT-маркеры.</w:t>
      </w:r>
    </w:p>
    <w:p w14:paraId="7088ECCD" w14:textId="7D618A8E" w:rsidR="007451AC" w:rsidRDefault="007451AC" w:rsidP="00174F2F">
      <w:pPr>
        <w:jc w:val="both"/>
      </w:pPr>
      <w:r>
        <w:t>Запрут на замок</w:t>
      </w:r>
    </w:p>
    <w:p w14:paraId="09050BCF" w14:textId="77777777" w:rsidR="00174F2F" w:rsidRDefault="007451AC" w:rsidP="00174F2F">
      <w:pPr>
        <w:jc w:val="both"/>
      </w:pPr>
      <w:r>
        <w:t xml:space="preserve">Министерство промышленности и торговли России делает ставку на алкозамки </w:t>
      </w:r>
      <w:r w:rsidR="00174F2F">
        <w:t>–</w:t>
      </w:r>
      <w:r>
        <w:t xml:space="preserve"> они применяются в Европе с 1990-х, а в 2022 году их установка станет обязательной на всей территории ЕС. До конца года Минпромторг планирует разработать </w:t>
      </w:r>
      <w:r w:rsidR="00174F2F">
        <w:t>«</w:t>
      </w:r>
      <w:r>
        <w:t>концепцию внедрения в массовое потребление</w:t>
      </w:r>
      <w:r w:rsidR="00174F2F">
        <w:t>»</w:t>
      </w:r>
      <w:r>
        <w:t xml:space="preserve"> алкозамков в России.</w:t>
      </w:r>
    </w:p>
    <w:p w14:paraId="7822D3E6" w14:textId="77777777" w:rsidR="00174F2F" w:rsidRDefault="007451AC" w:rsidP="00174F2F">
      <w:pPr>
        <w:jc w:val="both"/>
      </w:pPr>
      <w:r>
        <w:lastRenderedPageBreak/>
        <w:t>Предполагается, что автопроизводителям будут добавлять дополнительные баллы за установку алкозамков в рамках действующей системы по оценке локализации производства.</w:t>
      </w:r>
    </w:p>
    <w:p w14:paraId="7CA110B0" w14:textId="77777777" w:rsidR="00174F2F" w:rsidRDefault="007451AC" w:rsidP="00174F2F">
      <w:pPr>
        <w:jc w:val="both"/>
      </w:pPr>
      <w:r>
        <w:t>В свою очередь, столичные власти считают, что нет необходимости ставить эти устройства на все автомобили подряд. Руководитель Центра организации дорожного движения правительства Москвы Михаил Кизлык говорит, что алкозамки необходимо устанавливать на авто тем водителям, которые уже попадались на пьяном вождении.</w:t>
      </w:r>
    </w:p>
    <w:p w14:paraId="01450517" w14:textId="77777777" w:rsidR="00174F2F" w:rsidRDefault="007451AC" w:rsidP="00174F2F">
      <w:pPr>
        <w:jc w:val="both"/>
      </w:pPr>
      <w:r>
        <w:t>В теории алкозамки могли бы найти применение на автомобилях такси или каршеринга.</w:t>
      </w:r>
    </w:p>
    <w:p w14:paraId="062D66C0" w14:textId="77777777" w:rsidR="00174F2F" w:rsidRDefault="00174F2F" w:rsidP="00174F2F">
      <w:pPr>
        <w:jc w:val="both"/>
      </w:pPr>
      <w:r>
        <w:t>«</w:t>
      </w:r>
      <w:r w:rsidR="007451AC">
        <w:t>К сожалению, у нас многие арендодатели такси, владельцы разрешений не могут обеспечить прохождение медосмотра, зачем им тратиться</w:t>
      </w:r>
      <w:r>
        <w:t>»</w:t>
      </w:r>
      <w:r w:rsidR="007451AC">
        <w:t xml:space="preserve">, </w:t>
      </w:r>
      <w:r>
        <w:t>–</w:t>
      </w:r>
      <w:r w:rsidR="007451AC">
        <w:t xml:space="preserve"> рассказал </w:t>
      </w:r>
      <w:r>
        <w:t>«</w:t>
      </w:r>
      <w:r w:rsidR="007451AC">
        <w:t>Известиям</w:t>
      </w:r>
      <w:r>
        <w:t>»</w:t>
      </w:r>
      <w:r w:rsidR="007451AC">
        <w:t xml:space="preserve"> глава координационного совета межрегионального профсоюза работников общественного транспорта </w:t>
      </w:r>
      <w:r>
        <w:t>«</w:t>
      </w:r>
      <w:r w:rsidR="007451AC">
        <w:t>Таксист</w:t>
      </w:r>
      <w:r>
        <w:t>»</w:t>
      </w:r>
      <w:r w:rsidR="007451AC">
        <w:t xml:space="preserve"> Андрей Попков.</w:t>
      </w:r>
    </w:p>
    <w:p w14:paraId="172BB97F" w14:textId="4FE10298" w:rsidR="007451AC" w:rsidRDefault="007451AC" w:rsidP="00174F2F">
      <w:pPr>
        <w:jc w:val="both"/>
      </w:pPr>
      <w:r>
        <w:t>Такси и каршеринг против</w:t>
      </w:r>
    </w:p>
    <w:p w14:paraId="1B7C71CF" w14:textId="77777777" w:rsidR="00174F2F" w:rsidRDefault="007451AC" w:rsidP="00174F2F">
      <w:pPr>
        <w:jc w:val="both"/>
      </w:pPr>
      <w:r>
        <w:t xml:space="preserve">Операторы такси и каршеринга критикуют внедрение алкозамков: их легко обмануть, а высокая цена </w:t>
      </w:r>
      <w:r w:rsidR="00174F2F">
        <w:t>–</w:t>
      </w:r>
      <w:r>
        <w:t xml:space="preserve"> от 25 тыс. до 120 тыс. рублей </w:t>
      </w:r>
      <w:r w:rsidR="00174F2F">
        <w:t>–</w:t>
      </w:r>
      <w:r>
        <w:t xml:space="preserve"> повлечет за собой существенное повышение цен на перевозки.</w:t>
      </w:r>
    </w:p>
    <w:p w14:paraId="3EFDDB88" w14:textId="77777777" w:rsidR="00174F2F" w:rsidRDefault="00174F2F" w:rsidP="00174F2F">
      <w:pPr>
        <w:jc w:val="both"/>
      </w:pPr>
      <w:r>
        <w:t>«</w:t>
      </w:r>
      <w:r w:rsidR="007451AC">
        <w:t>Если бы алкозамки решали проблему пьяных водителей, их бы уже давно установили и первыми внедряли бы не каршеринги, а операторы такси и крупные таксопарки, где проблема пьяных водителей более актуальна. К сожалению, такая мера в каршеринге не будет эффективна</w:t>
      </w:r>
      <w:r>
        <w:t>»</w:t>
      </w:r>
      <w:r w:rsidR="007451AC">
        <w:t xml:space="preserve">, </w:t>
      </w:r>
      <w:r>
        <w:t>–</w:t>
      </w:r>
      <w:r w:rsidR="007451AC">
        <w:t xml:space="preserve"> рассказала </w:t>
      </w:r>
      <w:r>
        <w:t>«</w:t>
      </w:r>
      <w:r w:rsidR="007451AC">
        <w:t>Известиям</w:t>
      </w:r>
      <w:r>
        <w:t>»</w:t>
      </w:r>
      <w:r w:rsidR="007451AC">
        <w:t xml:space="preserve"> сооснователь каршерингового сервиса BelkaCar Екатерина Морозова. По ее словам, алкозамки легко обмануть. Кроме того, установка любой электроники без согласования с производителем или импортером </w:t>
      </w:r>
      <w:r>
        <w:t>–</w:t>
      </w:r>
      <w:r w:rsidR="007451AC">
        <w:t xml:space="preserve"> это потеря гарантии и потенциальные проблемы с машиной. Любой портативный алкотестер, который подключается через USB, с удовольствием будут забирать с собой пользователи в качестве сувенира.</w:t>
      </w:r>
    </w:p>
    <w:p w14:paraId="28CB317E" w14:textId="77777777" w:rsidR="00174F2F" w:rsidRDefault="00174F2F" w:rsidP="00174F2F">
      <w:pPr>
        <w:jc w:val="both"/>
      </w:pPr>
      <w:r>
        <w:t>«</w:t>
      </w:r>
      <w:r w:rsidR="007451AC">
        <w:t xml:space="preserve">Установка алкозамков в автомобили такси не решит проблему, а может только негативно сказаться на всей отрасли. Во-первых, для таксопарков это серьезные издержки на установку дорогостоящего оборудования. Во-вторых, это новое и большое поле для деятельности </w:t>
      </w:r>
      <w:r>
        <w:t>«</w:t>
      </w:r>
      <w:r w:rsidR="007451AC">
        <w:t>серых</w:t>
      </w:r>
      <w:r>
        <w:t>»</w:t>
      </w:r>
      <w:r w:rsidR="007451AC">
        <w:t xml:space="preserve"> бизнесов по обходу ПО алкозамков</w:t>
      </w:r>
      <w:r>
        <w:t>»</w:t>
      </w:r>
      <w:r w:rsidR="007451AC">
        <w:t xml:space="preserve">, </w:t>
      </w:r>
      <w:r>
        <w:t>–</w:t>
      </w:r>
      <w:r w:rsidR="007451AC">
        <w:t xml:space="preserve"> считают в </w:t>
      </w:r>
      <w:r w:rsidR="007451AC" w:rsidRPr="00174F2F">
        <w:rPr>
          <w:b/>
        </w:rPr>
        <w:t>пресс-службе</w:t>
      </w:r>
      <w:r w:rsidR="007451AC">
        <w:t xml:space="preserve"> </w:t>
      </w:r>
      <w:r>
        <w:t>«</w:t>
      </w:r>
      <w:r w:rsidR="007451AC">
        <w:t>Ситимобил</w:t>
      </w:r>
      <w:r>
        <w:t>»</w:t>
      </w:r>
      <w:r w:rsidR="007451AC">
        <w:t>.</w:t>
      </w:r>
    </w:p>
    <w:p w14:paraId="4397128E" w14:textId="77777777" w:rsidR="00174F2F" w:rsidRDefault="007451AC" w:rsidP="00174F2F">
      <w:pPr>
        <w:jc w:val="both"/>
      </w:pPr>
      <w:r>
        <w:t>В компании считают, что в таксомоторной отрасли необходим четкий и прозрачный контроль за выходом на линию каждого водителя через механизм дистанционного медосмотра, который позволит в том числе контролировать содержание алкоголя в организме.</w:t>
      </w:r>
    </w:p>
    <w:p w14:paraId="47D99550" w14:textId="16367E46" w:rsidR="007451AC" w:rsidRDefault="007451AC" w:rsidP="00174F2F">
      <w:pPr>
        <w:jc w:val="both"/>
      </w:pPr>
      <w:r>
        <w:t>Медосмотр онлайн</w:t>
      </w:r>
    </w:p>
    <w:p w14:paraId="0E3C52B0" w14:textId="77777777" w:rsidR="00174F2F" w:rsidRDefault="007451AC" w:rsidP="00174F2F">
      <w:pPr>
        <w:jc w:val="both"/>
      </w:pPr>
      <w:r>
        <w:t>Упомянутый дистанционный медосмотр водителя с помощью специального терминала уже используют некоторые крупные игроки транспортной сферы.</w:t>
      </w:r>
    </w:p>
    <w:p w14:paraId="2AC1A944" w14:textId="77777777" w:rsidR="00174F2F" w:rsidRDefault="00174F2F" w:rsidP="00174F2F">
      <w:pPr>
        <w:jc w:val="both"/>
      </w:pPr>
      <w:r>
        <w:t>«</w:t>
      </w:r>
      <w:r w:rsidR="007451AC">
        <w:t>Водитель садится в пункте отправления (автопарк, таксопарк...) за терминал, вводит свои логин и пароль или использует магнитную карту, после этого он проходит все процедуры, продиктованные законом РФ: измеряет наличие паров алкоголя в выдыхаемом воздухе, измеряет давление и пульс, температуру. Также водитель может выбрать жалобы на боли в организме. С помощью видеокамеры производится осмотр слизистых, после прохождения всех процедур водитель подтверждает все полученные результаты и отправляет данные на обработку медицинскому работнику</w:t>
      </w:r>
      <w:r>
        <w:t>»</w:t>
      </w:r>
      <w:r w:rsidR="007451AC">
        <w:t xml:space="preserve">, </w:t>
      </w:r>
      <w:r>
        <w:t>–</w:t>
      </w:r>
      <w:r w:rsidR="007451AC">
        <w:t xml:space="preserve"> рассказал </w:t>
      </w:r>
      <w:r>
        <w:t>«</w:t>
      </w:r>
      <w:r w:rsidR="007451AC">
        <w:t>Известиям</w:t>
      </w:r>
      <w:r>
        <w:t>»</w:t>
      </w:r>
      <w:r w:rsidR="007451AC">
        <w:t xml:space="preserve"> Николай Якин, член организации ОПН </w:t>
      </w:r>
      <w:r>
        <w:t>«</w:t>
      </w:r>
      <w:r w:rsidR="007451AC">
        <w:t>Безопасная столица</w:t>
      </w:r>
      <w:r>
        <w:t>»</w:t>
      </w:r>
      <w:r w:rsidR="007451AC">
        <w:t xml:space="preserve">, директор компании </w:t>
      </w:r>
      <w:r>
        <w:t>«</w:t>
      </w:r>
      <w:r w:rsidR="007451AC">
        <w:t>Димеко</w:t>
      </w:r>
      <w:r>
        <w:t>»</w:t>
      </w:r>
      <w:r w:rsidR="007451AC">
        <w:t>, занимающейся производством подобных комплексов. По его словам, дистанционный медосмотр в разы дешевле обычного.</w:t>
      </w:r>
    </w:p>
    <w:p w14:paraId="7D9E9DE5" w14:textId="77777777" w:rsidR="00174F2F" w:rsidRDefault="007451AC" w:rsidP="00174F2F">
      <w:pPr>
        <w:jc w:val="both"/>
      </w:pPr>
      <w:r>
        <w:t>Однако эта мера противоречит законодательству, требующему очного присутствия врача. В настоящее время рассматриваются несколько инициатив, которые позволят полностью легализовать проведение медосмотров в дистанционном формате.</w:t>
      </w:r>
    </w:p>
    <w:p w14:paraId="3CF3F4EC" w14:textId="62875A43" w:rsidR="007451AC" w:rsidRDefault="007451AC" w:rsidP="00174F2F">
      <w:pPr>
        <w:jc w:val="both"/>
      </w:pPr>
      <w:r>
        <w:t>Трезвый водитель непопулярен</w:t>
      </w:r>
    </w:p>
    <w:p w14:paraId="5CDF07CE" w14:textId="77777777" w:rsidR="00174F2F" w:rsidRDefault="007451AC" w:rsidP="00174F2F">
      <w:pPr>
        <w:jc w:val="both"/>
      </w:pPr>
      <w:r>
        <w:lastRenderedPageBreak/>
        <w:t xml:space="preserve">Нынешние меры по снижению смертности на дорогах неэффективны, считает главный редактор журнала </w:t>
      </w:r>
      <w:r w:rsidR="00174F2F">
        <w:t>«</w:t>
      </w:r>
      <w:r>
        <w:t>За Рулем</w:t>
      </w:r>
      <w:r w:rsidR="00174F2F">
        <w:t>»</w:t>
      </w:r>
      <w:r>
        <w:t xml:space="preserve"> Максим Кадаков. </w:t>
      </w:r>
      <w:r w:rsidR="00174F2F">
        <w:t>«</w:t>
      </w:r>
      <w:r>
        <w:t xml:space="preserve">Главный критерий, ради чего всё делается, </w:t>
      </w:r>
      <w:r w:rsidR="00174F2F">
        <w:t>–</w:t>
      </w:r>
      <w:r>
        <w:t xml:space="preserve"> это не просто ДТП с участием пьяных водителей, а это смертность в таких авариях. За последние годы смертность на дорогах падает, а смертность в пьяных авариях остается неизменной. В 2015 году погибло 23 тыс. человек, а в 19-м </w:t>
      </w:r>
      <w:r w:rsidR="00174F2F">
        <w:t>–</w:t>
      </w:r>
      <w:r>
        <w:t xml:space="preserve"> 17 тыс. А цифра погибших в пьяных ДТП не меняется: 4,8 тыс., 4,6 тыс. человек...</w:t>
      </w:r>
      <w:r w:rsidR="00174F2F">
        <w:t>»</w:t>
      </w:r>
      <w:r>
        <w:t xml:space="preserve"> </w:t>
      </w:r>
      <w:r w:rsidR="00174F2F">
        <w:t>–</w:t>
      </w:r>
      <w:r>
        <w:t xml:space="preserve"> подытожил Кадаков.</w:t>
      </w:r>
    </w:p>
    <w:p w14:paraId="42F67D26" w14:textId="77777777" w:rsidR="00174F2F" w:rsidRDefault="007451AC" w:rsidP="00174F2F">
      <w:pPr>
        <w:jc w:val="both"/>
      </w:pPr>
      <w:r>
        <w:t xml:space="preserve">Он также выразил удивление, что услуга </w:t>
      </w:r>
      <w:r w:rsidR="00174F2F">
        <w:t>«</w:t>
      </w:r>
      <w:r>
        <w:t>Трезвый водитель</w:t>
      </w:r>
      <w:r w:rsidR="00174F2F">
        <w:t>»</w:t>
      </w:r>
      <w:r>
        <w:t xml:space="preserve"> не пользуется популярностью. </w:t>
      </w:r>
      <w:r w:rsidR="00174F2F">
        <w:t>«</w:t>
      </w:r>
      <w:r>
        <w:t>В крупных городах есть и такси, и трезвый водитель. Но человек думает: я как-нибудь договорюсь</w:t>
      </w:r>
      <w:r w:rsidR="00174F2F">
        <w:t>»</w:t>
      </w:r>
      <w:r>
        <w:t xml:space="preserve">, </w:t>
      </w:r>
      <w:r w:rsidR="00174F2F">
        <w:t>–</w:t>
      </w:r>
      <w:r>
        <w:t xml:space="preserve"> отметил Кадаков.</w:t>
      </w:r>
    </w:p>
    <w:p w14:paraId="043819E4" w14:textId="77777777" w:rsidR="00174F2F" w:rsidRDefault="007451AC" w:rsidP="00174F2F">
      <w:pPr>
        <w:jc w:val="both"/>
      </w:pPr>
      <w:r>
        <w:t xml:space="preserve">Сейчас стоимость часа езды с трезвым водителем варьируется от 700 до 1,5 тыс. рублей. Далее </w:t>
      </w:r>
      <w:r w:rsidR="00174F2F">
        <w:t>–</w:t>
      </w:r>
      <w:r>
        <w:t xml:space="preserve"> 10 рублей минута. Намного дешевле, чем штраф и лишение прав.</w:t>
      </w:r>
    </w:p>
    <w:p w14:paraId="2F487A98" w14:textId="052C013C" w:rsidR="007451AC" w:rsidRDefault="007451AC" w:rsidP="00174F2F">
      <w:pPr>
        <w:jc w:val="both"/>
      </w:pPr>
      <w:r>
        <w:t xml:space="preserve">Выехал пьяным </w:t>
      </w:r>
      <w:r w:rsidR="00174F2F">
        <w:t>–</w:t>
      </w:r>
      <w:r>
        <w:t xml:space="preserve"> попрощался с машиной</w:t>
      </w:r>
    </w:p>
    <w:p w14:paraId="513D8CE3" w14:textId="77777777" w:rsidR="00174F2F" w:rsidRDefault="007451AC" w:rsidP="00174F2F">
      <w:pPr>
        <w:jc w:val="both"/>
      </w:pPr>
      <w:r>
        <w:t xml:space="preserve">Меры, применяемые к пьяным водителям, необходимо еще более ужесточить, считает главный редактор журнала </w:t>
      </w:r>
      <w:r w:rsidR="00174F2F">
        <w:t>«</w:t>
      </w:r>
      <w:r>
        <w:t>За Рулем</w:t>
      </w:r>
      <w:r w:rsidR="00174F2F">
        <w:t>»</w:t>
      </w:r>
      <w:r>
        <w:t>.</w:t>
      </w:r>
    </w:p>
    <w:p w14:paraId="79C7AC2E" w14:textId="7745F10E" w:rsidR="007451AC" w:rsidRDefault="00174F2F" w:rsidP="00174F2F">
      <w:pPr>
        <w:jc w:val="both"/>
      </w:pPr>
      <w:r>
        <w:t>«</w:t>
      </w:r>
      <w:r w:rsidR="007451AC">
        <w:t xml:space="preserve">За пьяное ДТП нужно конфисковывать автомобиль у водителя. Человек должен отвечать за пьяную езду не только потерей водительского удостоверения, но и материально. За повторную пьяную езду конфисковывают авто в США и Белоруссии. Также и человек, который доверяет свое авто другому человеку: доверил пьяному </w:t>
      </w:r>
      <w:r>
        <w:t>–</w:t>
      </w:r>
      <w:r w:rsidR="007451AC">
        <w:t xml:space="preserve"> лишился машины. И страховка для таких должно быть выше намного</w:t>
      </w:r>
      <w:r>
        <w:t>»</w:t>
      </w:r>
      <w:r w:rsidR="007451AC">
        <w:t xml:space="preserve">, </w:t>
      </w:r>
      <w:r>
        <w:t>–</w:t>
      </w:r>
      <w:r w:rsidR="007451AC">
        <w:t xml:space="preserve"> отметил он.</w:t>
      </w:r>
    </w:p>
    <w:p w14:paraId="1EF8860B" w14:textId="77777777" w:rsidR="00174F2F" w:rsidRDefault="003119D3" w:rsidP="00174F2F">
      <w:pPr>
        <w:jc w:val="both"/>
      </w:pPr>
      <w:hyperlink r:id="rId15" w:history="1">
        <w:r w:rsidR="007451AC" w:rsidRPr="001F63D9">
          <w:rPr>
            <w:rStyle w:val="a9"/>
          </w:rPr>
          <w:t>https://iz.ru/1058907/anastasiia-pisareva/khmelnye-ubiitcy-dtp-s-pianymi-voditeliami-vse-chashche-okanchivaiutsia-smertiu</w:t>
        </w:r>
      </w:hyperlink>
    </w:p>
    <w:p w14:paraId="2B73B386" w14:textId="4152C265" w:rsidR="00E72F1E" w:rsidRPr="00E72F1E" w:rsidRDefault="00E72F1E" w:rsidP="00174F2F">
      <w:pPr>
        <w:pStyle w:val="3"/>
        <w:jc w:val="both"/>
        <w:rPr>
          <w:rFonts w:ascii="Times New Roman" w:hAnsi="Times New Roman"/>
          <w:sz w:val="24"/>
          <w:szCs w:val="24"/>
        </w:rPr>
      </w:pPr>
      <w:bookmarkStart w:id="12" w:name="_Toc50714162"/>
      <w:r w:rsidRPr="00E72F1E">
        <w:rPr>
          <w:rFonts w:ascii="Times New Roman" w:hAnsi="Times New Roman"/>
          <w:sz w:val="24"/>
          <w:szCs w:val="24"/>
        </w:rPr>
        <w:t xml:space="preserve">КОММЕРСАНТЪ; НИКИТА КОРОЛЕВ; 2020.11.09; С ГОСУДАРСТВОМ СЫГРАЮТ В </w:t>
      </w:r>
      <w:r w:rsidR="00174F2F">
        <w:rPr>
          <w:rFonts w:ascii="Times New Roman" w:hAnsi="Times New Roman"/>
          <w:sz w:val="24"/>
          <w:szCs w:val="24"/>
        </w:rPr>
        <w:t>«</w:t>
      </w:r>
      <w:r w:rsidRPr="00E72F1E">
        <w:rPr>
          <w:rFonts w:ascii="Times New Roman" w:hAnsi="Times New Roman"/>
          <w:sz w:val="24"/>
          <w:szCs w:val="24"/>
        </w:rPr>
        <w:t>УМНЫЕ ГОРОДА</w:t>
      </w:r>
      <w:r w:rsidR="00174F2F">
        <w:rPr>
          <w:rFonts w:ascii="Times New Roman" w:hAnsi="Times New Roman"/>
          <w:sz w:val="24"/>
          <w:szCs w:val="24"/>
        </w:rPr>
        <w:t>»</w:t>
      </w:r>
      <w:r w:rsidRPr="00E72F1E">
        <w:rPr>
          <w:rFonts w:ascii="Times New Roman" w:hAnsi="Times New Roman"/>
          <w:sz w:val="24"/>
          <w:szCs w:val="24"/>
        </w:rPr>
        <w:t xml:space="preserve">; </w:t>
      </w:r>
      <w:r w:rsidR="00174F2F">
        <w:rPr>
          <w:rFonts w:ascii="Times New Roman" w:hAnsi="Times New Roman"/>
          <w:sz w:val="24"/>
          <w:szCs w:val="24"/>
        </w:rPr>
        <w:t>«</w:t>
      </w:r>
      <w:r w:rsidRPr="00E72F1E">
        <w:rPr>
          <w:rFonts w:ascii="Times New Roman" w:hAnsi="Times New Roman"/>
          <w:sz w:val="24"/>
          <w:szCs w:val="24"/>
        </w:rPr>
        <w:t>РОСАТОМ</w:t>
      </w:r>
      <w:r w:rsidR="00174F2F">
        <w:rPr>
          <w:rFonts w:ascii="Times New Roman" w:hAnsi="Times New Roman"/>
          <w:sz w:val="24"/>
          <w:szCs w:val="24"/>
        </w:rPr>
        <w:t>»</w:t>
      </w:r>
      <w:r w:rsidRPr="00E72F1E">
        <w:rPr>
          <w:rFonts w:ascii="Times New Roman" w:hAnsi="Times New Roman"/>
          <w:sz w:val="24"/>
          <w:szCs w:val="24"/>
        </w:rPr>
        <w:t xml:space="preserve"> ПРОСИТ ПРОФИНАНСИРОВАТЬ ЦИФРОВИЗАЦИЮ РЕГИОНОВ</w:t>
      </w:r>
      <w:bookmarkEnd w:id="12"/>
    </w:p>
    <w:p w14:paraId="58D3A505" w14:textId="77777777" w:rsidR="00174F2F" w:rsidRDefault="00E72F1E" w:rsidP="00174F2F">
      <w:pPr>
        <w:jc w:val="both"/>
      </w:pPr>
      <w:r>
        <w:t xml:space="preserve">Госкорпорация </w:t>
      </w:r>
      <w:r w:rsidR="00174F2F">
        <w:t>«</w:t>
      </w:r>
      <w:r>
        <w:t>Росатом</w:t>
      </w:r>
      <w:r w:rsidR="00174F2F">
        <w:t>»</w:t>
      </w:r>
      <w:r>
        <w:t xml:space="preserve"> наращивает амбиции в цифровой экономике. Она уже претендует на участие в проекте МЧС </w:t>
      </w:r>
      <w:r w:rsidR="00174F2F">
        <w:t>«</w:t>
      </w:r>
      <w:r>
        <w:t>Безопасный город</w:t>
      </w:r>
      <w:r w:rsidR="00174F2F">
        <w:t>»</w:t>
      </w:r>
      <w:r>
        <w:t xml:space="preserve"> и статус единственного поставщика систем суперкомпьютерного моделирования для госструктур, а теперь предлагает </w:t>
      </w:r>
      <w:r w:rsidRPr="00174F2F">
        <w:rPr>
          <w:b/>
        </w:rPr>
        <w:t>вице-премьеру</w:t>
      </w:r>
      <w:r>
        <w:t xml:space="preserve"> Дмитрию Чернышенко консолидировать федеральное финансирование развития </w:t>
      </w:r>
      <w:r w:rsidR="00174F2F">
        <w:t>«</w:t>
      </w:r>
      <w:r>
        <w:t>умных городов</w:t>
      </w:r>
      <w:r w:rsidR="00174F2F">
        <w:t>»</w:t>
      </w:r>
      <w:r>
        <w:t xml:space="preserve"> в рамках единой программы. Сейчас цифровизация регионов происходит на базе нескольких разрозненных инициатив и госпрограмм, в первую очередь через </w:t>
      </w:r>
      <w:r w:rsidR="00174F2F">
        <w:t>«</w:t>
      </w:r>
      <w:r>
        <w:t>Ростелеком</w:t>
      </w:r>
      <w:r w:rsidR="00174F2F">
        <w:t>»</w:t>
      </w:r>
      <w:r>
        <w:t xml:space="preserve"> и Минстрой. Структуры </w:t>
      </w:r>
      <w:r w:rsidR="00174F2F">
        <w:t>«</w:t>
      </w:r>
      <w:r>
        <w:t>Росатома</w:t>
      </w:r>
      <w:r w:rsidR="00174F2F">
        <w:t>»</w:t>
      </w:r>
      <w:r>
        <w:t>, уже цифровизировавшие закрытый город Саров и курортный Железноводск, сами могут быть заинтересованы в проекте, полагают участники рынка.</w:t>
      </w:r>
    </w:p>
    <w:p w14:paraId="11EBF11D" w14:textId="77777777" w:rsidR="00174F2F" w:rsidRDefault="00E72F1E" w:rsidP="00174F2F">
      <w:pPr>
        <w:jc w:val="both"/>
      </w:pPr>
      <w:r>
        <w:t xml:space="preserve">В ходе закрытой встречи 29 августа в Сарове гендиректор АО </w:t>
      </w:r>
      <w:r w:rsidR="00174F2F">
        <w:t>«</w:t>
      </w:r>
      <w:r>
        <w:t>Русатом инфраструктурные решения</w:t>
      </w:r>
      <w:r w:rsidR="00174F2F">
        <w:t>»</w:t>
      </w:r>
      <w:r>
        <w:t xml:space="preserve"> (РИР, входит в </w:t>
      </w:r>
      <w:r w:rsidR="00174F2F">
        <w:t>«</w:t>
      </w:r>
      <w:r>
        <w:t>Росатом</w:t>
      </w:r>
      <w:r w:rsidR="00174F2F">
        <w:t>»</w:t>
      </w:r>
      <w:r>
        <w:t xml:space="preserve">) Ксения Сухотина предложила </w:t>
      </w:r>
      <w:r w:rsidRPr="00174F2F">
        <w:rPr>
          <w:b/>
        </w:rPr>
        <w:t>вице-премьеру</w:t>
      </w:r>
      <w:r>
        <w:t xml:space="preserve"> Дмитрию Чернышенко обеспечить федеральное финансирование проектов по развитию систем </w:t>
      </w:r>
      <w:r w:rsidR="00174F2F">
        <w:t>«</w:t>
      </w:r>
      <w:r>
        <w:t>умного города</w:t>
      </w:r>
      <w:r w:rsidR="00174F2F">
        <w:t>»</w:t>
      </w:r>
      <w:r>
        <w:t xml:space="preserve"> в регионах, рассказали “Ъ” федеральный чиновник и источник в одной из компаний, знакомый с материалами совещания. В аппарате господина Чернышенко подтвердили информацию о предложении, но отказались уточнить другие подробности. В </w:t>
      </w:r>
      <w:r w:rsidR="00174F2F">
        <w:t>«</w:t>
      </w:r>
      <w:r>
        <w:t>Росатоме</w:t>
      </w:r>
      <w:r w:rsidR="00174F2F">
        <w:t>»</w:t>
      </w:r>
      <w:r>
        <w:t xml:space="preserve"> заявили, что пока не готовы комментировать ситуацию.</w:t>
      </w:r>
    </w:p>
    <w:p w14:paraId="0B1FAB58" w14:textId="77777777" w:rsidR="0016318E" w:rsidRDefault="00174F2F" w:rsidP="00174F2F">
      <w:pPr>
        <w:jc w:val="both"/>
      </w:pPr>
      <w:r>
        <w:t>«</w:t>
      </w:r>
      <w:r w:rsidR="00E72F1E">
        <w:t xml:space="preserve">Обсуждался большой комплекс вопросов, в том числе финансирования регионов и муниципалитетов для создания инфраструктуры </w:t>
      </w:r>
      <w:r>
        <w:t>«</w:t>
      </w:r>
      <w:r w:rsidR="00E72F1E">
        <w:t>умных городов</w:t>
      </w:r>
      <w:r>
        <w:t>»</w:t>
      </w:r>
      <w:r w:rsidR="00E72F1E">
        <w:t xml:space="preserve">. Сейчас такое целевое финансирование, по сути, отсутствует, деньги рассредоточены между несколькими нацпрограммами. В результате сегодня, если муниципалитет или регион хочет внедрять решения </w:t>
      </w:r>
      <w:r>
        <w:t>«</w:t>
      </w:r>
      <w:r w:rsidR="00E72F1E">
        <w:t>умного города</w:t>
      </w:r>
      <w:r>
        <w:t>»</w:t>
      </w:r>
      <w:r w:rsidR="00E72F1E">
        <w:t>, найти деньги ему очень затруднительно, особенно с учетом того, что большинство городов дотационные</w:t>
      </w:r>
      <w:r>
        <w:t>»</w:t>
      </w:r>
      <w:r w:rsidR="00E72F1E">
        <w:t>,</w:t>
      </w:r>
      <w:r>
        <w:t>–</w:t>
      </w:r>
      <w:r w:rsidR="00E72F1E">
        <w:t xml:space="preserve"> рассказал собеседник “Ъ”, знакомый с деталями совещания. Он подчеркивает, что РИР не претендует на статус единственного поставщика по такому проекту.</w:t>
      </w:r>
    </w:p>
    <w:p w14:paraId="481C4818" w14:textId="56580E0B" w:rsidR="00E72F1E" w:rsidRDefault="00E72F1E" w:rsidP="00174F2F">
      <w:pPr>
        <w:jc w:val="both"/>
      </w:pPr>
      <w:r>
        <w:lastRenderedPageBreak/>
        <w:t xml:space="preserve">РИР при этом как раз занимается проектами </w:t>
      </w:r>
      <w:r w:rsidR="00174F2F">
        <w:t>«</w:t>
      </w:r>
      <w:r>
        <w:t>умных городов</w:t>
      </w:r>
      <w:r w:rsidR="00174F2F">
        <w:t>»</w:t>
      </w:r>
      <w:r>
        <w:t xml:space="preserve">, а совещанию с </w:t>
      </w:r>
      <w:r w:rsidRPr="00174F2F">
        <w:rPr>
          <w:b/>
        </w:rPr>
        <w:t>вице-премьером</w:t>
      </w:r>
      <w:r>
        <w:t xml:space="preserve"> предшествовала презентация о том, как компания реализовала подобный проект в Сарове, где расположены структуры </w:t>
      </w:r>
      <w:r w:rsidR="00174F2F">
        <w:t>«</w:t>
      </w:r>
      <w:r>
        <w:t>Росатома</w:t>
      </w:r>
      <w:r w:rsidR="00174F2F">
        <w:t>»</w:t>
      </w:r>
      <w:r>
        <w:t>.</w:t>
      </w:r>
    </w:p>
    <w:p w14:paraId="6CB5E01B" w14:textId="77777777" w:rsidR="00174F2F" w:rsidRDefault="00E72F1E" w:rsidP="00174F2F">
      <w:pPr>
        <w:jc w:val="both"/>
      </w:pPr>
      <w:r>
        <w:t>В портфеле РИР также аналогичный проект в курортном Железноводске Ставропольского края.</w:t>
      </w:r>
    </w:p>
    <w:p w14:paraId="156093B2" w14:textId="4E92B1A5" w:rsidR="00E72F1E" w:rsidRDefault="00E72F1E" w:rsidP="00174F2F">
      <w:pPr>
        <w:jc w:val="both"/>
      </w:pPr>
      <w:r>
        <w:t xml:space="preserve">По данным презентации, с которой ознакомился “Ъ”, РИР готов внедрять в городах цифровую платформу на основе интернета вещей. Платформа будет содержать ряд сегментов: управление городом (взаимодействие с гражданами, проведение выборов и др.), инфраструктуру и ЖКХ (управление освещением, сбором мусора, учет коммунальных ресурсов), безопасность (видеонаблюдение и аналитика), транспорт и др. 10 августа “Ъ” сообщал, что РИР уже предложил себя в качестве единственного поставщика в рамках схожего проекта </w:t>
      </w:r>
      <w:r w:rsidR="00174F2F">
        <w:t>–</w:t>
      </w:r>
      <w:r>
        <w:t xml:space="preserve"> </w:t>
      </w:r>
      <w:r w:rsidR="00174F2F">
        <w:t>«</w:t>
      </w:r>
      <w:r>
        <w:t>Безопасный город</w:t>
      </w:r>
      <w:r w:rsidR="00174F2F">
        <w:t>»</w:t>
      </w:r>
      <w:r>
        <w:t xml:space="preserve"> (курирует МЧС), реализация которого будет стоить 97 млрд руб.</w:t>
      </w:r>
    </w:p>
    <w:p w14:paraId="3453F8F7" w14:textId="77777777" w:rsidR="00174F2F" w:rsidRDefault="00E72F1E" w:rsidP="00174F2F">
      <w:pPr>
        <w:jc w:val="both"/>
      </w:pPr>
      <w:r>
        <w:t xml:space="preserve">Чиновник, курирующий цифровизацию одного из ведомств, полагает, что структуры </w:t>
      </w:r>
      <w:r w:rsidR="00174F2F">
        <w:t>«</w:t>
      </w:r>
      <w:r>
        <w:t>Росатома</w:t>
      </w:r>
      <w:r w:rsidR="00174F2F">
        <w:t>»</w:t>
      </w:r>
      <w:r>
        <w:t xml:space="preserve"> заинтересованы и в участии в </w:t>
      </w:r>
      <w:r w:rsidR="00174F2F">
        <w:t>«</w:t>
      </w:r>
      <w:r>
        <w:t>умных городах</w:t>
      </w:r>
      <w:r w:rsidR="00174F2F">
        <w:t>»</w:t>
      </w:r>
      <w:r>
        <w:t xml:space="preserve">. </w:t>
      </w:r>
      <w:r w:rsidR="00174F2F">
        <w:t>««</w:t>
      </w:r>
      <w:r>
        <w:t>Умные города</w:t>
      </w:r>
      <w:r w:rsidR="00174F2F">
        <w:t>»</w:t>
      </w:r>
      <w:r>
        <w:t xml:space="preserve"> </w:t>
      </w:r>
      <w:r w:rsidR="00174F2F">
        <w:t>–</w:t>
      </w:r>
      <w:r>
        <w:t xml:space="preserve"> это ведомственный проект Минстроя, не узаконенный никакими нормативными актами. </w:t>
      </w:r>
      <w:r w:rsidR="00174F2F">
        <w:t>«</w:t>
      </w:r>
      <w:r>
        <w:t>Росатом</w:t>
      </w:r>
      <w:r w:rsidR="00174F2F">
        <w:t>»</w:t>
      </w:r>
      <w:r>
        <w:t xml:space="preserve">, похоже, пытается интегрировать свои наработки в </w:t>
      </w:r>
      <w:r w:rsidRPr="0016318E">
        <w:rPr>
          <w:b/>
        </w:rPr>
        <w:t>нацпроект</w:t>
      </w:r>
      <w:r>
        <w:t xml:space="preserve"> </w:t>
      </w:r>
      <w:r w:rsidR="00174F2F">
        <w:t>«</w:t>
      </w:r>
      <w:r>
        <w:t>Цифровая экономика</w:t>
      </w:r>
      <w:r w:rsidR="00174F2F">
        <w:t>»</w:t>
      </w:r>
      <w:r>
        <w:t xml:space="preserve"> и получить финансирование оттуда</w:t>
      </w:r>
      <w:r w:rsidR="00174F2F">
        <w:t>»</w:t>
      </w:r>
      <w:r>
        <w:t>,</w:t>
      </w:r>
      <w:r w:rsidR="00174F2F">
        <w:t>–</w:t>
      </w:r>
      <w:r>
        <w:t xml:space="preserve"> считает собеседник.</w:t>
      </w:r>
    </w:p>
    <w:p w14:paraId="7DE0218C" w14:textId="77777777" w:rsidR="00174F2F" w:rsidRDefault="00E72F1E" w:rsidP="00174F2F">
      <w:pPr>
        <w:jc w:val="both"/>
      </w:pPr>
      <w:r>
        <w:t xml:space="preserve">На этом амбиции </w:t>
      </w:r>
      <w:r w:rsidR="00174F2F">
        <w:t>«</w:t>
      </w:r>
      <w:r>
        <w:t>Росатома</w:t>
      </w:r>
      <w:r w:rsidR="00174F2F">
        <w:t>»</w:t>
      </w:r>
      <w:r>
        <w:t xml:space="preserve"> в сфере цифровой экономики не исчерпываются: как сообщал “Ъ” 31 августа, госкорпорация также хочет стать единственным поставщиком систем суперкомпьютерного моделирования для госорганов и госкомпаний. Она также разрабатывает и собственный квантовый компьютер. Проект рассчитан на срок до 2024 года и предполагает финансирование в 24 млрд руб.</w:t>
      </w:r>
    </w:p>
    <w:p w14:paraId="6B0691E7" w14:textId="77777777" w:rsidR="00174F2F" w:rsidRDefault="00E72F1E" w:rsidP="00174F2F">
      <w:pPr>
        <w:jc w:val="both"/>
      </w:pPr>
      <w:r>
        <w:t xml:space="preserve">Цифровизацией городов и развитием в них интернета вещей занимаются и другие крупные структуры. 12 августа “Ъ” сообщал о планах </w:t>
      </w:r>
      <w:r w:rsidR="00174F2F">
        <w:t>«</w:t>
      </w:r>
      <w:r>
        <w:t>Ростелекома</w:t>
      </w:r>
      <w:r w:rsidR="00174F2F">
        <w:t>»</w:t>
      </w:r>
      <w:r>
        <w:t xml:space="preserve"> стать оператором нового проекта </w:t>
      </w:r>
      <w:r w:rsidR="00174F2F">
        <w:t>«</w:t>
      </w:r>
      <w:r>
        <w:t>Цифровой город</w:t>
      </w:r>
      <w:r w:rsidR="00174F2F">
        <w:t>»</w:t>
      </w:r>
      <w:r>
        <w:t xml:space="preserve">, реализация которого, по экспертным оценкам, может стоить до 100 млрд руб. </w:t>
      </w:r>
      <w:r w:rsidR="00174F2F">
        <w:t>«</w:t>
      </w:r>
      <w:r>
        <w:t>Ростелеком</w:t>
      </w:r>
      <w:r w:rsidR="00174F2F">
        <w:t>»</w:t>
      </w:r>
      <w:r>
        <w:t xml:space="preserve"> также выступает партнером Минстроя в проекте </w:t>
      </w:r>
      <w:r w:rsidR="00174F2F">
        <w:t>«</w:t>
      </w:r>
      <w:r>
        <w:t>Цифровой регион</w:t>
      </w:r>
      <w:r w:rsidR="00174F2F">
        <w:t>»</w:t>
      </w:r>
      <w:r>
        <w:t>, он оценивается в 137 млрд руб., но фактически заморожен до 2021 года (см. “Ъ” от 2 июля).</w:t>
      </w:r>
    </w:p>
    <w:p w14:paraId="5852E56C" w14:textId="1A73E435" w:rsidR="00E72F1E" w:rsidRDefault="00E72F1E" w:rsidP="00174F2F">
      <w:pPr>
        <w:jc w:val="both"/>
      </w:pPr>
      <w:r>
        <w:t xml:space="preserve">Сейчас действительно нет обособленного механизма и статьи бюджета для </w:t>
      </w:r>
      <w:r w:rsidR="00174F2F">
        <w:t>«</w:t>
      </w:r>
      <w:r>
        <w:t>умных городов</w:t>
      </w:r>
      <w:r w:rsidR="00174F2F">
        <w:t>»</w:t>
      </w:r>
      <w:r>
        <w:t>, есть лишь отдельные ведомственные и муниципальные программы, подтверждает директор Ассоциации интернета вещей Андрей Колесников.</w:t>
      </w:r>
    </w:p>
    <w:p w14:paraId="1BFB621D" w14:textId="77777777" w:rsidR="00174F2F" w:rsidRDefault="00E72F1E" w:rsidP="00174F2F">
      <w:pPr>
        <w:jc w:val="both"/>
      </w:pPr>
      <w:r>
        <w:t xml:space="preserve">По его мнению, единый и понятный механизм финансирования упростил бы работу. </w:t>
      </w:r>
      <w:r w:rsidR="00174F2F">
        <w:t>«</w:t>
      </w:r>
      <w:r>
        <w:t>Муниципалитеты и регионы выделяют деньги на эти сервисы по остаточному принципу. А раз отдельного бюджета нет, то каждой компании, в том числе и РИР, приходится в каждом городе по-разному решать вопросы по финансированию</w:t>
      </w:r>
      <w:r w:rsidR="00174F2F">
        <w:t>»</w:t>
      </w:r>
      <w:r>
        <w:t>,</w:t>
      </w:r>
      <w:r w:rsidR="00174F2F">
        <w:t>–</w:t>
      </w:r>
      <w:r>
        <w:t xml:space="preserve"> поясняет он.</w:t>
      </w:r>
    </w:p>
    <w:p w14:paraId="27BA7C01" w14:textId="77777777" w:rsidR="00174F2F" w:rsidRDefault="00E72F1E" w:rsidP="00174F2F">
      <w:pPr>
        <w:jc w:val="both"/>
      </w:pPr>
      <w:r>
        <w:t xml:space="preserve">Цифровизация регионов идет на базе разрозненных инициатив и госпрограмм, комплексная поддержка отсутствует, соглашаются в </w:t>
      </w:r>
      <w:r w:rsidR="00174F2F">
        <w:t>«</w:t>
      </w:r>
      <w:r>
        <w:t>Ростелекоме</w:t>
      </w:r>
      <w:r w:rsidR="00174F2F">
        <w:t>»</w:t>
      </w:r>
      <w:r>
        <w:t xml:space="preserve">. Помимо отсутствия средств в бюджетах проблема еще и в слабой координации органов власти, считает управляющий директор центра стратегического развития и цифровой трансформации </w:t>
      </w:r>
      <w:r w:rsidR="00174F2F">
        <w:t>«</w:t>
      </w:r>
      <w:r>
        <w:t>Ланит-Интеграции</w:t>
      </w:r>
      <w:r w:rsidR="00174F2F">
        <w:t>»</w:t>
      </w:r>
      <w:r>
        <w:t xml:space="preserve"> Павел Кондаков. Каждое министерство, по его словам, самостоятельно решает, насколько целесообразным будет финансирование сервисов в том или ином городе, не принимая во внимание готовность других ведомств финансировать смежные направления.</w:t>
      </w:r>
    </w:p>
    <w:p w14:paraId="3A7DF559" w14:textId="77777777" w:rsidR="00174F2F" w:rsidRDefault="003119D3" w:rsidP="00174F2F">
      <w:pPr>
        <w:jc w:val="both"/>
      </w:pPr>
      <w:hyperlink r:id="rId16" w:history="1">
        <w:r w:rsidR="00E72F1E" w:rsidRPr="001F63D9">
          <w:rPr>
            <w:rStyle w:val="a9"/>
          </w:rPr>
          <w:t>https://www.kommersant.ru/doc/4485116</w:t>
        </w:r>
      </w:hyperlink>
    </w:p>
    <w:p w14:paraId="28CC8C5F" w14:textId="3833E8FD" w:rsidR="00E72F1E" w:rsidRPr="00E72F1E" w:rsidRDefault="00E72F1E" w:rsidP="00174F2F">
      <w:pPr>
        <w:pStyle w:val="3"/>
        <w:jc w:val="both"/>
        <w:rPr>
          <w:rFonts w:ascii="Times New Roman" w:hAnsi="Times New Roman"/>
          <w:sz w:val="24"/>
          <w:szCs w:val="24"/>
        </w:rPr>
      </w:pPr>
      <w:bookmarkStart w:id="13" w:name="_Toc50714163"/>
      <w:r w:rsidRPr="00E72F1E">
        <w:rPr>
          <w:rFonts w:ascii="Times New Roman" w:hAnsi="Times New Roman"/>
          <w:sz w:val="24"/>
          <w:szCs w:val="24"/>
        </w:rPr>
        <w:t>КОММЕРСАНТЪ; ДИАНА ГАЛИЕВА; 2020.1</w:t>
      </w:r>
      <w:r>
        <w:rPr>
          <w:rFonts w:ascii="Times New Roman" w:hAnsi="Times New Roman"/>
          <w:sz w:val="24"/>
          <w:szCs w:val="24"/>
        </w:rPr>
        <w:t>1</w:t>
      </w:r>
      <w:r w:rsidRPr="00E72F1E">
        <w:rPr>
          <w:rFonts w:ascii="Times New Roman" w:hAnsi="Times New Roman"/>
          <w:sz w:val="24"/>
          <w:szCs w:val="24"/>
        </w:rPr>
        <w:t>.09; КОНТРОЛЮ И НАДЗОРУ ПРОПИСАНЫ ВВОДНЫЕ ПРОЦЕДУРЫ; МИНЭКОНОМИКИ ВКЛЮЧАЕТ ИНСТРУКЦИИ ДЛЯ КОНТРОЛЕРОВ В ОТРАСЛЕВЫЕ ЗАКОНЫ</w:t>
      </w:r>
      <w:bookmarkEnd w:id="13"/>
    </w:p>
    <w:p w14:paraId="097AD952" w14:textId="77777777" w:rsidR="00174F2F" w:rsidRDefault="00E72F1E" w:rsidP="00174F2F">
      <w:pPr>
        <w:jc w:val="both"/>
      </w:pPr>
      <w:r>
        <w:t>Минэкономики продолжает достраивать архитектуру реформы контрольно-надзорной деятельности (КНД). Законопроект</w:t>
      </w:r>
      <w:r w:rsidR="00174F2F">
        <w:t>–</w:t>
      </w:r>
      <w:r>
        <w:t xml:space="preserve">спутник к закону о госконтроле вносит поправки в </w:t>
      </w:r>
      <w:r>
        <w:lastRenderedPageBreak/>
        <w:t xml:space="preserve">более чем 90 отраслевых законов. На их базе регуляторам предстоит разработать положения, которыми и будут руководствоваться контролеры. Попавшие же в перечень изъятий из закона виды контроля продолжат регулироваться законом о защите юрлиц </w:t>
      </w:r>
      <w:r w:rsidR="00174F2F">
        <w:t>–</w:t>
      </w:r>
      <w:r>
        <w:t xml:space="preserve"> новое регулирование им обещано лишь с 2025 года. Пока же Минэкономики дополняет законодательство мерами поддержки бизнеса </w:t>
      </w:r>
      <w:r w:rsidR="00174F2F">
        <w:t>–</w:t>
      </w:r>
      <w:r>
        <w:t xml:space="preserve"> упрощением лицензирования и пролонгацией моратория на проверки МСП до конца 2021 года.</w:t>
      </w:r>
    </w:p>
    <w:p w14:paraId="321A9B1F" w14:textId="77777777" w:rsidR="00174F2F" w:rsidRDefault="00E72F1E" w:rsidP="00174F2F">
      <w:pPr>
        <w:jc w:val="both"/>
      </w:pPr>
      <w:r>
        <w:t>Минэкономики разработало законопроект</w:t>
      </w:r>
      <w:r w:rsidR="00174F2F">
        <w:t>–</w:t>
      </w:r>
      <w:r>
        <w:t>спутник к закону о госконтроле, который вносит поправки в отраслевое законодательство, де-факто создавая основу для регламентации КНД в отраслях. Напомним, что законы о госконтроле (</w:t>
      </w:r>
      <w:r w:rsidR="00174F2F">
        <w:t>«</w:t>
      </w:r>
      <w:r>
        <w:t>процедурный</w:t>
      </w:r>
      <w:r w:rsidR="00174F2F">
        <w:t>»</w:t>
      </w:r>
      <w:r>
        <w:t>) и об обязательных требованиях (</w:t>
      </w:r>
      <w:r w:rsidR="00174F2F">
        <w:t>«</w:t>
      </w:r>
      <w:r>
        <w:t>материальный</w:t>
      </w:r>
      <w:r w:rsidR="00174F2F">
        <w:t>»</w:t>
      </w:r>
      <w:r>
        <w:t xml:space="preserve">) составляют правовую основу реформы. Оба закона вступят в силу в 2021 году: об обязательных требованиях </w:t>
      </w:r>
      <w:r w:rsidR="00174F2F">
        <w:t>–</w:t>
      </w:r>
      <w:r>
        <w:t xml:space="preserve"> с 1 января, о госконтроле </w:t>
      </w:r>
      <w:r w:rsidR="00174F2F">
        <w:t>–</w:t>
      </w:r>
      <w:r>
        <w:t xml:space="preserve"> с 1 июля. К этому времени предстоит подготовить подзаконную базу и внести изменения в действующие законы, указывали ранее в Госдуме. На этой неделе Минэкономики в пакете подзаконных актов уже предложило механизм пересмотра обязательных требований к бизнесу после срабатывания </w:t>
      </w:r>
      <w:r w:rsidR="00174F2F">
        <w:t>«</w:t>
      </w:r>
      <w:r>
        <w:t>регуляторной гильотины</w:t>
      </w:r>
      <w:r w:rsidR="00174F2F">
        <w:t>»</w:t>
      </w:r>
      <w:r>
        <w:t xml:space="preserve"> в январе 2021 года на основе </w:t>
      </w:r>
      <w:r w:rsidR="00174F2F">
        <w:t>«</w:t>
      </w:r>
      <w:r>
        <w:t>доказательного регулирования</w:t>
      </w:r>
      <w:r w:rsidR="00174F2F">
        <w:t>»</w:t>
      </w:r>
      <w:r>
        <w:t xml:space="preserve"> (см. “Ъ” от 9 сентября).</w:t>
      </w:r>
    </w:p>
    <w:p w14:paraId="7CDAE684" w14:textId="77777777" w:rsidR="0016318E" w:rsidRDefault="00E72F1E" w:rsidP="00174F2F">
      <w:pPr>
        <w:jc w:val="both"/>
      </w:pPr>
      <w:r>
        <w:t>Опубликованный вчера на regulation.gov.ru проект Минэкономики должен создать базу для процедурной части реформы. Проект вносит поправки в более чем 90 отраслевых законов, в том числе об электроэнергетике, о теплоснабжении, о транспортной безопасности, об экспортном контроле и пр.</w:t>
      </w:r>
    </w:p>
    <w:p w14:paraId="6ACC8877" w14:textId="58FCFF4C" w:rsidR="00E72F1E" w:rsidRDefault="00E72F1E" w:rsidP="00174F2F">
      <w:pPr>
        <w:jc w:val="both"/>
      </w:pPr>
      <w:r>
        <w:t>Поправки закрепляют в законах наименования видов и предметов контроля и уточняют уровень публичной власти, который осуществляет надзор (федеральный, региональный или муниципальный).</w:t>
      </w:r>
    </w:p>
    <w:p w14:paraId="7279C29F" w14:textId="77777777" w:rsidR="00174F2F" w:rsidRDefault="00E72F1E" w:rsidP="00174F2F">
      <w:pPr>
        <w:jc w:val="both"/>
      </w:pPr>
      <w:r>
        <w:t xml:space="preserve">На основе изменений ответственным ведомствам предстоит разработать положения о видах контроля, которыми и будут руководствоваться инспекторы при проведении проверок. По оценкам статс-секретаря </w:t>
      </w:r>
      <w:r w:rsidR="00174F2F">
        <w:t>–</w:t>
      </w:r>
      <w:r>
        <w:t xml:space="preserve"> замглавы ведомства Алексея Херсонцева, всего будет разработано более 200 положений.</w:t>
      </w:r>
    </w:p>
    <w:p w14:paraId="7084735D" w14:textId="77777777" w:rsidR="00174F2F" w:rsidRDefault="00E72F1E" w:rsidP="00174F2F">
      <w:pPr>
        <w:jc w:val="both"/>
      </w:pPr>
      <w:r>
        <w:t>Минэкономики также предлагает с 1 января 2025 года признать полностью утратившим силу действующий ФЗ-294 о защите прав юрлиц и ИП при осуществлении контроля и надзора (принят еще при президенте Дмитрии Медведеве в 2008 году и впервые системно ограничил контрольные полномочия ведомств). До 2025 года ФЗ-294 будет регламентировать только уведомительный порядок начала отдельных видов бизнеса и десять видов контроля, на которые действие нового ФЗ-248 о госконтроле не распространится. Речь идет о перечне изъятий, в том числе контроля в сфере гособоронзаказа, миграции, антимонопольного законодательства, деятельности саморегулируемых и некоммерческих организаций и пр. В Минэкономики “Ъ” пояснили, что к 2025 году для указанных видов контроля может быть разработано самостоятельное регулирование или его нормы войдут в ФЗ-248. До этого закон о защите прав юрлиц продолжит действовать во избежание правового вакуума.</w:t>
      </w:r>
    </w:p>
    <w:p w14:paraId="5B38F316" w14:textId="442C3F48" w:rsidR="00E72F1E" w:rsidRDefault="00E72F1E" w:rsidP="00174F2F">
      <w:pPr>
        <w:jc w:val="both"/>
      </w:pPr>
      <w:r>
        <w:t>Проект Минэкономики также предусматривает ряд послаблений для бизнеса.</w:t>
      </w:r>
    </w:p>
    <w:p w14:paraId="5CBD6EBC" w14:textId="77777777" w:rsidR="00174F2F" w:rsidRDefault="00E72F1E" w:rsidP="00174F2F">
      <w:pPr>
        <w:jc w:val="both"/>
      </w:pPr>
      <w:r>
        <w:t xml:space="preserve">В частности, ведомство планирует упростить процедуры лицензирования, в том числе за счет перевода документооборота в электронный формат. При этом срок выдачи лицензий сократится вдвое </w:t>
      </w:r>
      <w:r w:rsidR="00174F2F">
        <w:t>–</w:t>
      </w:r>
      <w:r>
        <w:t xml:space="preserve"> до 15 дней. Последствия для лицензиатов-нарушителей также будут смягчены: действие лицензии будет приостановлено не полностью, а только в отношении деятельности, в которой выявлены нарушения. Более же существенные послабления коснутся субъектов малого и среднего предпринимательства. Минэкономики предложило продлить действующий мораторий на их плановые проверки до конца 2021 года. Напомним, что мера ранее уже вошла в план восстановления экономики </w:t>
      </w:r>
      <w:r w:rsidR="00174F2F">
        <w:t>–</w:t>
      </w:r>
      <w:r>
        <w:t xml:space="preserve"> тогда власти отметили отсутствие негативных последствий моратория на потребителей и анонсировали планы сохранить курс на дерегулирование в 2021 году (см. “Ъ” от 15 июня).</w:t>
      </w:r>
    </w:p>
    <w:p w14:paraId="4D9AB334" w14:textId="77777777" w:rsidR="00174F2F" w:rsidRDefault="003119D3" w:rsidP="00174F2F">
      <w:pPr>
        <w:jc w:val="both"/>
      </w:pPr>
      <w:hyperlink r:id="rId17" w:history="1">
        <w:r w:rsidR="00E72F1E" w:rsidRPr="001F63D9">
          <w:rPr>
            <w:rStyle w:val="a9"/>
          </w:rPr>
          <w:t>https://www.kommersant.ru/doc/4485065</w:t>
        </w:r>
      </w:hyperlink>
    </w:p>
    <w:p w14:paraId="35B1BEAE" w14:textId="77777777" w:rsidR="00174F2F" w:rsidRDefault="00E74E5F" w:rsidP="00174F2F">
      <w:pPr>
        <w:pStyle w:val="3"/>
        <w:jc w:val="both"/>
        <w:rPr>
          <w:rFonts w:ascii="Times New Roman" w:hAnsi="Times New Roman"/>
          <w:sz w:val="24"/>
          <w:szCs w:val="24"/>
        </w:rPr>
      </w:pPr>
      <w:bookmarkStart w:id="14" w:name="_Toc50714164"/>
      <w:r w:rsidRPr="00902B0C">
        <w:rPr>
          <w:rFonts w:ascii="Times New Roman" w:hAnsi="Times New Roman"/>
          <w:sz w:val="24"/>
          <w:szCs w:val="24"/>
        </w:rPr>
        <w:lastRenderedPageBreak/>
        <w:t>ИЗВЕСТИЯ; ЕКАТЕРИНА ВИНОГРАДОВА; 2020.11.09; ДОВЕРЯЙ, НЕ ПРОВЕРЯЙ: ОТ ПЛАНОВОГО КОНТРОЛЯ ОСВОБОДЯТ ЛИШЬ МАЛЫЕ ФИРМЫ; НА СРЕДНИЙ И КРУПНЫЙ БИЗНЕС МОРАТОРИЙ В 2021 ГОДУ НЕ РАСПРОСТРАНИТСЯ</w:t>
      </w:r>
      <w:bookmarkEnd w:id="14"/>
    </w:p>
    <w:p w14:paraId="63DEA3C3" w14:textId="77777777" w:rsidR="00174F2F" w:rsidRDefault="00E74E5F" w:rsidP="00174F2F">
      <w:pPr>
        <w:jc w:val="both"/>
      </w:pPr>
      <w:r>
        <w:t xml:space="preserve">Мораторий на плановые проверки бизнеса будет продлен до конца 2021 года, но коснется послабление только малых организаций </w:t>
      </w:r>
      <w:r w:rsidR="00174F2F">
        <w:t>–</w:t>
      </w:r>
      <w:r>
        <w:t xml:space="preserve"> средним и крупным придется готовиться к встрече с контролерами. Об этом говорится в законопроекте Минэкономразвития (есть в распоряжении </w:t>
      </w:r>
      <w:r w:rsidR="00174F2F">
        <w:t>«</w:t>
      </w:r>
      <w:r>
        <w:t>Известий</w:t>
      </w:r>
      <w:r w:rsidR="00174F2F">
        <w:t>»</w:t>
      </w:r>
      <w:r>
        <w:t xml:space="preserve">). Предполагается, что это избавит предпринимателей более чем от 300 тыс. проверок, но создаст барьер для роста и развития средних компаний, заявили представители бизнеса. При этом полным ходом идет реформа обязательных требований к предпринимателям: правительство уже отменило 80% избыточного регулирования, рассказали </w:t>
      </w:r>
      <w:r w:rsidR="00174F2F">
        <w:t>«</w:t>
      </w:r>
      <w:r>
        <w:t>Известиям</w:t>
      </w:r>
      <w:r w:rsidR="00174F2F">
        <w:t>»</w:t>
      </w:r>
      <w:r>
        <w:t xml:space="preserve"> в кабмине.</w:t>
      </w:r>
    </w:p>
    <w:p w14:paraId="1856735E" w14:textId="7EECF778" w:rsidR="00E74E5F" w:rsidRDefault="00E74E5F" w:rsidP="00174F2F">
      <w:pPr>
        <w:jc w:val="both"/>
      </w:pPr>
      <w:r>
        <w:t>Запрет не для всех</w:t>
      </w:r>
    </w:p>
    <w:p w14:paraId="21007EB1" w14:textId="77777777" w:rsidR="00174F2F" w:rsidRDefault="00E74E5F" w:rsidP="00174F2F">
      <w:pPr>
        <w:jc w:val="both"/>
      </w:pPr>
      <w:r>
        <w:t>В марте 2020 года правительство ввело запрет на проведение проверок малого, а также среднего бизнеса. Это было сделано в качестве антикризисной меры в связи с пандемией коронавируса. Мораторий предполагает, что до конца года контролеры должны отменить плановые ревизии, за исключением тех, которые проводятся на объектах высокого и чрезвычайно высокого риска. Внеплановые проверки разрешены только при факте причинения вреда людям, либо по распоряжению президента или правительства.</w:t>
      </w:r>
    </w:p>
    <w:p w14:paraId="13EA3FBA" w14:textId="77777777" w:rsidR="00174F2F" w:rsidRDefault="00E74E5F" w:rsidP="00174F2F">
      <w:pPr>
        <w:jc w:val="both"/>
      </w:pPr>
      <w:r>
        <w:t xml:space="preserve">За счет этого объемы контрольно-надзорной деятельности существенно сократились, сообщил </w:t>
      </w:r>
      <w:r w:rsidR="00174F2F">
        <w:t>«</w:t>
      </w:r>
      <w:r>
        <w:t>Известиям</w:t>
      </w:r>
      <w:r w:rsidR="00174F2F">
        <w:t>»</w:t>
      </w:r>
      <w:r>
        <w:t xml:space="preserve"> </w:t>
      </w:r>
      <w:r w:rsidRPr="0016318E">
        <w:rPr>
          <w:b/>
        </w:rPr>
        <w:t>замминистра</w:t>
      </w:r>
      <w:r>
        <w:t xml:space="preserve"> экономического развития Алексей Херсонцев.</w:t>
      </w:r>
    </w:p>
    <w:p w14:paraId="12E43DD8" w14:textId="77777777" w:rsidR="00174F2F" w:rsidRDefault="00174F2F" w:rsidP="00174F2F">
      <w:pPr>
        <w:jc w:val="both"/>
      </w:pPr>
      <w:r>
        <w:t>–</w:t>
      </w:r>
      <w:r w:rsidR="00E74E5F">
        <w:t xml:space="preserve"> За полгода 2020-го было проведено на 46% меньше проверок, чем за аналогичный период 2019-го. Если в первые месяцы моратория количество проверок и вовсе достигло исторического минимума, то сейчас мы видим стабилизацию ситуации. На следующий год планируем поддержать бизнес в логике ранее принятых решений, </w:t>
      </w:r>
      <w:r>
        <w:t>–</w:t>
      </w:r>
      <w:r w:rsidR="00E74E5F">
        <w:t xml:space="preserve"> заявил он.</w:t>
      </w:r>
    </w:p>
    <w:p w14:paraId="07278700" w14:textId="77777777" w:rsidR="00174F2F" w:rsidRDefault="00E74E5F" w:rsidP="00174F2F">
      <w:pPr>
        <w:jc w:val="both"/>
      </w:pPr>
      <w:r>
        <w:t xml:space="preserve">Однако нововведение распространится только на малый бизнес </w:t>
      </w:r>
      <w:r w:rsidR="00174F2F">
        <w:t>–</w:t>
      </w:r>
      <w:r>
        <w:t xml:space="preserve"> то есть фирмы с доходом до 800 млн рублей в год и количеством занятых до 100 человек. Средним и крупным предприятиям рассчитывать на поблажки не придется. При этом инициатива Минэка согласована с аппаратом правительства, и именно по его настоянию послабление не охватит весь сектор МСП, констатировал источник </w:t>
      </w:r>
      <w:r w:rsidR="00174F2F">
        <w:t>«</w:t>
      </w:r>
      <w:r>
        <w:t>Известий</w:t>
      </w:r>
      <w:r w:rsidR="00174F2F">
        <w:t>»</w:t>
      </w:r>
      <w:r>
        <w:t xml:space="preserve"> в финансово-экономическом блоке кабмина. В </w:t>
      </w:r>
      <w:r w:rsidRPr="00174F2F">
        <w:rPr>
          <w:b/>
        </w:rPr>
        <w:t>пресс-службе</w:t>
      </w:r>
      <w:r>
        <w:t xml:space="preserve"> правительства не прокомментировали эту информацию по запросу </w:t>
      </w:r>
      <w:r w:rsidR="00174F2F">
        <w:t>«</w:t>
      </w:r>
      <w:r>
        <w:t>Известий</w:t>
      </w:r>
      <w:r w:rsidR="00174F2F">
        <w:t>»</w:t>
      </w:r>
      <w:r>
        <w:t>.</w:t>
      </w:r>
    </w:p>
    <w:p w14:paraId="5689656C" w14:textId="77777777" w:rsidR="00174F2F" w:rsidRDefault="00E74E5F" w:rsidP="00174F2F">
      <w:pPr>
        <w:jc w:val="both"/>
      </w:pPr>
      <w:r>
        <w:t>Положение о продлении моратория только для малого бизнеса указано в тексте законопроекта-</w:t>
      </w:r>
      <w:r w:rsidR="00174F2F">
        <w:t>»</w:t>
      </w:r>
      <w:r>
        <w:t>спутника</w:t>
      </w:r>
      <w:r w:rsidR="00174F2F">
        <w:t>»</w:t>
      </w:r>
      <w:r>
        <w:t xml:space="preserve"> к ФЗ </w:t>
      </w:r>
      <w:r w:rsidR="00174F2F">
        <w:t>«</w:t>
      </w:r>
      <w:r>
        <w:t>О госконтроле</w:t>
      </w:r>
      <w:r w:rsidR="00174F2F">
        <w:t>»</w:t>
      </w:r>
      <w:r>
        <w:t xml:space="preserve">, который был принят в рамках реформы контрольно-надзорной деятельности, или </w:t>
      </w:r>
      <w:r w:rsidR="00174F2F">
        <w:t>«</w:t>
      </w:r>
      <w:r>
        <w:t>регуляторной гильотины</w:t>
      </w:r>
      <w:r w:rsidR="00174F2F">
        <w:t>»</w:t>
      </w:r>
      <w:r>
        <w:t xml:space="preserve">. Это механизм, направленный на устранение и актуализацию избыточных и устаревших требований, влияющих на деловой климат. О его запуске объявил бывший </w:t>
      </w:r>
      <w:r w:rsidRPr="00174F2F">
        <w:rPr>
          <w:b/>
        </w:rPr>
        <w:t>премьер-министр</w:t>
      </w:r>
      <w:r>
        <w:t xml:space="preserve"> Дмитрий Медведев в начале 2019 года, а первые акты были отменены в феврале 2020-го.</w:t>
      </w:r>
    </w:p>
    <w:p w14:paraId="3EA6008A" w14:textId="1272BB55" w:rsidR="00E74E5F" w:rsidRDefault="00E74E5F" w:rsidP="00174F2F">
      <w:pPr>
        <w:jc w:val="both"/>
      </w:pPr>
      <w:r>
        <w:t>Гильотина разошлась</w:t>
      </w:r>
    </w:p>
    <w:p w14:paraId="03431B79" w14:textId="77777777" w:rsidR="00174F2F" w:rsidRDefault="00E74E5F" w:rsidP="00174F2F">
      <w:pPr>
        <w:jc w:val="both"/>
      </w:pPr>
      <w:r>
        <w:t xml:space="preserve">Несмотря на смену правительства и даже пандемию, </w:t>
      </w:r>
      <w:r w:rsidR="00174F2F">
        <w:t>«</w:t>
      </w:r>
      <w:r>
        <w:t>лезвие</w:t>
      </w:r>
      <w:r w:rsidR="00174F2F">
        <w:t>»</w:t>
      </w:r>
      <w:r>
        <w:t xml:space="preserve"> </w:t>
      </w:r>
      <w:r w:rsidR="00174F2F">
        <w:t>«</w:t>
      </w:r>
      <w:r>
        <w:t>регуляторной гильотины</w:t>
      </w:r>
      <w:r w:rsidR="00174F2F">
        <w:t>»</w:t>
      </w:r>
      <w:r>
        <w:t xml:space="preserve"> не затупилось. По состоянию на начало сентября 2020-го механизм реализован уже на 81%, заявили </w:t>
      </w:r>
      <w:r w:rsidR="00174F2F">
        <w:t>«</w:t>
      </w:r>
      <w:r>
        <w:t>Известиям</w:t>
      </w:r>
      <w:r w:rsidR="00174F2F">
        <w:t>»</w:t>
      </w:r>
      <w:r>
        <w:t xml:space="preserve"> в аппарате правительства.</w:t>
      </w:r>
    </w:p>
    <w:p w14:paraId="45A2A9A0" w14:textId="77777777" w:rsidR="00174F2F" w:rsidRDefault="00174F2F" w:rsidP="00174F2F">
      <w:pPr>
        <w:jc w:val="both"/>
      </w:pPr>
      <w:r>
        <w:t>–</w:t>
      </w:r>
      <w:r w:rsidR="00E74E5F">
        <w:t xml:space="preserve"> В рамках </w:t>
      </w:r>
      <w:r>
        <w:t>«</w:t>
      </w:r>
      <w:r w:rsidR="00E74E5F">
        <w:t>регуляторной гильотины</w:t>
      </w:r>
      <w:r>
        <w:t>»</w:t>
      </w:r>
      <w:r w:rsidR="00E74E5F">
        <w:t xml:space="preserve"> отмене подлежит около 11 тыс. актов, из них утратившими силу признан 81% </w:t>
      </w:r>
      <w:r>
        <w:t>–</w:t>
      </w:r>
      <w:r w:rsidR="00E74E5F">
        <w:t xml:space="preserve"> то есть 8797, </w:t>
      </w:r>
      <w:r>
        <w:t>–</w:t>
      </w:r>
      <w:r w:rsidR="00E74E5F">
        <w:t xml:space="preserve"> рассказали там.</w:t>
      </w:r>
    </w:p>
    <w:p w14:paraId="469A2D59" w14:textId="77777777" w:rsidR="00174F2F" w:rsidRDefault="00E74E5F" w:rsidP="00174F2F">
      <w:pPr>
        <w:jc w:val="both"/>
      </w:pPr>
      <w:r>
        <w:t xml:space="preserve">Среди них, например, </w:t>
      </w:r>
      <w:r w:rsidR="00174F2F">
        <w:t>–</w:t>
      </w:r>
      <w:r>
        <w:t xml:space="preserve"> правила ввоза и вывоза драгоценных металлов и камней от 1998 года, требования к медосмотрам сотрудников атомных станций, перечень тяжелых работ, на которых запрещается применение труда женщин от 2000 года, правила охраны труда для предприятий книжной торговли.</w:t>
      </w:r>
    </w:p>
    <w:p w14:paraId="293CEE58" w14:textId="77777777" w:rsidR="00174F2F" w:rsidRDefault="00E74E5F" w:rsidP="00174F2F">
      <w:pPr>
        <w:jc w:val="both"/>
      </w:pPr>
      <w:r>
        <w:t xml:space="preserve">Взамен отмененных обязательных требований до конца 2020-го предполагается принять значительно меньше </w:t>
      </w:r>
      <w:r w:rsidR="00174F2F">
        <w:t>–</w:t>
      </w:r>
      <w:r>
        <w:t xml:space="preserve"> порядка 500, отметили в аппарате кабинета министров. Из них около 130 составят нормативно-правовые акты (НПА) правительства России и более 350 </w:t>
      </w:r>
      <w:r w:rsidR="00174F2F">
        <w:t>–</w:t>
      </w:r>
      <w:r>
        <w:t xml:space="preserve"> </w:t>
      </w:r>
      <w:r>
        <w:lastRenderedPageBreak/>
        <w:t>акты федеральных органов исполнительной власти. Сокращение числа НПА, содержащих обязательные требования, позволит упростить регулирование и улучшить деловой климат, уверены в кабмине.</w:t>
      </w:r>
    </w:p>
    <w:p w14:paraId="3B8787C8" w14:textId="77777777" w:rsidR="00174F2F" w:rsidRDefault="00E74E5F" w:rsidP="00174F2F">
      <w:pPr>
        <w:jc w:val="both"/>
      </w:pPr>
      <w:r>
        <w:t xml:space="preserve">Там также заверили, что риск </w:t>
      </w:r>
      <w:r w:rsidR="00174F2F">
        <w:t>«</w:t>
      </w:r>
      <w:r>
        <w:t>правового вакуума</w:t>
      </w:r>
      <w:r w:rsidR="00174F2F">
        <w:t>»</w:t>
      </w:r>
      <w:r>
        <w:t>, на который обращал внимание президент, исключен: на сегодняшний день уже принято 17 постановлений и издано 90 ведомственных приказов, регулирующих различные сферы деятельности, а еще 63 находятся на рассмотрении.</w:t>
      </w:r>
    </w:p>
    <w:p w14:paraId="0E782F64" w14:textId="77777777" w:rsidR="0016318E" w:rsidRDefault="00E74E5F" w:rsidP="00174F2F">
      <w:pPr>
        <w:jc w:val="both"/>
      </w:pPr>
      <w:r>
        <w:t xml:space="preserve">Над тем, чтобы не допустить </w:t>
      </w:r>
      <w:r w:rsidR="00174F2F">
        <w:t>«</w:t>
      </w:r>
      <w:r>
        <w:t>правового вакуума</w:t>
      </w:r>
      <w:r w:rsidR="00174F2F">
        <w:t>»</w:t>
      </w:r>
      <w:r>
        <w:t xml:space="preserve">, а также применения некорректного регулирования, активно работает Минэк. В октябре ведомство внесет в аппарат правительства проект постановления, который обяжет профильные министерства и госкорпорации ежегодно проводить оценку новых обязательных требований к бизнесу, а также сформировать их перечни и опубликовать на своих сайтах. При этом такие реестры должны будут содержать в себе конкретные сведения </w:t>
      </w:r>
      <w:r w:rsidR="00174F2F">
        <w:t>–</w:t>
      </w:r>
      <w:r>
        <w:t xml:space="preserve"> ссылки на положения НПА, описание лиц, обязанных их соблюдать, ответственность за нарушение, формы проверочных листов и разъяснения по соблюдению. Это повысит прозрачность регулирования, пояснил Алексей Херсонцев.</w:t>
      </w:r>
    </w:p>
    <w:p w14:paraId="7DBAC6CF" w14:textId="74CA42F9" w:rsidR="00E74E5F" w:rsidRDefault="00E74E5F" w:rsidP="00174F2F">
      <w:pPr>
        <w:jc w:val="both"/>
      </w:pPr>
      <w:r>
        <w:t>Прожить без проверок</w:t>
      </w:r>
    </w:p>
    <w:p w14:paraId="15E183DC" w14:textId="77777777" w:rsidR="00174F2F" w:rsidRDefault="00E74E5F" w:rsidP="00174F2F">
      <w:pPr>
        <w:jc w:val="both"/>
      </w:pPr>
      <w:r>
        <w:t xml:space="preserve">Мораторий на плановые проверки или </w:t>
      </w:r>
      <w:r w:rsidR="00174F2F">
        <w:t>«</w:t>
      </w:r>
      <w:r>
        <w:t>надзорные каникулы</w:t>
      </w:r>
      <w:r w:rsidR="00174F2F">
        <w:t>»</w:t>
      </w:r>
      <w:r>
        <w:t xml:space="preserve"> для малого и микробизнеса </w:t>
      </w:r>
      <w:r w:rsidR="00174F2F">
        <w:t>–</w:t>
      </w:r>
      <w:r>
        <w:t xml:space="preserve"> не новая мера, так как действует уже несколько лет, независимо от пандемии, заявил глава </w:t>
      </w:r>
      <w:r w:rsidR="00174F2F">
        <w:t>«</w:t>
      </w:r>
      <w:r>
        <w:t>Опоры России</w:t>
      </w:r>
      <w:r w:rsidR="00174F2F">
        <w:t>»</w:t>
      </w:r>
      <w:r>
        <w:t xml:space="preserve"> Александр Калинин. Однако срок запрета истекает 31 декабря 2020 года.</w:t>
      </w:r>
    </w:p>
    <w:p w14:paraId="29FEBEB0" w14:textId="77777777" w:rsidR="00174F2F" w:rsidRDefault="00174F2F" w:rsidP="00174F2F">
      <w:pPr>
        <w:jc w:val="both"/>
      </w:pPr>
      <w:r>
        <w:t>–</w:t>
      </w:r>
      <w:r w:rsidR="00E74E5F">
        <w:t xml:space="preserve"> Мы горячо поддерживаем новый законопроект Минэкономразвития, ведь он позволит избавить малый бизнес более чем от 300 тыс. плановых проверок. При этом угрозу жизни и здоровью граждан это не несет: качество продукции можно проверить множеством других способов, закрепленных в новом законодательстве о надзоре, </w:t>
      </w:r>
      <w:r>
        <w:t>–</w:t>
      </w:r>
      <w:r w:rsidR="00E74E5F">
        <w:t xml:space="preserve"> например, контрольной закупкой, </w:t>
      </w:r>
      <w:r>
        <w:t>–</w:t>
      </w:r>
      <w:r w:rsidR="00E74E5F">
        <w:t xml:space="preserve"> отметил он.</w:t>
      </w:r>
    </w:p>
    <w:p w14:paraId="13E817FB" w14:textId="77777777" w:rsidR="00174F2F" w:rsidRDefault="00E74E5F" w:rsidP="00174F2F">
      <w:pPr>
        <w:jc w:val="both"/>
      </w:pPr>
      <w:r>
        <w:t>Александр Калинин добавил, что действенными мерами поддержки МСП на этапе посткризисного восстановления могли бы стать приравнивание штрафов малого бизнеса к ИП, а также снижение ставки по программе льготного кредитования.</w:t>
      </w:r>
    </w:p>
    <w:p w14:paraId="2D123475" w14:textId="2CE62361" w:rsidR="00E74E5F" w:rsidRDefault="00E74E5F" w:rsidP="00174F2F">
      <w:pPr>
        <w:jc w:val="both"/>
      </w:pPr>
      <w:r>
        <w:t xml:space="preserve">Для среднего бизнеса мораторий на проверки критично важен, и его отсутствие создаст дополнительный барьер для роста и развития таких компаний, заявил сопредседатель </w:t>
      </w:r>
      <w:r w:rsidR="00174F2F">
        <w:t>«</w:t>
      </w:r>
      <w:r>
        <w:t>Деловой России</w:t>
      </w:r>
      <w:r w:rsidR="00174F2F">
        <w:t>»</w:t>
      </w:r>
      <w:r>
        <w:t xml:space="preserve"> Антон Данилов-Данильян. Средним фирмам и так тяжелее </w:t>
      </w:r>
      <w:r w:rsidR="00174F2F">
        <w:t>–</w:t>
      </w:r>
      <w:r>
        <w:t xml:space="preserve"> они не имеют право на упрощенный режим налогообложения, а давать преимущество только из-за размера несправедливо, отметил он.</w:t>
      </w:r>
    </w:p>
    <w:p w14:paraId="1B8A35A4" w14:textId="77777777" w:rsidR="00174F2F" w:rsidRDefault="003119D3" w:rsidP="00174F2F">
      <w:pPr>
        <w:jc w:val="both"/>
      </w:pPr>
      <w:hyperlink r:id="rId18" w:history="1">
        <w:r w:rsidR="00E74E5F" w:rsidRPr="001F63D9">
          <w:rPr>
            <w:rStyle w:val="a9"/>
          </w:rPr>
          <w:t>https://iz.ru/1059087/ekaterina-vinogradova/doveriai-ne-proveriai-ot-planovogo-kontrolia-osvobodiat-lish-malye-firmy</w:t>
        </w:r>
      </w:hyperlink>
    </w:p>
    <w:p w14:paraId="36AF71DD" w14:textId="49ECC68F" w:rsidR="007451AC" w:rsidRPr="00AE17D5" w:rsidRDefault="007451AC" w:rsidP="00174F2F">
      <w:pPr>
        <w:pStyle w:val="3"/>
        <w:jc w:val="both"/>
        <w:rPr>
          <w:rFonts w:ascii="Times New Roman" w:hAnsi="Times New Roman"/>
          <w:sz w:val="24"/>
          <w:szCs w:val="24"/>
        </w:rPr>
      </w:pPr>
      <w:bookmarkStart w:id="15" w:name="_Toc50714165"/>
      <w:r w:rsidRPr="00AE17D5">
        <w:rPr>
          <w:rFonts w:ascii="Times New Roman" w:hAnsi="Times New Roman"/>
          <w:sz w:val="24"/>
          <w:szCs w:val="24"/>
        </w:rPr>
        <w:t>РОССИЙСКАЯ ГАЗЕТА; ИВАН ЧЕРНОУСОВ; 2020.10.09; РОССИЯ И КИТАЙ ВМЕСТЕ РАЗРАБОТАЮТ СИСТЕМЫ ДЛЯ УМНОГО ГОРОДА</w:t>
      </w:r>
      <w:bookmarkEnd w:id="15"/>
    </w:p>
    <w:p w14:paraId="363816B2" w14:textId="77777777" w:rsidR="00174F2F" w:rsidRDefault="007451AC" w:rsidP="00174F2F">
      <w:pPr>
        <w:jc w:val="both"/>
      </w:pPr>
      <w:r>
        <w:t>Российская компания вместе с китайским производителем электронных систем автоматики для транспорта объявили о создании стратегического альянса по разработке высокотехнологичных решений в области интеллектуальных транспортных систем, автономного транспорта и умного города. Об этом сообщается в совместном пресс-релизе двух компаний.</w:t>
      </w:r>
    </w:p>
    <w:p w14:paraId="38CCCFE0" w14:textId="77777777" w:rsidR="00174F2F" w:rsidRDefault="007451AC" w:rsidP="00174F2F">
      <w:pPr>
        <w:jc w:val="both"/>
      </w:pPr>
      <w:r>
        <w:t>Партнеры планируют совместно заниматься научными исследованиями и разработкой решений для общественного транспорта. В том числе, систем беспилотного вождения на основе искусственного интеллекта и компьютерного зрения. Помимо этого, компании займутся разработкой решений для модернизации транспортной инфраструктуры в странах Восточной и Юго-Восточной Азии.</w:t>
      </w:r>
    </w:p>
    <w:p w14:paraId="1BCEE8AA" w14:textId="77777777" w:rsidR="00174F2F" w:rsidRDefault="007451AC" w:rsidP="00174F2F">
      <w:pPr>
        <w:jc w:val="both"/>
      </w:pPr>
      <w:r>
        <w:t xml:space="preserve">В России уже реализуется несколько масштабных проектов, направленных на обновление транспортной инфраструктуры страны. В рамках самого крупного проекта на </w:t>
      </w:r>
      <w:r>
        <w:lastRenderedPageBreak/>
        <w:t>комплексную модернизацию городского транспорта планируется направить до 2030 года свыше 5 трлн рублей.</w:t>
      </w:r>
    </w:p>
    <w:p w14:paraId="55D93CDE" w14:textId="77777777" w:rsidR="00174F2F" w:rsidRDefault="007451AC" w:rsidP="00174F2F">
      <w:pPr>
        <w:jc w:val="both"/>
      </w:pPr>
      <w:r>
        <w:t xml:space="preserve">Протяженность трамвайных путей в России составляет более 2 500 км, а длина линий метро </w:t>
      </w:r>
      <w:r w:rsidR="00174F2F">
        <w:t xml:space="preserve">– </w:t>
      </w:r>
      <w:r>
        <w:t xml:space="preserve">свыше 650 км. Общее количество трамваев достигает 7,7 тыс., а вагонов метро </w:t>
      </w:r>
      <w:r w:rsidR="00174F2F">
        <w:t xml:space="preserve">– </w:t>
      </w:r>
      <w:r>
        <w:t>более 7,8 тыс. единиц, что делает эти виды общественного транспорта одними из наиболее перспективных рынков для внедрения современных технологий.</w:t>
      </w:r>
    </w:p>
    <w:p w14:paraId="7FE2F951" w14:textId="6BC09321" w:rsidR="007451AC" w:rsidRDefault="007451AC" w:rsidP="00174F2F">
      <w:pPr>
        <w:jc w:val="both"/>
      </w:pPr>
      <w:r>
        <w:t>Ранее, весной этого года, компании запустили в Китае совместный проект по разработке расширенной системы помощи водителю (ADAS) для трамваев. В дальнейшем, на базе ADAS планируется создать полностью автономную систему управления трамваем. Разрабатываемый компаниями программно-аппаратный комплекс состоит из набора сенсорных датчиков для наблюдения за окружающей средой и мощного бортового компьютера для вычисления данных и передачи инструкций системе управления транспортным средством. Система позволит существенно снизить количество аварий с участием городского общественного транспорта и минимизирует риски, зависящие от человеческого фактора.</w:t>
      </w:r>
    </w:p>
    <w:p w14:paraId="60EE468B" w14:textId="77777777" w:rsidR="00174F2F" w:rsidRDefault="003119D3" w:rsidP="00174F2F">
      <w:pPr>
        <w:jc w:val="both"/>
      </w:pPr>
      <w:hyperlink r:id="rId19" w:history="1">
        <w:r w:rsidR="007451AC" w:rsidRPr="000B4624">
          <w:rPr>
            <w:rStyle w:val="a9"/>
          </w:rPr>
          <w:t>https://rg.ru/2020/09/10/rossiia-i-kitaj-vmeste-razrabotaiut-sistemy-dlia-umnogo-goroda.html</w:t>
        </w:r>
      </w:hyperlink>
    </w:p>
    <w:p w14:paraId="3A17256D" w14:textId="0FFD3BB3" w:rsidR="00174F2F" w:rsidRPr="00873617" w:rsidRDefault="00873617" w:rsidP="00873617">
      <w:pPr>
        <w:pStyle w:val="3"/>
        <w:jc w:val="both"/>
        <w:rPr>
          <w:rFonts w:ascii="Times New Roman" w:hAnsi="Times New Roman"/>
          <w:sz w:val="24"/>
          <w:szCs w:val="24"/>
        </w:rPr>
      </w:pPr>
      <w:bookmarkStart w:id="16" w:name="_Toc50714166"/>
      <w:r w:rsidRPr="006D08FA">
        <w:rPr>
          <w:rFonts w:ascii="Times New Roman" w:hAnsi="Times New Roman"/>
          <w:sz w:val="24"/>
          <w:szCs w:val="24"/>
        </w:rPr>
        <w:t>РБК; ГЕОРГИЙ ТАДТАЕВ; 2020.10.09; ПРОЕКТ ЦКАД ПОДОРОЖАЛ ЕЩЕ НА 20 МЛРД РУБ.</w:t>
      </w:r>
      <w:r>
        <w:rPr>
          <w:rFonts w:ascii="Times New Roman" w:hAnsi="Times New Roman"/>
          <w:sz w:val="24"/>
          <w:szCs w:val="24"/>
        </w:rPr>
        <w:t xml:space="preserve">; </w:t>
      </w:r>
      <w:r w:rsidRPr="00873617">
        <w:rPr>
          <w:rFonts w:ascii="Times New Roman" w:hAnsi="Times New Roman"/>
          <w:sz w:val="24"/>
          <w:szCs w:val="24"/>
        </w:rPr>
        <w:t>С НАЧАЛА СТРОИТЕЛЬСТВА СТОИМОСТЬ НОВОГО ДОРОЖНОГО КОЛЬЦА ВОКРУГ МОСКВЫ ВЫРОСЛА УЖЕ НА 40 МЛРД РУБ., А СРОКИ СДАЧИ СДВИНУЛИСЬ НА ТРИ ГОДА</w:t>
      </w:r>
      <w:bookmarkEnd w:id="16"/>
    </w:p>
    <w:p w14:paraId="14BC168E" w14:textId="77777777" w:rsidR="00174F2F" w:rsidRDefault="007451AC" w:rsidP="00174F2F">
      <w:pPr>
        <w:jc w:val="both"/>
      </w:pPr>
      <w:r>
        <w:t>Правительство утвердило увеличение бюджета, выделяемого на строительство Центральной кольцевой автодороги (ЦКАД) вокруг столицы. На проект уйдет еще более 20 млрд руб., из них 15,76 млрд руб. выделит бюджет, следует из постановления правительства.</w:t>
      </w:r>
    </w:p>
    <w:p w14:paraId="11EA9196" w14:textId="77777777" w:rsidR="00174F2F" w:rsidRDefault="007451AC" w:rsidP="00174F2F">
      <w:pPr>
        <w:jc w:val="both"/>
      </w:pPr>
      <w:r>
        <w:t xml:space="preserve">Таким образом, общая стоимость строительства трассы вокруг столицы выросла с 320,6 млрд до 341,2 млрд руб. В строительство дополнительно вложатся и частные инвесторы </w:t>
      </w:r>
      <w:r w:rsidR="00174F2F">
        <w:t>–</w:t>
      </w:r>
      <w:r>
        <w:t xml:space="preserve"> сумма их финансовых обязательств увеличена на 4,86 млрд.</w:t>
      </w:r>
    </w:p>
    <w:p w14:paraId="3661403C" w14:textId="77777777" w:rsidR="0016318E" w:rsidRDefault="007451AC" w:rsidP="00174F2F">
      <w:pPr>
        <w:jc w:val="both"/>
      </w:pPr>
      <w:r>
        <w:t>В документе отмечается, что источники и объемы финансирования проекта могут быть дополнительно уточнены после получения данных госэкспертизы каждого из пусковых комплексов.</w:t>
      </w:r>
    </w:p>
    <w:p w14:paraId="3E65A55B" w14:textId="33BEB638" w:rsidR="00174F2F" w:rsidRDefault="007451AC" w:rsidP="00174F2F">
      <w:pPr>
        <w:jc w:val="both"/>
      </w:pPr>
      <w:r>
        <w:t>Что такое ЦКАД</w:t>
      </w:r>
    </w:p>
    <w:p w14:paraId="07CA0BBA" w14:textId="77777777" w:rsidR="00174F2F" w:rsidRDefault="007451AC" w:rsidP="00174F2F">
      <w:pPr>
        <w:jc w:val="both"/>
      </w:pPr>
      <w:r>
        <w:t xml:space="preserve">ЦКАД </w:t>
      </w:r>
      <w:r w:rsidR="00174F2F">
        <w:t>–</w:t>
      </w:r>
      <w:r>
        <w:t xml:space="preserve"> новое кольцо вокруг Москвы протяженностью 344 км. На платной основе будут эксплуатироваться участки пусковых комплексов № 1, 3 и 4 общей длиной 251,3 км, или 74,1% от общей продолжительности ЦКАД. Этот проект был утвержден правительством еще в 2001 году. Его заказчиком от государства выступила госкомпания </w:t>
      </w:r>
      <w:r w:rsidR="00174F2F">
        <w:t>«</w:t>
      </w:r>
      <w:r>
        <w:t>Автодор</w:t>
      </w:r>
      <w:r w:rsidR="00174F2F">
        <w:t>»</w:t>
      </w:r>
      <w:r>
        <w:t xml:space="preserve">. Генподрядчиком первой секции стал </w:t>
      </w:r>
      <w:r w:rsidR="00174F2F">
        <w:t>«</w:t>
      </w:r>
      <w:r>
        <w:t>Крокус Интернэшнл</w:t>
      </w:r>
      <w:r w:rsidR="00174F2F">
        <w:t>»</w:t>
      </w:r>
      <w:r>
        <w:t xml:space="preserve"> Араза Агаларова, пятой </w:t>
      </w:r>
      <w:r w:rsidR="00174F2F">
        <w:t>–</w:t>
      </w:r>
      <w:r>
        <w:t xml:space="preserve"> </w:t>
      </w:r>
      <w:r w:rsidR="00174F2F">
        <w:t>«</w:t>
      </w:r>
      <w:r>
        <w:t>Кольцевая магистраль</w:t>
      </w:r>
      <w:r w:rsidR="00174F2F">
        <w:t>»</w:t>
      </w:r>
      <w:r>
        <w:t xml:space="preserve"> (группа АРКС). Третий участок получила Автодорожная строительная корпорация (принадлежит ГК </w:t>
      </w:r>
      <w:r w:rsidR="00174F2F">
        <w:t>«</w:t>
      </w:r>
      <w:r>
        <w:t>Автобан</w:t>
      </w:r>
      <w:r w:rsidR="00174F2F">
        <w:t>»</w:t>
      </w:r>
      <w:r>
        <w:t xml:space="preserve">), четвертый </w:t>
      </w:r>
      <w:r w:rsidR="00174F2F">
        <w:t>–</w:t>
      </w:r>
      <w:r>
        <w:t xml:space="preserve"> </w:t>
      </w:r>
      <w:r w:rsidR="00174F2F">
        <w:t>«</w:t>
      </w:r>
      <w:r>
        <w:t>Юго-восточная магистраль</w:t>
      </w:r>
      <w:r w:rsidR="00174F2F">
        <w:t>»</w:t>
      </w:r>
      <w:r>
        <w:t xml:space="preserve"> (консорциум ГК </w:t>
      </w:r>
      <w:r w:rsidR="00174F2F">
        <w:t>«</w:t>
      </w:r>
      <w:r>
        <w:t>Автобан</w:t>
      </w:r>
      <w:r w:rsidR="00174F2F">
        <w:t>»</w:t>
      </w:r>
      <w:r>
        <w:t xml:space="preserve"> и РФПИ).</w:t>
      </w:r>
    </w:p>
    <w:p w14:paraId="7D14945F" w14:textId="77777777" w:rsidR="00174F2F" w:rsidRDefault="007451AC" w:rsidP="00174F2F">
      <w:pPr>
        <w:jc w:val="both"/>
      </w:pPr>
      <w:r>
        <w:t>В начале строительства стоимость ЦКАД оценивалась в 300 млрд руб., однако из-за многочисленных нарушений и задержек она выросла более чем на 40 млрд руб. В 2018 году Счетная палата выявила нарушения практически на каждом участке по части сроков выполнения работ, организации строительства, принятия выполненных работ и выплаты авансов заказчиком. Хотя в паспорте проекта указывалось, что объекты должны быть сданы с 2014 по 2018 год, на начало 2018 года строительная готовность на различных участках ЦКАД была от 0 до 66%.</w:t>
      </w:r>
    </w:p>
    <w:p w14:paraId="4F72D478" w14:textId="77777777" w:rsidR="00174F2F" w:rsidRDefault="007451AC" w:rsidP="00174F2F">
      <w:pPr>
        <w:jc w:val="both"/>
      </w:pPr>
      <w:r>
        <w:t xml:space="preserve">15 октября 2018 года </w:t>
      </w:r>
      <w:r w:rsidRPr="00174F2F">
        <w:rPr>
          <w:b/>
        </w:rPr>
        <w:t>Владимир Путин</w:t>
      </w:r>
      <w:r>
        <w:t xml:space="preserve"> поручил Счетной палате, Генпрокуратуре и Следственному комитету проверить обоснованность удорожания ЦКАД и ход выполнения госконтрактов. По итогам проверки Счетная палата назвала причинами срыва сроков низкое качество проектирования и длительность процедур по изъятию и </w:t>
      </w:r>
      <w:r>
        <w:lastRenderedPageBreak/>
        <w:t>оформлению земельных участков. Ведомство пришло к выводу, что сдать ЦКАД раньше 2021 года не получится. Из-за нарушения сроков строительства бюджету пришлось выделить дополнительно 20 млрд руб., чтобы возместить потери концессионеров.</w:t>
      </w:r>
    </w:p>
    <w:p w14:paraId="6052BE30" w14:textId="77777777" w:rsidR="00174F2F" w:rsidRDefault="007451AC" w:rsidP="00174F2F">
      <w:pPr>
        <w:jc w:val="both"/>
      </w:pPr>
      <w:r>
        <w:t>16 июня 2020 года Счетная палата по итогам очередной проверки заключила, что проект нужно дофинансировать еще примерно на 15 млрд руб. В конце июня открылось движение по участку ЦКАД от Можайского до Новорижского шоссе.</w:t>
      </w:r>
    </w:p>
    <w:p w14:paraId="66B9FCE2" w14:textId="77777777" w:rsidR="00174F2F" w:rsidRDefault="003119D3" w:rsidP="00174F2F">
      <w:pPr>
        <w:jc w:val="both"/>
      </w:pPr>
      <w:hyperlink r:id="rId20" w:history="1">
        <w:r w:rsidR="007451AC" w:rsidRPr="000B4624">
          <w:rPr>
            <w:rStyle w:val="a9"/>
          </w:rPr>
          <w:t>https://www.rbc.ru/economics/10/09/2020/5f5a02949a79476d4e6912be</w:t>
        </w:r>
      </w:hyperlink>
    </w:p>
    <w:p w14:paraId="6B37433B" w14:textId="77777777" w:rsidR="00174F2F" w:rsidRDefault="00F62B95" w:rsidP="00174F2F">
      <w:pPr>
        <w:pStyle w:val="3"/>
        <w:jc w:val="both"/>
        <w:rPr>
          <w:rFonts w:ascii="Times New Roman" w:hAnsi="Times New Roman"/>
          <w:sz w:val="24"/>
          <w:szCs w:val="24"/>
        </w:rPr>
      </w:pPr>
      <w:bookmarkStart w:id="17" w:name="_Toc50714167"/>
      <w:r w:rsidRPr="00F62B95">
        <w:rPr>
          <w:rFonts w:ascii="Times New Roman" w:hAnsi="Times New Roman"/>
          <w:sz w:val="24"/>
          <w:szCs w:val="24"/>
        </w:rPr>
        <w:t>КУРСКАЯ ПРАВДА; ЕЛЕНА МОТРЕНКО; 2020.10.09; СПОРНЫЙ ТРАНСПОРТ: МОДА НА ЭЛЕКТРОСАМОКАТЫ ДОБАВИЛА ПРОБЛЕМ И ПЕШЕХОДАМ, И САМИМ РАЙДЕРАМ</w:t>
      </w:r>
      <w:bookmarkEnd w:id="17"/>
    </w:p>
    <w:p w14:paraId="1BE136A2" w14:textId="08276AC2" w:rsidR="00F62B95" w:rsidRDefault="00F62B95" w:rsidP="00174F2F">
      <w:pPr>
        <w:jc w:val="both"/>
      </w:pPr>
      <w:r>
        <w:t xml:space="preserve">Москвичи стали чаще ездить на электросамокатах, сообщили в </w:t>
      </w:r>
      <w:r w:rsidRPr="00174F2F">
        <w:rPr>
          <w:b/>
        </w:rPr>
        <w:t>пресс-службе</w:t>
      </w:r>
      <w:r>
        <w:t xml:space="preserve"> департамента транспорта города. В среднем за день один электросамокат используют семь раз, а за год и самокатный парк, и количество поездок выросли вдвое. В целом по стране спрос на электросамокаты вырос. Впрочем, и проблемы добавились. Так, на жителя Казани составили протокол</w:t>
      </w:r>
    </w:p>
    <w:p w14:paraId="29F9988E" w14:textId="77777777" w:rsidR="00F62B95" w:rsidRDefault="00F62B95" w:rsidP="00174F2F">
      <w:pPr>
        <w:jc w:val="both"/>
      </w:pPr>
      <w:r>
        <w:t>с лишением прав за якобы пьяную езду на электросамокате.</w:t>
      </w:r>
    </w:p>
    <w:p w14:paraId="2413206B" w14:textId="77777777" w:rsidR="00174F2F" w:rsidRDefault="00F62B95" w:rsidP="00174F2F">
      <w:pPr>
        <w:jc w:val="both"/>
      </w:pPr>
      <w:r>
        <w:t xml:space="preserve">Нередки уже и ДТП с электротранспортом: в Петербурге после столкновения райдера с велосипедистом первый скрылся, второму понадобилась помощь медиков. О том, что нужно знать желающему прокатиться на электросамокате и какие грядут перемены –в материале </w:t>
      </w:r>
      <w:r w:rsidR="00174F2F">
        <w:t>«</w:t>
      </w:r>
      <w:r>
        <w:t>Известий</w:t>
      </w:r>
      <w:r w:rsidR="00174F2F">
        <w:t>»</w:t>
      </w:r>
      <w:r>
        <w:t>.</w:t>
      </w:r>
    </w:p>
    <w:p w14:paraId="2E2FC5DA" w14:textId="421B1576" w:rsidR="00F62B95" w:rsidRDefault="00F62B95" w:rsidP="00174F2F">
      <w:pPr>
        <w:jc w:val="both"/>
      </w:pPr>
      <w:r>
        <w:t>Определения нет, ответственность есть</w:t>
      </w:r>
    </w:p>
    <w:p w14:paraId="79C5FD61" w14:textId="77777777" w:rsidR="00F62B95" w:rsidRDefault="00F62B95" w:rsidP="00174F2F">
      <w:pPr>
        <w:jc w:val="both"/>
      </w:pPr>
      <w:r>
        <w:t>В августе житель Казани 54-летний Дмитрий Хотухов попал в переплет. Он может лишиться водительских прав за отказ от медосвидетельствования по ст. 12.26 КоАП – сотрудники ГИБДД заподозрили его в езде на электросамокате в нетрезвом виде, но развеять сомнения полицейских Дмитрий не захотел.</w:t>
      </w:r>
    </w:p>
    <w:p w14:paraId="3B96737D" w14:textId="77777777" w:rsidR="00F62B95" w:rsidRDefault="00F62B95" w:rsidP="00174F2F">
      <w:pPr>
        <w:jc w:val="both"/>
      </w:pPr>
      <w:r>
        <w:t>Электросамокат по всем правилам погрузили на эвакуатор и увезли – за простой транспорта на штрафстоянке казанцу пришлось заплатить 5600 рублей. Впрочем, несмотря на то, что у электросамокатов пока нет четкого статуса (новые поправки в ПДД, которые бы определили это средство передвижения вместе с сегвеями и им подобным в отдельную категорию, только готовятся), в зависимости от мощности двухколесное чудо все-таки могут приравнять к мопедам.</w:t>
      </w:r>
    </w:p>
    <w:p w14:paraId="15D968FD" w14:textId="49094002" w:rsidR="00F62B95" w:rsidRDefault="00F62B95" w:rsidP="00174F2F">
      <w:pPr>
        <w:jc w:val="both"/>
      </w:pPr>
      <w:r>
        <w:t xml:space="preserve">– В случае если средство индивидуальной мобильности имеет электродвигатель, который по своим техническим признакам соответствует категории транспортного средства, закрепленного в пункте 1.2 ПДД, то лицо, управляющее им, считается водителем транспортного средства и требования предъявляются к нему как к водителю, – объяснил РЕН начальник отделения пропаганды БДД ГУОБДД МВД России Антон Белан. Так, согласно документу, </w:t>
      </w:r>
      <w:r w:rsidR="00174F2F">
        <w:t>«</w:t>
      </w:r>
      <w:r>
        <w:t>мопед</w:t>
      </w:r>
      <w:r w:rsidR="00174F2F">
        <w:t>»</w:t>
      </w:r>
      <w:r>
        <w:t xml:space="preserve"> – это в том числе и двухколесное механическое транспортное средство, имеющее электродвигатель максимальной мощностью в режиме длительной нагрузки более 0,25 кВт и менее 4 кВт. Казанский </w:t>
      </w:r>
      <w:r w:rsidR="00174F2F">
        <w:t>«</w:t>
      </w:r>
      <w:r>
        <w:t>скакун</w:t>
      </w:r>
      <w:r w:rsidR="00174F2F">
        <w:t>»</w:t>
      </w:r>
      <w:r>
        <w:t xml:space="preserve"> имел движок мощностью 600 Вт, потому с него и спрос соответствующий.</w:t>
      </w:r>
    </w:p>
    <w:p w14:paraId="509D7EF0" w14:textId="77777777" w:rsidR="00F62B95" w:rsidRDefault="00F62B95" w:rsidP="00174F2F">
      <w:pPr>
        <w:jc w:val="both"/>
      </w:pPr>
      <w:r>
        <w:t>С точки зрения закона, говорит автоюрист Дмитрий Славнов, сотрудники ГИБДД действительно правы, и предупредить подобные ситуации несложно.</w:t>
      </w:r>
    </w:p>
    <w:p w14:paraId="0B9AA28C" w14:textId="77777777" w:rsidR="00174F2F" w:rsidRDefault="00F62B95" w:rsidP="00174F2F">
      <w:pPr>
        <w:jc w:val="both"/>
      </w:pPr>
      <w:r>
        <w:t xml:space="preserve">Все просто: надо смотреть документы завода-изготовителя. Если владелец внес изменения в конструкцию сам, то это одно (у нас молодежь любит покупать усиленные аккумуляторы), если же мощный двигатель стоял изначально, то, конечно, водитель должен иметь права категории </w:t>
      </w:r>
      <w:r w:rsidR="00174F2F">
        <w:t>«</w:t>
      </w:r>
      <w:r>
        <w:t>М</w:t>
      </w:r>
      <w:r w:rsidR="00174F2F">
        <w:t>»</w:t>
      </w:r>
      <w:r>
        <w:t xml:space="preserve">, страховой полис и быть приравнен к участнику дорожного движения, – говорит в беседе с </w:t>
      </w:r>
      <w:r w:rsidR="00174F2F">
        <w:t>«</w:t>
      </w:r>
      <w:r>
        <w:t>Известиями</w:t>
      </w:r>
      <w:r w:rsidR="00174F2F">
        <w:t>»</w:t>
      </w:r>
      <w:r>
        <w:t xml:space="preserve"> автоюрист Дмитрий Славнов.</w:t>
      </w:r>
    </w:p>
    <w:p w14:paraId="79B563AD" w14:textId="0CCF6677" w:rsidR="00F62B95" w:rsidRDefault="00F62B95" w:rsidP="00174F2F">
      <w:pPr>
        <w:jc w:val="both"/>
      </w:pPr>
      <w:r>
        <w:t>Гроза пешеходов и белок</w:t>
      </w:r>
    </w:p>
    <w:p w14:paraId="3EBDCA5A" w14:textId="237D6DFF" w:rsidR="00F62B95" w:rsidRDefault="00F62B95" w:rsidP="00174F2F">
      <w:pPr>
        <w:jc w:val="both"/>
      </w:pPr>
      <w:r>
        <w:t xml:space="preserve">Формально управляющий маломощным электросамокатом (не подпадающим ни под определение </w:t>
      </w:r>
      <w:r w:rsidR="00174F2F">
        <w:t>«</w:t>
      </w:r>
      <w:r>
        <w:t>мопеда</w:t>
      </w:r>
      <w:r w:rsidR="00174F2F">
        <w:t>»</w:t>
      </w:r>
      <w:r>
        <w:t xml:space="preserve">, ни </w:t>
      </w:r>
      <w:r w:rsidR="00174F2F">
        <w:t>«</w:t>
      </w:r>
      <w:r>
        <w:t>мотоцикла</w:t>
      </w:r>
      <w:r w:rsidR="00174F2F">
        <w:t>»</w:t>
      </w:r>
      <w:r>
        <w:t xml:space="preserve">, с двигателем до 0,25 кВт) – пешеход. Но </w:t>
      </w:r>
      <w:r>
        <w:lastRenderedPageBreak/>
        <w:t>проблемный. В Казани, например, водитель электросамоката сбил мальчика на тротуаре – у ребенка двойной перелом. В Санкт-Петербурге при встрече с электросамокатом не повезло велосипедисту – ему понадобилась помощь медиков. В обоих случаях виновники скрылись с места происшествия. В парке культуры и отдыха имени Кирова в Санкт-Петербурге подумывают запретить въезд электросамокатам и велосипедам на территорию парка (пока это правило работает только по выходным) – лихачи на двух колесах сшибают с ног пешеходов и белок.</w:t>
      </w:r>
    </w:p>
    <w:p w14:paraId="1208A4C2" w14:textId="70679A66" w:rsidR="00F62B95" w:rsidRDefault="00F62B95" w:rsidP="00174F2F">
      <w:pPr>
        <w:jc w:val="both"/>
      </w:pPr>
      <w:r>
        <w:t xml:space="preserve">В случае же, если двухколесный агрегат был мощный, то есть попадает под категорию, например, </w:t>
      </w:r>
      <w:r w:rsidR="00174F2F">
        <w:t>«</w:t>
      </w:r>
      <w:r>
        <w:t>мопед</w:t>
      </w:r>
      <w:r w:rsidR="00174F2F">
        <w:t>»</w:t>
      </w:r>
      <w:r>
        <w:t>, то, по словам автоюриста Льва Воропаева, ответственность будет иной – по ст. 12.24 КоАП РФ (</w:t>
      </w:r>
      <w:r w:rsidR="00174F2F">
        <w:t>«</w:t>
      </w:r>
      <w:r>
        <w:t>Нарушение ПДД или правил эксплуатации транспортного средства, повлекшее причинение легкого или средней тяжести вреда здоровью потерпевшего</w:t>
      </w:r>
      <w:r w:rsidR="00174F2F">
        <w:t>»</w:t>
      </w:r>
      <w:r>
        <w:t>).</w:t>
      </w:r>
    </w:p>
    <w:p w14:paraId="70A55395" w14:textId="44718165" w:rsidR="00F62B95" w:rsidRDefault="00F62B95" w:rsidP="00174F2F">
      <w:pPr>
        <w:jc w:val="both"/>
      </w:pPr>
      <w:r>
        <w:t xml:space="preserve">– Она предусматривает как штраф от 2,5 тыс. до 25 тыс. рублей в зависимости от тяжести вреда здоровью, так и лишение права управления всеми транспортными средствами (на которые у водителя есть права), – от года до двух лет, – говорит </w:t>
      </w:r>
      <w:r w:rsidR="00174F2F">
        <w:t>«</w:t>
      </w:r>
      <w:r>
        <w:t>Известиям</w:t>
      </w:r>
      <w:r w:rsidR="00174F2F">
        <w:t>»</w:t>
      </w:r>
      <w:r>
        <w:t xml:space="preserve"> эксперт. При худшем развитии событий дело будет рассматриваться в рамках уголовного кодекса.</w:t>
      </w:r>
    </w:p>
    <w:p w14:paraId="1CF8DCB7" w14:textId="77777777" w:rsidR="00174F2F" w:rsidRDefault="00F62B95" w:rsidP="00174F2F">
      <w:pPr>
        <w:jc w:val="both"/>
      </w:pPr>
      <w:r>
        <w:t>А как быть с прокатом? Кстати, некоторые прокатчики уже сейчас устанавливают допустимый порог скорости, например, не превышающий 20 км/ч, а на случай происшествий есть страховка.</w:t>
      </w:r>
    </w:p>
    <w:p w14:paraId="3376DC01" w14:textId="465A9AFE" w:rsidR="00F62B95" w:rsidRDefault="00F62B95" w:rsidP="00174F2F">
      <w:pPr>
        <w:jc w:val="both"/>
      </w:pPr>
      <w:r>
        <w:t>Пора приструнить</w:t>
      </w:r>
    </w:p>
    <w:p w14:paraId="71E2D26D" w14:textId="3C9DD6D6" w:rsidR="00F62B95" w:rsidRDefault="00F62B95" w:rsidP="00174F2F">
      <w:pPr>
        <w:jc w:val="both"/>
      </w:pPr>
      <w:r>
        <w:t xml:space="preserve">О том, что электросамокаты, сегвеи, скейтборды и прочий экологический транспорт планируют внести в ПДД как </w:t>
      </w:r>
      <w:r w:rsidR="00174F2F">
        <w:t>«</w:t>
      </w:r>
      <w:r>
        <w:t>средства индивидуальной мобильности</w:t>
      </w:r>
      <w:r w:rsidR="00174F2F">
        <w:t>»</w:t>
      </w:r>
      <w:r>
        <w:t xml:space="preserve"> (СИМ), стало известно год назад. В пояснительной записке к документу отмечалось, что новые устройства в зависимости от модели могут развивать скорость свыше 35-80 км/ч, </w:t>
      </w:r>
      <w:r w:rsidR="00174F2F">
        <w:t>«</w:t>
      </w:r>
      <w:r>
        <w:t>что становится серьезным источником опасности как для пешеходов, так и для лиц, управляющих такими устройствами</w:t>
      </w:r>
      <w:r w:rsidR="00174F2F">
        <w:t>»</w:t>
      </w:r>
      <w:r>
        <w:t xml:space="preserve">. Поправки, над которыми работает </w:t>
      </w:r>
      <w:r w:rsidRPr="0016318E">
        <w:rPr>
          <w:b/>
        </w:rPr>
        <w:t>Минтранс</w:t>
      </w:r>
      <w:r>
        <w:t xml:space="preserve"> совместно с Госавтоинспекцией, предполагают, в частности, что пользователи СИМ будут передвигаться по велосипедным дорожкам или по тротуарам, но не разгоняясь выше 20 км/ч. Если ни того, ни другого нет, то можно выехать на проезжую часть, но держаться как можно правее. Для пользователей СИМ также планируют ввести и специальный дорожный знак – </w:t>
      </w:r>
      <w:r w:rsidR="00174F2F">
        <w:t>«</w:t>
      </w:r>
      <w:r>
        <w:t>Движение лиц на средствах индивидуальной мобильности запрещено</w:t>
      </w:r>
      <w:r w:rsidR="00174F2F">
        <w:t>»</w:t>
      </w:r>
      <w:r>
        <w:t>.</w:t>
      </w:r>
    </w:p>
    <w:p w14:paraId="25AF850D" w14:textId="4ED8EB70" w:rsidR="00F62B95" w:rsidRDefault="00F62B95" w:rsidP="00174F2F">
      <w:pPr>
        <w:jc w:val="both"/>
      </w:pPr>
      <w:r>
        <w:t xml:space="preserve">Кстати, за границей за эти самые СИМ уже взялись. В Германии не разрешают разгоняться свыше 20 км/ч. В Сингапуре на электросамокате можно перемещаться только по специально отведенной велосипедной дорожке. Во Франции </w:t>
      </w:r>
      <w:r w:rsidR="00174F2F">
        <w:t>«</w:t>
      </w:r>
      <w:r>
        <w:t>моторизованным устройствам личного движения</w:t>
      </w:r>
      <w:r w:rsidR="00174F2F">
        <w:t>»</w:t>
      </w:r>
      <w:r>
        <w:t xml:space="preserve"> запрещено показываться на тротуаре – можно ездить по велодорожкам, дорогам с ограничением до 50 км/ч и по специальным зонам. А в целом предельная скорость для электросамокатов – 25 км/ч. Превысил? На первый раз штраф в €1,5 тыс., на второй – €3,75 тыс. Минимальный возраст вождения – 12 лет.</w:t>
      </w:r>
    </w:p>
    <w:p w14:paraId="59901B76" w14:textId="77777777" w:rsidR="00F62B95" w:rsidRDefault="00F62B95" w:rsidP="00174F2F">
      <w:pPr>
        <w:jc w:val="both"/>
      </w:pPr>
      <w:r>
        <w:t>Заместитель председателя комитета Госдумы по транспорту и строительству Владимир Афонский предлагает внести в ПДД также правила управления электросамокатами.</w:t>
      </w:r>
    </w:p>
    <w:p w14:paraId="087A729C" w14:textId="77777777" w:rsidR="00F62B95" w:rsidRDefault="00F62B95" w:rsidP="00174F2F">
      <w:pPr>
        <w:jc w:val="both"/>
      </w:pPr>
      <w:r>
        <w:t>– В ситуации столкновения получается, что столкнулись два пешехода: только один на скорости 3 км/ч, а другой на скорости 20 км/ч. При этом по своим скоростным показателям и массе сегвеи и гироскутеры эксперты относят скорее к велосипеду, а электросамокат – к мопеду. Конечно, управление этими устройствами должно быть четко прописано в ПДД, – отмечал депутат в одном из интервью.</w:t>
      </w:r>
    </w:p>
    <w:p w14:paraId="0C9117C6" w14:textId="77777777" w:rsidR="00174F2F" w:rsidRDefault="00F62B95" w:rsidP="00174F2F">
      <w:pPr>
        <w:jc w:val="both"/>
      </w:pPr>
      <w:r>
        <w:t>Сейчас проект поправок в ПДД находится на этапе общественных обсуждений.</w:t>
      </w:r>
    </w:p>
    <w:p w14:paraId="7B49D2ED" w14:textId="1238152D" w:rsidR="00F62B95" w:rsidRDefault="00F62B95" w:rsidP="00174F2F">
      <w:pPr>
        <w:jc w:val="both"/>
      </w:pPr>
      <w:r>
        <w:t>Курянам самокаты тоже нравятся</w:t>
      </w:r>
    </w:p>
    <w:p w14:paraId="5A2DC203" w14:textId="432A0A18" w:rsidR="00F62B95" w:rsidRDefault="00F62B95" w:rsidP="00174F2F">
      <w:pPr>
        <w:jc w:val="both"/>
      </w:pPr>
      <w:r>
        <w:t xml:space="preserve">С нынешней осени новые, ныне модные способы передвижения появляются и в Курской области. Теперь они уже не только в личной собственности. Появляются пункты проката. Самый известный на сегодня автоматизированный прокат электросамокатов создан на территории Курского детинца. Пункт работает, надо заметить, круглосуточно. В день </w:t>
      </w:r>
      <w:r>
        <w:lastRenderedPageBreak/>
        <w:t xml:space="preserve">открытия </w:t>
      </w:r>
      <w:r w:rsidR="00174F2F">
        <w:t>«</w:t>
      </w:r>
      <w:r>
        <w:t>сердца Курска</w:t>
      </w:r>
      <w:r w:rsidR="00174F2F">
        <w:t>»</w:t>
      </w:r>
      <w:r>
        <w:t xml:space="preserve"> его первые посетители стали и первыми, кто опробовал и оценил новую транспортную услугу.</w:t>
      </w:r>
    </w:p>
    <w:p w14:paraId="6ECD578E" w14:textId="77777777" w:rsidR="0016318E" w:rsidRDefault="003119D3" w:rsidP="00174F2F">
      <w:pPr>
        <w:jc w:val="both"/>
      </w:pPr>
      <w:hyperlink r:id="rId21" w:history="1">
        <w:r w:rsidR="00F62B95" w:rsidRPr="001F63D9">
          <w:rPr>
            <w:rStyle w:val="a9"/>
          </w:rPr>
          <w:t>https://kpravda.ru/2020/09/10/spornyj-transport-moda-na-elektrosamokaty-dobavila-problem-i-peshehodam-i-samim-rajderam/</w:t>
        </w:r>
      </w:hyperlink>
    </w:p>
    <w:p w14:paraId="218B4EA5" w14:textId="0011A59A" w:rsidR="00902B0C" w:rsidRPr="00902B0C" w:rsidRDefault="00902B0C" w:rsidP="00174F2F">
      <w:pPr>
        <w:pStyle w:val="3"/>
        <w:jc w:val="both"/>
        <w:rPr>
          <w:rFonts w:ascii="Times New Roman" w:hAnsi="Times New Roman"/>
          <w:sz w:val="24"/>
          <w:szCs w:val="24"/>
        </w:rPr>
      </w:pPr>
      <w:bookmarkStart w:id="18" w:name="_Toc50714168"/>
      <w:r w:rsidRPr="00902B0C">
        <w:rPr>
          <w:rFonts w:ascii="Times New Roman" w:hAnsi="Times New Roman"/>
          <w:sz w:val="24"/>
          <w:szCs w:val="24"/>
        </w:rPr>
        <w:t>ВЕСТИ САНКТ-ПЕТЕРБУРГ; 2020.10.09; ПЕТЕРБУРГСКИМ ЖУРНАЛИСТАМ ПОКАЗАЛИ, КАК ОХРАНЯЮТ ВАЖНЫЕ ОБЪЕКТЫ ГОРОДСКОЙ ТРАНСПОРТНОЙ ИНФРАСТРУКТУРЫ</w:t>
      </w:r>
      <w:bookmarkEnd w:id="18"/>
    </w:p>
    <w:p w14:paraId="1B4DD756" w14:textId="72B7EA26" w:rsidR="00B40315" w:rsidRDefault="00902B0C" w:rsidP="00174F2F">
      <w:pPr>
        <w:jc w:val="both"/>
      </w:pPr>
      <w:r>
        <w:t>Безопасность в приоритете. Большой Обуховский мост сделают неприступным для руферов и прочих экстремалов. К следующему году на переправе появится новая система слежения с дополнительными камерами, а пространство под мостом ночью будет освещаться. Между тем, петербургским журналистам показали, как охраняют важные объекты городской транспортной инфраструктуры. Сергей Нечай продолжит.</w:t>
      </w:r>
    </w:p>
    <w:p w14:paraId="3B1B9D8D" w14:textId="77777777" w:rsidR="00902B0C" w:rsidRPr="00902B0C" w:rsidRDefault="00902B0C" w:rsidP="00174F2F">
      <w:pPr>
        <w:jc w:val="both"/>
        <w:rPr>
          <w:rStyle w:val="a9"/>
        </w:rPr>
      </w:pPr>
      <w:r w:rsidRPr="00902B0C">
        <w:rPr>
          <w:rStyle w:val="a9"/>
        </w:rPr>
        <w:t>https://www.rtr.spb.ru/vesti_spb/news_detail.asp?id=42606</w:t>
      </w:r>
    </w:p>
    <w:p w14:paraId="00710AF1" w14:textId="77777777" w:rsidR="00902B0C" w:rsidRDefault="00902B0C" w:rsidP="00174F2F">
      <w:pPr>
        <w:jc w:val="both"/>
      </w:pPr>
      <w:r>
        <w:t xml:space="preserve">ТК Санкт-Петербург </w:t>
      </w:r>
    </w:p>
    <w:p w14:paraId="2D77F5FA" w14:textId="7346DBF4" w:rsidR="00902B0C" w:rsidRDefault="00902B0C" w:rsidP="00174F2F">
      <w:pPr>
        <w:jc w:val="both"/>
      </w:pPr>
      <w:r w:rsidRPr="00902B0C">
        <w:rPr>
          <w:rStyle w:val="a9"/>
        </w:rPr>
        <w:t>https://topspb.tv/programs/stories/500984/</w:t>
      </w:r>
      <w:r>
        <w:t xml:space="preserve"> </w:t>
      </w:r>
    </w:p>
    <w:p w14:paraId="6E2443CC" w14:textId="400AA41E" w:rsidR="00902B0C" w:rsidRDefault="00902B0C" w:rsidP="00174F2F">
      <w:pPr>
        <w:jc w:val="both"/>
      </w:pPr>
      <w:r w:rsidRPr="00902B0C">
        <w:rPr>
          <w:rStyle w:val="a9"/>
        </w:rPr>
        <w:t>https://topspb.tv/programs/stories/500957/</w:t>
      </w:r>
      <w:r>
        <w:t xml:space="preserve"> </w:t>
      </w:r>
    </w:p>
    <w:p w14:paraId="149EB13D" w14:textId="164B84E0" w:rsidR="00902B0C" w:rsidRDefault="003119D3" w:rsidP="00174F2F">
      <w:pPr>
        <w:jc w:val="both"/>
      </w:pPr>
      <w:hyperlink r:id="rId22" w:history="1">
        <w:r w:rsidR="00902B0C" w:rsidRPr="001F63D9">
          <w:rPr>
            <w:rStyle w:val="a9"/>
          </w:rPr>
          <w:t>https://topspb.tv/news/2020/09/9/nevidimye-strazhi-kak-rabotayut-sotrudniki-vnevedomstvennoj-ohrany-mintransa/</w:t>
        </w:r>
      </w:hyperlink>
    </w:p>
    <w:p w14:paraId="23B08F61" w14:textId="3BD1D8C6" w:rsidR="00174F2F" w:rsidRPr="00174F2F" w:rsidRDefault="00174F2F" w:rsidP="00174F2F">
      <w:pPr>
        <w:pStyle w:val="3"/>
        <w:jc w:val="both"/>
        <w:rPr>
          <w:rFonts w:ascii="Times New Roman" w:hAnsi="Times New Roman"/>
          <w:sz w:val="24"/>
          <w:szCs w:val="24"/>
        </w:rPr>
      </w:pPr>
      <w:bookmarkStart w:id="19" w:name="_Toc50714169"/>
      <w:r w:rsidRPr="00174F2F">
        <w:rPr>
          <w:rFonts w:ascii="Times New Roman" w:hAnsi="Times New Roman"/>
          <w:sz w:val="24"/>
          <w:szCs w:val="24"/>
        </w:rPr>
        <w:t xml:space="preserve">РОССИЯ 24; АЛЕКСАНДРА СУВОРОВА; 2020.10.09; СПИСОК СТРАН, КУДА МОЖНО УЛЕТЕТЬ ИЗ РОССИИ, СТАЛ БОЛЬШЕ. НОВОСТИ НА </w:t>
      </w:r>
      <w:r>
        <w:rPr>
          <w:rFonts w:ascii="Times New Roman" w:hAnsi="Times New Roman"/>
          <w:sz w:val="24"/>
          <w:szCs w:val="24"/>
        </w:rPr>
        <w:t>«</w:t>
      </w:r>
      <w:r w:rsidRPr="00174F2F">
        <w:rPr>
          <w:rFonts w:ascii="Times New Roman" w:hAnsi="Times New Roman"/>
          <w:sz w:val="24"/>
          <w:szCs w:val="24"/>
        </w:rPr>
        <w:t>РОССИИ 24</w:t>
      </w:r>
      <w:r>
        <w:rPr>
          <w:rFonts w:ascii="Times New Roman" w:hAnsi="Times New Roman"/>
          <w:sz w:val="24"/>
          <w:szCs w:val="24"/>
        </w:rPr>
        <w:t>»</w:t>
      </w:r>
      <w:bookmarkEnd w:id="19"/>
    </w:p>
    <w:p w14:paraId="34D6C643" w14:textId="2B8C567F" w:rsidR="00902B0C" w:rsidRDefault="00174F2F" w:rsidP="00174F2F">
      <w:pPr>
        <w:jc w:val="both"/>
      </w:pPr>
      <w:r>
        <w:t>Список стран, куда можно улететь из России, постепенно становится больше. Так, в четверг возобновляются полеты на Мальдивы, а завтра в Объединенные Арабские Эмираты. С 9 сентября возобновились полеты из Москвы в Каир. «Аэрофлот» будет туда летать три раза в неделю. К нему с 17 сентября присоединится египетский национальный авиаперевозчик EgyptAir.</w:t>
      </w:r>
    </w:p>
    <w:p w14:paraId="29E76F2F" w14:textId="6764B676" w:rsidR="00902B0C" w:rsidRDefault="003119D3" w:rsidP="00174F2F">
      <w:pPr>
        <w:jc w:val="both"/>
      </w:pPr>
      <w:hyperlink r:id="rId23" w:history="1">
        <w:r w:rsidR="00174F2F" w:rsidRPr="001F63D9">
          <w:rPr>
            <w:rStyle w:val="a9"/>
          </w:rPr>
          <w:t>https://www.vesti.ru/video/2220963</w:t>
        </w:r>
      </w:hyperlink>
    </w:p>
    <w:p w14:paraId="6E877613" w14:textId="5AEEEC9A" w:rsidR="00174F2F" w:rsidRDefault="003119D3" w:rsidP="00174F2F">
      <w:pPr>
        <w:jc w:val="both"/>
      </w:pPr>
      <w:hyperlink r:id="rId24" w:history="1">
        <w:r w:rsidR="00174F2F" w:rsidRPr="001F63D9">
          <w:rPr>
            <w:rStyle w:val="a9"/>
          </w:rPr>
          <w:t>https://www.vesti.ru/article/2456050</w:t>
        </w:r>
      </w:hyperlink>
    </w:p>
    <w:p w14:paraId="2A4E077B" w14:textId="7D10C7BD" w:rsidR="00174F2F" w:rsidRPr="00174F2F" w:rsidRDefault="00174F2F" w:rsidP="00174F2F">
      <w:pPr>
        <w:pStyle w:val="3"/>
        <w:jc w:val="both"/>
        <w:rPr>
          <w:rFonts w:ascii="Times New Roman" w:hAnsi="Times New Roman"/>
          <w:sz w:val="24"/>
          <w:szCs w:val="24"/>
        </w:rPr>
      </w:pPr>
      <w:bookmarkStart w:id="20" w:name="_Toc50714170"/>
      <w:r w:rsidRPr="00174F2F">
        <w:rPr>
          <w:rFonts w:ascii="Times New Roman" w:hAnsi="Times New Roman"/>
          <w:sz w:val="24"/>
          <w:szCs w:val="24"/>
        </w:rPr>
        <w:t xml:space="preserve">РОССИЯ 24; 2020.10.09; ПЕРВАЯ ЛАСТОЧКА </w:t>
      </w:r>
      <w:r>
        <w:rPr>
          <w:rFonts w:ascii="Times New Roman" w:hAnsi="Times New Roman"/>
          <w:sz w:val="24"/>
          <w:szCs w:val="24"/>
        </w:rPr>
        <w:t>«</w:t>
      </w:r>
      <w:r w:rsidRPr="00174F2F">
        <w:rPr>
          <w:rFonts w:ascii="Times New Roman" w:hAnsi="Times New Roman"/>
          <w:sz w:val="24"/>
          <w:szCs w:val="24"/>
        </w:rPr>
        <w:t>АЭРОФЛОТА</w:t>
      </w:r>
      <w:r>
        <w:rPr>
          <w:rFonts w:ascii="Times New Roman" w:hAnsi="Times New Roman"/>
          <w:sz w:val="24"/>
          <w:szCs w:val="24"/>
        </w:rPr>
        <w:t>»</w:t>
      </w:r>
      <w:r w:rsidRPr="00174F2F">
        <w:rPr>
          <w:rFonts w:ascii="Times New Roman" w:hAnsi="Times New Roman"/>
          <w:sz w:val="24"/>
          <w:szCs w:val="24"/>
        </w:rPr>
        <w:t xml:space="preserve">: МЕЖДУ МОСКВОЙ И КАИРОМ ВОЗОБНОВИЛОСЬ АВИАСООБЩЕНИЕ. НОВОСТИ НА </w:t>
      </w:r>
      <w:r>
        <w:rPr>
          <w:rFonts w:ascii="Times New Roman" w:hAnsi="Times New Roman"/>
          <w:sz w:val="24"/>
          <w:szCs w:val="24"/>
        </w:rPr>
        <w:t>«</w:t>
      </w:r>
      <w:r w:rsidRPr="00174F2F">
        <w:rPr>
          <w:rFonts w:ascii="Times New Roman" w:hAnsi="Times New Roman"/>
          <w:sz w:val="24"/>
          <w:szCs w:val="24"/>
        </w:rPr>
        <w:t>РОССИИ 24</w:t>
      </w:r>
      <w:r>
        <w:rPr>
          <w:rFonts w:ascii="Times New Roman" w:hAnsi="Times New Roman"/>
          <w:sz w:val="24"/>
          <w:szCs w:val="24"/>
        </w:rPr>
        <w:t>»</w:t>
      </w:r>
      <w:bookmarkEnd w:id="20"/>
    </w:p>
    <w:p w14:paraId="139D677D" w14:textId="6332E36F" w:rsidR="00174F2F" w:rsidRDefault="00174F2F" w:rsidP="00174F2F">
      <w:pPr>
        <w:jc w:val="both"/>
      </w:pPr>
      <w:r>
        <w:t xml:space="preserve">В аэропорту Каира приземлился самолёт из Москвы – это первый рейс после перерыва, связанного с пандемией. Россия постепенно возобновляет международное авиасообщение. В список открытых для полёта стран </w:t>
      </w:r>
      <w:r w:rsidRPr="0016318E">
        <w:rPr>
          <w:b/>
        </w:rPr>
        <w:t>Росавиация</w:t>
      </w:r>
      <w:r>
        <w:t xml:space="preserve"> уже включила Турцию, Великобританию, Танзанию, Швейцарию. Теперь добавили ещё Мальдивы, Объединённые Арабские Эмираты и Египет.</w:t>
      </w:r>
    </w:p>
    <w:p w14:paraId="324C14E2" w14:textId="0923FCE8" w:rsidR="00174F2F" w:rsidRDefault="003119D3" w:rsidP="00174F2F">
      <w:pPr>
        <w:jc w:val="both"/>
      </w:pPr>
      <w:hyperlink r:id="rId25" w:history="1">
        <w:r w:rsidR="00174F2F" w:rsidRPr="001F63D9">
          <w:rPr>
            <w:rStyle w:val="a9"/>
          </w:rPr>
          <w:t>https://www.vesti.ru/video/2220931</w:t>
        </w:r>
      </w:hyperlink>
    </w:p>
    <w:p w14:paraId="0EEDAD83" w14:textId="77777777" w:rsidR="0016318E" w:rsidRDefault="003119D3" w:rsidP="00174F2F">
      <w:pPr>
        <w:jc w:val="both"/>
      </w:pPr>
      <w:hyperlink r:id="rId26" w:history="1">
        <w:r w:rsidR="00174F2F" w:rsidRPr="001F63D9">
          <w:rPr>
            <w:rStyle w:val="a9"/>
          </w:rPr>
          <w:t>https://www.vesti.ru/article/2456003</w:t>
        </w:r>
      </w:hyperlink>
    </w:p>
    <w:p w14:paraId="16E7FCC7" w14:textId="77777777" w:rsidR="00F62B95" w:rsidRPr="00F62B95" w:rsidRDefault="00F62B95" w:rsidP="00174F2F">
      <w:pPr>
        <w:pStyle w:val="3"/>
        <w:jc w:val="both"/>
        <w:rPr>
          <w:rFonts w:ascii="Times New Roman" w:hAnsi="Times New Roman"/>
          <w:sz w:val="24"/>
          <w:szCs w:val="24"/>
        </w:rPr>
      </w:pPr>
      <w:bookmarkStart w:id="21" w:name="_Toc50714171"/>
      <w:bookmarkEnd w:id="5"/>
      <w:r w:rsidRPr="00F62B95">
        <w:rPr>
          <w:rFonts w:ascii="Times New Roman" w:hAnsi="Times New Roman"/>
          <w:sz w:val="24"/>
          <w:szCs w:val="24"/>
        </w:rPr>
        <w:t xml:space="preserve">ТАСС; 2020.10.09; ИСПОЛНЕНИЕ РАСХОДОВ БЮДЖЕТА РОССИИ НА </w:t>
      </w:r>
      <w:r w:rsidRPr="0016318E">
        <w:rPr>
          <w:rFonts w:ascii="Times New Roman" w:hAnsi="Times New Roman"/>
          <w:sz w:val="24"/>
          <w:szCs w:val="24"/>
        </w:rPr>
        <w:t>НАЦПРОЕКТ</w:t>
      </w:r>
      <w:r w:rsidRPr="00F62B95">
        <w:rPr>
          <w:rFonts w:ascii="Times New Roman" w:hAnsi="Times New Roman"/>
          <w:sz w:val="24"/>
          <w:szCs w:val="24"/>
        </w:rPr>
        <w:t>Ы ЗА ВОСЕМЬ МЕСЯЦЕВ СОСТАВИЛО 48,4%</w:t>
      </w:r>
      <w:bookmarkEnd w:id="21"/>
    </w:p>
    <w:p w14:paraId="6C41D90C" w14:textId="77777777" w:rsidR="00174F2F" w:rsidRDefault="00F62B95" w:rsidP="00174F2F">
      <w:pPr>
        <w:jc w:val="both"/>
      </w:pPr>
      <w:r>
        <w:t>Расходы федерального бюджета РФ на реализацию национальных проектов и комплексного плана модернизации и расширения магистральной инфраструктуры (</w:t>
      </w:r>
      <w:r w:rsidRPr="0016318E">
        <w:rPr>
          <w:b/>
        </w:rPr>
        <w:t>КПМИ</w:t>
      </w:r>
      <w:r>
        <w:t xml:space="preserve">) за первые восемь месяцев 2020 года исполнены на 48,4%, что составляет 1,059 трлн рублей из установленных уточненной бюджетной росписью ассигнований в размере 2,189 трлн рублей. Об этом свидетельствуют оперативные данные Счетной палаты, имеющиеся в распоряжении портала </w:t>
      </w:r>
      <w:r w:rsidR="00174F2F">
        <w:t>«</w:t>
      </w:r>
      <w:r>
        <w:t>Будущее России. Национальные проекты</w:t>
      </w:r>
      <w:r w:rsidR="00174F2F">
        <w:t>»</w:t>
      </w:r>
      <w:r>
        <w:t>, оператором которого выступает ТАСС.</w:t>
      </w:r>
    </w:p>
    <w:p w14:paraId="20EA5A28" w14:textId="77777777" w:rsidR="00174F2F" w:rsidRDefault="00F62B95" w:rsidP="00174F2F">
      <w:pPr>
        <w:jc w:val="both"/>
      </w:pPr>
      <w:r>
        <w:lastRenderedPageBreak/>
        <w:t xml:space="preserve">По предварительным данным, исполнение расходов на 1 сентября по шести </w:t>
      </w:r>
      <w:r w:rsidRPr="0016318E">
        <w:rPr>
          <w:b/>
        </w:rPr>
        <w:t>нацпроект</w:t>
      </w:r>
      <w:r>
        <w:t xml:space="preserve">ам превысило 50%. Лидером, как и по итогам первых шести месяцев, остается </w:t>
      </w:r>
      <w:r w:rsidRPr="0016318E">
        <w:rPr>
          <w:b/>
        </w:rPr>
        <w:t>нацпроект</w:t>
      </w:r>
      <w:r>
        <w:t xml:space="preserve"> </w:t>
      </w:r>
      <w:r w:rsidR="00174F2F">
        <w:t>«</w:t>
      </w:r>
      <w:r>
        <w:t>Здравоохранение</w:t>
      </w:r>
      <w:r w:rsidR="00174F2F">
        <w:t>»</w:t>
      </w:r>
      <w:r>
        <w:t xml:space="preserve"> </w:t>
      </w:r>
      <w:r w:rsidR="00174F2F">
        <w:t xml:space="preserve">– </w:t>
      </w:r>
      <w:r>
        <w:t xml:space="preserve">расходы по этому направлению исполнены на 62,5% к бюджетным ассигнованиям. За ним следуют </w:t>
      </w:r>
      <w:r w:rsidR="00174F2F">
        <w:t>«</w:t>
      </w:r>
      <w:r>
        <w:t>Малое и среднее предпринимательство и поддержка индивидуальной предпринимательской инициативы</w:t>
      </w:r>
      <w:r w:rsidR="00174F2F">
        <w:t>»</w:t>
      </w:r>
      <w:r>
        <w:t xml:space="preserve"> (60,9%), </w:t>
      </w:r>
      <w:r w:rsidR="00174F2F">
        <w:t>«</w:t>
      </w:r>
      <w:r>
        <w:t>Жилье и городская среда</w:t>
      </w:r>
      <w:r w:rsidR="00174F2F">
        <w:t>»</w:t>
      </w:r>
      <w:r>
        <w:t xml:space="preserve"> (55,5%), </w:t>
      </w:r>
      <w:r w:rsidR="00174F2F">
        <w:t>«</w:t>
      </w:r>
      <w:r>
        <w:t>Наука</w:t>
      </w:r>
      <w:r w:rsidR="00174F2F">
        <w:t>»</w:t>
      </w:r>
      <w:r>
        <w:t xml:space="preserve"> (53,4), </w:t>
      </w:r>
      <w:r w:rsidR="00174F2F">
        <w:t>«</w:t>
      </w:r>
      <w:r>
        <w:t>Демография</w:t>
      </w:r>
      <w:r w:rsidR="00174F2F">
        <w:t>»</w:t>
      </w:r>
      <w:r>
        <w:t xml:space="preserve"> (51,9%), </w:t>
      </w:r>
      <w:r w:rsidR="00174F2F">
        <w:t>«</w:t>
      </w:r>
      <w:r>
        <w:t>Культура</w:t>
      </w:r>
      <w:r w:rsidR="00174F2F">
        <w:t>»</w:t>
      </w:r>
      <w:r>
        <w:t xml:space="preserve"> (50,1%).</w:t>
      </w:r>
    </w:p>
    <w:p w14:paraId="3951D6ED" w14:textId="77777777" w:rsidR="00174F2F" w:rsidRDefault="00F62B95" w:rsidP="00174F2F">
      <w:pPr>
        <w:jc w:val="both"/>
      </w:pPr>
      <w:r>
        <w:t xml:space="preserve">Следом находится исполнение по национальному проекту </w:t>
      </w:r>
      <w:r w:rsidR="00174F2F">
        <w:t>«</w:t>
      </w:r>
      <w:r>
        <w:t>Производительность труда и поддержка занятости</w:t>
      </w:r>
      <w:r w:rsidR="00174F2F">
        <w:t>»</w:t>
      </w:r>
      <w:r>
        <w:t xml:space="preserve"> (46,8%), комплексному плану модернизации и расширения магистральной инфраструктуры (44,6%), </w:t>
      </w:r>
      <w:r w:rsidRPr="0016318E">
        <w:rPr>
          <w:b/>
        </w:rPr>
        <w:t>нацпроект</w:t>
      </w:r>
      <w:r>
        <w:t xml:space="preserve">ы </w:t>
      </w:r>
      <w:r w:rsidR="00174F2F">
        <w:t>«</w:t>
      </w:r>
      <w:r>
        <w:t>Образование</w:t>
      </w:r>
      <w:r w:rsidR="00174F2F">
        <w:t>»</w:t>
      </w:r>
      <w:r>
        <w:t xml:space="preserve"> (44,4%), </w:t>
      </w:r>
      <w:r w:rsidR="00174F2F">
        <w:t>«</w:t>
      </w:r>
      <w:r w:rsidRPr="0016318E">
        <w:rPr>
          <w:b/>
        </w:rPr>
        <w:t>Международная кооперация и экспорт</w:t>
      </w:r>
      <w:r w:rsidR="00174F2F">
        <w:t>»</w:t>
      </w:r>
      <w:r>
        <w:t xml:space="preserve"> (41,7%), </w:t>
      </w:r>
      <w:r w:rsidR="00174F2F">
        <w:t>«</w:t>
      </w:r>
      <w:r w:rsidRPr="0016318E">
        <w:rPr>
          <w:b/>
        </w:rPr>
        <w:t>Безопасные и качественные автомобильные дороги</w:t>
      </w:r>
      <w:r w:rsidR="00174F2F">
        <w:t>»</w:t>
      </w:r>
      <w:r>
        <w:t xml:space="preserve"> (35%) и </w:t>
      </w:r>
      <w:r w:rsidR="00174F2F">
        <w:t>«</w:t>
      </w:r>
      <w:r>
        <w:t>Экология</w:t>
      </w:r>
      <w:r w:rsidR="00174F2F">
        <w:t>»</w:t>
      </w:r>
      <w:r>
        <w:t xml:space="preserve"> (34,3%).</w:t>
      </w:r>
    </w:p>
    <w:p w14:paraId="23CE9535" w14:textId="77777777" w:rsidR="0016318E" w:rsidRDefault="00F62B95" w:rsidP="00174F2F">
      <w:pPr>
        <w:jc w:val="both"/>
      </w:pPr>
      <w:r>
        <w:t xml:space="preserve">Самые низкие показатели </w:t>
      </w:r>
      <w:r w:rsidR="00174F2F">
        <w:t xml:space="preserve">– </w:t>
      </w:r>
      <w:r>
        <w:t xml:space="preserve">по проекту </w:t>
      </w:r>
      <w:r w:rsidR="00174F2F">
        <w:t>«</w:t>
      </w:r>
      <w:r>
        <w:t>Цифровая экономика</w:t>
      </w:r>
      <w:r w:rsidR="00174F2F">
        <w:t>»</w:t>
      </w:r>
      <w:r>
        <w:t>: 17,8%.</w:t>
      </w:r>
    </w:p>
    <w:p w14:paraId="661FAB1E" w14:textId="0BAA6AC4" w:rsidR="00F62B95" w:rsidRDefault="00F62B95" w:rsidP="00174F2F">
      <w:pPr>
        <w:jc w:val="both"/>
      </w:pPr>
      <w:r>
        <w:t>О проектах</w:t>
      </w:r>
    </w:p>
    <w:p w14:paraId="23C7DD22" w14:textId="77777777" w:rsidR="00174F2F" w:rsidRDefault="00F62B95" w:rsidP="00174F2F">
      <w:pPr>
        <w:jc w:val="both"/>
      </w:pPr>
      <w:r>
        <w:t xml:space="preserve">В национальном проекте </w:t>
      </w:r>
      <w:r w:rsidR="00174F2F">
        <w:t>«</w:t>
      </w:r>
      <w:r>
        <w:t>Демография</w:t>
      </w:r>
      <w:r w:rsidR="00174F2F">
        <w:t>»</w:t>
      </w:r>
      <w:r>
        <w:t xml:space="preserve"> наиболее исполняемым стал федеральный проект по формированию системы мотивации граждан к здоровому образу жизни (исполнение </w:t>
      </w:r>
      <w:r w:rsidR="00174F2F">
        <w:t xml:space="preserve">– </w:t>
      </w:r>
      <w:r>
        <w:t xml:space="preserve">94,7%), в </w:t>
      </w:r>
      <w:r w:rsidRPr="0016318E">
        <w:rPr>
          <w:b/>
        </w:rPr>
        <w:t>КПМИ</w:t>
      </w:r>
      <w:r>
        <w:t xml:space="preserve"> </w:t>
      </w:r>
      <w:r w:rsidR="00174F2F">
        <w:t xml:space="preserve">– </w:t>
      </w:r>
      <w:r>
        <w:t xml:space="preserve">проект </w:t>
      </w:r>
      <w:r w:rsidR="00174F2F">
        <w:t>«</w:t>
      </w:r>
      <w:r>
        <w:t>Коммуникации между центрами экономического роста</w:t>
      </w:r>
      <w:r w:rsidR="00174F2F">
        <w:t>»</w:t>
      </w:r>
      <w:r>
        <w:t xml:space="preserve"> (52,2%), а самым неисполняемым </w:t>
      </w:r>
      <w:r w:rsidR="00174F2F">
        <w:t xml:space="preserve">– </w:t>
      </w:r>
      <w:r>
        <w:t xml:space="preserve">проект </w:t>
      </w:r>
      <w:r w:rsidR="00174F2F">
        <w:t>«</w:t>
      </w:r>
      <w:r>
        <w:t xml:space="preserve">Европа </w:t>
      </w:r>
      <w:r w:rsidR="00174F2F">
        <w:t xml:space="preserve">– </w:t>
      </w:r>
      <w:r>
        <w:t>Западный Китай</w:t>
      </w:r>
      <w:r w:rsidR="00174F2F">
        <w:t>»</w:t>
      </w:r>
      <w:r>
        <w:t xml:space="preserve"> (4%); в национальном проекте </w:t>
      </w:r>
      <w:r w:rsidR="00174F2F">
        <w:t>«</w:t>
      </w:r>
      <w:r>
        <w:t>Здравоохранение</w:t>
      </w:r>
      <w:r w:rsidR="00174F2F">
        <w:t>»</w:t>
      </w:r>
      <w:r>
        <w:t xml:space="preserve"> федпроект с самым высоким исполнением </w:t>
      </w:r>
      <w:r w:rsidR="00174F2F">
        <w:t>– «</w:t>
      </w:r>
      <w:r>
        <w:t xml:space="preserve">Развитие экспорта медицинских услуг </w:t>
      </w:r>
      <w:r w:rsidR="00174F2F">
        <w:t>«</w:t>
      </w:r>
      <w:r>
        <w:t xml:space="preserve">(проект уже исполнен на 100%), наименьшее исполнение по проекту </w:t>
      </w:r>
      <w:r w:rsidR="00174F2F">
        <w:t>«</w:t>
      </w:r>
      <w:r>
        <w:t>Создание единого цифрового контура в здравоохранении на основе единой государственной информационной системы здравоохранения</w:t>
      </w:r>
      <w:r w:rsidR="00174F2F">
        <w:t>»</w:t>
      </w:r>
      <w:r>
        <w:t xml:space="preserve"> (29,8%).</w:t>
      </w:r>
    </w:p>
    <w:p w14:paraId="20955B43" w14:textId="77777777" w:rsidR="00174F2F" w:rsidRDefault="00F62B95" w:rsidP="00174F2F">
      <w:pPr>
        <w:jc w:val="both"/>
      </w:pPr>
      <w:r>
        <w:t xml:space="preserve">В </w:t>
      </w:r>
      <w:r w:rsidRPr="0016318E">
        <w:rPr>
          <w:b/>
        </w:rPr>
        <w:t>нацпроект</w:t>
      </w:r>
      <w:r>
        <w:t xml:space="preserve">е </w:t>
      </w:r>
      <w:r w:rsidR="00174F2F">
        <w:t>«</w:t>
      </w:r>
      <w:r w:rsidRPr="0016318E">
        <w:rPr>
          <w:b/>
        </w:rPr>
        <w:t>Безопасные и качественные автомобильные дороги</w:t>
      </w:r>
      <w:r w:rsidR="00174F2F">
        <w:t>»</w:t>
      </w:r>
      <w:r>
        <w:t xml:space="preserve"> наилучшее исполнение по федеральным проектам </w:t>
      </w:r>
      <w:r w:rsidR="00174F2F">
        <w:t>«</w:t>
      </w:r>
      <w:r>
        <w:t>Дорожная сеть</w:t>
      </w:r>
      <w:r w:rsidR="00174F2F">
        <w:t>»</w:t>
      </w:r>
      <w:r>
        <w:t xml:space="preserve"> и </w:t>
      </w:r>
      <w:r w:rsidR="00174F2F">
        <w:t>«</w:t>
      </w:r>
      <w:r>
        <w:t>Автомобильные дороги Минобороны</w:t>
      </w:r>
      <w:r w:rsidR="00174F2F">
        <w:t>»</w:t>
      </w:r>
      <w:r>
        <w:t xml:space="preserve"> (37,6% и 64,5%). В проекте </w:t>
      </w:r>
      <w:r w:rsidR="00174F2F">
        <w:t>«</w:t>
      </w:r>
      <w:r>
        <w:t>Цифровая экономика</w:t>
      </w:r>
      <w:r w:rsidR="00174F2F">
        <w:t>»</w:t>
      </w:r>
      <w:r>
        <w:t xml:space="preserve"> в целом исполнение низкое и наилучшие показатели у федпроекта </w:t>
      </w:r>
      <w:r w:rsidR="00174F2F">
        <w:t>«</w:t>
      </w:r>
      <w:r>
        <w:t>Цифровые технологии</w:t>
      </w:r>
      <w:r w:rsidR="00174F2F">
        <w:t>»</w:t>
      </w:r>
      <w:r>
        <w:t xml:space="preserve"> (20,4%), в проекте </w:t>
      </w:r>
      <w:r w:rsidR="00174F2F">
        <w:t>«</w:t>
      </w:r>
      <w:r>
        <w:t>Образование</w:t>
      </w:r>
      <w:r w:rsidR="00174F2F">
        <w:t>»</w:t>
      </w:r>
      <w:r>
        <w:t xml:space="preserve"> </w:t>
      </w:r>
      <w:r w:rsidR="00174F2F">
        <w:t xml:space="preserve">– </w:t>
      </w:r>
      <w:r>
        <w:t xml:space="preserve">у федерального проекта </w:t>
      </w:r>
      <w:r w:rsidR="00174F2F">
        <w:t>«</w:t>
      </w:r>
      <w:r>
        <w:t>Поддержка семей, имеющих детей</w:t>
      </w:r>
      <w:r w:rsidR="00174F2F">
        <w:t>»</w:t>
      </w:r>
      <w:r>
        <w:t xml:space="preserve"> (93,5%), в </w:t>
      </w:r>
      <w:r w:rsidRPr="0016318E">
        <w:rPr>
          <w:b/>
        </w:rPr>
        <w:t>нацпроект</w:t>
      </w:r>
      <w:r>
        <w:t xml:space="preserve">е </w:t>
      </w:r>
      <w:r w:rsidR="00174F2F">
        <w:t>«</w:t>
      </w:r>
      <w:r>
        <w:t>Жилье и городская среда</w:t>
      </w:r>
      <w:r w:rsidR="00174F2F">
        <w:t>»</w:t>
      </w:r>
      <w:r>
        <w:t xml:space="preserve"> </w:t>
      </w:r>
      <w:r w:rsidR="00174F2F">
        <w:t xml:space="preserve">– </w:t>
      </w:r>
      <w:r>
        <w:t xml:space="preserve">у проекта </w:t>
      </w:r>
      <w:r w:rsidR="00174F2F">
        <w:t>«</w:t>
      </w:r>
      <w:r>
        <w:t>Обеспечение устойчивого сокращения непригодного для проживания жилищного фонда</w:t>
      </w:r>
      <w:r w:rsidR="00174F2F">
        <w:t>»</w:t>
      </w:r>
      <w:r>
        <w:t>, он исполнен полностью.</w:t>
      </w:r>
    </w:p>
    <w:p w14:paraId="16066504" w14:textId="77777777" w:rsidR="00174F2F" w:rsidRDefault="00F62B95" w:rsidP="00174F2F">
      <w:pPr>
        <w:jc w:val="both"/>
      </w:pPr>
      <w:r>
        <w:t xml:space="preserve">В национальном проекте </w:t>
      </w:r>
      <w:r w:rsidR="00174F2F">
        <w:t>«</w:t>
      </w:r>
      <w:r w:rsidRPr="0016318E">
        <w:rPr>
          <w:b/>
        </w:rPr>
        <w:t>Международная кооперация и экспорт</w:t>
      </w:r>
      <w:r w:rsidR="00174F2F">
        <w:t>»</w:t>
      </w:r>
      <w:r>
        <w:t xml:space="preserve"> исполнение невысокое по всем федеральным проектам, наилучшее значение среди них у проекта </w:t>
      </w:r>
      <w:r w:rsidR="00174F2F">
        <w:t>«</w:t>
      </w:r>
      <w:r>
        <w:t>Экспорт продукции АПК</w:t>
      </w:r>
      <w:r w:rsidR="00174F2F">
        <w:t>»</w:t>
      </w:r>
      <w:r>
        <w:t xml:space="preserve"> (54,3%), в </w:t>
      </w:r>
      <w:r w:rsidRPr="0016318E">
        <w:rPr>
          <w:b/>
        </w:rPr>
        <w:t>нацпроект</w:t>
      </w:r>
      <w:r>
        <w:t xml:space="preserve">е </w:t>
      </w:r>
      <w:r w:rsidR="00174F2F">
        <w:t>«</w:t>
      </w:r>
      <w:r>
        <w:t>Малое и среднее предпринимательство</w:t>
      </w:r>
      <w:r w:rsidR="00174F2F">
        <w:t>»</w:t>
      </w:r>
      <w:r>
        <w:t xml:space="preserve"> </w:t>
      </w:r>
      <w:r w:rsidR="00174F2F">
        <w:t xml:space="preserve">– </w:t>
      </w:r>
      <w:r>
        <w:t xml:space="preserve">у проекта </w:t>
      </w:r>
      <w:r w:rsidR="00174F2F">
        <w:t>«</w:t>
      </w:r>
      <w:r>
        <w:t>Популяризация предпринимательства</w:t>
      </w:r>
      <w:r w:rsidR="00174F2F">
        <w:t>»</w:t>
      </w:r>
      <w:r>
        <w:t xml:space="preserve"> (80%), в </w:t>
      </w:r>
      <w:r w:rsidRPr="0016318E">
        <w:rPr>
          <w:b/>
        </w:rPr>
        <w:t>нацпроект</w:t>
      </w:r>
      <w:r>
        <w:t xml:space="preserve">е </w:t>
      </w:r>
      <w:r w:rsidR="00174F2F">
        <w:t>«</w:t>
      </w:r>
      <w:r>
        <w:t>Экология</w:t>
      </w:r>
      <w:r w:rsidR="00174F2F">
        <w:t>»</w:t>
      </w:r>
      <w:r>
        <w:t xml:space="preserve"> </w:t>
      </w:r>
      <w:r w:rsidR="00174F2F">
        <w:t xml:space="preserve">– </w:t>
      </w:r>
      <w:r>
        <w:t>у федерального проекта по сохранению лесов (83,5%).</w:t>
      </w:r>
    </w:p>
    <w:p w14:paraId="00C0BBE1" w14:textId="1CDAEEC3" w:rsidR="00F62B95" w:rsidRDefault="00F62B95" w:rsidP="00174F2F">
      <w:pPr>
        <w:jc w:val="both"/>
      </w:pPr>
      <w:r>
        <w:t xml:space="preserve">В </w:t>
      </w:r>
      <w:r w:rsidR="00174F2F">
        <w:t>«</w:t>
      </w:r>
      <w:r>
        <w:t>Науке</w:t>
      </w:r>
      <w:r w:rsidR="00174F2F">
        <w:t>»</w:t>
      </w:r>
      <w:r>
        <w:t xml:space="preserve"> наилучшие показатели у федерального проекта </w:t>
      </w:r>
      <w:r w:rsidR="00174F2F">
        <w:t>«</w:t>
      </w:r>
      <w:r>
        <w:t>Развитие научной и научно-производственной кооперации</w:t>
      </w:r>
      <w:r w:rsidR="00174F2F">
        <w:t>»</w:t>
      </w:r>
      <w:r>
        <w:t xml:space="preserve"> (74,1%), в </w:t>
      </w:r>
      <w:r w:rsidR="00174F2F">
        <w:t>«</w:t>
      </w:r>
      <w:r>
        <w:t>Культуре</w:t>
      </w:r>
      <w:r w:rsidR="00174F2F">
        <w:t>»</w:t>
      </w:r>
      <w:r>
        <w:t xml:space="preserve"> </w:t>
      </w:r>
      <w:r w:rsidR="00174F2F">
        <w:t xml:space="preserve">– </w:t>
      </w:r>
      <w:r>
        <w:t xml:space="preserve">проект </w:t>
      </w:r>
      <w:r w:rsidR="00174F2F">
        <w:t>«</w:t>
      </w:r>
      <w:r>
        <w:t>Обеспечение качественно нового уровня развития инфраструктуры культуры</w:t>
      </w:r>
      <w:r w:rsidR="00174F2F">
        <w:t>»</w:t>
      </w:r>
      <w:r>
        <w:t xml:space="preserve"> (57%), в проекте </w:t>
      </w:r>
      <w:r w:rsidR="00174F2F">
        <w:t>«</w:t>
      </w:r>
      <w:r>
        <w:t>Производительность труда и поддержка занятости</w:t>
      </w:r>
      <w:r w:rsidR="00174F2F">
        <w:t>»</w:t>
      </w:r>
      <w:r>
        <w:t xml:space="preserve"> </w:t>
      </w:r>
      <w:r w:rsidR="00174F2F">
        <w:t xml:space="preserve">– </w:t>
      </w:r>
      <w:r>
        <w:t xml:space="preserve">федпроект </w:t>
      </w:r>
      <w:r w:rsidR="00174F2F">
        <w:t>«</w:t>
      </w:r>
      <w:r>
        <w:t>Адресная поддержка повышения производительности труда на предприятиях</w:t>
      </w:r>
      <w:r w:rsidR="00174F2F">
        <w:t>»</w:t>
      </w:r>
      <w:r>
        <w:t xml:space="preserve"> (50,9%).</w:t>
      </w:r>
    </w:p>
    <w:p w14:paraId="48C36F89" w14:textId="77777777" w:rsidR="00174F2F" w:rsidRDefault="003119D3" w:rsidP="00174F2F">
      <w:pPr>
        <w:jc w:val="both"/>
      </w:pPr>
      <w:hyperlink r:id="rId27" w:history="1">
        <w:r w:rsidR="00F62B95" w:rsidRPr="001F63D9">
          <w:rPr>
            <w:rStyle w:val="a9"/>
          </w:rPr>
          <w:t>https://tass.ru/nacionalnye-proekty/9417485</w:t>
        </w:r>
      </w:hyperlink>
    </w:p>
    <w:p w14:paraId="5B411873" w14:textId="0E5E0A72" w:rsidR="00546F0B" w:rsidRPr="00E72F1E" w:rsidRDefault="00546F0B" w:rsidP="00174F2F">
      <w:pPr>
        <w:pStyle w:val="3"/>
        <w:jc w:val="both"/>
        <w:rPr>
          <w:rFonts w:ascii="Times New Roman" w:hAnsi="Times New Roman"/>
          <w:sz w:val="24"/>
          <w:szCs w:val="24"/>
        </w:rPr>
      </w:pPr>
      <w:bookmarkStart w:id="22" w:name="_Toc50714172"/>
      <w:r w:rsidRPr="00E72F1E">
        <w:rPr>
          <w:rFonts w:ascii="Times New Roman" w:hAnsi="Times New Roman"/>
          <w:sz w:val="24"/>
          <w:szCs w:val="24"/>
        </w:rPr>
        <w:t xml:space="preserve">ТАСС; 2020.10.09; </w:t>
      </w:r>
      <w:r w:rsidRPr="0016318E">
        <w:rPr>
          <w:rFonts w:ascii="Times New Roman" w:hAnsi="Times New Roman"/>
          <w:sz w:val="24"/>
          <w:szCs w:val="24"/>
        </w:rPr>
        <w:t>РОСАВТОДОР</w:t>
      </w:r>
      <w:r w:rsidRPr="00E72F1E">
        <w:rPr>
          <w:rFonts w:ascii="Times New Roman" w:hAnsi="Times New Roman"/>
          <w:sz w:val="24"/>
          <w:szCs w:val="24"/>
        </w:rPr>
        <w:t xml:space="preserve"> РАСШИРИЛ ПЛАН СТРОИТЕЛЬСТВА ДОРОГ В ОБХОД ГОРОДОВ ДО 18 ПРОЕКТОВ</w:t>
      </w:r>
      <w:bookmarkEnd w:id="22"/>
    </w:p>
    <w:p w14:paraId="2657731D" w14:textId="77777777" w:rsidR="00174F2F" w:rsidRDefault="00546F0B" w:rsidP="00174F2F">
      <w:pPr>
        <w:jc w:val="both"/>
      </w:pPr>
      <w:r w:rsidRPr="0016318E">
        <w:rPr>
          <w:b/>
        </w:rPr>
        <w:t>Росавтодор</w:t>
      </w:r>
      <w:r>
        <w:t xml:space="preserve"> планирует построить автодороги в обход 18 крупных городов в рамках </w:t>
      </w:r>
      <w:r w:rsidR="00174F2F">
        <w:t>«</w:t>
      </w:r>
      <w:r>
        <w:t>Комплексного плана модернизации и расширения магистральной инфраструктуры</w:t>
      </w:r>
      <w:r w:rsidR="00174F2F">
        <w:t>»</w:t>
      </w:r>
      <w:r>
        <w:t xml:space="preserve"> (</w:t>
      </w:r>
      <w:r w:rsidRPr="0016318E">
        <w:rPr>
          <w:b/>
        </w:rPr>
        <w:t>КПМИ</w:t>
      </w:r>
      <w:r>
        <w:t>), говорится в сообщении дорожного агентства.</w:t>
      </w:r>
    </w:p>
    <w:p w14:paraId="715477B7" w14:textId="77777777" w:rsidR="00174F2F" w:rsidRDefault="00546F0B" w:rsidP="00174F2F">
      <w:pPr>
        <w:jc w:val="both"/>
      </w:pPr>
      <w:r>
        <w:t xml:space="preserve">Ранее </w:t>
      </w:r>
      <w:r w:rsidRPr="0016318E">
        <w:rPr>
          <w:b/>
        </w:rPr>
        <w:t>Росавтодор</w:t>
      </w:r>
      <w:r>
        <w:t xml:space="preserve"> сообщал о планах построить до 2024 года 12 дорог в обход городов в рамках магистрального плана.</w:t>
      </w:r>
    </w:p>
    <w:p w14:paraId="153C4217" w14:textId="77777777" w:rsidR="00174F2F" w:rsidRDefault="00174F2F" w:rsidP="00174F2F">
      <w:pPr>
        <w:jc w:val="both"/>
      </w:pPr>
      <w:r>
        <w:t>«</w:t>
      </w:r>
      <w:r w:rsidR="00546F0B">
        <w:t xml:space="preserve">В рамках реализации национального проекта </w:t>
      </w:r>
      <w:r>
        <w:t>«</w:t>
      </w:r>
      <w:r w:rsidR="00546F0B" w:rsidRPr="0016318E">
        <w:rPr>
          <w:b/>
        </w:rPr>
        <w:t>Комплексный план модернизации и расширения магистральной инфраструктуры</w:t>
      </w:r>
      <w:r>
        <w:t>»</w:t>
      </w:r>
      <w:r w:rsidR="00546F0B">
        <w:t xml:space="preserve"> </w:t>
      </w:r>
      <w:r w:rsidR="00546F0B" w:rsidRPr="0016318E">
        <w:rPr>
          <w:b/>
        </w:rPr>
        <w:t>Росавтодор</w:t>
      </w:r>
      <w:r w:rsidR="00546F0B">
        <w:t xml:space="preserve"> возведет 18 обходов крупных городов общей протяженностью более 600 км. Все указанные объекты имеют </w:t>
      </w:r>
      <w:r w:rsidR="00546F0B">
        <w:lastRenderedPageBreak/>
        <w:t>ключевое значение не только для городов и регионов, но и для страны в целом</w:t>
      </w:r>
      <w:r>
        <w:t>»</w:t>
      </w:r>
      <w:r w:rsidR="00546F0B">
        <w:t xml:space="preserve">, </w:t>
      </w:r>
      <w:r>
        <w:t xml:space="preserve">– </w:t>
      </w:r>
      <w:r w:rsidR="00546F0B">
        <w:t xml:space="preserve">отметили в </w:t>
      </w:r>
      <w:r w:rsidR="00546F0B" w:rsidRPr="0016318E">
        <w:rPr>
          <w:b/>
        </w:rPr>
        <w:t>Росавтодор</w:t>
      </w:r>
      <w:r w:rsidR="00546F0B">
        <w:t>е.</w:t>
      </w:r>
    </w:p>
    <w:p w14:paraId="4E8AA4BA" w14:textId="77777777" w:rsidR="0016318E" w:rsidRDefault="00546F0B" w:rsidP="00174F2F">
      <w:pPr>
        <w:jc w:val="both"/>
      </w:pPr>
      <w:r>
        <w:t xml:space="preserve">Так, в 2021 году планируется построить дорогу в обход Мариинска в Кемеровской области общей протяженностью 19,2 км. В 2022 году </w:t>
      </w:r>
      <w:r w:rsidR="00174F2F">
        <w:t xml:space="preserve">– </w:t>
      </w:r>
      <w:r>
        <w:t>обход Анапы, который станет частью скоростного коридора из Сочи к Севастополю.</w:t>
      </w:r>
    </w:p>
    <w:p w14:paraId="25101CBC" w14:textId="473EC7FA" w:rsidR="00174F2F" w:rsidRDefault="00546F0B" w:rsidP="00174F2F">
      <w:pPr>
        <w:jc w:val="both"/>
      </w:pPr>
      <w:r>
        <w:t xml:space="preserve">В Красноярском крае в 2023 году подрядчики планируют сдать обход Канска на федеральной трассе Р-255 </w:t>
      </w:r>
      <w:r w:rsidR="00174F2F">
        <w:t>«</w:t>
      </w:r>
      <w:r>
        <w:t>Сибирь</w:t>
      </w:r>
      <w:r w:rsidR="00174F2F">
        <w:t>»</w:t>
      </w:r>
      <w:r>
        <w:t xml:space="preserve">. В Чеченской Республике на трассе Р-217 </w:t>
      </w:r>
      <w:r w:rsidR="00174F2F">
        <w:t>«</w:t>
      </w:r>
      <w:r>
        <w:t>Кавказ</w:t>
      </w:r>
      <w:r w:rsidR="00174F2F">
        <w:t>»</w:t>
      </w:r>
      <w:r>
        <w:t xml:space="preserve"> вошло в активную фазу строительство обхода Гудермеса. Полностью завершить работы на объекте дорожники планируют в конце 2024 года. В этом же году будет сдан первый этап Восточного обхода Новосибирска и запущено движение по автодороге в обход Усолья-Сибирского в Иркутской области, проект которой включает строительство трех разноуровневых развязок и трех левоповоротных петель, пяти путепроводов, мостовых сооружений через реки Тельминка, Картагон, Целота и Биликтуйка.</w:t>
      </w:r>
    </w:p>
    <w:p w14:paraId="7012D2B3" w14:textId="77777777" w:rsidR="00174F2F" w:rsidRDefault="00546F0B" w:rsidP="00174F2F">
      <w:pPr>
        <w:jc w:val="both"/>
      </w:pPr>
      <w:r>
        <w:t xml:space="preserve">Продолжается реализация первого этапа строительства объездной трассы в обход Волгограда. Также планируется построить семь новых транспортных развязок, трое мостов и 22 путепроводов, в том числе через Волго-Донской канал. Кроме того, в этом году </w:t>
      </w:r>
      <w:r w:rsidRPr="0016318E">
        <w:rPr>
          <w:b/>
        </w:rPr>
        <w:t>Росавтодор</w:t>
      </w:r>
      <w:r>
        <w:t xml:space="preserve"> планирует завершить проектные работы по обходам Рязани, Хасавюрта, Дербента, Волгограда (второй и третий этапы), Владикавказа и Черкесска. Их строительство начнется в 2022 и 2024 годах.</w:t>
      </w:r>
    </w:p>
    <w:p w14:paraId="6F0467FA" w14:textId="77777777" w:rsidR="00174F2F" w:rsidRDefault="00546F0B" w:rsidP="00174F2F">
      <w:pPr>
        <w:jc w:val="both"/>
      </w:pPr>
      <w:r>
        <w:t xml:space="preserve">В дорожном агентстве также отметили, что сейчас разрабатывается проектная документация на строительство трассы в обход Набережных Челнов протяженностью почти 90 км, Оренбурга </w:t>
      </w:r>
      <w:r w:rsidR="00174F2F">
        <w:t xml:space="preserve">– </w:t>
      </w:r>
      <w:r>
        <w:t xml:space="preserve">88 км, Иваново </w:t>
      </w:r>
      <w:r w:rsidR="00174F2F">
        <w:t xml:space="preserve">– </w:t>
      </w:r>
      <w:r>
        <w:t xml:space="preserve">протяженностью 42,5 км, а также Медыни </w:t>
      </w:r>
      <w:r w:rsidR="00174F2F">
        <w:t xml:space="preserve">– </w:t>
      </w:r>
      <w:r>
        <w:t>13 км.</w:t>
      </w:r>
    </w:p>
    <w:p w14:paraId="6B7F72C9" w14:textId="1D29FE10" w:rsidR="00546F0B" w:rsidRDefault="00174F2F" w:rsidP="00174F2F">
      <w:pPr>
        <w:jc w:val="both"/>
      </w:pPr>
      <w:r>
        <w:t>«</w:t>
      </w:r>
      <w:r w:rsidR="00546F0B">
        <w:t xml:space="preserve">Сегодня в числе приоритетных задач, которые стоят перед дорожной отраслью, реализация проектов, снимающих инфраструктурные ограничения для регионов. Это автомобильные обходы крупных городов, магистрали между областными центрами, подходы к федеральным трассам, ликвидация одноуровневых пересечений. Работа по их возведению выполняется в соответствии с поручением президента Российской Федерации </w:t>
      </w:r>
      <w:r w:rsidR="00546F0B" w:rsidRPr="00174F2F">
        <w:rPr>
          <w:b/>
        </w:rPr>
        <w:t>Владимира Путина</w:t>
      </w:r>
      <w:r w:rsidR="00546F0B">
        <w:t xml:space="preserve"> по наращиванию объемов строительства автодорог, разгрузки городов от транзитных потоков и создания комфортной среды</w:t>
      </w:r>
      <w:r>
        <w:t>»</w:t>
      </w:r>
      <w:r w:rsidR="00546F0B">
        <w:t xml:space="preserve">, </w:t>
      </w:r>
      <w:r>
        <w:t xml:space="preserve">– </w:t>
      </w:r>
      <w:r w:rsidR="00546F0B">
        <w:t xml:space="preserve">отметил </w:t>
      </w:r>
      <w:r w:rsidR="00546F0B" w:rsidRPr="0016318E">
        <w:rPr>
          <w:b/>
        </w:rPr>
        <w:t>заместитель министра транспорта РФ</w:t>
      </w:r>
      <w:r w:rsidR="00546F0B">
        <w:t xml:space="preserve"> </w:t>
      </w:r>
      <w:r>
        <w:t xml:space="preserve">– </w:t>
      </w:r>
      <w:r w:rsidR="00546F0B">
        <w:t xml:space="preserve">руководитель </w:t>
      </w:r>
      <w:r w:rsidR="00546F0B" w:rsidRPr="0016318E">
        <w:rPr>
          <w:b/>
        </w:rPr>
        <w:t>Росавтодор</w:t>
      </w:r>
      <w:r w:rsidR="00546F0B">
        <w:t xml:space="preserve">а </w:t>
      </w:r>
      <w:r w:rsidR="00546F0B" w:rsidRPr="0016318E">
        <w:rPr>
          <w:b/>
        </w:rPr>
        <w:t>Андрей Костюк</w:t>
      </w:r>
      <w:r w:rsidR="00546F0B">
        <w:t>, слова которого приводятся в сообщении.</w:t>
      </w:r>
    </w:p>
    <w:p w14:paraId="3CBAFB71" w14:textId="77777777" w:rsidR="00174F2F" w:rsidRDefault="003119D3" w:rsidP="00174F2F">
      <w:pPr>
        <w:jc w:val="both"/>
      </w:pPr>
      <w:hyperlink r:id="rId28" w:history="1">
        <w:r w:rsidR="00546F0B" w:rsidRPr="001F63D9">
          <w:rPr>
            <w:rStyle w:val="a9"/>
          </w:rPr>
          <w:t>https://tass.ru/ekonomika/9424647</w:t>
        </w:r>
      </w:hyperlink>
    </w:p>
    <w:p w14:paraId="6F9A8DD7" w14:textId="77777777" w:rsidR="00873617" w:rsidRPr="00AE17D5" w:rsidRDefault="00873617" w:rsidP="00873617">
      <w:pPr>
        <w:pStyle w:val="3"/>
        <w:jc w:val="both"/>
        <w:rPr>
          <w:rFonts w:ascii="Times New Roman" w:hAnsi="Times New Roman"/>
          <w:sz w:val="24"/>
          <w:szCs w:val="24"/>
        </w:rPr>
      </w:pPr>
      <w:bookmarkStart w:id="23" w:name="_Toc50714173"/>
      <w:r w:rsidRPr="00AE17D5">
        <w:rPr>
          <w:rFonts w:ascii="Times New Roman" w:hAnsi="Times New Roman"/>
          <w:sz w:val="24"/>
          <w:szCs w:val="24"/>
        </w:rPr>
        <w:t xml:space="preserve">ТАСС; 2020.10.09; КАБМИН </w:t>
      </w:r>
      <w:r>
        <w:rPr>
          <w:rFonts w:ascii="Times New Roman" w:hAnsi="Times New Roman"/>
          <w:sz w:val="24"/>
          <w:szCs w:val="24"/>
        </w:rPr>
        <w:t>УТВЕРДИЛ ВЫДЕЛЕНИЕ</w:t>
      </w:r>
      <w:r w:rsidRPr="00AE17D5">
        <w:rPr>
          <w:rFonts w:ascii="Times New Roman" w:hAnsi="Times New Roman"/>
          <w:sz w:val="24"/>
          <w:szCs w:val="24"/>
        </w:rPr>
        <w:t xml:space="preserve"> ДОПОЛНИТЕЛЬН</w:t>
      </w:r>
      <w:r>
        <w:rPr>
          <w:rFonts w:ascii="Times New Roman" w:hAnsi="Times New Roman"/>
          <w:sz w:val="24"/>
          <w:szCs w:val="24"/>
        </w:rPr>
        <w:t>ЫХ</w:t>
      </w:r>
      <w:r w:rsidRPr="00AE17D5">
        <w:rPr>
          <w:rFonts w:ascii="Times New Roman" w:hAnsi="Times New Roman"/>
          <w:sz w:val="24"/>
          <w:szCs w:val="24"/>
        </w:rPr>
        <w:t xml:space="preserve"> 15,76 МЛРД РУБЛЕЙ НА СТРОИТЕЛЬСТВО ЦКАД</w:t>
      </w:r>
      <w:bookmarkEnd w:id="23"/>
    </w:p>
    <w:p w14:paraId="1740677F" w14:textId="77777777" w:rsidR="00873617" w:rsidRDefault="00873617" w:rsidP="00873617">
      <w:pPr>
        <w:jc w:val="both"/>
      </w:pPr>
      <w:r>
        <w:t xml:space="preserve">Правительство РФ одобрило выделение дополнительно до 15,76 млрд рублей из федерального бюджета на строительство Центральной кольцевой автодороги (ЦКАД). Об этом говорится в распоряжении подписанным </w:t>
      </w:r>
      <w:r w:rsidRPr="00174F2F">
        <w:rPr>
          <w:b/>
        </w:rPr>
        <w:t>премьер-министром</w:t>
      </w:r>
      <w:r>
        <w:t xml:space="preserve"> </w:t>
      </w:r>
      <w:r w:rsidRPr="00174F2F">
        <w:rPr>
          <w:b/>
        </w:rPr>
        <w:t>Михаилом Мишустиным</w:t>
      </w:r>
      <w:r>
        <w:t>.</w:t>
      </w:r>
    </w:p>
    <w:p w14:paraId="1CCF2651" w14:textId="77777777" w:rsidR="00873617" w:rsidRDefault="00873617" w:rsidP="00873617">
      <w:pPr>
        <w:jc w:val="both"/>
      </w:pPr>
      <w:r>
        <w:t>Согласно документу, в паспорт инвестпроекта «ЦКАД» вносятся следующие изменения: общая стоимость инвестпроекта увеличивается на 20,62 млрд рублей (с 320,6 млрд до 341,2 млрд рублей), из которых 15,76 млрд рублей могут быть выделены из федерального бюджета, а 4,86 млрд рублей из средств инвесторов проекта. Окончательно суммы могут быть скорректированы после получения заключений Главгосэкспертизы на проектную документацию.</w:t>
      </w:r>
    </w:p>
    <w:p w14:paraId="51FDA739" w14:textId="77777777" w:rsidR="00873617" w:rsidRDefault="00873617" w:rsidP="00873617">
      <w:pPr>
        <w:jc w:val="both"/>
      </w:pPr>
      <w:r>
        <w:t xml:space="preserve">Как отмечала ранее Счетная палата РФ, для завершения строительства ЦКАД необходимо 14,8 млрд рублей. Средства, в частности, необходимы для переноса магистральных газо– и нефтепроводов, строительство транспортных развязок, создание системы взимания платы и другие мероприятия. По итогам недавней проверки Счетная палата не обнаружила нецелевого расходования бюджетных средств на строительство ЦКАД, но </w:t>
      </w:r>
      <w:r>
        <w:lastRenderedPageBreak/>
        <w:t>отметила нарушения при закупке товаров, работ и услуг, а также недофиносирование проекта частными инвесторами на 9 млрд рублей.</w:t>
      </w:r>
    </w:p>
    <w:p w14:paraId="0B051F96" w14:textId="77777777" w:rsidR="00873617" w:rsidRDefault="00873617" w:rsidP="00873617">
      <w:pPr>
        <w:jc w:val="both"/>
      </w:pPr>
      <w:r>
        <w:t>Дополнительные средства инвесторам ЦКАД предоставит, в частности, Газпромбанк. На прошлой неделе кредитная организация анонсировала предоставление 4,3 млрд рублей компании «Кольцевая магистраль» (входит в Инвестиционно-финансовую строительную компанию АРКС) с целью завершения строительства пятого пускового участка ЦКАД в срок до конца 2020 года.</w:t>
      </w:r>
    </w:p>
    <w:p w14:paraId="5E9963DB" w14:textId="77777777" w:rsidR="00873617" w:rsidRDefault="00873617" w:rsidP="00873617">
      <w:pPr>
        <w:jc w:val="both"/>
      </w:pPr>
      <w:r>
        <w:t xml:space="preserve">Проект ЦКАД включен в </w:t>
      </w:r>
      <w:r w:rsidRPr="0016318E">
        <w:rPr>
          <w:b/>
        </w:rPr>
        <w:t>комплексный план модернизации и расширения магистральной инфраструктуры</w:t>
      </w:r>
      <w:r>
        <w:t xml:space="preserve"> до 2024 года и является частью создаваемого международного транспортного коридора «Европа – Западный Китай», а также коридора «Север – Юг».</w:t>
      </w:r>
    </w:p>
    <w:p w14:paraId="3D98A266" w14:textId="77777777" w:rsidR="00873617" w:rsidRDefault="003119D3" w:rsidP="00873617">
      <w:pPr>
        <w:jc w:val="both"/>
      </w:pPr>
      <w:hyperlink r:id="rId29" w:history="1">
        <w:r w:rsidR="00873617" w:rsidRPr="000B4624">
          <w:rPr>
            <w:rStyle w:val="a9"/>
          </w:rPr>
          <w:t>https://futurerussia.gov.ru/nacionalnye-proekty/kabmin-mozet-vydelit-dopolnitelno-do-1576-mlrd-rublej-na-stroitelstvo-ckad</w:t>
        </w:r>
      </w:hyperlink>
    </w:p>
    <w:p w14:paraId="239AF4BB" w14:textId="77777777" w:rsidR="00873617" w:rsidRDefault="003119D3" w:rsidP="00873617">
      <w:pPr>
        <w:jc w:val="both"/>
      </w:pPr>
      <w:hyperlink r:id="rId30" w:history="1">
        <w:r w:rsidR="00873617" w:rsidRPr="001F63D9">
          <w:rPr>
            <w:rStyle w:val="a9"/>
          </w:rPr>
          <w:t>https://tass.ru/ekonomika/9419801</w:t>
        </w:r>
      </w:hyperlink>
    </w:p>
    <w:p w14:paraId="48BAAA57" w14:textId="1715DC8E" w:rsidR="00AE17D5" w:rsidRPr="00AE17D5" w:rsidRDefault="00AE17D5" w:rsidP="00174F2F">
      <w:pPr>
        <w:pStyle w:val="3"/>
        <w:jc w:val="both"/>
        <w:rPr>
          <w:rFonts w:ascii="Times New Roman" w:hAnsi="Times New Roman"/>
          <w:sz w:val="24"/>
          <w:szCs w:val="24"/>
        </w:rPr>
      </w:pPr>
      <w:bookmarkStart w:id="24" w:name="_Toc50714174"/>
      <w:r w:rsidRPr="00AE17D5">
        <w:rPr>
          <w:rFonts w:ascii="Times New Roman" w:hAnsi="Times New Roman"/>
          <w:sz w:val="24"/>
          <w:szCs w:val="24"/>
        </w:rPr>
        <w:t>ТАСС; 2020.10.09; АЭРОПОРТ ВОЛОГДЫ МОДЕРНИЗИРУЮТ В БЛИЖАЙШИЕ ДВА ГОДА</w:t>
      </w:r>
      <w:bookmarkEnd w:id="24"/>
    </w:p>
    <w:p w14:paraId="60EB4AB2" w14:textId="77777777" w:rsidR="00174F2F" w:rsidRDefault="00AE17D5" w:rsidP="00174F2F">
      <w:pPr>
        <w:jc w:val="both"/>
      </w:pPr>
      <w:r>
        <w:t xml:space="preserve">Аэропортовый комплекс города Вологды капитально отремонтируют и модернизируют в 2021-2022 годах. В следующем году в областном бюджете заложено на эти цели 150 млн рублей, говорится в сообщении </w:t>
      </w:r>
      <w:r w:rsidRPr="00174F2F">
        <w:rPr>
          <w:b/>
        </w:rPr>
        <w:t>пресс-службы</w:t>
      </w:r>
      <w:r>
        <w:t xml:space="preserve"> правительства Вологодской области по итогам доклада вице-губернатора Антона Кольцова полпреду </w:t>
      </w:r>
      <w:r w:rsidRPr="00174F2F">
        <w:rPr>
          <w:b/>
        </w:rPr>
        <w:t>президента РФ</w:t>
      </w:r>
      <w:r>
        <w:t xml:space="preserve"> в Северо-Западном федеральном округе Александру Гуцану.</w:t>
      </w:r>
    </w:p>
    <w:p w14:paraId="5CCA16FF" w14:textId="77777777" w:rsidR="00174F2F" w:rsidRDefault="00174F2F" w:rsidP="00174F2F">
      <w:pPr>
        <w:jc w:val="both"/>
      </w:pPr>
      <w:r>
        <w:t>«</w:t>
      </w:r>
      <w:r w:rsidR="00AE17D5">
        <w:t xml:space="preserve">Длина взлетно-посадочной полосы аэропорта [Вологды] составляет 1 500 м, что позволяет принимать самолеты малой вместимости. Она введена в эксплуатацию в 1978 году и ни разу капитально не ремонтировалась. После проведенного анализа совместно с </w:t>
      </w:r>
      <w:r w:rsidR="00AE17D5" w:rsidRPr="0016318E">
        <w:rPr>
          <w:b/>
        </w:rPr>
        <w:t>Министерством транспорта РФ</w:t>
      </w:r>
      <w:r w:rsidR="00AE17D5">
        <w:t>, принято решение о проведении капитального ремонта аэропортового комплекса Вологды. Сейчас мы разрабатываем проектно-сметную документацию, сам ремонт запланирован на 2021-2022 годы. В 2021 году мы заложили на эти цели 150 млн рублей</w:t>
      </w:r>
      <w:r>
        <w:t>»</w:t>
      </w:r>
      <w:r w:rsidR="00AE17D5">
        <w:t xml:space="preserve">, </w:t>
      </w:r>
      <w:r>
        <w:t xml:space="preserve">– </w:t>
      </w:r>
      <w:r w:rsidR="00AE17D5">
        <w:t xml:space="preserve">привела </w:t>
      </w:r>
      <w:r w:rsidR="00AE17D5" w:rsidRPr="00174F2F">
        <w:rPr>
          <w:b/>
        </w:rPr>
        <w:t>пресс-служба</w:t>
      </w:r>
      <w:r w:rsidR="00AE17D5">
        <w:t xml:space="preserve"> слова Кольцова.</w:t>
      </w:r>
    </w:p>
    <w:p w14:paraId="0A791307" w14:textId="77777777" w:rsidR="00174F2F" w:rsidRDefault="00AE17D5" w:rsidP="00174F2F">
      <w:pPr>
        <w:jc w:val="both"/>
      </w:pPr>
      <w:r>
        <w:t>В частности, запланирован ремонт взлетно-посадочной полосы, рулежных дорожек, мест стоянок самолетов, перрона, свето-сигнального и навигационного оборудования, здания аэровокзала.</w:t>
      </w:r>
    </w:p>
    <w:p w14:paraId="64F39655" w14:textId="77777777" w:rsidR="0016318E" w:rsidRDefault="00AE17D5" w:rsidP="00174F2F">
      <w:pPr>
        <w:jc w:val="both"/>
      </w:pPr>
      <w:r>
        <w:t xml:space="preserve">На данный момент парк воздушных судов регионального АО </w:t>
      </w:r>
      <w:r w:rsidR="00174F2F">
        <w:t>«</w:t>
      </w:r>
      <w:r>
        <w:t>Вологодское авиационное предприятие</w:t>
      </w:r>
      <w:r w:rsidR="00174F2F">
        <w:t>»</w:t>
      </w:r>
      <w:r>
        <w:t xml:space="preserve">, которое базируется в аэропорту Вологды, состоит из пяти самолетов Як-40, трех самолетов Ан-2 и 18 вертолетов Ми-8. В перспективе планируется обновить авиапарк. Вологодское авиапредприятие обратилось в ПАО </w:t>
      </w:r>
      <w:r w:rsidR="00174F2F">
        <w:t>«</w:t>
      </w:r>
      <w:r>
        <w:t>Авиационный комплекс имени С.В. Ильюшина</w:t>
      </w:r>
      <w:r w:rsidR="00174F2F">
        <w:t>»</w:t>
      </w:r>
      <w:r>
        <w:t xml:space="preserve"> с заявкой на приобретение в лизинг трех самолетов ИЛ-114-300, которые планируется использовать для внутренних перелетов по России. Поставка этих воздушных судов предварительно запланирована на 2024-2026 годы. Это позволит понизить себестоимость полетов, организовать новые рейсы в Мурманск и Нижний Новгород помимо выполняемых сейчас в Москву и Санкт-Петербург.</w:t>
      </w:r>
    </w:p>
    <w:p w14:paraId="6E92BEC5" w14:textId="37DE446B" w:rsidR="00AE17D5" w:rsidRDefault="00AE17D5" w:rsidP="00174F2F">
      <w:pPr>
        <w:jc w:val="both"/>
      </w:pPr>
      <w:r>
        <w:t>Модернизация аэропортов Череповца и Великого Устюга</w:t>
      </w:r>
    </w:p>
    <w:p w14:paraId="41BE7EFE" w14:textId="77777777" w:rsidR="00174F2F" w:rsidRDefault="00AE17D5" w:rsidP="00174F2F">
      <w:pPr>
        <w:jc w:val="both"/>
      </w:pPr>
      <w:r>
        <w:t xml:space="preserve">Аэропорт Череповца, имеющий статус международного, где базируется </w:t>
      </w:r>
      <w:r w:rsidR="00174F2F">
        <w:t>«</w:t>
      </w:r>
      <w:r>
        <w:t xml:space="preserve">Авиапредприятие </w:t>
      </w:r>
      <w:r w:rsidR="00174F2F">
        <w:t>«</w:t>
      </w:r>
      <w:r>
        <w:t>Северсталь</w:t>
      </w:r>
      <w:r w:rsidR="00174F2F">
        <w:t>»</w:t>
      </w:r>
      <w:r>
        <w:t>, модернизирован в этом году. С учетом активного развития внутренних авиалиний был построен и запущен в июле этого года отдельный терминал площадью более 1 тыс. кв. м и пропускной способностью 85 пассажиров в час. Авиапредприятие выделило на его возведение 160 млн рублей, сообщил вице-губернатор.</w:t>
      </w:r>
    </w:p>
    <w:p w14:paraId="4F955230" w14:textId="77777777" w:rsidR="00174F2F" w:rsidRDefault="00AE17D5" w:rsidP="00174F2F">
      <w:pPr>
        <w:jc w:val="both"/>
      </w:pPr>
      <w:r>
        <w:t xml:space="preserve">Длина взлетно-посадочной полосы в Череповце составляет 2 523 м, она капитально ремонтировалась в 2015 году и находится в хорошем состоянии, сообщил Кольцов. Парк воздушных судов авиапредприятия составляют четыре самолета Sukhoi Superjet 100 и четыре самолета Bombardier СRJ-200. В планах предприятия </w:t>
      </w:r>
      <w:r w:rsidR="00174F2F">
        <w:t xml:space="preserve">– </w:t>
      </w:r>
      <w:r>
        <w:t xml:space="preserve">покупка еще двух </w:t>
      </w:r>
      <w:r>
        <w:lastRenderedPageBreak/>
        <w:t xml:space="preserve">воздушных судов, один самолет Sukhoi Superjet 100 планируется приобрести в 2022 году, второй такой же </w:t>
      </w:r>
      <w:r w:rsidR="00174F2F">
        <w:t xml:space="preserve">– </w:t>
      </w:r>
      <w:r>
        <w:t xml:space="preserve">в 2023-м. На данный момент полеты выполняются по 12 внутренним направлениям и трем международным </w:t>
      </w:r>
      <w:r w:rsidR="00174F2F">
        <w:t xml:space="preserve">– </w:t>
      </w:r>
      <w:r>
        <w:t>в Батуми, Бургас и Анталью.</w:t>
      </w:r>
    </w:p>
    <w:p w14:paraId="54ABC0BD" w14:textId="77777777" w:rsidR="00174F2F" w:rsidRDefault="00AE17D5" w:rsidP="00174F2F">
      <w:pPr>
        <w:jc w:val="both"/>
      </w:pPr>
      <w:r>
        <w:t>Кроме того, сообщил Кольцов, продолжается реконструкция аэропортового комплекса Великого Устюга. Завершены работы по удлинению взлетно-посадочной полосы до 1 799 м, что позволит принимать воздушные суда вместимостью около 100 человек. Установлено новое свето-сигнальное и навигационное оборудование. Сейчас продолжаются работы по реконструкции здания аэровокзала, которые будут завершены в ноябре этого года. С 15 ноября планируется запустить чартерные авиарейсы из Великого Устюга в Москву, Санкт-Петербург и Череповец.</w:t>
      </w:r>
    </w:p>
    <w:p w14:paraId="07B58587" w14:textId="2E7EE1DE" w:rsidR="00310568" w:rsidRDefault="00AE17D5" w:rsidP="00174F2F">
      <w:pPr>
        <w:jc w:val="both"/>
      </w:pPr>
      <w:r>
        <w:t>Александр Гуцан поддержал намеченные планы по развитию авиасообщения Вологодской области.</w:t>
      </w:r>
    </w:p>
    <w:p w14:paraId="47C42E52" w14:textId="77777777" w:rsidR="0016318E" w:rsidRDefault="003119D3" w:rsidP="00174F2F">
      <w:pPr>
        <w:jc w:val="both"/>
      </w:pPr>
      <w:hyperlink r:id="rId31" w:history="1">
        <w:r w:rsidR="00AE17D5" w:rsidRPr="000B4624">
          <w:rPr>
            <w:rStyle w:val="a9"/>
          </w:rPr>
          <w:t>https://tass.ru/ekonomika/9420801</w:t>
        </w:r>
      </w:hyperlink>
    </w:p>
    <w:p w14:paraId="5C88CACC" w14:textId="6FDB366F" w:rsidR="00F62B95" w:rsidRPr="00F62B95" w:rsidRDefault="00F62B95" w:rsidP="00174F2F">
      <w:pPr>
        <w:pStyle w:val="3"/>
        <w:jc w:val="both"/>
        <w:rPr>
          <w:rFonts w:ascii="Times New Roman" w:hAnsi="Times New Roman"/>
          <w:sz w:val="24"/>
          <w:szCs w:val="24"/>
        </w:rPr>
      </w:pPr>
      <w:bookmarkStart w:id="25" w:name="_Toc50714175"/>
      <w:r w:rsidRPr="00F62B95">
        <w:rPr>
          <w:rFonts w:ascii="Times New Roman" w:hAnsi="Times New Roman"/>
          <w:sz w:val="24"/>
          <w:szCs w:val="24"/>
        </w:rPr>
        <w:t xml:space="preserve">ИНТЕРФАКС; 2020.10.09; </w:t>
      </w:r>
      <w:r w:rsidRPr="0016318E">
        <w:rPr>
          <w:rFonts w:ascii="Times New Roman" w:hAnsi="Times New Roman"/>
          <w:sz w:val="24"/>
          <w:szCs w:val="24"/>
        </w:rPr>
        <w:t>РОСАВИАЦИЯ</w:t>
      </w:r>
      <w:r w:rsidRPr="00F62B95">
        <w:rPr>
          <w:rFonts w:ascii="Times New Roman" w:hAnsi="Times New Roman"/>
          <w:sz w:val="24"/>
          <w:szCs w:val="24"/>
        </w:rPr>
        <w:t xml:space="preserve"> ЗАКЛЮЧИЛА КОНТРАКТ С БЕЛГОРОДСКИМ </w:t>
      </w:r>
      <w:r w:rsidR="00174F2F">
        <w:rPr>
          <w:rFonts w:ascii="Times New Roman" w:hAnsi="Times New Roman"/>
          <w:sz w:val="24"/>
          <w:szCs w:val="24"/>
        </w:rPr>
        <w:t>«</w:t>
      </w:r>
      <w:r w:rsidRPr="00F62B95">
        <w:rPr>
          <w:rFonts w:ascii="Times New Roman" w:hAnsi="Times New Roman"/>
          <w:sz w:val="24"/>
          <w:szCs w:val="24"/>
        </w:rPr>
        <w:t>ПОДРЯДЧИКОМ</w:t>
      </w:r>
      <w:r w:rsidR="00174F2F">
        <w:rPr>
          <w:rFonts w:ascii="Times New Roman" w:hAnsi="Times New Roman"/>
          <w:sz w:val="24"/>
          <w:szCs w:val="24"/>
        </w:rPr>
        <w:t>»</w:t>
      </w:r>
      <w:r w:rsidRPr="00F62B95">
        <w:rPr>
          <w:rFonts w:ascii="Times New Roman" w:hAnsi="Times New Roman"/>
          <w:sz w:val="24"/>
          <w:szCs w:val="24"/>
        </w:rPr>
        <w:t xml:space="preserve"> НА РЕКОНСТРУКЦИЮ АЭРОПОРТА НЮРБА ЗА 2,9 МЛРД РУБ.</w:t>
      </w:r>
      <w:bookmarkEnd w:id="25"/>
    </w:p>
    <w:p w14:paraId="0DC57405" w14:textId="77777777" w:rsidR="00174F2F" w:rsidRDefault="00F62B95" w:rsidP="00174F2F">
      <w:pPr>
        <w:jc w:val="both"/>
      </w:pPr>
      <w:r w:rsidRPr="0016318E">
        <w:rPr>
          <w:b/>
        </w:rPr>
        <w:t>Росавиация</w:t>
      </w:r>
      <w:r>
        <w:t xml:space="preserve"> в лице ФКП </w:t>
      </w:r>
      <w:r w:rsidR="00174F2F">
        <w:t>«</w:t>
      </w:r>
      <w:r>
        <w:t>Аэропорты Севера</w:t>
      </w:r>
      <w:r w:rsidR="00174F2F">
        <w:t>»</w:t>
      </w:r>
      <w:r>
        <w:t xml:space="preserve"> заключила контракт с ООО </w:t>
      </w:r>
      <w:r w:rsidR="00174F2F">
        <w:t>«</w:t>
      </w:r>
      <w:r>
        <w:t>Подрядчик</w:t>
      </w:r>
      <w:r w:rsidR="00174F2F">
        <w:t>»</w:t>
      </w:r>
      <w:r>
        <w:t xml:space="preserve"> (Белгород) на реконструкцию аэропорта Нюрба в Якутии за 2,94 млрд рублей, следует из материалов сайта госзакупок.</w:t>
      </w:r>
    </w:p>
    <w:p w14:paraId="12F7D00E" w14:textId="77777777" w:rsidR="00174F2F" w:rsidRDefault="00F62B95" w:rsidP="00174F2F">
      <w:pPr>
        <w:jc w:val="both"/>
      </w:pPr>
      <w:r>
        <w:t xml:space="preserve">Договор подписан по итогам конкурса с ограниченным участием. Сама закупка была признана несостоявшейся, так как на нее была подана всего одна заявка </w:t>
      </w:r>
      <w:r w:rsidR="00174F2F">
        <w:t xml:space="preserve">– </w:t>
      </w:r>
      <w:r>
        <w:t>от белгородской компании. Но конкурсная комиссия приняла решение заключить контракт с единственным претендентом.</w:t>
      </w:r>
    </w:p>
    <w:p w14:paraId="2DD8305C" w14:textId="77777777" w:rsidR="00174F2F" w:rsidRDefault="00F62B95" w:rsidP="00174F2F">
      <w:pPr>
        <w:jc w:val="both"/>
      </w:pPr>
      <w:r>
        <w:t xml:space="preserve">Согласно условиям конкурса, </w:t>
      </w:r>
      <w:r w:rsidR="00174F2F">
        <w:t>«</w:t>
      </w:r>
      <w:r>
        <w:t>Подрядчик</w:t>
      </w:r>
      <w:r w:rsidR="00174F2F">
        <w:t>»</w:t>
      </w:r>
      <w:r>
        <w:t xml:space="preserve"> обязан выполнить работы к концу сентября 2023 года.</w:t>
      </w:r>
    </w:p>
    <w:p w14:paraId="5279FF22" w14:textId="77777777" w:rsidR="00174F2F" w:rsidRDefault="00F62B95" w:rsidP="00174F2F">
      <w:pPr>
        <w:jc w:val="both"/>
      </w:pPr>
      <w:r>
        <w:t>Ему предстоит обновить взлетно-посадочную полосу, рулежную дорожку, перрон, резервуарный парк и другие объекты.</w:t>
      </w:r>
    </w:p>
    <w:p w14:paraId="0926C58A" w14:textId="59C41582" w:rsidR="00B40315" w:rsidRDefault="00F62B95" w:rsidP="00174F2F">
      <w:pPr>
        <w:jc w:val="both"/>
      </w:pPr>
      <w:r>
        <w:t xml:space="preserve">Согласно материалам аналитической системы </w:t>
      </w:r>
      <w:r w:rsidR="00174F2F">
        <w:t>«</w:t>
      </w:r>
      <w:r>
        <w:t>СПАРК-Интерфакс</w:t>
      </w:r>
      <w:r w:rsidR="00174F2F">
        <w:t>»</w:t>
      </w:r>
      <w:r>
        <w:t xml:space="preserve">, для ООО </w:t>
      </w:r>
      <w:r w:rsidR="00174F2F">
        <w:t>«</w:t>
      </w:r>
      <w:r>
        <w:t>Подрядчик</w:t>
      </w:r>
      <w:r w:rsidR="00174F2F">
        <w:t>»</w:t>
      </w:r>
      <w:r>
        <w:t xml:space="preserve"> контракт на реконструкцию аэропорта Нюрба стал крупнейшим из полученных им госконтрактов. Ранее самым дорогостоящим в портфеле ООО был договор на строительство лаборатории ФГБУ </w:t>
      </w:r>
      <w:r w:rsidR="00174F2F">
        <w:t>«</w:t>
      </w:r>
      <w:r>
        <w:t xml:space="preserve">Забайкальский референтный центр </w:t>
      </w:r>
    </w:p>
    <w:p w14:paraId="2D715E71" w14:textId="77777777" w:rsidR="0016318E" w:rsidRDefault="00F62B95" w:rsidP="00174F2F">
      <w:pPr>
        <w:jc w:val="both"/>
      </w:pPr>
      <w:r>
        <w:t>Россельхознадзора</w:t>
      </w:r>
      <w:r w:rsidR="00174F2F">
        <w:t>»</w:t>
      </w:r>
      <w:r>
        <w:t xml:space="preserve"> за 483 млн рублей.</w:t>
      </w:r>
    </w:p>
    <w:p w14:paraId="66445E65" w14:textId="3AEEE324" w:rsidR="00AE17D5" w:rsidRPr="00AE17D5" w:rsidRDefault="00AE17D5" w:rsidP="00174F2F">
      <w:pPr>
        <w:pStyle w:val="3"/>
        <w:jc w:val="both"/>
        <w:rPr>
          <w:rFonts w:ascii="Times New Roman" w:hAnsi="Times New Roman"/>
          <w:sz w:val="24"/>
          <w:szCs w:val="24"/>
        </w:rPr>
      </w:pPr>
      <w:bookmarkStart w:id="26" w:name="_Toc50714176"/>
      <w:r w:rsidRPr="00AE17D5">
        <w:rPr>
          <w:rFonts w:ascii="Times New Roman" w:hAnsi="Times New Roman"/>
          <w:sz w:val="24"/>
          <w:szCs w:val="24"/>
        </w:rPr>
        <w:t xml:space="preserve">ТАСС; 2020.10.09; </w:t>
      </w:r>
      <w:r w:rsidRPr="00174F2F">
        <w:rPr>
          <w:rFonts w:ascii="Times New Roman" w:hAnsi="Times New Roman"/>
          <w:sz w:val="24"/>
          <w:szCs w:val="24"/>
        </w:rPr>
        <w:t>МИШУСТИН</w:t>
      </w:r>
      <w:r w:rsidRPr="00AE17D5">
        <w:rPr>
          <w:rFonts w:ascii="Times New Roman" w:hAnsi="Times New Roman"/>
          <w:sz w:val="24"/>
          <w:szCs w:val="24"/>
        </w:rPr>
        <w:t>: КАБМИН ВЫДЕЛИТ БОЛЕЕ 4,5 МЛРД РУБЛЕЙ НА РАЗВИТИЕ ДОРОГ В РЕГИОНАХ</w:t>
      </w:r>
      <w:bookmarkEnd w:id="26"/>
    </w:p>
    <w:p w14:paraId="0C8CD53B" w14:textId="77777777" w:rsidR="00174F2F" w:rsidRDefault="00AE17D5" w:rsidP="00174F2F">
      <w:pPr>
        <w:jc w:val="both"/>
      </w:pPr>
      <w:r>
        <w:t xml:space="preserve">Правительство России выделит на развитие автомобильных дорог в регионах более 4,5 млрд рублей. Свыше 4 млрд рублей из этой суммы направят на улучшение дорожной сети по </w:t>
      </w:r>
      <w:r w:rsidRPr="0016318E">
        <w:rPr>
          <w:b/>
        </w:rPr>
        <w:t>нацпроект</w:t>
      </w:r>
      <w:r>
        <w:t xml:space="preserve">у </w:t>
      </w:r>
      <w:r w:rsidR="00174F2F">
        <w:t>«</w:t>
      </w:r>
      <w:r w:rsidRPr="0016318E">
        <w:rPr>
          <w:b/>
        </w:rPr>
        <w:t>Безопасные и качественные автомобильные дороги</w:t>
      </w:r>
      <w:r w:rsidR="00174F2F">
        <w:t>»</w:t>
      </w:r>
      <w:r>
        <w:t xml:space="preserve">, сообщил на заседании кабинета министров в четверг </w:t>
      </w:r>
      <w:r w:rsidRPr="00174F2F">
        <w:rPr>
          <w:b/>
        </w:rPr>
        <w:t>премьер-министр</w:t>
      </w:r>
      <w:r>
        <w:t xml:space="preserve"> РФ </w:t>
      </w:r>
      <w:r w:rsidRPr="00174F2F">
        <w:rPr>
          <w:b/>
        </w:rPr>
        <w:t>Михаил Мишустин</w:t>
      </w:r>
      <w:r>
        <w:t>.</w:t>
      </w:r>
    </w:p>
    <w:p w14:paraId="614DB298" w14:textId="77777777" w:rsidR="00174F2F" w:rsidRDefault="00174F2F" w:rsidP="00174F2F">
      <w:pPr>
        <w:jc w:val="both"/>
      </w:pPr>
      <w:r>
        <w:t>«</w:t>
      </w:r>
      <w:r w:rsidR="00AE17D5">
        <w:t>Мы также продолжаем оказывать поддержку развитию автомобильных дорог в регионах. Сегодня выделим уже пятый транш на эти цели на общую сумму свыше 4,5 млрд рублей</w:t>
      </w:r>
      <w:r>
        <w:t>»</w:t>
      </w:r>
      <w:r w:rsidR="00AE17D5">
        <w:t xml:space="preserve">, </w:t>
      </w:r>
      <w:r>
        <w:t xml:space="preserve">– </w:t>
      </w:r>
      <w:r w:rsidR="00AE17D5">
        <w:t xml:space="preserve">сказал </w:t>
      </w:r>
      <w:r w:rsidR="00AE17D5" w:rsidRPr="00174F2F">
        <w:rPr>
          <w:b/>
        </w:rPr>
        <w:t>премьер-министр</w:t>
      </w:r>
      <w:r w:rsidR="00AE17D5">
        <w:t>.</w:t>
      </w:r>
    </w:p>
    <w:p w14:paraId="532E7AA7" w14:textId="77777777" w:rsidR="00174F2F" w:rsidRDefault="00AE17D5" w:rsidP="00174F2F">
      <w:pPr>
        <w:jc w:val="both"/>
      </w:pPr>
      <w:r>
        <w:t xml:space="preserve">Он уточнил, что более 4 млрд рублей из выделенной суммы направят на улучшение дорожной сети в городах и населенных пунктах в рамках </w:t>
      </w:r>
      <w:r w:rsidRPr="0016318E">
        <w:rPr>
          <w:b/>
        </w:rPr>
        <w:t>нацпроект</w:t>
      </w:r>
      <w:r>
        <w:t xml:space="preserve">а </w:t>
      </w:r>
      <w:r w:rsidR="00174F2F">
        <w:t>«</w:t>
      </w:r>
      <w:r w:rsidRPr="0016318E">
        <w:rPr>
          <w:b/>
        </w:rPr>
        <w:t>Безопасные и качественные автомобильные дороги</w:t>
      </w:r>
      <w:r w:rsidR="00174F2F">
        <w:t>»</w:t>
      </w:r>
      <w:r>
        <w:t xml:space="preserve">. По словам </w:t>
      </w:r>
      <w:r w:rsidRPr="00174F2F">
        <w:rPr>
          <w:b/>
        </w:rPr>
        <w:t>Мишустин</w:t>
      </w:r>
      <w:r>
        <w:t xml:space="preserve">а, федеральная поддержка позволит ускорить строительство мостового перехода </w:t>
      </w:r>
      <w:r w:rsidR="00174F2F">
        <w:t>«</w:t>
      </w:r>
      <w:r>
        <w:t>Фрунзенский</w:t>
      </w:r>
      <w:r w:rsidR="00174F2F">
        <w:t>»</w:t>
      </w:r>
      <w:r>
        <w:t xml:space="preserve"> в Самаре,автодорог в республике Марий Эл и Владимирской области, привести в нормативное состояние почти 160 км трасс в Карелии, Краснодарском крае и Пензенской области, а также продолжить реконструкцию дорожных участков в Коми и Ингушетии.</w:t>
      </w:r>
    </w:p>
    <w:p w14:paraId="6A75A3EE" w14:textId="7CC9577E" w:rsidR="00AE17D5" w:rsidRDefault="00AE17D5" w:rsidP="00174F2F">
      <w:pPr>
        <w:jc w:val="both"/>
      </w:pPr>
      <w:r>
        <w:lastRenderedPageBreak/>
        <w:t xml:space="preserve">В 2020 году правительство РФ пообещало российским регионам, перевыполняющим </w:t>
      </w:r>
      <w:r w:rsidRPr="0016318E">
        <w:rPr>
          <w:b/>
        </w:rPr>
        <w:t>нацпроект</w:t>
      </w:r>
      <w:r>
        <w:t xml:space="preserve"> </w:t>
      </w:r>
      <w:r w:rsidR="00174F2F">
        <w:t>«</w:t>
      </w:r>
      <w:r w:rsidRPr="0016318E">
        <w:rPr>
          <w:b/>
        </w:rPr>
        <w:t>Безопасные и качественные автомобильные дороги</w:t>
      </w:r>
      <w:r w:rsidR="00174F2F">
        <w:t>»</w:t>
      </w:r>
      <w:r>
        <w:t>, дополнительные 100 млрд рублей. Практически половина этой суммы уже распределена между субъектами.</w:t>
      </w:r>
    </w:p>
    <w:p w14:paraId="3D986C8E" w14:textId="77777777" w:rsidR="00174F2F" w:rsidRDefault="003119D3" w:rsidP="00174F2F">
      <w:pPr>
        <w:jc w:val="both"/>
      </w:pPr>
      <w:hyperlink r:id="rId32" w:history="1">
        <w:r w:rsidR="00AE17D5" w:rsidRPr="000B4624">
          <w:rPr>
            <w:rStyle w:val="a9"/>
          </w:rPr>
          <w:t>https://futurerussia.gov.ru/nacionalnye-proekty/misustin-kabmin-vydelit-bolee-45-mlrd-rublej-na-razvitie-dorog-v-regionah</w:t>
        </w:r>
      </w:hyperlink>
    </w:p>
    <w:p w14:paraId="57DC81B9" w14:textId="39243881" w:rsidR="00174F2F" w:rsidRPr="00174F2F" w:rsidRDefault="00174F2F" w:rsidP="00174F2F">
      <w:pPr>
        <w:pStyle w:val="3"/>
        <w:jc w:val="both"/>
        <w:rPr>
          <w:rFonts w:ascii="Times New Roman" w:hAnsi="Times New Roman"/>
          <w:sz w:val="24"/>
          <w:szCs w:val="24"/>
        </w:rPr>
      </w:pPr>
      <w:bookmarkStart w:id="27" w:name="_Toc50714177"/>
      <w:r w:rsidRPr="00174F2F">
        <w:rPr>
          <w:rFonts w:ascii="Times New Roman" w:hAnsi="Times New Roman"/>
          <w:sz w:val="24"/>
          <w:szCs w:val="24"/>
        </w:rPr>
        <w:t>ТАСС; 2020.10.09; В КАЛИНИНГРАДСКОЙ ОБЛАСТИ ОТРЕМОНТИРОВАЛИ 350 КМ ДОРОГ ЗА ТРИ ГОДА</w:t>
      </w:r>
      <w:bookmarkEnd w:id="27"/>
    </w:p>
    <w:p w14:paraId="7C56D85B" w14:textId="77777777" w:rsidR="00174F2F" w:rsidRDefault="00174F2F" w:rsidP="00174F2F">
      <w:pPr>
        <w:jc w:val="both"/>
      </w:pPr>
      <w:r>
        <w:t>Более 350 км дорог отремонтировали в Калининградской области за три года, благодаря национальному проекту «</w:t>
      </w:r>
      <w:r w:rsidRPr="0016318E">
        <w:rPr>
          <w:b/>
        </w:rPr>
        <w:t>Безопасные и качественные автомобильные дороги</w:t>
      </w:r>
      <w:r>
        <w:t xml:space="preserve">», сообщила в четверг </w:t>
      </w:r>
      <w:r w:rsidRPr="00174F2F">
        <w:rPr>
          <w:b/>
        </w:rPr>
        <w:t>пресс-служба</w:t>
      </w:r>
      <w:r>
        <w:t xml:space="preserve"> областного правительства.</w:t>
      </w:r>
    </w:p>
    <w:p w14:paraId="4F4717F2" w14:textId="77777777" w:rsidR="00174F2F" w:rsidRDefault="00174F2F" w:rsidP="00174F2F">
      <w:pPr>
        <w:jc w:val="both"/>
      </w:pPr>
      <w:r>
        <w:t xml:space="preserve">«За три года работы в Калининградской области федерального дорожного проекта удалось отремонтировать более 350 км дорог областного и местного значения, а также 38 улиц в муниципалитетах. Установлено более 150 новых светофоров, отремонтированы остановочные пункты и заменены автопавильоны. К ЧМ-2018 в Калининграде отремонтирована 21 улица. &lt;...&gt; За три года в дорожную сеть были вложены почти 5 млрд рублей», – говорится в сообщении </w:t>
      </w:r>
      <w:r w:rsidRPr="00174F2F">
        <w:rPr>
          <w:b/>
        </w:rPr>
        <w:t>пресс-службы</w:t>
      </w:r>
      <w:r>
        <w:t>.</w:t>
      </w:r>
    </w:p>
    <w:p w14:paraId="2BAAE3CF" w14:textId="77777777" w:rsidR="00174F2F" w:rsidRDefault="00174F2F" w:rsidP="00174F2F">
      <w:pPr>
        <w:jc w:val="both"/>
      </w:pPr>
      <w:r>
        <w:t xml:space="preserve">В пятилетний план по ремонту сети автодорог Калининградской области включено 42 дорожных объекта общей протяженностью около 800 километров на сумму 10 млрд рублей. В 2020 году направлено 2,4 млрд рублей, запланированы работы на 26 дорожных объектах общей протяженностью 121 км, уточнили в </w:t>
      </w:r>
      <w:r w:rsidRPr="00174F2F">
        <w:rPr>
          <w:b/>
        </w:rPr>
        <w:t>пресс-службе</w:t>
      </w:r>
      <w:r>
        <w:t>.</w:t>
      </w:r>
    </w:p>
    <w:p w14:paraId="5F36DF3F" w14:textId="77777777" w:rsidR="0016318E" w:rsidRDefault="00174F2F" w:rsidP="00174F2F">
      <w:pPr>
        <w:jc w:val="both"/>
      </w:pPr>
      <w:r>
        <w:t>Губернатор области Антон Алиханов, выступая с годовым отчетом перед депутатами областной думы в четверг, отметил, что области уже начались работы по реконструкции второго этапа Северного обхода Калининграда, который позволяет перенаправить грузы во обход областного центра.</w:t>
      </w:r>
    </w:p>
    <w:p w14:paraId="7402229D" w14:textId="7140D4F6" w:rsidR="00174F2F" w:rsidRDefault="00174F2F" w:rsidP="00174F2F">
      <w:pPr>
        <w:jc w:val="both"/>
      </w:pPr>
      <w:r>
        <w:t>Кроме того, по его словам, при поддержке федерального центра будет продолжено строительство «Приморского кольца», соединяющего Калининград с курортными городами на побережье Балтийского моря, до поселка Круглово с подъездом к поселку Янтарный, где расположен первый в РФ пляж, сертифицированый по международным стандартам и удостоенный награды «Голубой флаг».</w:t>
      </w:r>
    </w:p>
    <w:p w14:paraId="1C501FE2" w14:textId="77777777" w:rsidR="00174F2F" w:rsidRDefault="003119D3" w:rsidP="00174F2F">
      <w:pPr>
        <w:jc w:val="both"/>
      </w:pPr>
      <w:hyperlink r:id="rId33" w:history="1">
        <w:r w:rsidR="00174F2F" w:rsidRPr="001F63D9">
          <w:rPr>
            <w:rStyle w:val="a9"/>
          </w:rPr>
          <w:t>https://tass.ru/ekonomika/9423303</w:t>
        </w:r>
      </w:hyperlink>
    </w:p>
    <w:p w14:paraId="231E08DE" w14:textId="0A55E573" w:rsidR="006D08FA" w:rsidRPr="006D08FA" w:rsidRDefault="006D08FA" w:rsidP="00174F2F">
      <w:pPr>
        <w:pStyle w:val="3"/>
        <w:jc w:val="both"/>
        <w:rPr>
          <w:rFonts w:ascii="Times New Roman" w:hAnsi="Times New Roman"/>
          <w:sz w:val="24"/>
          <w:szCs w:val="24"/>
        </w:rPr>
      </w:pPr>
      <w:bookmarkStart w:id="28" w:name="_Toc50714178"/>
      <w:r w:rsidRPr="006D08FA">
        <w:rPr>
          <w:rFonts w:ascii="Times New Roman" w:hAnsi="Times New Roman"/>
          <w:sz w:val="24"/>
          <w:szCs w:val="24"/>
        </w:rPr>
        <w:t xml:space="preserve">ТАСС; 2020.10.09; </w:t>
      </w:r>
      <w:r w:rsidRPr="0016318E">
        <w:rPr>
          <w:rFonts w:ascii="Times New Roman" w:hAnsi="Times New Roman"/>
          <w:sz w:val="24"/>
          <w:szCs w:val="24"/>
        </w:rPr>
        <w:t>МИНТРАНС РФ</w:t>
      </w:r>
      <w:r w:rsidRPr="006D08FA">
        <w:rPr>
          <w:rFonts w:ascii="Times New Roman" w:hAnsi="Times New Roman"/>
          <w:sz w:val="24"/>
          <w:szCs w:val="24"/>
        </w:rPr>
        <w:t xml:space="preserve"> РАССМОТРИТ ВОЗМОЖНОСТЬ ВЫДЕЛЕНИЯ ОМСКОЙ ОБЛАСТИ НА РЕМОНТ ДОРОГ 500 МЛН РУБЛЕЙ</w:t>
      </w:r>
      <w:bookmarkEnd w:id="28"/>
    </w:p>
    <w:p w14:paraId="66ACCB74" w14:textId="77777777" w:rsidR="00174F2F" w:rsidRDefault="006D08FA" w:rsidP="00174F2F">
      <w:pPr>
        <w:jc w:val="both"/>
      </w:pPr>
      <w:r w:rsidRPr="0016318E">
        <w:rPr>
          <w:b/>
        </w:rPr>
        <w:t>Министерство транспорта РФ</w:t>
      </w:r>
      <w:r>
        <w:t xml:space="preserve"> по просьбе губернатора Омской области Александра Буркова рассмотрит возможность выделения региону дополнительных 500 млн рублей по </w:t>
      </w:r>
      <w:r w:rsidRPr="0016318E">
        <w:rPr>
          <w:b/>
        </w:rPr>
        <w:t>нацпроект</w:t>
      </w:r>
      <w:r>
        <w:t xml:space="preserve">у </w:t>
      </w:r>
      <w:r w:rsidR="00174F2F">
        <w:t>«</w:t>
      </w:r>
      <w:r w:rsidRPr="0016318E">
        <w:rPr>
          <w:b/>
        </w:rPr>
        <w:t>Безопасные и качественные автомобильные дороги</w:t>
      </w:r>
      <w:r w:rsidR="00174F2F">
        <w:t>»</w:t>
      </w:r>
      <w:r>
        <w:t xml:space="preserve">, сообщила в четверг </w:t>
      </w:r>
      <w:r w:rsidRPr="00174F2F">
        <w:rPr>
          <w:b/>
        </w:rPr>
        <w:t>пресс-служба</w:t>
      </w:r>
      <w:r>
        <w:t xml:space="preserve"> правительства региона. Ранее регион уже получил из федерального бюджета за успешное выполнение мероприятий </w:t>
      </w:r>
      <w:r w:rsidRPr="0016318E">
        <w:rPr>
          <w:b/>
        </w:rPr>
        <w:t>нацпроект</w:t>
      </w:r>
      <w:r>
        <w:t>а 1 млрд рублей.</w:t>
      </w:r>
    </w:p>
    <w:p w14:paraId="1A3495EC" w14:textId="77777777" w:rsidR="00174F2F" w:rsidRDefault="006D08FA" w:rsidP="00174F2F">
      <w:pPr>
        <w:jc w:val="both"/>
      </w:pPr>
      <w:r>
        <w:t xml:space="preserve">В июле 2020 года </w:t>
      </w:r>
      <w:r w:rsidRPr="00174F2F">
        <w:rPr>
          <w:b/>
        </w:rPr>
        <w:t>премьер-министр</w:t>
      </w:r>
      <w:r>
        <w:t xml:space="preserve"> РФ </w:t>
      </w:r>
      <w:r w:rsidRPr="00174F2F">
        <w:rPr>
          <w:b/>
        </w:rPr>
        <w:t>Михаил Мишустин</w:t>
      </w:r>
      <w:r>
        <w:t>, выступая в Госдуме с отчетом о работе правительства, заявил о том, что правительство может увеличить инвестиции в дорожные проекты, если увидит возможность строить сверх плана.</w:t>
      </w:r>
    </w:p>
    <w:p w14:paraId="30383DD2" w14:textId="77777777" w:rsidR="00174F2F" w:rsidRDefault="00174F2F" w:rsidP="00174F2F">
      <w:pPr>
        <w:jc w:val="both"/>
      </w:pPr>
      <w:r>
        <w:t>«</w:t>
      </w:r>
      <w:r w:rsidR="006D08FA" w:rsidRPr="0016318E">
        <w:rPr>
          <w:b/>
        </w:rPr>
        <w:t>Минтранс РФ</w:t>
      </w:r>
      <w:r w:rsidR="006D08FA">
        <w:t xml:space="preserve"> пообещал предусмотреть эти средства (500 млн рублей </w:t>
      </w:r>
      <w:r>
        <w:t xml:space="preserve">– </w:t>
      </w:r>
      <w:r w:rsidR="006D08FA">
        <w:t>Прим. ред.) для Омской области при распределении транша, если заявка региона будет соответствовать всем критериям</w:t>
      </w:r>
      <w:r>
        <w:t>»</w:t>
      </w:r>
      <w:r w:rsidR="006D08FA">
        <w:t xml:space="preserve">, </w:t>
      </w:r>
      <w:r>
        <w:t xml:space="preserve">– </w:t>
      </w:r>
      <w:r w:rsidR="006D08FA">
        <w:t xml:space="preserve">сообщила </w:t>
      </w:r>
      <w:r w:rsidR="006D08FA" w:rsidRPr="00174F2F">
        <w:rPr>
          <w:b/>
        </w:rPr>
        <w:t>пресс-служба</w:t>
      </w:r>
      <w:r w:rsidR="006D08FA">
        <w:t xml:space="preserve"> по итогам совещания, посвященного социально-экономическому развитию сибирских регионов, которое в режиме видеоконференции провел </w:t>
      </w:r>
      <w:r w:rsidR="006D08FA" w:rsidRPr="00174F2F">
        <w:rPr>
          <w:b/>
        </w:rPr>
        <w:t>вице-премьер</w:t>
      </w:r>
      <w:r w:rsidR="006D08FA">
        <w:t xml:space="preserve"> РФ </w:t>
      </w:r>
      <w:r w:rsidR="006D08FA" w:rsidRPr="00174F2F">
        <w:rPr>
          <w:b/>
        </w:rPr>
        <w:t>Марат Хуснуллин</w:t>
      </w:r>
      <w:r w:rsidR="006D08FA">
        <w:t>.</w:t>
      </w:r>
    </w:p>
    <w:p w14:paraId="0AE8AB97" w14:textId="6E683EA5" w:rsidR="00797DE1" w:rsidRDefault="006D08FA" w:rsidP="00174F2F">
      <w:pPr>
        <w:jc w:val="both"/>
      </w:pPr>
      <w:r>
        <w:t xml:space="preserve">По словам Буркова, Омская область успешно осваивает дополнительный 1 млрд рублей. </w:t>
      </w:r>
      <w:r w:rsidR="00174F2F">
        <w:t>«</w:t>
      </w:r>
      <w:r>
        <w:t>Эти деньги до нас довели 31 августа. На сегодняшний день у нас оперативное исполнение составляет 64%. Поэтому мы просим еще поддержать нас и выделить 500 млн рублей на этот год</w:t>
      </w:r>
      <w:r w:rsidR="00174F2F">
        <w:t>»</w:t>
      </w:r>
      <w:r>
        <w:t xml:space="preserve">, </w:t>
      </w:r>
      <w:r w:rsidR="00174F2F">
        <w:t xml:space="preserve">– </w:t>
      </w:r>
      <w:r>
        <w:t xml:space="preserve">цитирует </w:t>
      </w:r>
      <w:r w:rsidRPr="00174F2F">
        <w:rPr>
          <w:b/>
        </w:rPr>
        <w:t>пресс-служба</w:t>
      </w:r>
      <w:r>
        <w:t xml:space="preserve"> губернатора.</w:t>
      </w:r>
    </w:p>
    <w:p w14:paraId="736E6850" w14:textId="77777777" w:rsidR="00174F2F" w:rsidRDefault="003119D3" w:rsidP="00174F2F">
      <w:pPr>
        <w:jc w:val="both"/>
      </w:pPr>
      <w:hyperlink r:id="rId34" w:history="1">
        <w:r w:rsidR="006D08FA" w:rsidRPr="000B4624">
          <w:rPr>
            <w:rStyle w:val="a9"/>
          </w:rPr>
          <w:t>https://futurerussia.gov.ru/nacionalnye-proekty/mintrans-rf-rassmotrit-vozmoznost-vydelenia-omskoj-oblasti-na-remont-dorog-500-mln-rublej</w:t>
        </w:r>
      </w:hyperlink>
    </w:p>
    <w:p w14:paraId="58104DF4" w14:textId="78A8811F" w:rsidR="00B40315" w:rsidRPr="00AE17D5" w:rsidRDefault="00B40315" w:rsidP="00174F2F">
      <w:pPr>
        <w:pStyle w:val="3"/>
        <w:jc w:val="both"/>
        <w:rPr>
          <w:rFonts w:ascii="Times New Roman" w:hAnsi="Times New Roman"/>
          <w:sz w:val="24"/>
          <w:szCs w:val="24"/>
        </w:rPr>
      </w:pPr>
      <w:bookmarkStart w:id="29" w:name="_Toc50714179"/>
      <w:r w:rsidRPr="00AE17D5">
        <w:rPr>
          <w:rFonts w:ascii="Times New Roman" w:hAnsi="Times New Roman"/>
          <w:sz w:val="24"/>
          <w:szCs w:val="24"/>
        </w:rPr>
        <w:t xml:space="preserve">ТАСС; 2020.10.09; УДМУРТИЯ ПОЛУЧИЛА ДОПОЛНИТЕЛЬНЫЕ 340 МЛН РУБЛЕЙ НА РЕМОНТ ДОРОГ ПО </w:t>
      </w:r>
      <w:r w:rsidRPr="0016318E">
        <w:rPr>
          <w:rFonts w:ascii="Times New Roman" w:hAnsi="Times New Roman"/>
          <w:sz w:val="24"/>
          <w:szCs w:val="24"/>
        </w:rPr>
        <w:t>НАЦПРОЕКТ</w:t>
      </w:r>
      <w:r w:rsidRPr="00AE17D5">
        <w:rPr>
          <w:rFonts w:ascii="Times New Roman" w:hAnsi="Times New Roman"/>
          <w:sz w:val="24"/>
          <w:szCs w:val="24"/>
        </w:rPr>
        <w:t>У</w:t>
      </w:r>
      <w:bookmarkEnd w:id="29"/>
    </w:p>
    <w:p w14:paraId="61BB3B48" w14:textId="77777777" w:rsidR="00174F2F" w:rsidRPr="00873617" w:rsidRDefault="00B40315" w:rsidP="00174F2F">
      <w:pPr>
        <w:jc w:val="both"/>
        <w:rPr>
          <w:bCs/>
        </w:rPr>
      </w:pPr>
      <w:r>
        <w:t xml:space="preserve">Удмуртия получила еще 340 млн рублей из федерального бюджета на реализацию </w:t>
      </w:r>
      <w:r w:rsidRPr="0016318E">
        <w:rPr>
          <w:b/>
        </w:rPr>
        <w:t>нацпроект</w:t>
      </w:r>
      <w:r>
        <w:t xml:space="preserve">а </w:t>
      </w:r>
      <w:r w:rsidR="00174F2F">
        <w:t>«</w:t>
      </w:r>
      <w:r w:rsidRPr="0016318E">
        <w:rPr>
          <w:b/>
        </w:rPr>
        <w:t>Безопасные и качественные автомобильные дороги</w:t>
      </w:r>
      <w:r w:rsidR="00174F2F">
        <w:t>»</w:t>
      </w:r>
      <w:r>
        <w:t xml:space="preserve">, за счет дополнительных средств в нормативное состояние приведут 27 км дорог. Об этом журналистам на брифинге сообщил председатель правительства республики Ярослав </w:t>
      </w:r>
      <w:r w:rsidRPr="00873617">
        <w:rPr>
          <w:bCs/>
        </w:rPr>
        <w:t>Семенов.</w:t>
      </w:r>
    </w:p>
    <w:p w14:paraId="7207013C" w14:textId="77777777" w:rsidR="00174F2F" w:rsidRPr="00873617" w:rsidRDefault="00174F2F" w:rsidP="00174F2F">
      <w:pPr>
        <w:jc w:val="both"/>
        <w:rPr>
          <w:bCs/>
        </w:rPr>
      </w:pPr>
      <w:r w:rsidRPr="00873617">
        <w:rPr>
          <w:bCs/>
        </w:rPr>
        <w:t>«</w:t>
      </w:r>
      <w:r w:rsidR="00B40315" w:rsidRPr="00873617">
        <w:rPr>
          <w:bCs/>
        </w:rPr>
        <w:t>В 2020 году мы также не теряем свои позиции и уже сейчас по итогам работы благодаря контролю и исполнительской дисциплине получили 340 млн рублей дополнительных средств, они направлены на города нашей республики. За счет средств в Сарапуле, Камбарке, Воткинске и Можге будут отремонтированы 27 км дорог за счет федеральных средств</w:t>
      </w:r>
      <w:r w:rsidRPr="00873617">
        <w:rPr>
          <w:bCs/>
        </w:rPr>
        <w:t>»</w:t>
      </w:r>
      <w:r w:rsidR="00B40315" w:rsidRPr="00873617">
        <w:rPr>
          <w:bCs/>
        </w:rPr>
        <w:t xml:space="preserve">, </w:t>
      </w:r>
      <w:r w:rsidRPr="00873617">
        <w:rPr>
          <w:bCs/>
        </w:rPr>
        <w:t xml:space="preserve">– </w:t>
      </w:r>
      <w:r w:rsidR="00B40315" w:rsidRPr="00873617">
        <w:rPr>
          <w:bCs/>
        </w:rPr>
        <w:t>сказал Семенов.</w:t>
      </w:r>
    </w:p>
    <w:p w14:paraId="26E12D6C" w14:textId="77777777" w:rsidR="00174F2F" w:rsidRDefault="00B40315" w:rsidP="00174F2F">
      <w:pPr>
        <w:jc w:val="both"/>
      </w:pPr>
      <w:r>
        <w:t xml:space="preserve">По его словам, республика в 2017 году находилась на 27 месте в рейтинге регионов, который оценивал уровень работы дорожной отрасли, в последующие два года Удмуртия входила в первую тройку субъектов. </w:t>
      </w:r>
      <w:r w:rsidR="00174F2F">
        <w:t>«</w:t>
      </w:r>
      <w:r>
        <w:t xml:space="preserve">Когда, коллеги, мы с вами говорим об оценке деятельности работы дорожной отрасли, заказчиков и подрядчиков, здесь должна быть не только оценка, которую дает министерство, общественные организации, население в целом. Очень важна позиция и мнение </w:t>
      </w:r>
      <w:r w:rsidRPr="0016318E">
        <w:rPr>
          <w:b/>
        </w:rPr>
        <w:t>Федерального дорожного агентства</w:t>
      </w:r>
      <w:r>
        <w:t>, которое является основным заказчиком всей этой работы</w:t>
      </w:r>
      <w:r w:rsidR="00174F2F">
        <w:t>»</w:t>
      </w:r>
      <w:r>
        <w:t xml:space="preserve">, </w:t>
      </w:r>
      <w:r w:rsidR="00174F2F">
        <w:t xml:space="preserve">– </w:t>
      </w:r>
      <w:r>
        <w:t xml:space="preserve">добавил </w:t>
      </w:r>
      <w:r w:rsidRPr="00174F2F">
        <w:rPr>
          <w:b/>
        </w:rPr>
        <w:t>премьер-министр</w:t>
      </w:r>
      <w:r>
        <w:t xml:space="preserve"> Удмуртии.</w:t>
      </w:r>
    </w:p>
    <w:p w14:paraId="67DB9FE5" w14:textId="77777777" w:rsidR="0016318E" w:rsidRDefault="00B40315" w:rsidP="00174F2F">
      <w:pPr>
        <w:jc w:val="both"/>
      </w:pPr>
      <w:r w:rsidRPr="00873617">
        <w:rPr>
          <w:bCs/>
        </w:rPr>
        <w:t>Семенов отметил</w:t>
      </w:r>
      <w:r>
        <w:t xml:space="preserve">, что в 2020 году на финансирование работ по </w:t>
      </w:r>
      <w:r w:rsidRPr="0016318E">
        <w:rPr>
          <w:b/>
        </w:rPr>
        <w:t>нацпроект</w:t>
      </w:r>
      <w:r>
        <w:t>у направлено более 1,5 млрд рублей из федерального и регионального бюджетов.</w:t>
      </w:r>
    </w:p>
    <w:p w14:paraId="03181EC8" w14:textId="571F53B8" w:rsidR="00B40315" w:rsidRDefault="00B40315" w:rsidP="00174F2F">
      <w:pPr>
        <w:jc w:val="both"/>
      </w:pPr>
      <w:r>
        <w:t xml:space="preserve">Ранее на сайте </w:t>
      </w:r>
      <w:r w:rsidRPr="0016318E">
        <w:rPr>
          <w:b/>
        </w:rPr>
        <w:t>Росавтодор</w:t>
      </w:r>
      <w:r>
        <w:t xml:space="preserve">а сообщалось, что </w:t>
      </w:r>
      <w:r w:rsidRPr="0016318E">
        <w:rPr>
          <w:b/>
        </w:rPr>
        <w:t>Министерство транспорта России</w:t>
      </w:r>
      <w:r>
        <w:t xml:space="preserve"> предложило правительству РФ выделить Удмуртской Республике дополнительные 340 млн рублей на развитие дорожной инфраструктуры.</w:t>
      </w:r>
    </w:p>
    <w:p w14:paraId="0F5BC896" w14:textId="18CDFABF" w:rsidR="00B40315" w:rsidRDefault="003119D3" w:rsidP="00174F2F">
      <w:pPr>
        <w:jc w:val="both"/>
      </w:pPr>
      <w:hyperlink r:id="rId35" w:history="1">
        <w:r w:rsidR="00B40315" w:rsidRPr="000B4624">
          <w:rPr>
            <w:rStyle w:val="a9"/>
          </w:rPr>
          <w:t>https://tass.ru/nacionalnye-proekty/9420821</w:t>
        </w:r>
      </w:hyperlink>
    </w:p>
    <w:p w14:paraId="4BCFE9ED" w14:textId="77777777" w:rsidR="00E72F1E" w:rsidRPr="00E72F1E" w:rsidRDefault="00E72F1E" w:rsidP="00174F2F">
      <w:pPr>
        <w:pStyle w:val="3"/>
        <w:jc w:val="both"/>
        <w:rPr>
          <w:rFonts w:ascii="Times New Roman" w:hAnsi="Times New Roman"/>
          <w:sz w:val="24"/>
          <w:szCs w:val="24"/>
        </w:rPr>
      </w:pPr>
      <w:bookmarkStart w:id="30" w:name="_Toc50714180"/>
      <w:r w:rsidRPr="00E72F1E">
        <w:rPr>
          <w:rFonts w:ascii="Times New Roman" w:hAnsi="Times New Roman"/>
          <w:sz w:val="24"/>
          <w:szCs w:val="24"/>
        </w:rPr>
        <w:t>ТАСС; 2020.10.09; В УДМУРТИИ В 2020 ГОДУ ОТРЕМОНТИРУЮТ САМОЕ БОЛЬШОЕ ЗА 10 ЛЕТ КОЛИЧЕСТВО ДОРОГ</w:t>
      </w:r>
      <w:bookmarkEnd w:id="30"/>
    </w:p>
    <w:p w14:paraId="633A6E8A" w14:textId="77777777" w:rsidR="00174F2F" w:rsidRPr="00873617" w:rsidRDefault="00E72F1E" w:rsidP="00174F2F">
      <w:pPr>
        <w:jc w:val="both"/>
      </w:pPr>
      <w:r>
        <w:t xml:space="preserve">Объем дорожных работ в Удмуртии в 2020 году станет самым большим за 10 лет, в регионе отремонтируют более 400 км дорог, сообщил журналистам на брифинге председатель правительства республики </w:t>
      </w:r>
      <w:r w:rsidRPr="00873617">
        <w:t>Ярослав Семенов.</w:t>
      </w:r>
    </w:p>
    <w:p w14:paraId="13743219" w14:textId="77777777" w:rsidR="00174F2F" w:rsidRPr="00873617" w:rsidRDefault="00174F2F" w:rsidP="00174F2F">
      <w:pPr>
        <w:jc w:val="both"/>
      </w:pPr>
      <w:r w:rsidRPr="00873617">
        <w:t>«</w:t>
      </w:r>
      <w:r w:rsidR="00E72F1E" w:rsidRPr="00873617">
        <w:t xml:space="preserve">Перед дорожниками нашей республики в этом году стояла амбициозная задача. Всего необходимо отремонтировать, реконструировать и привести в нормативное состояние более 400 км дорог нашей республики. Мы с такой задачей, по моим данным, не сталкивались минимум 10 лет. Для сравнения приведу цифры </w:t>
      </w:r>
      <w:r w:rsidRPr="00873617">
        <w:t xml:space="preserve">– </w:t>
      </w:r>
      <w:r w:rsidR="00E72F1E" w:rsidRPr="00873617">
        <w:t xml:space="preserve">в 2016 году протяженность [отремонтированных дорог] составляла 256 км, в 2017 </w:t>
      </w:r>
      <w:r w:rsidRPr="00873617">
        <w:t xml:space="preserve">– </w:t>
      </w:r>
      <w:r w:rsidR="00E72F1E" w:rsidRPr="00873617">
        <w:t xml:space="preserve">220 км, в 2018 </w:t>
      </w:r>
      <w:r w:rsidRPr="00873617">
        <w:t xml:space="preserve">– </w:t>
      </w:r>
      <w:r w:rsidR="00E72F1E" w:rsidRPr="00873617">
        <w:t xml:space="preserve">280 км, в прошлом году </w:t>
      </w:r>
      <w:r w:rsidRPr="00873617">
        <w:t xml:space="preserve">– </w:t>
      </w:r>
      <w:r w:rsidR="00E72F1E" w:rsidRPr="00873617">
        <w:t>300 км</w:t>
      </w:r>
      <w:r w:rsidRPr="00873617">
        <w:t>»</w:t>
      </w:r>
      <w:r w:rsidR="00E72F1E" w:rsidRPr="00873617">
        <w:t xml:space="preserve">, </w:t>
      </w:r>
      <w:r w:rsidRPr="00873617">
        <w:t xml:space="preserve">– </w:t>
      </w:r>
      <w:r w:rsidR="00E72F1E" w:rsidRPr="00873617">
        <w:t>сказал Семенов.</w:t>
      </w:r>
    </w:p>
    <w:p w14:paraId="41B662E2" w14:textId="77777777" w:rsidR="00174F2F" w:rsidRDefault="00E72F1E" w:rsidP="00174F2F">
      <w:pPr>
        <w:jc w:val="both"/>
      </w:pPr>
      <w:r>
        <w:t xml:space="preserve">Он отметил, что ключевыми проектами стали инициированный </w:t>
      </w:r>
      <w:r w:rsidRPr="00174F2F">
        <w:rPr>
          <w:b/>
        </w:rPr>
        <w:t>президентом РФ</w:t>
      </w:r>
      <w:r>
        <w:t xml:space="preserve"> </w:t>
      </w:r>
      <w:r w:rsidRPr="0016318E">
        <w:rPr>
          <w:b/>
        </w:rPr>
        <w:t>нацпроект</w:t>
      </w:r>
      <w:r>
        <w:t xml:space="preserve"> </w:t>
      </w:r>
      <w:r w:rsidR="00174F2F">
        <w:t>«</w:t>
      </w:r>
      <w:r w:rsidRPr="0016318E">
        <w:rPr>
          <w:b/>
        </w:rPr>
        <w:t>Безопасные и качественные автомобильные дороги</w:t>
      </w:r>
      <w:r w:rsidR="00174F2F">
        <w:t>»</w:t>
      </w:r>
      <w:r>
        <w:t xml:space="preserve">, а также региональная программа </w:t>
      </w:r>
      <w:r w:rsidR="00174F2F">
        <w:t>«</w:t>
      </w:r>
      <w:r>
        <w:t>Опорный план дорожной деятельности</w:t>
      </w:r>
      <w:r w:rsidR="00174F2F">
        <w:t>»</w:t>
      </w:r>
      <w:r>
        <w:t>, по которой в регионе ремонтируют непроезжие участки.</w:t>
      </w:r>
    </w:p>
    <w:p w14:paraId="4A65785D" w14:textId="6BB2B428" w:rsidR="00E72F1E" w:rsidRDefault="00174F2F" w:rsidP="00174F2F">
      <w:pPr>
        <w:jc w:val="both"/>
      </w:pPr>
      <w:r>
        <w:t>«</w:t>
      </w:r>
      <w:r w:rsidR="00E72F1E">
        <w:t>Наша первоначальная программа из 62 участков превратилась в 83. На сегодняшний день отремонтированы все участки, кроме 15, они будут завершены до конца этого года</w:t>
      </w:r>
      <w:r>
        <w:t>»</w:t>
      </w:r>
      <w:r w:rsidR="00E72F1E">
        <w:t xml:space="preserve">, </w:t>
      </w:r>
      <w:r>
        <w:t xml:space="preserve">– </w:t>
      </w:r>
      <w:r w:rsidR="00E72F1E">
        <w:t xml:space="preserve">добавил </w:t>
      </w:r>
      <w:r w:rsidR="00E72F1E" w:rsidRPr="0016318E">
        <w:rPr>
          <w:b/>
        </w:rPr>
        <w:t>Семенов</w:t>
      </w:r>
      <w:r w:rsidR="00E72F1E">
        <w:t>, по информации которого, за три года на ремонт 346 км непроезжих дорог выделили 4 млрд рублей.</w:t>
      </w:r>
    </w:p>
    <w:p w14:paraId="47C09223" w14:textId="77777777" w:rsidR="00174F2F" w:rsidRDefault="003119D3" w:rsidP="00174F2F">
      <w:pPr>
        <w:jc w:val="both"/>
      </w:pPr>
      <w:hyperlink r:id="rId36" w:history="1">
        <w:r w:rsidR="00E72F1E" w:rsidRPr="001F63D9">
          <w:rPr>
            <w:rStyle w:val="a9"/>
          </w:rPr>
          <w:t>https://tass.ru/nacionalnye-proekty/9421819</w:t>
        </w:r>
      </w:hyperlink>
    </w:p>
    <w:p w14:paraId="4C3EA843" w14:textId="0CFC57CA" w:rsidR="00174F2F" w:rsidRPr="00174F2F" w:rsidRDefault="00174F2F" w:rsidP="00174F2F">
      <w:pPr>
        <w:pStyle w:val="3"/>
        <w:jc w:val="both"/>
        <w:rPr>
          <w:rFonts w:ascii="Times New Roman" w:hAnsi="Times New Roman"/>
          <w:sz w:val="24"/>
          <w:szCs w:val="24"/>
        </w:rPr>
      </w:pPr>
      <w:bookmarkStart w:id="31" w:name="_Toc50714181"/>
      <w:r w:rsidRPr="00174F2F">
        <w:rPr>
          <w:rFonts w:ascii="Times New Roman" w:hAnsi="Times New Roman"/>
          <w:sz w:val="24"/>
          <w:szCs w:val="24"/>
        </w:rPr>
        <w:lastRenderedPageBreak/>
        <w:t>ТАСС</w:t>
      </w:r>
      <w:r>
        <w:rPr>
          <w:rFonts w:ascii="Times New Roman" w:hAnsi="Times New Roman"/>
          <w:sz w:val="24"/>
          <w:szCs w:val="24"/>
        </w:rPr>
        <w:t>;</w:t>
      </w:r>
      <w:r w:rsidRPr="00174F2F">
        <w:rPr>
          <w:rFonts w:ascii="Times New Roman" w:hAnsi="Times New Roman"/>
          <w:sz w:val="24"/>
          <w:szCs w:val="24"/>
        </w:rPr>
        <w:t xml:space="preserve"> 2020.10.09; ИВАНОВСКАЯ ОБЛАСТЬ ПОЛУЧИТ 31 СОВРЕМЕННЫЙ ТРОЛЛЕЙБУС ДО КОНЦА ГОДА ПО </w:t>
      </w:r>
      <w:r w:rsidRPr="0016318E">
        <w:rPr>
          <w:rFonts w:ascii="Times New Roman" w:hAnsi="Times New Roman"/>
          <w:sz w:val="24"/>
          <w:szCs w:val="24"/>
        </w:rPr>
        <w:t>НАЦПРОЕКТ</w:t>
      </w:r>
      <w:r w:rsidRPr="00174F2F">
        <w:rPr>
          <w:rFonts w:ascii="Times New Roman" w:hAnsi="Times New Roman"/>
          <w:sz w:val="24"/>
          <w:szCs w:val="24"/>
        </w:rPr>
        <w:t>У</w:t>
      </w:r>
      <w:bookmarkEnd w:id="31"/>
    </w:p>
    <w:p w14:paraId="0E028D20" w14:textId="77777777" w:rsidR="00174F2F" w:rsidRDefault="00174F2F" w:rsidP="00174F2F">
      <w:pPr>
        <w:jc w:val="both"/>
      </w:pPr>
      <w:r>
        <w:t xml:space="preserve">Более 30 современных троллейбусов общей стоимостью 640 млн рублей приобретут для Ивановской области до конца 2020 года, пять из них уже поступили и вышли на маршруты, сообщает </w:t>
      </w:r>
      <w:r w:rsidRPr="00174F2F">
        <w:rPr>
          <w:b/>
        </w:rPr>
        <w:t>пресс-служба</w:t>
      </w:r>
      <w:r>
        <w:t xml:space="preserve"> правительства региона.</w:t>
      </w:r>
    </w:p>
    <w:p w14:paraId="21172FD3" w14:textId="77777777" w:rsidR="00174F2F" w:rsidRDefault="00174F2F" w:rsidP="00174F2F">
      <w:pPr>
        <w:jc w:val="both"/>
      </w:pPr>
      <w:r>
        <w:t xml:space="preserve">Ивановская область – один из 12 регионов России, которые получили субсидию на обновление подвижного состава городских агломераций в рамках </w:t>
      </w:r>
      <w:r w:rsidRPr="0016318E">
        <w:rPr>
          <w:b/>
        </w:rPr>
        <w:t>нацпроект</w:t>
      </w:r>
      <w:r>
        <w:t>а «</w:t>
      </w:r>
      <w:r w:rsidRPr="0016318E">
        <w:rPr>
          <w:b/>
        </w:rPr>
        <w:t>Безопасные и качественные автомобильные дороги</w:t>
      </w:r>
      <w:r>
        <w:t>» по программе льготного лизинга.</w:t>
      </w:r>
    </w:p>
    <w:p w14:paraId="3832F52E" w14:textId="77777777" w:rsidR="00174F2F" w:rsidRDefault="00174F2F" w:rsidP="00174F2F">
      <w:pPr>
        <w:jc w:val="both"/>
      </w:pPr>
      <w:r>
        <w:t xml:space="preserve">«Сегодня на городские маршруты в Иванове вышли новые низкопольные троллейбусы «Адмирал». Первые пять троллейбусов поступили в регион в рамках национального проекта, &lt;...&gt; до конца года ожидается еще 26. Стоимость 31 троллейбуса составляет 640 млн рублей, из которых 378 млн рублей – средства федерального бюджета, остальные – региональное софинансирование по льготной программе в течение пяти лет», – сообщает </w:t>
      </w:r>
      <w:r w:rsidRPr="00174F2F">
        <w:rPr>
          <w:b/>
        </w:rPr>
        <w:t>пресс-служба</w:t>
      </w:r>
      <w:r>
        <w:t>.</w:t>
      </w:r>
    </w:p>
    <w:p w14:paraId="660CBC6E" w14:textId="77777777" w:rsidR="00174F2F" w:rsidRDefault="00174F2F" w:rsidP="00174F2F">
      <w:pPr>
        <w:jc w:val="both"/>
      </w:pPr>
      <w:r>
        <w:t>Губернатор региона Станислав Воскресенский, который оценил сегодня новый вид транспорта рассказал, что дизайн новых троллейбусов, которые выполнены в красном цвете, был разработан специально для города Иваново. «</w:t>
      </w:r>
      <w:r w:rsidRPr="0016318E">
        <w:rPr>
          <w:b/>
        </w:rPr>
        <w:t>Минтранс России</w:t>
      </w:r>
      <w:r>
        <w:t xml:space="preserve"> нас не подвел, &lt;...&gt; все обязательства выполнены в срок. Постараемся новыми троллейбусами закрыть основную маршрутную сеть, а старые будем потихонечку обновлять, в этом нам и Москва помогает регулярно», – цитирует </w:t>
      </w:r>
      <w:r w:rsidRPr="00174F2F">
        <w:rPr>
          <w:b/>
        </w:rPr>
        <w:t>пресс-служба</w:t>
      </w:r>
      <w:r>
        <w:t xml:space="preserve"> Воскресенского.</w:t>
      </w:r>
    </w:p>
    <w:p w14:paraId="1FFCC4EF" w14:textId="77777777" w:rsidR="00174F2F" w:rsidRDefault="00174F2F" w:rsidP="00174F2F">
      <w:pPr>
        <w:jc w:val="both"/>
      </w:pPr>
      <w:r>
        <w:t>Как уточнил начальник Департамента дорожного хозяйства и транспорта Ивановской области Дмитрий Вавринчук, чьи слова также приводятся в сообщении, в настоящее время троллейбусы «Адмирал» – самая современная модификация на российском рынке, в этом году подобные машины поставляются в три региона: в Санкт-Петербург, Омск и Иваново, их вместимость – 96 пассажиров.</w:t>
      </w:r>
    </w:p>
    <w:p w14:paraId="18DA26DD" w14:textId="11A5C82B" w:rsidR="00174F2F" w:rsidRDefault="00174F2F" w:rsidP="00174F2F">
      <w:pPr>
        <w:jc w:val="both"/>
      </w:pPr>
      <w:r>
        <w:t>В них есть wi-fi, usb-разъемы для подзарядки телефонов, климат-контроль в салоне, а также современная система управления двигателем, энергосберегающие технологии, система контроля состояния здоровья водителя, электропневматические двери с системами антиприщемления. Машина также оснащена автономным ходом, что позволит троллейбусу, например, объехать место ДТП или продолжить движении при отключении электроэнергии.</w:t>
      </w:r>
    </w:p>
    <w:p w14:paraId="2568F46C" w14:textId="77777777" w:rsidR="00174F2F" w:rsidRDefault="003119D3" w:rsidP="00174F2F">
      <w:pPr>
        <w:jc w:val="both"/>
      </w:pPr>
      <w:hyperlink r:id="rId37" w:history="1">
        <w:r w:rsidR="00174F2F" w:rsidRPr="001F63D9">
          <w:rPr>
            <w:rStyle w:val="a9"/>
          </w:rPr>
          <w:t>https://tass.ru/nacionalnye-proekty/9424379</w:t>
        </w:r>
      </w:hyperlink>
    </w:p>
    <w:p w14:paraId="427B30B6" w14:textId="3F1BB7DA" w:rsidR="00F62B95" w:rsidRPr="00F62B95" w:rsidRDefault="00F62B95" w:rsidP="00174F2F">
      <w:pPr>
        <w:pStyle w:val="3"/>
        <w:jc w:val="both"/>
        <w:rPr>
          <w:rFonts w:ascii="Times New Roman" w:hAnsi="Times New Roman"/>
          <w:sz w:val="24"/>
          <w:szCs w:val="24"/>
        </w:rPr>
      </w:pPr>
      <w:bookmarkStart w:id="32" w:name="_Toc50714182"/>
      <w:r w:rsidRPr="00F62B95">
        <w:rPr>
          <w:rFonts w:ascii="Times New Roman" w:hAnsi="Times New Roman"/>
          <w:sz w:val="24"/>
          <w:szCs w:val="24"/>
        </w:rPr>
        <w:t xml:space="preserve">EAST RUSSIA; 2020.10.09; ХАБАРОВСКИЙ КРАЙ НАМЕРЕН ОБНОВИТЬ ПАРК АВТОБУСОВ ЗА СЧЕТ </w:t>
      </w:r>
      <w:r w:rsidRPr="0016318E">
        <w:rPr>
          <w:rFonts w:ascii="Times New Roman" w:hAnsi="Times New Roman"/>
          <w:sz w:val="24"/>
          <w:szCs w:val="24"/>
        </w:rPr>
        <w:t>НАЦПРОЕКТ</w:t>
      </w:r>
      <w:r w:rsidRPr="00F62B95">
        <w:rPr>
          <w:rFonts w:ascii="Times New Roman" w:hAnsi="Times New Roman"/>
          <w:sz w:val="24"/>
          <w:szCs w:val="24"/>
        </w:rPr>
        <w:t>А</w:t>
      </w:r>
      <w:bookmarkEnd w:id="32"/>
    </w:p>
    <w:p w14:paraId="29611BE4" w14:textId="77777777" w:rsidR="00174F2F" w:rsidRDefault="00F62B95" w:rsidP="00174F2F">
      <w:pPr>
        <w:jc w:val="both"/>
      </w:pPr>
      <w:r>
        <w:t xml:space="preserve">Хабаровскому краю необходимо заменить около 300 пассажирских автобусов, износ которых превысил 75%. Сделать это региональные власти планируют за счет госпрограммы и </w:t>
      </w:r>
      <w:r w:rsidRPr="0016318E">
        <w:rPr>
          <w:b/>
        </w:rPr>
        <w:t>нацпроект</w:t>
      </w:r>
      <w:r>
        <w:t>а.</w:t>
      </w:r>
    </w:p>
    <w:p w14:paraId="444E8EDA" w14:textId="77777777" w:rsidR="00174F2F" w:rsidRDefault="00F62B95" w:rsidP="00174F2F">
      <w:pPr>
        <w:jc w:val="both"/>
      </w:pPr>
      <w:r>
        <w:t xml:space="preserve">Как сообщает </w:t>
      </w:r>
      <w:r w:rsidRPr="00174F2F">
        <w:rPr>
          <w:b/>
        </w:rPr>
        <w:t>пресс-служба</w:t>
      </w:r>
      <w:r>
        <w:t xml:space="preserve"> краевого правительства, приступить к обновлению парка общественного транспорта в регионе планируют с 2021 года. Сделать это хотят за счет госпрограммы </w:t>
      </w:r>
      <w:r w:rsidR="00174F2F">
        <w:t>«</w:t>
      </w:r>
      <w:r>
        <w:t>Развитие транспортной системы Хабаровского края</w:t>
      </w:r>
      <w:r w:rsidR="00174F2F">
        <w:t>»</w:t>
      </w:r>
      <w:r>
        <w:t xml:space="preserve"> и </w:t>
      </w:r>
      <w:r w:rsidRPr="0016318E">
        <w:rPr>
          <w:b/>
        </w:rPr>
        <w:t>нацпроект</w:t>
      </w:r>
      <w:r>
        <w:t xml:space="preserve">а </w:t>
      </w:r>
      <w:r w:rsidR="00174F2F">
        <w:t>«</w:t>
      </w:r>
      <w:r w:rsidRPr="0016318E">
        <w:rPr>
          <w:b/>
        </w:rPr>
        <w:t>Безопасные и качественные автомобильные дороги</w:t>
      </w:r>
      <w:r w:rsidR="00174F2F">
        <w:t>»</w:t>
      </w:r>
      <w:r>
        <w:t xml:space="preserve">. Заявку край уже направил в </w:t>
      </w:r>
      <w:r w:rsidRPr="0016318E">
        <w:rPr>
          <w:b/>
        </w:rPr>
        <w:t>Минтранс России</w:t>
      </w:r>
      <w:r>
        <w:t>.</w:t>
      </w:r>
    </w:p>
    <w:p w14:paraId="156CBD3B" w14:textId="0D77B45A" w:rsidR="00F62B95" w:rsidRDefault="00F62B95" w:rsidP="00174F2F">
      <w:pPr>
        <w:jc w:val="both"/>
      </w:pPr>
      <w:r>
        <w:t>Сейчас в Хабаровском крае зарегистрировано более семи тыс. единиц пассажирского транспорта, свыше 1,3 тыс. из них задействовано на регулярных перевозках. За первые шесть месяцев этого года автобусы, троллейбусы и трамваи перевезли больше 35 млн человек. Бюджет региона получил свыше 29 млн рублей налогов.</w:t>
      </w:r>
    </w:p>
    <w:p w14:paraId="4EAA2074" w14:textId="77777777" w:rsidR="0016318E" w:rsidRDefault="003119D3" w:rsidP="00174F2F">
      <w:pPr>
        <w:jc w:val="both"/>
      </w:pPr>
      <w:hyperlink r:id="rId38" w:history="1">
        <w:r w:rsidR="00F62B95" w:rsidRPr="001F63D9">
          <w:rPr>
            <w:rStyle w:val="a9"/>
          </w:rPr>
          <w:t>https://www.eastrussia.ru/news/khabarovskiy-kray-nameren-obnovit-park-avtobusov-za-schet-natsproekta/</w:t>
        </w:r>
      </w:hyperlink>
    </w:p>
    <w:p w14:paraId="0DE6616B" w14:textId="1DCA324E" w:rsidR="00902B0C" w:rsidRPr="00902B0C" w:rsidRDefault="00902B0C" w:rsidP="00174F2F">
      <w:pPr>
        <w:pStyle w:val="3"/>
        <w:jc w:val="both"/>
        <w:rPr>
          <w:rFonts w:ascii="Times New Roman" w:hAnsi="Times New Roman"/>
          <w:sz w:val="24"/>
          <w:szCs w:val="24"/>
        </w:rPr>
      </w:pPr>
      <w:bookmarkStart w:id="33" w:name="_Toc50714183"/>
      <w:r w:rsidRPr="00902B0C">
        <w:rPr>
          <w:rFonts w:ascii="Times New Roman" w:hAnsi="Times New Roman"/>
          <w:sz w:val="24"/>
          <w:szCs w:val="24"/>
        </w:rPr>
        <w:lastRenderedPageBreak/>
        <w:t xml:space="preserve">РЖД-ПАРТНЕР; 2020.09.09; В САНКТ-ПЕТЕРБУРГЕ ЗАВЕРШИЛ РАБОТУ X МЕЖДУНАРОДНЫЙ ФОРУМ </w:t>
      </w:r>
      <w:r w:rsidR="00174F2F">
        <w:rPr>
          <w:rFonts w:ascii="Times New Roman" w:hAnsi="Times New Roman"/>
          <w:sz w:val="24"/>
          <w:szCs w:val="24"/>
        </w:rPr>
        <w:t>«</w:t>
      </w:r>
      <w:r w:rsidRPr="00902B0C">
        <w:rPr>
          <w:rFonts w:ascii="Times New Roman" w:hAnsi="Times New Roman"/>
          <w:sz w:val="24"/>
          <w:szCs w:val="24"/>
        </w:rPr>
        <w:t>БЕЗОПАСНОСТЬ НА ТРАНСПОРТЕ</w:t>
      </w:r>
      <w:r w:rsidR="00174F2F">
        <w:rPr>
          <w:rFonts w:ascii="Times New Roman" w:hAnsi="Times New Roman"/>
          <w:sz w:val="24"/>
          <w:szCs w:val="24"/>
        </w:rPr>
        <w:t>»</w:t>
      </w:r>
      <w:bookmarkEnd w:id="33"/>
    </w:p>
    <w:p w14:paraId="5A33FAFE" w14:textId="77777777" w:rsidR="00902B0C" w:rsidRDefault="00902B0C" w:rsidP="00174F2F">
      <w:pPr>
        <w:jc w:val="both"/>
      </w:pPr>
      <w:r>
        <w:t>За два дня на полях форума состоялось более 20 деловых мероприятий, посвященных вопросам обеспечения безопасности транспортного комплекса, безопасности дорожного движения и борьбы с терроризмом. В дискуссионном блоке выступили 150 спикеров и экспертов, а общее количество участников форума составило свыше 600 человек из 42 регионов России.</w:t>
      </w:r>
    </w:p>
    <w:p w14:paraId="66FD3F6B" w14:textId="77777777" w:rsidR="00174F2F" w:rsidRDefault="00902B0C" w:rsidP="00174F2F">
      <w:pPr>
        <w:jc w:val="both"/>
      </w:pPr>
      <w:r>
        <w:t xml:space="preserve">Первым слово на пленарном заседании </w:t>
      </w:r>
      <w:r w:rsidR="00174F2F">
        <w:t>«</w:t>
      </w:r>
      <w:r>
        <w:t>Совершенствование государственной политики и цифровизация в сфере обеспечения комплексной безопасности на транспорте: будущее уже наступило</w:t>
      </w:r>
      <w:r w:rsidR="00174F2F">
        <w:t>»</w:t>
      </w:r>
      <w:r>
        <w:t xml:space="preserve"> взял </w:t>
      </w:r>
      <w:r w:rsidRPr="00873617">
        <w:rPr>
          <w:b/>
        </w:rPr>
        <w:t>заместитель министра транспорта РФ Александр Суханов.</w:t>
      </w:r>
    </w:p>
    <w:p w14:paraId="17FDF594" w14:textId="77777777" w:rsidR="00174F2F" w:rsidRDefault="00174F2F" w:rsidP="00174F2F">
      <w:pPr>
        <w:jc w:val="both"/>
      </w:pPr>
      <w:r>
        <w:t>«</w:t>
      </w:r>
      <w:r w:rsidR="00902B0C">
        <w:t xml:space="preserve">Угрозы реализации противоправных действий на транспорте остаются реальными, а транспортные объекты </w:t>
      </w:r>
      <w:r>
        <w:t>–</w:t>
      </w:r>
      <w:r w:rsidR="00902B0C">
        <w:t xml:space="preserve"> наиболее уязвимыми. Важнейшими направлениями работы </w:t>
      </w:r>
      <w:r w:rsidR="00902B0C" w:rsidRPr="0016318E">
        <w:rPr>
          <w:b/>
        </w:rPr>
        <w:t>Министерства транспорта</w:t>
      </w:r>
      <w:r w:rsidR="00902B0C">
        <w:t xml:space="preserve"> являются анализ и мониторинг реализации законодательной базы, выделение финансирования на обеспечения безопасности граждан, совершенствование контрольно-надзорной практики за соблюдением законодательства и завершение работы над законодательным актами</w:t>
      </w:r>
      <w:r>
        <w:t>»</w:t>
      </w:r>
      <w:r w:rsidR="00902B0C">
        <w:t xml:space="preserve">, </w:t>
      </w:r>
      <w:r>
        <w:t>–</w:t>
      </w:r>
      <w:r w:rsidR="00902B0C">
        <w:t xml:space="preserve"> сказал </w:t>
      </w:r>
      <w:r w:rsidR="00902B0C" w:rsidRPr="00873617">
        <w:rPr>
          <w:b/>
          <w:bCs/>
        </w:rPr>
        <w:t>Александр Суханов.</w:t>
      </w:r>
    </w:p>
    <w:p w14:paraId="46035873" w14:textId="77777777" w:rsidR="00174F2F" w:rsidRDefault="00174F2F" w:rsidP="00174F2F">
      <w:pPr>
        <w:jc w:val="both"/>
      </w:pPr>
      <w:r>
        <w:t>«</w:t>
      </w:r>
      <w:r w:rsidR="00902B0C">
        <w:t xml:space="preserve">В 2020 году перед отраслью, связанной с обеспечением безопасности на транспорте, появился новый вызов </w:t>
      </w:r>
      <w:r>
        <w:t>–</w:t>
      </w:r>
      <w:r w:rsidR="00902B0C">
        <w:t xml:space="preserve"> угроза массового распространения особо опасных вирусов. И мы должны его учитывать при реализации мероприятий по обеспечению безопасности на транспорте</w:t>
      </w:r>
      <w:r>
        <w:t>»</w:t>
      </w:r>
      <w:r w:rsidR="00902B0C">
        <w:t xml:space="preserve">, </w:t>
      </w:r>
      <w:r>
        <w:t xml:space="preserve">– </w:t>
      </w:r>
      <w:r w:rsidR="00902B0C">
        <w:t xml:space="preserve">подчеркнул </w:t>
      </w:r>
      <w:r w:rsidR="00902B0C" w:rsidRPr="00873617">
        <w:rPr>
          <w:b/>
          <w:bCs/>
        </w:rPr>
        <w:t>заместитель руководителя федеральной службы по надзору в сфере транспорта Андрей Шнырев.</w:t>
      </w:r>
    </w:p>
    <w:p w14:paraId="06662574" w14:textId="77777777" w:rsidR="00174F2F" w:rsidRDefault="00902B0C" w:rsidP="00174F2F">
      <w:pPr>
        <w:jc w:val="both"/>
      </w:pPr>
      <w:r>
        <w:t xml:space="preserve">Во время пандемии количество ложных сообщений о минировании транспортной инфраструктуры значительно увеличилось, сообщил заместитель начальника ГУТ МВД России Александр Бревнов. </w:t>
      </w:r>
      <w:r w:rsidR="00174F2F">
        <w:t>«</w:t>
      </w:r>
      <w:r>
        <w:t>Бывали дни, когда нам поступало 40-50 ложных сообщений о минировании объектов транспортной инфраструктуры. За 7 месяцев таких сообщений поступило 845, при этом всего в 42 случаях лица были установлены. Такая низкая раскрываемость связана с тем, что сообщения поступали по электронной почте, а ip-адреса находятся в иностранных государствах</w:t>
      </w:r>
      <w:r w:rsidR="00174F2F">
        <w:t>»</w:t>
      </w:r>
      <w:r>
        <w:t xml:space="preserve">, </w:t>
      </w:r>
      <w:r w:rsidR="00174F2F">
        <w:t>–</w:t>
      </w:r>
      <w:r>
        <w:t xml:space="preserve"> отметил спикер.</w:t>
      </w:r>
    </w:p>
    <w:p w14:paraId="73F10CE2" w14:textId="77777777" w:rsidR="00174F2F" w:rsidRDefault="00902B0C" w:rsidP="00174F2F">
      <w:pPr>
        <w:jc w:val="both"/>
      </w:pPr>
      <w:r>
        <w:t xml:space="preserve">Основная причина нарушений безопасности движения и эксплуатации железнодорожного транспорта на инфраструктуре ОАО </w:t>
      </w:r>
      <w:r w:rsidR="00174F2F">
        <w:t>«</w:t>
      </w:r>
      <w:r>
        <w:t>РЖД</w:t>
      </w:r>
      <w:r w:rsidR="00174F2F">
        <w:t>»</w:t>
      </w:r>
      <w:r>
        <w:t xml:space="preserve"> в 2020 году заключалась в допуске на линии подвижного состава со сниженным уровнем надежности. Об этом на пленарном заседании рассказал заместитель генерального директора-начальник Департамента безопасности движения ОАО </w:t>
      </w:r>
      <w:r w:rsidR="00174F2F">
        <w:t>«</w:t>
      </w:r>
      <w:r>
        <w:t>РЖД</w:t>
      </w:r>
      <w:r w:rsidR="00174F2F">
        <w:t>»</w:t>
      </w:r>
      <w:r>
        <w:t xml:space="preserve"> Шевкет Шайдуллин. По его словам, среди других внутренних причин </w:t>
      </w:r>
      <w:r w:rsidR="00174F2F">
        <w:t>–</w:t>
      </w:r>
      <w:r>
        <w:t xml:space="preserve"> человеческий фактор и нарушения в инфраструктуре. </w:t>
      </w:r>
      <w:r w:rsidR="00174F2F">
        <w:t>«</w:t>
      </w:r>
      <w:r>
        <w:t>Для обеспечения безопасности на транспорте РЖД выделило 100 млрд рублей, в том числе на предотвращение кибервмешательства</w:t>
      </w:r>
      <w:r w:rsidR="00174F2F">
        <w:t>»</w:t>
      </w:r>
      <w:r>
        <w:t xml:space="preserve">, </w:t>
      </w:r>
      <w:r w:rsidR="00174F2F">
        <w:t>–</w:t>
      </w:r>
      <w:r>
        <w:t xml:space="preserve"> сообщил Шевкет Шайдуллин.</w:t>
      </w:r>
    </w:p>
    <w:p w14:paraId="5ED33AE1" w14:textId="77777777" w:rsidR="00174F2F" w:rsidRDefault="00902B0C" w:rsidP="00174F2F">
      <w:pPr>
        <w:jc w:val="both"/>
      </w:pPr>
      <w:r>
        <w:t>С 1 сентября 2020 года в вестибюлях станций московского метрополитена введена система биометрической идентификации с использованием порядка 5 тысяч камер, установленных в турникетах. Об этом заявил заместитель руководителя департамента транспорта и развития дорожно-транспортной инфраструктуры города Москвы Александр Гаракоев. Он отметил, что внедрение системы позволяет существенно повысить качество досмотра, а также выявлять и задерживать лиц, находящихся в розыске.</w:t>
      </w:r>
    </w:p>
    <w:p w14:paraId="1285C7A7" w14:textId="77777777" w:rsidR="00174F2F" w:rsidRDefault="00902B0C" w:rsidP="00174F2F">
      <w:pPr>
        <w:jc w:val="both"/>
      </w:pPr>
      <w:r>
        <w:t>О подготовке к обеспечению безопасности транспортного комплекса северной столицы во время проведения чемпионата Европы по футболу в 2021 году рассказал заместитель председателя комитета по транспорту Санкт-Петербурга Андрей Велесевич. Он подчеркнул, что при организации спортивных мероприятий будут задействованы все крупные транспортные объекты города.</w:t>
      </w:r>
    </w:p>
    <w:p w14:paraId="592EEFEC" w14:textId="77777777" w:rsidR="00174F2F" w:rsidRDefault="00902B0C" w:rsidP="00174F2F">
      <w:pPr>
        <w:jc w:val="both"/>
      </w:pPr>
      <w:r>
        <w:t>Таким образом, на полях форума состоялось обсуждение проблем и актуальных вопросов обеспечения безопасности всех видов транспорта – воздушного, водного, автомобильного и железнодорожного.</w:t>
      </w:r>
    </w:p>
    <w:p w14:paraId="23F1DA7C" w14:textId="77777777" w:rsidR="00174F2F" w:rsidRDefault="00902B0C" w:rsidP="00174F2F">
      <w:pPr>
        <w:jc w:val="both"/>
      </w:pPr>
      <w:r>
        <w:lastRenderedPageBreak/>
        <w:t xml:space="preserve">В поддержку деловой программы на площадке конгресс-центра </w:t>
      </w:r>
      <w:r w:rsidR="00174F2F">
        <w:t>«</w:t>
      </w:r>
      <w:r>
        <w:t>ЭКСПОФОРУМ</w:t>
      </w:r>
      <w:r w:rsidR="00174F2F">
        <w:t>»</w:t>
      </w:r>
      <w:r>
        <w:t xml:space="preserve"> в течение двух дней работала масштабная выставка. В смотре достижений для обеспечения безопасности и антитеррористической защищенности транспортной инфраструктуры приняли участие ведущие компании и предприятия, предлагающие современные технологические решения и специализированное оборудование.</w:t>
      </w:r>
    </w:p>
    <w:p w14:paraId="0C50FB50" w14:textId="77777777" w:rsidR="00174F2F" w:rsidRDefault="00902B0C" w:rsidP="00174F2F">
      <w:pPr>
        <w:jc w:val="both"/>
      </w:pPr>
      <w:r>
        <w:t xml:space="preserve">По окончании блока деловых мероприятий участники форума отправились на крупнейшие объекты транспортной инфраструктуры северной столицы </w:t>
      </w:r>
      <w:r w:rsidR="00174F2F">
        <w:t xml:space="preserve">– </w:t>
      </w:r>
      <w:r>
        <w:t xml:space="preserve">аэропорт Пулково, Петербургский метрополитен, пассажирский порт Санкт-Петербург </w:t>
      </w:r>
      <w:r w:rsidR="00174F2F">
        <w:t>«</w:t>
      </w:r>
      <w:r>
        <w:t>Морской фасад</w:t>
      </w:r>
      <w:r w:rsidR="00174F2F">
        <w:t>»</w:t>
      </w:r>
      <w:r>
        <w:t xml:space="preserve">, автовокзал Пассажиравтотранс, а также единый центр аппаратно-программного комплекса </w:t>
      </w:r>
      <w:r w:rsidR="00174F2F">
        <w:t>«</w:t>
      </w:r>
      <w:r>
        <w:t>Безопасный город, где для них организовали практические занятия по обеспечению транспортной безопасности.</w:t>
      </w:r>
    </w:p>
    <w:p w14:paraId="56838D3D" w14:textId="10579DE4" w:rsidR="00C86989" w:rsidRDefault="00902B0C" w:rsidP="00174F2F">
      <w:pPr>
        <w:jc w:val="both"/>
      </w:pPr>
      <w:r>
        <w:t xml:space="preserve">Партнером Х Международного форума </w:t>
      </w:r>
      <w:r w:rsidR="00174F2F">
        <w:t>«</w:t>
      </w:r>
      <w:r>
        <w:t>Безопасность на транспорте</w:t>
      </w:r>
      <w:r w:rsidR="00174F2F">
        <w:t>»</w:t>
      </w:r>
      <w:r>
        <w:t xml:space="preserve"> выступило ПАО </w:t>
      </w:r>
      <w:r w:rsidR="00174F2F">
        <w:t>«</w:t>
      </w:r>
      <w:r>
        <w:t>МегаФон</w:t>
      </w:r>
      <w:r w:rsidR="00174F2F">
        <w:t>»</w:t>
      </w:r>
      <w:r>
        <w:t xml:space="preserve">. Сессию </w:t>
      </w:r>
      <w:r w:rsidR="00174F2F">
        <w:t>«</w:t>
      </w:r>
      <w:r>
        <w:t>БДД. Как сделать дороги безопасными?</w:t>
      </w:r>
      <w:r w:rsidR="00174F2F">
        <w:t>»</w:t>
      </w:r>
      <w:r>
        <w:t xml:space="preserve"> поддержала группа компаний </w:t>
      </w:r>
      <w:r w:rsidR="00174F2F">
        <w:t>«</w:t>
      </w:r>
      <w:r>
        <w:t>Урбантех</w:t>
      </w:r>
      <w:r w:rsidR="00174F2F">
        <w:t>»</w:t>
      </w:r>
      <w:r>
        <w:t>.</w:t>
      </w:r>
    </w:p>
    <w:p w14:paraId="58C12FEC" w14:textId="77777777" w:rsidR="00174F2F" w:rsidRDefault="003119D3" w:rsidP="00174F2F">
      <w:pPr>
        <w:jc w:val="both"/>
      </w:pPr>
      <w:hyperlink r:id="rId39" w:history="1">
        <w:r w:rsidR="00902B0C" w:rsidRPr="001F63D9">
          <w:rPr>
            <w:rStyle w:val="a9"/>
          </w:rPr>
          <w:t>https://www.rzd-partner.ru/zhd-transport/comments/v-sankt-peterburge-zavershil-rabotu-x-mezhdunarodnyy-forum-bezopasnost-na-transporte/</w:t>
        </w:r>
      </w:hyperlink>
    </w:p>
    <w:p w14:paraId="21F9FE14" w14:textId="19C5EA7B" w:rsidR="00B40315" w:rsidRPr="00902B0C" w:rsidRDefault="00902B0C" w:rsidP="00174F2F">
      <w:pPr>
        <w:pStyle w:val="3"/>
        <w:jc w:val="both"/>
        <w:rPr>
          <w:rFonts w:ascii="Times New Roman" w:hAnsi="Times New Roman"/>
          <w:sz w:val="24"/>
          <w:szCs w:val="24"/>
        </w:rPr>
      </w:pPr>
      <w:bookmarkStart w:id="34" w:name="_Toc50714184"/>
      <w:r w:rsidRPr="00902B0C">
        <w:rPr>
          <w:rFonts w:ascii="Times New Roman" w:hAnsi="Times New Roman"/>
          <w:sz w:val="24"/>
          <w:szCs w:val="24"/>
        </w:rPr>
        <w:t>ПЕТЕРГБУРГСКИЙ ДНЕВНИК; АНДРЕЙ СЕРГЕЕВ; 2020.09.09; РУФЕРОВ НА ВАНТОВОМ МОСТУ ОТСЛЕЖИВАЮТ С ПОМОЩЬЮ КАМЕР</w:t>
      </w:r>
      <w:bookmarkEnd w:id="34"/>
    </w:p>
    <w:p w14:paraId="05F226E7" w14:textId="77777777" w:rsidR="00174F2F" w:rsidRDefault="00B40315" w:rsidP="00174F2F">
      <w:pPr>
        <w:jc w:val="both"/>
      </w:pPr>
      <w:r>
        <w:t xml:space="preserve">Также для того, чтобы избежать эксцессов на особо охраняемых объектах, специалисты </w:t>
      </w:r>
      <w:r w:rsidR="00174F2F">
        <w:t>«</w:t>
      </w:r>
      <w:r>
        <w:t>мониторят</w:t>
      </w:r>
      <w:r w:rsidR="00174F2F">
        <w:t>»</w:t>
      </w:r>
      <w:r>
        <w:t xml:space="preserve"> группы экстремалов в соцсетях</w:t>
      </w:r>
    </w:p>
    <w:p w14:paraId="4DD3681A" w14:textId="77777777" w:rsidR="00174F2F" w:rsidRDefault="00B40315" w:rsidP="00174F2F">
      <w:pPr>
        <w:jc w:val="both"/>
      </w:pPr>
      <w:r>
        <w:t xml:space="preserve">Безопасность на мосту </w:t>
      </w:r>
    </w:p>
    <w:p w14:paraId="3517B880" w14:textId="77777777" w:rsidR="00174F2F" w:rsidRDefault="00B40315" w:rsidP="00174F2F">
      <w:pPr>
        <w:jc w:val="both"/>
      </w:pPr>
      <w:r>
        <w:t xml:space="preserve">Вантовый мост относится к объектам первой категории, и его охране уделяется особое внимание. </w:t>
      </w:r>
      <w:r w:rsidR="00174F2F">
        <w:t>«</w:t>
      </w:r>
      <w:r>
        <w:t>Охрану моста выполняет структурное подразделение нашей команды, которое выполняет задачи по защите объекта от противоправных посягательств</w:t>
      </w:r>
      <w:r w:rsidR="00174F2F">
        <w:t>»</w:t>
      </w:r>
      <w:r>
        <w:t xml:space="preserve">, – говорит </w:t>
      </w:r>
      <w:r w:rsidRPr="00873617">
        <w:rPr>
          <w:b/>
          <w:bCs/>
        </w:rPr>
        <w:t xml:space="preserve">начальник команды </w:t>
      </w:r>
      <w:r w:rsidR="00174F2F" w:rsidRPr="00873617">
        <w:rPr>
          <w:b/>
          <w:bCs/>
        </w:rPr>
        <w:t>«</w:t>
      </w:r>
      <w:r w:rsidRPr="00873617">
        <w:rPr>
          <w:b/>
          <w:bCs/>
        </w:rPr>
        <w:t>Невская</w:t>
      </w:r>
      <w:r w:rsidR="00174F2F" w:rsidRPr="00873617">
        <w:rPr>
          <w:b/>
          <w:bCs/>
        </w:rPr>
        <w:t>»</w:t>
      </w:r>
      <w:r w:rsidRPr="00873617">
        <w:rPr>
          <w:b/>
          <w:bCs/>
        </w:rPr>
        <w:t xml:space="preserve"> – Северо-Западный филиал ФГУП </w:t>
      </w:r>
      <w:r w:rsidR="00174F2F" w:rsidRPr="00873617">
        <w:rPr>
          <w:b/>
          <w:bCs/>
        </w:rPr>
        <w:t>«</w:t>
      </w:r>
      <w:r w:rsidRPr="00873617">
        <w:rPr>
          <w:b/>
          <w:bCs/>
        </w:rPr>
        <w:t>УВО Минтранса России</w:t>
      </w:r>
      <w:r w:rsidR="00174F2F" w:rsidRPr="00873617">
        <w:rPr>
          <w:b/>
          <w:bCs/>
        </w:rPr>
        <w:t>»</w:t>
      </w:r>
      <w:r w:rsidRPr="00873617">
        <w:rPr>
          <w:b/>
          <w:bCs/>
        </w:rPr>
        <w:t xml:space="preserve"> Андрей Удовыдченков.</w:t>
      </w:r>
    </w:p>
    <w:p w14:paraId="303F0878" w14:textId="77777777" w:rsidR="00174F2F" w:rsidRDefault="00B40315" w:rsidP="00174F2F">
      <w:pPr>
        <w:jc w:val="both"/>
      </w:pPr>
      <w:r>
        <w:t>Он добавил, что все уязвимые места объекта оборудованы заграждениями, камерами и датчиками движения. В результате за последний год не было зафиксировано ни одной попытки противозаконных действий со стороны злоумышленников или руферов.</w:t>
      </w:r>
    </w:p>
    <w:p w14:paraId="6B03A09D" w14:textId="77777777" w:rsidR="00174F2F" w:rsidRDefault="00174F2F" w:rsidP="00174F2F">
      <w:pPr>
        <w:jc w:val="both"/>
      </w:pPr>
      <w:r>
        <w:t>«</w:t>
      </w:r>
      <w:r w:rsidR="00B40315">
        <w:t>Датчики движения с фотофиксацией позволяют не только зарегистрировать проникновение на объект, но и сразу передать снимок нарушителя правоохранительным органам, – отметил начальник команды. – Еще мы также действуем превентивно и отслеживаем обсуждения в группах руферов, где они договариваются о попытках проникнуть на тот или иной объект</w:t>
      </w:r>
      <w:r>
        <w:t>»</w:t>
      </w:r>
      <w:r w:rsidR="00B40315">
        <w:t>.</w:t>
      </w:r>
    </w:p>
    <w:p w14:paraId="765DA0E7" w14:textId="77777777" w:rsidR="00174F2F" w:rsidRDefault="00B40315" w:rsidP="00174F2F">
      <w:pPr>
        <w:jc w:val="both"/>
      </w:pPr>
      <w:r>
        <w:t>Также под охраной ведомства находятся границы аэропорта Пулково, мосты, контейнерные терминалы и многие другие объекты транспортной инфраструктуры. Сегодня под защитой филиала свыше 150 объектов транспортного комплекса Северо-Западного федерального округа. Численность работников филиала составляет свыше 2 тысяч человек.</w:t>
      </w:r>
    </w:p>
    <w:p w14:paraId="7C6E91D4" w14:textId="77777777" w:rsidR="00174F2F" w:rsidRDefault="00B40315" w:rsidP="00174F2F">
      <w:pPr>
        <w:jc w:val="both"/>
      </w:pPr>
      <w:r>
        <w:t>Каким бывает досмотр</w:t>
      </w:r>
    </w:p>
    <w:p w14:paraId="227C4B2B" w14:textId="77777777" w:rsidR="00174F2F" w:rsidRDefault="00B40315" w:rsidP="00174F2F">
      <w:pPr>
        <w:jc w:val="both"/>
      </w:pPr>
      <w:r>
        <w:t>Интересно работает и учебно-аттестационный центр ведомства. Здесь сотрудников обучают, как правильно проводить досмотр в аэропорту. Например, не все знают, что если рамка металлоискателя в аэропорту будет звенеть, хотя металла в ваших карманах нет, то, проверяя ноги, вас попросят оторвать одну из них от земли.</w:t>
      </w:r>
    </w:p>
    <w:p w14:paraId="1824DA78" w14:textId="77777777" w:rsidR="00174F2F" w:rsidRDefault="00174F2F" w:rsidP="00174F2F">
      <w:pPr>
        <w:jc w:val="both"/>
      </w:pPr>
      <w:r>
        <w:t>«</w:t>
      </w:r>
      <w:r w:rsidR="00B40315">
        <w:t>Это делается для того, чтобы человек находился в неустойчивой позе. В случае, если у него есть запрещенные предметы и он попытается оказать сопротивление, он не смог бы нанести серьезный удар сотруднику, наклонившемуся, чтобы проверить детектором ноги и обувь</w:t>
      </w:r>
      <w:r>
        <w:t>»</w:t>
      </w:r>
      <w:r w:rsidR="00B40315">
        <w:t>, – поясняет один из преподавателей.</w:t>
      </w:r>
    </w:p>
    <w:p w14:paraId="52442A64" w14:textId="77777777" w:rsidR="00174F2F" w:rsidRDefault="00B40315" w:rsidP="00174F2F">
      <w:pPr>
        <w:jc w:val="both"/>
      </w:pPr>
      <w:r>
        <w:t xml:space="preserve">Здесь же учат пользоваться рентгенограммой. К слову, на ней синим всегда выделены металлические предметы, оранжевым – органические. На эти две категории обращается </w:t>
      </w:r>
      <w:r>
        <w:lastRenderedPageBreak/>
        <w:t>особое внимание. Кстати, именно поэтому ноутбуки и аккумуляторы просят выкладывать из сумок. Их сложно отличить от взрывчатых веществ.</w:t>
      </w:r>
    </w:p>
    <w:p w14:paraId="5A04728E" w14:textId="77777777" w:rsidR="00174F2F" w:rsidRDefault="00174F2F" w:rsidP="00174F2F">
      <w:pPr>
        <w:jc w:val="both"/>
      </w:pPr>
      <w:r>
        <w:t>«</w:t>
      </w:r>
      <w:r w:rsidR="00B40315">
        <w:t>Наш центр создан в 2015 году. За прошедшее с того момента время подготовку специалистов по обеспечению транспортной безопасности прошли около 6 тысяч человек. У нас есть все необходимое, чтобы обнаружить опасные предметы. А примерно полгода назад петербургские ученые разработали технологию, которая позволяет отслеживать опасные вещи прямо в массовом потоке пассажиров</w:t>
      </w:r>
      <w:r>
        <w:t>»</w:t>
      </w:r>
      <w:r w:rsidR="00B40315">
        <w:t>, – рассказал исполняющий обязанности руководителя учебного центра Александр Терентьев.</w:t>
      </w:r>
    </w:p>
    <w:p w14:paraId="0BEDFC51" w14:textId="77777777" w:rsidR="00174F2F" w:rsidRDefault="00B40315" w:rsidP="00174F2F">
      <w:pPr>
        <w:jc w:val="both"/>
      </w:pPr>
      <w:r>
        <w:t xml:space="preserve">Цифры </w:t>
      </w:r>
    </w:p>
    <w:p w14:paraId="3C84D521" w14:textId="77AB9131" w:rsidR="00B40315" w:rsidRDefault="00B40315" w:rsidP="00174F2F">
      <w:pPr>
        <w:jc w:val="both"/>
      </w:pPr>
      <w:r>
        <w:t>За 8 месяцев 2020 года подразделениями ведомственной охраны Северо-Западного филиала задержаны 613 нарушителей, 55 из которых переданы в органы внутренних дел, 558 – представителям служб безопасности заказчиков. Под защитой филиала состоит более 100 объектов охраны, которые защищаются силами стрелков на более чем 300 постах.</w:t>
      </w:r>
    </w:p>
    <w:p w14:paraId="36421C37" w14:textId="77777777" w:rsidR="00174F2F" w:rsidRDefault="003119D3" w:rsidP="00174F2F">
      <w:pPr>
        <w:jc w:val="both"/>
      </w:pPr>
      <w:hyperlink r:id="rId40" w:history="1">
        <w:r w:rsidR="00B40315" w:rsidRPr="001F63D9">
          <w:rPr>
            <w:rStyle w:val="a9"/>
          </w:rPr>
          <w:t>https://spbdnevnik.ru/news/2020-09-09/ruferov-na-vantovom-mostu-otslezhivayut-s-pomoschyu-kamer</w:t>
        </w:r>
      </w:hyperlink>
    </w:p>
    <w:p w14:paraId="22037658" w14:textId="43F5581D" w:rsidR="00F62B95" w:rsidRPr="00F62B95" w:rsidRDefault="00F62B95" w:rsidP="00174F2F">
      <w:pPr>
        <w:pStyle w:val="3"/>
        <w:jc w:val="both"/>
        <w:rPr>
          <w:rFonts w:ascii="Times New Roman" w:hAnsi="Times New Roman"/>
          <w:sz w:val="24"/>
          <w:szCs w:val="24"/>
        </w:rPr>
      </w:pPr>
      <w:bookmarkStart w:id="35" w:name="_Toc50714185"/>
      <w:r w:rsidRPr="00F62B95">
        <w:rPr>
          <w:rFonts w:ascii="Times New Roman" w:hAnsi="Times New Roman"/>
          <w:sz w:val="24"/>
          <w:szCs w:val="24"/>
        </w:rPr>
        <w:t>РИА НОВОСТИ; 2020.10.09; ПАШИНЯН ПРЕДЛОЖИЛ ОБСУДИТЬ В ЕАЭС ОТКРЫТИЕ ГРАНИЦ</w:t>
      </w:r>
      <w:bookmarkEnd w:id="35"/>
    </w:p>
    <w:p w14:paraId="62F43E34" w14:textId="6DF390E8" w:rsidR="00F62B95" w:rsidRDefault="00F62B95" w:rsidP="00174F2F">
      <w:pPr>
        <w:jc w:val="both"/>
      </w:pPr>
      <w:r w:rsidRPr="00174F2F">
        <w:rPr>
          <w:b/>
        </w:rPr>
        <w:t>Премьер-министр</w:t>
      </w:r>
      <w:r>
        <w:t xml:space="preserve"> Армении Никол Пашинян заявил в четверг на заседании правительства, что настало время обсудить в рамках Евразийского экономического союза вопрос открытия границ для граждан интеграционного объединения.</w:t>
      </w:r>
    </w:p>
    <w:p w14:paraId="4F034208" w14:textId="6F7B0631" w:rsidR="00F62B95" w:rsidRDefault="00174F2F" w:rsidP="00174F2F">
      <w:pPr>
        <w:jc w:val="both"/>
      </w:pPr>
      <w:r>
        <w:t>«</w:t>
      </w:r>
      <w:r w:rsidR="00F62B95">
        <w:t>Пассажиропоток закрыт на всем пространстве СНГ, если говорить о РФ, то он, за некоторыми исключениями, закрыт почти со всеми странами… Но сейчас общая эпидемическая обстановка и ее понимание позволяют сделать этот вопрос предметом обсуждений в рамках ЕАЭС, попытаться понять, как и в какие графики мы сможем выйти их этой ситуации</w:t>
      </w:r>
      <w:r>
        <w:t>»</w:t>
      </w:r>
      <w:r w:rsidR="00F62B95">
        <w:t xml:space="preserve">, </w:t>
      </w:r>
      <w:r>
        <w:t xml:space="preserve">– </w:t>
      </w:r>
      <w:r w:rsidR="00F62B95">
        <w:t>сказал Пашинян. По его словам, армянская сторона уже инициировала обсуждения в подобном формате.</w:t>
      </w:r>
    </w:p>
    <w:p w14:paraId="5CB484E9" w14:textId="77777777" w:rsidR="00174F2F" w:rsidRDefault="00F62B95" w:rsidP="00174F2F">
      <w:pPr>
        <w:jc w:val="both"/>
      </w:pPr>
      <w:r>
        <w:t xml:space="preserve">Он также выразил надежду, что в сентябре порядка 20 авиакомпаний возобновят регулярные рейсы в Армению. </w:t>
      </w:r>
      <w:r w:rsidR="00174F2F">
        <w:t>«</w:t>
      </w:r>
      <w:r>
        <w:t>Мы внесли изменения в карантинный режим. Иностранцы, прибывшие в Армению, могут на месте сдать тест на коронавирус и избежать 14-дневного карантина</w:t>
      </w:r>
      <w:r w:rsidR="00174F2F">
        <w:t>»</w:t>
      </w:r>
      <w:r>
        <w:t xml:space="preserve">, </w:t>
      </w:r>
      <w:r w:rsidR="00174F2F">
        <w:t xml:space="preserve">– </w:t>
      </w:r>
      <w:r>
        <w:t>отметил Пашинян.</w:t>
      </w:r>
    </w:p>
    <w:p w14:paraId="3336948B" w14:textId="21412EFE" w:rsidR="00F62B95" w:rsidRDefault="00F62B95" w:rsidP="00174F2F">
      <w:pPr>
        <w:jc w:val="both"/>
      </w:pPr>
      <w:r w:rsidRPr="00174F2F">
        <w:rPr>
          <w:b/>
        </w:rPr>
        <w:t>Вице-премьер</w:t>
      </w:r>
      <w:r>
        <w:t xml:space="preserve"> Мгер Григорян заявил на заседании, что Ереван официально поднял в ЕАЭС вопрос об утверждении единых правил пассажироперевозок и сценария восстановления регулярных сообщений.</w:t>
      </w:r>
    </w:p>
    <w:p w14:paraId="4FED76D5" w14:textId="55FE7D2D" w:rsidR="00F62B95" w:rsidRDefault="00174F2F" w:rsidP="00174F2F">
      <w:pPr>
        <w:jc w:val="both"/>
      </w:pPr>
      <w:r>
        <w:t>«</w:t>
      </w:r>
      <w:r w:rsidR="00F62B95">
        <w:t>Думаю, наши партнеры в ЕАЭС готовы к таким обсуждениям, и мы сможем установить единые правила, которые будут симметрично действовать во всех странах союза</w:t>
      </w:r>
      <w:r>
        <w:t>»</w:t>
      </w:r>
      <w:r w:rsidR="00F62B95">
        <w:t xml:space="preserve">, </w:t>
      </w:r>
      <w:r>
        <w:t xml:space="preserve">– </w:t>
      </w:r>
      <w:r w:rsidR="00F62B95">
        <w:t>отметил Григорян.</w:t>
      </w:r>
    </w:p>
    <w:p w14:paraId="2E4063C5" w14:textId="4091A515" w:rsidR="00F62B95" w:rsidRDefault="00F62B95" w:rsidP="00174F2F">
      <w:pPr>
        <w:jc w:val="both"/>
      </w:pPr>
      <w:r>
        <w:t>По его мнению, если даже не удастся очень скоро восстановить регулярные перевозки, то возможно хотя бы согласовать стандарты.</w:t>
      </w:r>
    </w:p>
    <w:p w14:paraId="22A68656" w14:textId="77777777" w:rsidR="00174F2F" w:rsidRDefault="003119D3" w:rsidP="00174F2F">
      <w:pPr>
        <w:jc w:val="both"/>
      </w:pPr>
      <w:hyperlink r:id="rId41" w:history="1">
        <w:r w:rsidR="00F62B95" w:rsidRPr="001F63D9">
          <w:rPr>
            <w:rStyle w:val="a9"/>
          </w:rPr>
          <w:t>https://ria.ru/20200910/granitsy-1577023243.html</w:t>
        </w:r>
      </w:hyperlink>
    </w:p>
    <w:p w14:paraId="78AD02C7" w14:textId="145BD928" w:rsidR="00F62B95" w:rsidRPr="00F62B95" w:rsidRDefault="00F62B95" w:rsidP="00174F2F">
      <w:pPr>
        <w:pStyle w:val="3"/>
        <w:jc w:val="both"/>
        <w:rPr>
          <w:rFonts w:ascii="Times New Roman" w:hAnsi="Times New Roman"/>
          <w:sz w:val="24"/>
          <w:szCs w:val="24"/>
        </w:rPr>
      </w:pPr>
      <w:bookmarkStart w:id="36" w:name="_Toc50714186"/>
      <w:r w:rsidRPr="00F62B95">
        <w:rPr>
          <w:rFonts w:ascii="Times New Roman" w:hAnsi="Times New Roman"/>
          <w:sz w:val="24"/>
          <w:szCs w:val="24"/>
        </w:rPr>
        <w:t>ИНТЕРФАКС; 2020.10.09; ГРАЖДАНЕ УЗБЕКИСТАНА, ОЖИДАЮЩИЕ ПОЕЗД В ТАШКЕНТ В РОСТОВЕ-НА-ДОНУ, ПЕРЕВЕЗЕНЫ НА СТАНЦИЮ ЛИХАЯ</w:t>
      </w:r>
      <w:bookmarkEnd w:id="36"/>
    </w:p>
    <w:p w14:paraId="60454E6D" w14:textId="77777777" w:rsidR="00174F2F" w:rsidRDefault="00F62B95" w:rsidP="00174F2F">
      <w:pPr>
        <w:jc w:val="both"/>
      </w:pPr>
      <w:r>
        <w:t>Почти 1 тыс. граждан Узбекистана, несколько дней проживших в палаточном лагере на станции Первомайская в городской черте Ростова-на-Дону в ожидании отправки на родину, перевезены на станцию Лихая возле Каменск-Шахтинского, куда подадут состав до Ташкента.</w:t>
      </w:r>
    </w:p>
    <w:p w14:paraId="4032C303" w14:textId="77777777" w:rsidR="00174F2F" w:rsidRDefault="00174F2F" w:rsidP="00174F2F">
      <w:pPr>
        <w:jc w:val="both"/>
      </w:pPr>
      <w:r>
        <w:t>«</w:t>
      </w:r>
      <w:r w:rsidR="00F62B95">
        <w:t>Ожидается, что поезд, который отвезет их в Ташкент, отправится со станции Лихая 13 сентября</w:t>
      </w:r>
      <w:r>
        <w:t>»</w:t>
      </w:r>
      <w:r w:rsidR="00F62B95">
        <w:t xml:space="preserve">, </w:t>
      </w:r>
      <w:r>
        <w:t xml:space="preserve">– </w:t>
      </w:r>
      <w:r w:rsidR="00F62B95">
        <w:t xml:space="preserve">сообщает </w:t>
      </w:r>
      <w:r w:rsidR="00F62B95" w:rsidRPr="00174F2F">
        <w:rPr>
          <w:b/>
        </w:rPr>
        <w:t>пресс-служба</w:t>
      </w:r>
      <w:r w:rsidR="00F62B95">
        <w:t xml:space="preserve"> мэрии Ростова-на-Дону.</w:t>
      </w:r>
    </w:p>
    <w:p w14:paraId="4417160D" w14:textId="77777777" w:rsidR="00174F2F" w:rsidRDefault="00F62B95" w:rsidP="00174F2F">
      <w:pPr>
        <w:jc w:val="both"/>
      </w:pPr>
      <w:r>
        <w:lastRenderedPageBreak/>
        <w:t xml:space="preserve">В мэрии </w:t>
      </w:r>
      <w:r w:rsidR="00174F2F">
        <w:t>«</w:t>
      </w:r>
      <w:r>
        <w:t>Интерфаксу</w:t>
      </w:r>
      <w:r w:rsidR="00174F2F">
        <w:t>»</w:t>
      </w:r>
      <w:r>
        <w:t xml:space="preserve"> уточнили, что всего электричкой на новое место доставили 930 человек.</w:t>
      </w:r>
    </w:p>
    <w:p w14:paraId="0D1D4881" w14:textId="77777777" w:rsidR="00174F2F" w:rsidRDefault="00F62B95" w:rsidP="00174F2F">
      <w:pPr>
        <w:jc w:val="both"/>
      </w:pPr>
      <w:r>
        <w:t>В районе Каменск-Шахтинского для узбекских граждан установили многоместные палатки и биотуалеты, подвели электричество, организовали подвоз воды.</w:t>
      </w:r>
    </w:p>
    <w:p w14:paraId="5B796F9A" w14:textId="77777777" w:rsidR="00174F2F" w:rsidRDefault="00F62B95" w:rsidP="00174F2F">
      <w:pPr>
        <w:jc w:val="both"/>
      </w:pPr>
      <w:r>
        <w:t>На станции Первомайской в Ростове-на-Дону, где несколько дней в палаточном лагере ждали поезд более 2 тыс. граждан Узбекистана, проведена уборка и дезинфекция.</w:t>
      </w:r>
    </w:p>
    <w:p w14:paraId="16B130B2" w14:textId="77777777" w:rsidR="00174F2F" w:rsidRDefault="00F62B95" w:rsidP="00174F2F">
      <w:pPr>
        <w:jc w:val="both"/>
      </w:pPr>
      <w:r>
        <w:t>Станция работает в обычном режиме.</w:t>
      </w:r>
    </w:p>
    <w:p w14:paraId="421D8787" w14:textId="77777777" w:rsidR="00174F2F" w:rsidRDefault="00F62B95" w:rsidP="00174F2F">
      <w:pPr>
        <w:jc w:val="both"/>
      </w:pPr>
      <w:r>
        <w:t>Ранее сообщалось, что 7 сентября жители Узбекистана развернули палаточный лагерь на ростовском вокзале в ожидании поезда на родину. Всего, по данным местных властей, здесь собралось более 2 тыс. граждан, желающих уехать домой. 8 сентября из Ростова-на-Дону в Ташкент отправился поезд, который увез 940 пассажиров. Остальные остались в Ростове-на-Дону ждать следующего поезда.</w:t>
      </w:r>
    </w:p>
    <w:p w14:paraId="77A31D37" w14:textId="26A5CFB1" w:rsidR="00B40315" w:rsidRDefault="00F62B95" w:rsidP="00174F2F">
      <w:pPr>
        <w:jc w:val="both"/>
      </w:pPr>
      <w:r>
        <w:t xml:space="preserve">Поезда формируются в Узбекистане и ходят раз в неделю. Ускорить доставку людей домой не представляется возможным, поскольку обсерваторы в Узбекистане заполнены </w:t>
      </w:r>
    </w:p>
    <w:p w14:paraId="16543EF0" w14:textId="77777777" w:rsidR="0016318E" w:rsidRDefault="00F62B95" w:rsidP="00174F2F">
      <w:pPr>
        <w:jc w:val="both"/>
      </w:pPr>
      <w:r>
        <w:t>приезжающими, которые должны пройти обследование и сдать анализы на коронавирус.</w:t>
      </w:r>
    </w:p>
    <w:p w14:paraId="41B902CF" w14:textId="332CABE1" w:rsidR="00AE17D5" w:rsidRPr="00AE17D5" w:rsidRDefault="00AE17D5" w:rsidP="00174F2F">
      <w:pPr>
        <w:pStyle w:val="3"/>
        <w:jc w:val="both"/>
        <w:rPr>
          <w:rFonts w:ascii="Times New Roman" w:hAnsi="Times New Roman"/>
          <w:sz w:val="24"/>
          <w:szCs w:val="24"/>
        </w:rPr>
      </w:pPr>
      <w:bookmarkStart w:id="37" w:name="_Toc50714187"/>
      <w:r w:rsidRPr="00AE17D5">
        <w:rPr>
          <w:rFonts w:ascii="Times New Roman" w:hAnsi="Times New Roman"/>
          <w:sz w:val="24"/>
          <w:szCs w:val="24"/>
        </w:rPr>
        <w:t>РИА НОВОСТИ; 2020.10.09; ПЕСКОВ ПРОКОММЕНТИРОВАЛ СТРОИТЕЛЬСТВО ВТОРОЙ ВЕТКИ МЕТРО В ЕКАТЕРИНБУРГЕ</w:t>
      </w:r>
      <w:bookmarkEnd w:id="37"/>
    </w:p>
    <w:p w14:paraId="4896E979" w14:textId="01182B2B" w:rsidR="00AE17D5" w:rsidRDefault="00AE17D5" w:rsidP="00174F2F">
      <w:pPr>
        <w:jc w:val="both"/>
      </w:pPr>
      <w:r>
        <w:t xml:space="preserve">Проект строительства второй ветки метро в Екатеринбурге вполне реалистичен в будущем, это будет зависеть от активности региональных властей, но вряд ли есть перспективы начала стройки в ближайший год из-за кризисных явлений в экономике, вызванных пандемией коронавируса, заявил </w:t>
      </w:r>
      <w:r w:rsidRPr="00873617">
        <w:rPr>
          <w:b/>
          <w:bCs/>
        </w:rPr>
        <w:t>пресс-секретарь президента РФ Дмитрий Песков.</w:t>
      </w:r>
    </w:p>
    <w:p w14:paraId="6087ADAF" w14:textId="4B5FA4C0" w:rsidR="00AE17D5" w:rsidRDefault="00174F2F" w:rsidP="00174F2F">
      <w:pPr>
        <w:jc w:val="both"/>
      </w:pPr>
      <w:r>
        <w:t>«</w:t>
      </w:r>
      <w:r w:rsidR="00AE17D5">
        <w:t xml:space="preserve">Не думаю, что в ближайший год есть какие-то перспективы у этого проекта </w:t>
      </w:r>
      <w:r>
        <w:t xml:space="preserve">– </w:t>
      </w:r>
      <w:r w:rsidR="00AE17D5">
        <w:t>по понятным причинам кризисным. Но на будущее это абсолютно реалистичная ситуация, просто всё будет зависеть от активности региональных властей</w:t>
      </w:r>
      <w:r>
        <w:t>»</w:t>
      </w:r>
      <w:r w:rsidR="00AE17D5">
        <w:t xml:space="preserve">, </w:t>
      </w:r>
      <w:r>
        <w:t xml:space="preserve">– </w:t>
      </w:r>
      <w:r w:rsidR="00AE17D5">
        <w:t>сказал Песков в ходе общения с журналистами, отвечая на вопрос о том, можно ли рассчитывать, что строительство второй ветки метро в Екатеринбурге начнется в обозримой перспективе.</w:t>
      </w:r>
    </w:p>
    <w:p w14:paraId="501EED89" w14:textId="4FA2DB86" w:rsidR="00AE17D5" w:rsidRDefault="00AE17D5" w:rsidP="00174F2F">
      <w:pPr>
        <w:jc w:val="both"/>
      </w:pPr>
      <w:r>
        <w:t xml:space="preserve">Он отметил, что такие крупные проекты, как правило, реализуются на принципах софинансирования: какая-то доля финансирования гарантируется со стороны региона, а какая-то </w:t>
      </w:r>
      <w:r w:rsidR="00174F2F">
        <w:t xml:space="preserve">– </w:t>
      </w:r>
      <w:r>
        <w:t>привлекается из федерального бюджета.</w:t>
      </w:r>
    </w:p>
    <w:p w14:paraId="02D84B42" w14:textId="77777777" w:rsidR="00174F2F" w:rsidRDefault="00174F2F" w:rsidP="00174F2F">
      <w:pPr>
        <w:jc w:val="both"/>
      </w:pPr>
      <w:r>
        <w:t>«</w:t>
      </w:r>
      <w:r w:rsidR="00AE17D5">
        <w:t>Конечно же, такие проекты всегда требуют очень серьезной проработки, и они могут быть растянуты по времени. Я не знаю, насколько предметно этот проект ставился руководством региона, но знаю, что эта тема затрагивалась неоднократно, в том числе и во время общения вашего губернатора с президентом</w:t>
      </w:r>
      <w:r>
        <w:t>»</w:t>
      </w:r>
      <w:r w:rsidR="00AE17D5">
        <w:t xml:space="preserve">, </w:t>
      </w:r>
      <w:r>
        <w:t xml:space="preserve">– </w:t>
      </w:r>
      <w:r w:rsidR="00AE17D5">
        <w:t>добавил представитель Кремля.</w:t>
      </w:r>
    </w:p>
    <w:p w14:paraId="0E7DEACF" w14:textId="1ECB9322" w:rsidR="00AE17D5" w:rsidRDefault="00AE17D5" w:rsidP="00174F2F">
      <w:pPr>
        <w:jc w:val="both"/>
      </w:pPr>
      <w:r>
        <w:t>Как отметил Песков, он не считает, что сейчас об этом может идти речь.</w:t>
      </w:r>
    </w:p>
    <w:p w14:paraId="0FA5BA27" w14:textId="45FD3E18" w:rsidR="00AE17D5" w:rsidRDefault="00174F2F" w:rsidP="00174F2F">
      <w:pPr>
        <w:jc w:val="both"/>
      </w:pPr>
      <w:r>
        <w:t>«</w:t>
      </w:r>
      <w:r w:rsidR="00AE17D5">
        <w:t>Вы знаете, что мы сейчас все испытываем такие негативные последствия ковидного кризиса, в том числе и экономические. И, конечно, нужно сначала все-таки восстановиться после вот этих кризисных проявлений, перейти уже в траекторию роста, а потом думать о крупных проектах</w:t>
      </w:r>
      <w:r>
        <w:t>»</w:t>
      </w:r>
      <w:r w:rsidR="00AE17D5">
        <w:t xml:space="preserve">, </w:t>
      </w:r>
      <w:r>
        <w:t xml:space="preserve">– </w:t>
      </w:r>
      <w:r w:rsidR="00AE17D5">
        <w:t>пояснил пресс-секретарь президента.</w:t>
      </w:r>
    </w:p>
    <w:p w14:paraId="63E3316C" w14:textId="23F1B97D" w:rsidR="00AE17D5" w:rsidRDefault="00AE17D5" w:rsidP="00174F2F">
      <w:pPr>
        <w:jc w:val="both"/>
      </w:pPr>
      <w:r>
        <w:t xml:space="preserve">Отвечая на вопрос о том, имеет ли смысл ради строительства второй ветки сэкономить на других крупных проектах, например, предстоящей в городе в 2023 году Универсиаде, Песков заметил: </w:t>
      </w:r>
      <w:r w:rsidR="00174F2F">
        <w:t>«</w:t>
      </w:r>
      <w:r>
        <w:t>Здесь одно другому не мешает</w:t>
      </w:r>
      <w:r w:rsidR="00174F2F">
        <w:t>»</w:t>
      </w:r>
      <w:r>
        <w:t>.</w:t>
      </w:r>
    </w:p>
    <w:p w14:paraId="269EC4DF" w14:textId="61EFBAED" w:rsidR="00AE17D5" w:rsidRDefault="00174F2F" w:rsidP="00174F2F">
      <w:pPr>
        <w:jc w:val="both"/>
      </w:pPr>
      <w:r>
        <w:t>«</w:t>
      </w:r>
      <w:r w:rsidR="00AE17D5">
        <w:t xml:space="preserve">Универсиада, как и любое крупное международное мероприятие, способна вдохнуть такой свежий ветер в паруса региональной экономики, я бы сказал так. Практика показывает, что это очень полезно </w:t>
      </w:r>
      <w:r>
        <w:t xml:space="preserve">– </w:t>
      </w:r>
      <w:r w:rsidR="00AE17D5">
        <w:t>проводить такие мероприятия, появляются и новые объекты, больше работы для малого и среднего бизнеса, ну и в целом жизнь благодаря этому ускоряется</w:t>
      </w:r>
      <w:r>
        <w:t>»</w:t>
      </w:r>
      <w:r w:rsidR="00AE17D5">
        <w:t xml:space="preserve">, </w:t>
      </w:r>
      <w:r>
        <w:t xml:space="preserve">– </w:t>
      </w:r>
      <w:r w:rsidR="00AE17D5">
        <w:t>сказал он.</w:t>
      </w:r>
    </w:p>
    <w:p w14:paraId="2CF1D1B0" w14:textId="77777777" w:rsidR="00174F2F" w:rsidRDefault="003119D3" w:rsidP="00174F2F">
      <w:pPr>
        <w:jc w:val="both"/>
      </w:pPr>
      <w:hyperlink r:id="rId42" w:history="1">
        <w:r w:rsidR="00AE17D5" w:rsidRPr="001F63D9">
          <w:rPr>
            <w:rStyle w:val="a9"/>
          </w:rPr>
          <w:t>https://realty.ria.ru/20200910/metro-1577040607.html</w:t>
        </w:r>
      </w:hyperlink>
    </w:p>
    <w:p w14:paraId="11467F69" w14:textId="3A49495B" w:rsidR="00B40315" w:rsidRPr="00AE17D5" w:rsidRDefault="00B40315" w:rsidP="00174F2F">
      <w:pPr>
        <w:pStyle w:val="3"/>
        <w:jc w:val="both"/>
        <w:rPr>
          <w:rFonts w:ascii="Times New Roman" w:hAnsi="Times New Roman"/>
          <w:sz w:val="24"/>
          <w:szCs w:val="24"/>
        </w:rPr>
      </w:pPr>
      <w:bookmarkStart w:id="38" w:name="_Toc50714188"/>
      <w:r w:rsidRPr="00AE17D5">
        <w:rPr>
          <w:rFonts w:ascii="Times New Roman" w:hAnsi="Times New Roman"/>
          <w:sz w:val="24"/>
          <w:szCs w:val="24"/>
        </w:rPr>
        <w:lastRenderedPageBreak/>
        <w:t>ТАСС; 2020.10.09; В РСПП МОГУТ СОЗДАТЬ ГРУППУ ПО ПОДГОТОВКЕ ЕДИНОГО ЗАКОНА О РЕГУЛИРОВАНИИ РАБОТЫ ТАКСИ</w:t>
      </w:r>
      <w:bookmarkEnd w:id="38"/>
    </w:p>
    <w:p w14:paraId="78F7C4B7" w14:textId="77777777" w:rsidR="00174F2F" w:rsidRDefault="00B40315" w:rsidP="00174F2F">
      <w:pPr>
        <w:jc w:val="both"/>
      </w:pPr>
      <w:r>
        <w:t xml:space="preserve">Российский союз промышленников и предпринимателей (РСПП) может сформировать координационный штаб с представителями профильного комитета Госдумы и </w:t>
      </w:r>
      <w:r w:rsidRPr="0016318E">
        <w:rPr>
          <w:b/>
        </w:rPr>
        <w:t>Минтранса</w:t>
      </w:r>
      <w:r>
        <w:t xml:space="preserve"> для подготовки единого проекта закона о регулировании таксомоторной деятельности. Проект соответствующей резолюции по итогам прошедшего в четверг круглого стола на эту тему есть в распоряжении ТАСС.</w:t>
      </w:r>
    </w:p>
    <w:p w14:paraId="1B7CE6ED" w14:textId="77777777" w:rsidR="00174F2F" w:rsidRDefault="00174F2F" w:rsidP="00174F2F">
      <w:pPr>
        <w:jc w:val="both"/>
      </w:pPr>
      <w:r>
        <w:t>«</w:t>
      </w:r>
      <w:r w:rsidR="00B40315">
        <w:t xml:space="preserve">Создание штаба позволит разработать компромиссное решение по регулированию рынка с участием всех заинтересованных сторон, в том числе коллег из профильного комитета Государственной думы РФ [по транспорту и строительству], РСПП, </w:t>
      </w:r>
      <w:r>
        <w:t>«</w:t>
      </w:r>
      <w:r w:rsidR="00B40315">
        <w:t>Деловой России</w:t>
      </w:r>
      <w:r>
        <w:t>»</w:t>
      </w:r>
      <w:r w:rsidR="00B40315">
        <w:t xml:space="preserve">, иных деловых объединений, Минэкономразвития, </w:t>
      </w:r>
      <w:r w:rsidR="00B40315" w:rsidRPr="0016318E">
        <w:rPr>
          <w:b/>
        </w:rPr>
        <w:t>Минтранса</w:t>
      </w:r>
      <w:r>
        <w:t>»</w:t>
      </w:r>
      <w:r w:rsidR="00B40315">
        <w:t xml:space="preserve">, </w:t>
      </w:r>
      <w:r>
        <w:t xml:space="preserve">– </w:t>
      </w:r>
      <w:r w:rsidR="00B40315">
        <w:t>говорится в проекте.</w:t>
      </w:r>
    </w:p>
    <w:p w14:paraId="0BA927CE" w14:textId="77777777" w:rsidR="00174F2F" w:rsidRDefault="00B40315" w:rsidP="00174F2F">
      <w:pPr>
        <w:jc w:val="both"/>
      </w:pPr>
      <w:r>
        <w:t>В ходе круглого стола обсуждался законопроект о регулировании работы такси, который на протяжении долгого времени готовится комитетом Госдумы по транспорту ко второму чтению и который получил несколько отрицательных отзывов</w:t>
      </w:r>
      <w:r w:rsidRPr="00873617">
        <w:rPr>
          <w:b/>
          <w:bCs/>
        </w:rPr>
        <w:t xml:space="preserve"> Главного правового управления Администрации президента РФ </w:t>
      </w:r>
      <w:r>
        <w:t>(ГПУ). В ходе дискуссии один из авторов изначальной версии документа, первый зампредседателя думского комитета по госстроительству и законодательству Вячеслав Лысаков предложил перед принятием резолюции внести рекомендацию Госдуме отклонить имеющуюся инициативу.</w:t>
      </w:r>
    </w:p>
    <w:p w14:paraId="1732F535" w14:textId="77777777" w:rsidR="00174F2F" w:rsidRDefault="00174F2F" w:rsidP="00174F2F">
      <w:pPr>
        <w:jc w:val="both"/>
      </w:pPr>
      <w:r>
        <w:t>«</w:t>
      </w:r>
      <w:r w:rsidR="00B40315">
        <w:t>Я сказал, что поправки [ко второму чтению законопроекта о такси] готовились втихую, под одеялом, их никто не видел. Вся работа над ними велась таким образом, что даже я, автор, не видел промежуточных текстов, которые шли на отзыв ГПУ</w:t>
      </w:r>
      <w:r>
        <w:t>»</w:t>
      </w:r>
      <w:r w:rsidR="00B40315">
        <w:t xml:space="preserve">, </w:t>
      </w:r>
      <w:r>
        <w:t xml:space="preserve">– </w:t>
      </w:r>
      <w:r w:rsidR="00B40315">
        <w:t>сообщил Лысаков ТАСС, отметив, что это нарушает думский регламент.</w:t>
      </w:r>
    </w:p>
    <w:p w14:paraId="24A9F42D" w14:textId="77777777" w:rsidR="00174F2F" w:rsidRDefault="00174F2F" w:rsidP="00174F2F">
      <w:pPr>
        <w:jc w:val="both"/>
      </w:pPr>
      <w:r>
        <w:t>«</w:t>
      </w:r>
      <w:r w:rsidR="00B40315">
        <w:t>РСПП сейчас предложил всем проанализировать предложенный проект резолюции, внести свои предложения и потом всем проголосовать за конечную редакцию. Я буду предлагать, поддерживая резолюцию, первым пунктом рекомендовать Госдуме вернуть в первое чтение законопроект комитета, отклонить его, а дальше работать в соответствии с утвержденной резолюцией РСПП</w:t>
      </w:r>
      <w:r>
        <w:t>»</w:t>
      </w:r>
      <w:r w:rsidR="00B40315">
        <w:t xml:space="preserve">, </w:t>
      </w:r>
      <w:r>
        <w:t xml:space="preserve">– </w:t>
      </w:r>
      <w:r w:rsidR="00B40315">
        <w:t>продолжил депутат. По его словам, если Госдума в сентябре примет имеющийся законопроект о такси, то дальнейшее обсуждение на площадке РСПП не будет иметь смысла.</w:t>
      </w:r>
    </w:p>
    <w:p w14:paraId="22AE104B" w14:textId="77777777" w:rsidR="00174F2F" w:rsidRDefault="00B40315" w:rsidP="00174F2F">
      <w:pPr>
        <w:jc w:val="both"/>
      </w:pPr>
      <w:r>
        <w:t xml:space="preserve">В конце декабря прошлого года свой вариант законопроекта о регулировании работы такси в Госдуму внесла группа парламентариев во главе с вице-спикером Совета Федерации Андреем Турчаком, однако профильный комитет вернул его авторам на основании того, что аналогичная инициатива уже прошла первое чтение. По словам Лысакова, этот документ можно перевнести и работать с ним, так как версию комитета по транспорту </w:t>
      </w:r>
      <w:r w:rsidR="00174F2F">
        <w:t>«</w:t>
      </w:r>
      <w:r>
        <w:t>не получится исправить поправками</w:t>
      </w:r>
      <w:r w:rsidR="00174F2F">
        <w:t>»</w:t>
      </w:r>
      <w:r>
        <w:t>.</w:t>
      </w:r>
    </w:p>
    <w:p w14:paraId="3BCF2CAB" w14:textId="2709166D" w:rsidR="00B40315" w:rsidRDefault="00B40315" w:rsidP="00174F2F">
      <w:pPr>
        <w:jc w:val="both"/>
      </w:pPr>
      <w:r>
        <w:t>Дебаты о такси</w:t>
      </w:r>
    </w:p>
    <w:p w14:paraId="2DB30258" w14:textId="77777777" w:rsidR="00174F2F" w:rsidRDefault="00B40315" w:rsidP="00174F2F">
      <w:pPr>
        <w:jc w:val="both"/>
      </w:pPr>
      <w:r>
        <w:t xml:space="preserve">Законопроект о такси был принят в первом чтении в декабре 2018 года, однако дальнейшая работа над ним затянулась. В частности, споры возникли вокруг регулирования деятельности агрегаторов такси, а также по поводу необходимости установки в машинах тахографов и таксометров. В частности, с этим была связана критика со стороны ГПУ, согласно одному из отрицательных отзывов, это возлагает на перевозчиков </w:t>
      </w:r>
      <w:r w:rsidR="00174F2F">
        <w:t>«</w:t>
      </w:r>
      <w:r>
        <w:t>значительные дополнительные расходы по их реализации</w:t>
      </w:r>
      <w:r w:rsidR="00174F2F">
        <w:t>»</w:t>
      </w:r>
      <w:r>
        <w:t>.</w:t>
      </w:r>
    </w:p>
    <w:p w14:paraId="58683498" w14:textId="77777777" w:rsidR="00174F2F" w:rsidRDefault="00B40315" w:rsidP="00174F2F">
      <w:pPr>
        <w:jc w:val="both"/>
      </w:pPr>
      <w:r>
        <w:t>Последнее заседание комитета по транспорту, на котором рассматривался закон о такси, состоялось в конце весенней сессии Госдумы, тогда не удалось прийти к окончательному решению вопроса о работе в такси самозанятых граждан.</w:t>
      </w:r>
    </w:p>
    <w:p w14:paraId="7457958B" w14:textId="476DBFE9" w:rsidR="00B40315" w:rsidRDefault="00B40315" w:rsidP="00174F2F">
      <w:pPr>
        <w:jc w:val="both"/>
      </w:pPr>
      <w:r>
        <w:t xml:space="preserve">В конце июля руководитель фракции </w:t>
      </w:r>
      <w:r w:rsidR="00174F2F">
        <w:t>«</w:t>
      </w:r>
      <w:r>
        <w:t>Единая Россия</w:t>
      </w:r>
      <w:r w:rsidR="00174F2F">
        <w:t>»</w:t>
      </w:r>
      <w:r>
        <w:t xml:space="preserve"> Сергей Неверов сообщил журналистам, что в осеннюю сессию нижней палаты планируется внесение либо отдельного согласованного законопроекта, либо блока поправок к уже внесенной инициативе по регулированию работы такси. Завершить эту работу ранее поручил первый вице-спикер Госдумы Александр Жуков.</w:t>
      </w:r>
    </w:p>
    <w:p w14:paraId="68687C19" w14:textId="77777777" w:rsidR="00174F2F" w:rsidRDefault="003119D3" w:rsidP="00174F2F">
      <w:pPr>
        <w:jc w:val="both"/>
      </w:pPr>
      <w:hyperlink r:id="rId43" w:history="1">
        <w:r w:rsidR="00B40315" w:rsidRPr="001F63D9">
          <w:rPr>
            <w:rStyle w:val="a9"/>
          </w:rPr>
          <w:t>https://tass.ru/ekonomika/9421537</w:t>
        </w:r>
      </w:hyperlink>
    </w:p>
    <w:p w14:paraId="0AB2A883" w14:textId="77777777" w:rsidR="00174F2F" w:rsidRDefault="00E72F1E" w:rsidP="00174F2F">
      <w:pPr>
        <w:pStyle w:val="3"/>
        <w:jc w:val="both"/>
        <w:rPr>
          <w:rFonts w:ascii="Times New Roman" w:hAnsi="Times New Roman"/>
          <w:sz w:val="24"/>
          <w:szCs w:val="24"/>
        </w:rPr>
      </w:pPr>
      <w:bookmarkStart w:id="39" w:name="_Toc50714189"/>
      <w:r w:rsidRPr="000D1177">
        <w:rPr>
          <w:rFonts w:ascii="Times New Roman" w:hAnsi="Times New Roman"/>
          <w:sz w:val="24"/>
          <w:szCs w:val="24"/>
        </w:rPr>
        <w:lastRenderedPageBreak/>
        <w:t>АГЕНТСТВО МОСКВА; 2020.10.09; ДЕПУТАТ МОСГОРДУМЫ ЩИТОВ: ЗАПУСК ЕДИНОГО СЕРВИСА ЦИФРОВЫХ ПРОФИЛЕЙ ТАКСИСТОВ ЗАПЛАНИРОВАН НА КОНЕЦ ГОДА</w:t>
      </w:r>
      <w:bookmarkEnd w:id="39"/>
    </w:p>
    <w:p w14:paraId="084759DD" w14:textId="1AEF47E0" w:rsidR="00E72F1E" w:rsidRDefault="00E72F1E" w:rsidP="00174F2F">
      <w:pPr>
        <w:jc w:val="both"/>
      </w:pPr>
      <w:r>
        <w:t xml:space="preserve">Запуск единого электронного сервиса цифровых профилей таксистов в столице запланирован на конец 2020 года. Об этом Агентству городских новостей </w:t>
      </w:r>
      <w:r w:rsidR="00174F2F">
        <w:t>«</w:t>
      </w:r>
      <w:r>
        <w:t>Москва</w:t>
      </w:r>
      <w:r w:rsidR="00174F2F">
        <w:t>»</w:t>
      </w:r>
      <w:r>
        <w:t xml:space="preserve"> рассказал </w:t>
      </w:r>
      <w:r w:rsidRPr="00873617">
        <w:rPr>
          <w:b/>
          <w:bCs/>
        </w:rPr>
        <w:t>депутат Мосгордумы Кирилл Щитов.</w:t>
      </w:r>
    </w:p>
    <w:p w14:paraId="5DB6BFAE" w14:textId="72085AC4" w:rsidR="00E72F1E" w:rsidRDefault="00174F2F" w:rsidP="00174F2F">
      <w:pPr>
        <w:jc w:val="both"/>
      </w:pPr>
      <w:r>
        <w:t>«</w:t>
      </w:r>
      <w:r w:rsidR="00E72F1E">
        <w:t>Московское такси становится одним из ключевых звеньев системы столичного транспорта. Количество работающих в Москве и области таксомоторов приближается к 150 тыс., в сутки такси перевозит почти миллион москвичей и гостей столицы. В связи с этим непрерывно совершенствуется система контроля, позволяющая городу обеспечивать одинаково высокий сервис для всех пассажиров такси. В частности, к концу этого года запланирован запуск единого электронного сервиса цифровых профилей таксистов. Этот инструмент позволит в автоматическом режиме отслеживать качество и безопасность оказываемых услуг</w:t>
      </w:r>
      <w:r>
        <w:t>»</w:t>
      </w:r>
      <w:r w:rsidR="00E72F1E">
        <w:t xml:space="preserve"> </w:t>
      </w:r>
      <w:r>
        <w:t xml:space="preserve">– </w:t>
      </w:r>
      <w:r w:rsidR="00E72F1E">
        <w:t>отметил Кирилл Щитов.</w:t>
      </w:r>
    </w:p>
    <w:p w14:paraId="64AEFE62" w14:textId="77777777" w:rsidR="00174F2F" w:rsidRDefault="00E72F1E" w:rsidP="00174F2F">
      <w:pPr>
        <w:jc w:val="both"/>
      </w:pPr>
      <w:r>
        <w:t>Депутат пояснил, что цифровой профиль будет присваиваться каждому водителю, имеющему лицензию на коммерческую перевозку пассажиров. В нем, уточнил Щитов, будут аккумулироваться важнейшие параметры работы: продолжительность нахождения за рулем, рабочие смены, нарушения правил дорожного движения и возникающие по вине водителя дорожно-транспортные происшествия, а также отзывы пассажиров об этом водителе.</w:t>
      </w:r>
    </w:p>
    <w:p w14:paraId="280CEFBF" w14:textId="02F74F6F" w:rsidR="00E72F1E" w:rsidRDefault="00174F2F" w:rsidP="00174F2F">
      <w:pPr>
        <w:jc w:val="both"/>
      </w:pPr>
      <w:r>
        <w:t>«</w:t>
      </w:r>
      <w:r w:rsidR="00E72F1E">
        <w:t xml:space="preserve">Все эти данные позволят автоматически отслеживать время, проведенное водителем за рулем, и не допускать переработок, а водителей с низким рейтингом вследствие нарушений, аварийной езды или недовольства пассажиров отключать от агрегаторов </w:t>
      </w:r>
      <w:r>
        <w:t xml:space="preserve">– </w:t>
      </w:r>
      <w:r w:rsidR="00E72F1E">
        <w:t>систем получения заказов. Подобные инструменты внедряются рядом частных компаний-агрегаторов, при этом городская система будет единой и не позволит перевозчикам и посредникам ради выгоды вводить послабления в ущерб безопасности перевозок</w:t>
      </w:r>
      <w:r>
        <w:t>»</w:t>
      </w:r>
      <w:r w:rsidR="00E72F1E">
        <w:t xml:space="preserve">, </w:t>
      </w:r>
      <w:r>
        <w:t xml:space="preserve">– </w:t>
      </w:r>
      <w:r w:rsidR="00E72F1E">
        <w:t>сказал парламентарий.</w:t>
      </w:r>
    </w:p>
    <w:p w14:paraId="13563992" w14:textId="77777777" w:rsidR="00E72F1E" w:rsidRDefault="00E72F1E" w:rsidP="00174F2F">
      <w:pPr>
        <w:jc w:val="both"/>
      </w:pPr>
      <w:r>
        <w:t xml:space="preserve"> </w:t>
      </w:r>
    </w:p>
    <w:p w14:paraId="79A639A2" w14:textId="14E2BE03" w:rsidR="00E72F1E" w:rsidRDefault="00E72F1E" w:rsidP="00174F2F">
      <w:pPr>
        <w:jc w:val="both"/>
      </w:pPr>
      <w:r>
        <w:t xml:space="preserve">По словам Щитова, тщательный мониторинг режима работы московских таксистов в последние годы стал насущной необходимостью. Депутат отметил, что сформировавшаяся в последние годы новая бизнес-модель перевозок в такси, построенная вокруг крупнейших компаний </w:t>
      </w:r>
      <w:r w:rsidR="00174F2F">
        <w:t xml:space="preserve">– </w:t>
      </w:r>
      <w:r>
        <w:t xml:space="preserve">агрегаторов заказов, имеет при всем своем удобстве для потребителя несколько важных недостатков. </w:t>
      </w:r>
      <w:r w:rsidR="00174F2F">
        <w:t>«</w:t>
      </w:r>
      <w:r>
        <w:t xml:space="preserve">Главный из них </w:t>
      </w:r>
      <w:r w:rsidR="00174F2F">
        <w:t xml:space="preserve">– </w:t>
      </w:r>
      <w:r>
        <w:t xml:space="preserve">значительное снижение реального дохода водителей, за счет которых агрегаторы удерживают относительно невысокий уровень тарифов. По некоторым данным, с 2010 года доход водителя такси без учета инфляции упал примерно вдвое </w:t>
      </w:r>
      <w:r w:rsidR="00174F2F">
        <w:t xml:space="preserve">– </w:t>
      </w:r>
      <w:r>
        <w:t>с 80 тыс. до 40 тыс. руб. в месяц. Учитывая все обязательные платежи и издержки, очевидно, что зарабатывать на жизнь в такси в наши дни возможно только за счет систематических переработок, которые негативно влияют как на здоровье таксиста, так и на безопасность движения. Цифровой профиль будет, подобно тахографу, фиксировать информацию о режиме работы и отдыха водителя и автоматически ограничивать его работу по достижении определенного периода непрерывной езды</w:t>
      </w:r>
      <w:r w:rsidR="00174F2F">
        <w:t>»</w:t>
      </w:r>
      <w:r>
        <w:t xml:space="preserve"> </w:t>
      </w:r>
      <w:r w:rsidR="00174F2F">
        <w:t xml:space="preserve">– </w:t>
      </w:r>
      <w:r>
        <w:t>пояснил Кирилл Щитов.</w:t>
      </w:r>
    </w:p>
    <w:p w14:paraId="78FE063E" w14:textId="451B5360" w:rsidR="00E72F1E" w:rsidRDefault="00E72F1E" w:rsidP="00174F2F">
      <w:pPr>
        <w:jc w:val="both"/>
      </w:pPr>
      <w:r>
        <w:t xml:space="preserve">Еще одна проблема такси, уточнил парламентарий, связана с тем, что в силу демпинговых расценок в столичном такси работают все больше вахтовых водителей из других регионов и сопредельных государств, где низкий для Москвы уровень доходов считается приемлемым. </w:t>
      </w:r>
      <w:r w:rsidR="00174F2F">
        <w:t>«</w:t>
      </w:r>
      <w:r>
        <w:t xml:space="preserve">А квалификация таких водителей часто оставляет желать лучшего. Это делает актуальным мониторинг не только режима работы, но и нарушений правил дорожного движения и манеры езды каждого таксиста. Система контроля цифровых профилей способна в режиме реального времени проверять водительские удостоверения, лицензии и другие документы таксиста, а также отслеживать его нарушения. Только </w:t>
      </w:r>
      <w:r>
        <w:lastRenderedPageBreak/>
        <w:t>таким образом можно гарантировать достойный для Москвы уровень оказываемых перевозчиками услуг</w:t>
      </w:r>
      <w:r w:rsidR="00174F2F">
        <w:t>»</w:t>
      </w:r>
      <w:r>
        <w:t xml:space="preserve">, </w:t>
      </w:r>
      <w:r w:rsidR="00174F2F">
        <w:t xml:space="preserve">– </w:t>
      </w:r>
      <w:r>
        <w:t>заключил депутат городского парламента.</w:t>
      </w:r>
    </w:p>
    <w:p w14:paraId="153B2B8A" w14:textId="77777777" w:rsidR="0016318E" w:rsidRDefault="003119D3" w:rsidP="00174F2F">
      <w:pPr>
        <w:jc w:val="both"/>
      </w:pPr>
      <w:hyperlink r:id="rId44" w:history="1">
        <w:r w:rsidR="00E72F1E" w:rsidRPr="000B4624">
          <w:rPr>
            <w:rStyle w:val="a9"/>
          </w:rPr>
          <w:t>https://www.mskagency.ru/materials/3040541</w:t>
        </w:r>
      </w:hyperlink>
    </w:p>
    <w:p w14:paraId="3F670EC5" w14:textId="3061064B" w:rsidR="00174F2F" w:rsidRPr="00174F2F" w:rsidRDefault="00174F2F" w:rsidP="00174F2F">
      <w:pPr>
        <w:pStyle w:val="3"/>
        <w:jc w:val="both"/>
        <w:rPr>
          <w:rFonts w:ascii="Times New Roman" w:hAnsi="Times New Roman"/>
          <w:sz w:val="24"/>
          <w:szCs w:val="24"/>
        </w:rPr>
      </w:pPr>
      <w:bookmarkStart w:id="40" w:name="_Toc50714190"/>
      <w:r w:rsidRPr="00174F2F">
        <w:rPr>
          <w:rFonts w:ascii="Times New Roman" w:hAnsi="Times New Roman"/>
          <w:sz w:val="24"/>
          <w:szCs w:val="24"/>
        </w:rPr>
        <w:t xml:space="preserve">ТАСС; 2020.10.09; </w:t>
      </w:r>
      <w:r>
        <w:rPr>
          <w:rFonts w:ascii="Times New Roman" w:hAnsi="Times New Roman"/>
          <w:sz w:val="24"/>
          <w:szCs w:val="24"/>
        </w:rPr>
        <w:t>«</w:t>
      </w:r>
      <w:r w:rsidRPr="00174F2F">
        <w:rPr>
          <w:rFonts w:ascii="Times New Roman" w:hAnsi="Times New Roman"/>
          <w:sz w:val="24"/>
          <w:szCs w:val="24"/>
        </w:rPr>
        <w:t>ЯНДЕКС.ТАКСИ</w:t>
      </w:r>
      <w:r>
        <w:rPr>
          <w:rFonts w:ascii="Times New Roman" w:hAnsi="Times New Roman"/>
          <w:sz w:val="24"/>
          <w:szCs w:val="24"/>
        </w:rPr>
        <w:t>»</w:t>
      </w:r>
      <w:r w:rsidRPr="00174F2F">
        <w:rPr>
          <w:rFonts w:ascii="Times New Roman" w:hAnsi="Times New Roman"/>
          <w:sz w:val="24"/>
          <w:szCs w:val="24"/>
        </w:rPr>
        <w:t xml:space="preserve"> ОБЯЗАЛСЯ НЕ ПЕРЕДАВАТЬ ЗАКАЗЫ НЕЛЕГАЛЬНЫМ ПЕРЕВОЗЧИКАМ</w:t>
      </w:r>
      <w:bookmarkEnd w:id="40"/>
    </w:p>
    <w:p w14:paraId="4B31810B" w14:textId="77777777" w:rsidR="00174F2F" w:rsidRDefault="00174F2F" w:rsidP="00174F2F">
      <w:pPr>
        <w:jc w:val="both"/>
      </w:pPr>
      <w:r>
        <w:t xml:space="preserve">Московская административная дорожная инспекция (МАДИ) и агрегатор «Яндекс.Такси» подписали мировое соглашение, которое утвердил в четверг арбитражный суд столицы. Агрегатор обязался не передавать заказы водителям без разрешений на перевозку пассажиров, сообщили ТАСС в четверг в </w:t>
      </w:r>
      <w:r w:rsidRPr="00174F2F">
        <w:rPr>
          <w:b/>
        </w:rPr>
        <w:t>пресс-службе</w:t>
      </w:r>
      <w:r>
        <w:t xml:space="preserve"> МАДИ.</w:t>
      </w:r>
    </w:p>
    <w:p w14:paraId="6CA28130" w14:textId="77777777" w:rsidR="00174F2F" w:rsidRDefault="00174F2F" w:rsidP="00174F2F">
      <w:pPr>
        <w:jc w:val="both"/>
      </w:pPr>
      <w:r>
        <w:t xml:space="preserve">«Агрегатор взял на себя обязательство не передавать заказы перевозчикам, у которых нет действующего разрешения на перевозку пассажиров. Подписание соглашения свидетельствует, что сервис «Яндекс.Такси» заинтересован и прилагает максимум усилий для безопасности пассажиров. Подчеркнем, что безопасность пассажиров является приоритетным направлением в работе такси», – сказали в </w:t>
      </w:r>
      <w:r w:rsidRPr="00174F2F">
        <w:rPr>
          <w:b/>
        </w:rPr>
        <w:t>пресс-службе</w:t>
      </w:r>
      <w:r>
        <w:t>.</w:t>
      </w:r>
    </w:p>
    <w:p w14:paraId="6FD2B228" w14:textId="77777777" w:rsidR="00174F2F" w:rsidRDefault="00174F2F" w:rsidP="00174F2F">
      <w:pPr>
        <w:jc w:val="both"/>
      </w:pPr>
      <w:r>
        <w:t>В МАДИ добавили, что агрегаторы, которые передают сведения о заказах водителям без действующего разрешения на перевозку пассажиров и багажа, «не только уклоняются от проверки разрешения на перевозку, но и снимают с себя ответственность за жизнь и здоровье своих клиентов».</w:t>
      </w:r>
    </w:p>
    <w:p w14:paraId="7F549EF5" w14:textId="3142EEDF" w:rsidR="00174F2F" w:rsidRDefault="00174F2F" w:rsidP="00174F2F">
      <w:pPr>
        <w:jc w:val="both"/>
      </w:pPr>
      <w:r>
        <w:t>Ранее инспекция выявила несколько случаев, когда агрегатор «Яндекс.Такси» передавал заказы нелегальным таксистам, не имеющим разрешений на перевозку. Поэтому в апреле МАДИ обратилась в суд с исковым заявлением, чтобы агрегатору запретили передавать заказы таким перевозчикам. По каждому выявленному случаю передачи заказов судом также может быть наложен штраф до 100 тыс. рублей.</w:t>
      </w:r>
    </w:p>
    <w:p w14:paraId="68FA38DE" w14:textId="77777777" w:rsidR="00174F2F" w:rsidRDefault="003119D3" w:rsidP="00174F2F">
      <w:pPr>
        <w:jc w:val="both"/>
      </w:pPr>
      <w:hyperlink r:id="rId45" w:history="1">
        <w:r w:rsidR="00174F2F" w:rsidRPr="001F63D9">
          <w:rPr>
            <w:rStyle w:val="a9"/>
          </w:rPr>
          <w:t>https://tass.ru/obschestvo/9423253</w:t>
        </w:r>
      </w:hyperlink>
    </w:p>
    <w:p w14:paraId="45DD8E16" w14:textId="01099DE0" w:rsidR="00174F2F" w:rsidRPr="00174F2F" w:rsidRDefault="00174F2F" w:rsidP="00174F2F">
      <w:pPr>
        <w:pStyle w:val="3"/>
        <w:jc w:val="both"/>
        <w:rPr>
          <w:rFonts w:ascii="Times New Roman" w:hAnsi="Times New Roman"/>
          <w:sz w:val="24"/>
          <w:szCs w:val="24"/>
        </w:rPr>
      </w:pPr>
      <w:bookmarkStart w:id="41" w:name="_Toc50714191"/>
      <w:r w:rsidRPr="00174F2F">
        <w:rPr>
          <w:rFonts w:ascii="Times New Roman" w:hAnsi="Times New Roman"/>
          <w:sz w:val="24"/>
          <w:szCs w:val="24"/>
        </w:rPr>
        <w:t>ТАСС; 2020.10.09; БЕСПИЛОТНЫЙ ОБЩЕСТВЕННЫЙ ТРАНСПОРТ ПОЯВИТСЯ В МОСКВЕ К 2040 ГОДУ</w:t>
      </w:r>
      <w:bookmarkEnd w:id="41"/>
    </w:p>
    <w:p w14:paraId="4877D91E" w14:textId="77777777" w:rsidR="00174F2F" w:rsidRDefault="00174F2F" w:rsidP="00174F2F">
      <w:pPr>
        <w:jc w:val="both"/>
      </w:pPr>
      <w:r>
        <w:t>Автономные такси без водителя, беспилотные автобусы и рельсовый транспорт могут появиться в Москве к 2040 году. Об этом сообщается в четверг в официальном Telegram-канале столичного департамента транспорта.</w:t>
      </w:r>
    </w:p>
    <w:p w14:paraId="4A6A4DA0" w14:textId="77777777" w:rsidR="00174F2F" w:rsidRDefault="00174F2F" w:rsidP="00174F2F">
      <w:pPr>
        <w:jc w:val="both"/>
      </w:pPr>
      <w:r>
        <w:t>«Еще одно важное направление – разработка беспилотного транспорта. Он позволит повысить безопасность движения, разгрузить дороги и улучшить расписание движения. Мы считаем, что будущее именно за городскими беспилотниками, а не личными. Планируем, что к 2040 году в Москве будут ездить беспилотные такси, автобусы и рельсовый транспорт», – говорится в сообщении.</w:t>
      </w:r>
    </w:p>
    <w:p w14:paraId="4D364EBE" w14:textId="77777777" w:rsidR="00174F2F" w:rsidRDefault="00174F2F" w:rsidP="00174F2F">
      <w:pPr>
        <w:jc w:val="both"/>
      </w:pPr>
      <w:r>
        <w:t>Как отметила заместитель руководителя ГКУ «Организатор перевозок» Мария Майорова, чьи слова приводятся в сообщении, в Москве уже проходит тестирование беспилотного транспорта. По ее словам, движение на дорогах станет безопаснее при автономном транспорте без водителя.</w:t>
      </w:r>
    </w:p>
    <w:p w14:paraId="67E03033" w14:textId="6B30E10B" w:rsidR="00174F2F" w:rsidRDefault="00174F2F" w:rsidP="00174F2F">
      <w:pPr>
        <w:jc w:val="both"/>
      </w:pPr>
      <w:r>
        <w:t>Кроме этого, руководитель проектов транспортной инфраструктуры фонда «Сколково» Кирилл Жанайдаров добавил, что в этом году в Сколкове планируют запустить коммерческие перевозки беспилотника. «Мы около 5 месяцев тестировали технологию, и за это время не произошло ни одной аварии», – уточнил Жанайдаров.</w:t>
      </w:r>
    </w:p>
    <w:p w14:paraId="05C0EA83" w14:textId="77777777" w:rsidR="00174F2F" w:rsidRDefault="003119D3" w:rsidP="00174F2F">
      <w:pPr>
        <w:jc w:val="both"/>
      </w:pPr>
      <w:hyperlink r:id="rId46" w:history="1">
        <w:r w:rsidR="00174F2F" w:rsidRPr="001F63D9">
          <w:rPr>
            <w:rStyle w:val="a9"/>
          </w:rPr>
          <w:t>https://tass.ru/moskva/9424031</w:t>
        </w:r>
      </w:hyperlink>
    </w:p>
    <w:p w14:paraId="6130E8B9" w14:textId="3777B0A8" w:rsidR="00E72F1E" w:rsidRPr="00E72F1E" w:rsidRDefault="00E72F1E" w:rsidP="00174F2F">
      <w:pPr>
        <w:pStyle w:val="3"/>
        <w:jc w:val="both"/>
        <w:rPr>
          <w:rFonts w:ascii="Times New Roman" w:hAnsi="Times New Roman"/>
          <w:sz w:val="24"/>
          <w:szCs w:val="24"/>
        </w:rPr>
      </w:pPr>
      <w:bookmarkStart w:id="42" w:name="_Toc50714192"/>
      <w:r w:rsidRPr="00E72F1E">
        <w:rPr>
          <w:rFonts w:ascii="Times New Roman" w:hAnsi="Times New Roman"/>
          <w:sz w:val="24"/>
          <w:szCs w:val="24"/>
        </w:rPr>
        <w:t>ТАСС; 2020.10.09; ЭЛЕКТРОТРАНСПОРТ СТАВРОПОЛЯ И ПЯТИГОРСКА С 2021 Г. ПЕРЕЙДЕТ В КРАЕВУЮ СОБСТВЕННОСТЬ</w:t>
      </w:r>
      <w:bookmarkEnd w:id="42"/>
    </w:p>
    <w:p w14:paraId="4897C501" w14:textId="77777777" w:rsidR="00174F2F" w:rsidRDefault="00E72F1E" w:rsidP="00174F2F">
      <w:pPr>
        <w:jc w:val="both"/>
      </w:pPr>
      <w:r>
        <w:t xml:space="preserve">Троллейбусные предприятия Ставрополя и трамвайные Пятигорска, которые сталкиваются с нехваткой денег на долгосрочное развитие, с 2021 года перейдут в краевую собственность. В планах у предприятий </w:t>
      </w:r>
      <w:r w:rsidR="00174F2F">
        <w:t xml:space="preserve">– </w:t>
      </w:r>
      <w:r>
        <w:t xml:space="preserve">обновить подвижной состав и провести </w:t>
      </w:r>
      <w:r>
        <w:lastRenderedPageBreak/>
        <w:t xml:space="preserve">реконструкцию производственных мощностей, в четверг сообщили журналистам в </w:t>
      </w:r>
      <w:r w:rsidRPr="00174F2F">
        <w:rPr>
          <w:b/>
        </w:rPr>
        <w:t>пресс-службе</w:t>
      </w:r>
      <w:r>
        <w:t xml:space="preserve"> главы региона.</w:t>
      </w:r>
    </w:p>
    <w:p w14:paraId="63E6C3DF" w14:textId="77777777" w:rsidR="00174F2F" w:rsidRDefault="00E72F1E" w:rsidP="00174F2F">
      <w:pPr>
        <w:jc w:val="both"/>
      </w:pPr>
      <w:r>
        <w:t>Губернатор Владимир Владимиров провел в Пятигорске выездное совещание с руководителями органов исполнительной власти края и главами муниципалитетов, посвященное принятию в краевую собственность Ставропольского троллейбусного предприятия и городского электрического транспорта Пятигорска.</w:t>
      </w:r>
    </w:p>
    <w:p w14:paraId="25BB8601" w14:textId="77777777" w:rsidR="00174F2F" w:rsidRDefault="00174F2F" w:rsidP="00174F2F">
      <w:pPr>
        <w:jc w:val="both"/>
      </w:pPr>
      <w:r>
        <w:t>«</w:t>
      </w:r>
      <w:r w:rsidR="00E72F1E">
        <w:t xml:space="preserve">Троллейбусные и трамвайные пассажироперевозки </w:t>
      </w:r>
      <w:r>
        <w:t xml:space="preserve">– </w:t>
      </w:r>
      <w:r w:rsidR="00E72F1E">
        <w:t>традиционный и экологический чистый формат работы городской транспортной системы. Вместе с тем, оба предприятия являются муниципальными и регулярно сталкиваются с нехваткой финансовых средств на долгосрочное развитие. Глава региона поручил проработать механизм передачи электротранспорта Ставрополя и Пятигорска в краевую собственность с 1 января 2021 г.</w:t>
      </w:r>
      <w:r>
        <w:t>»</w:t>
      </w:r>
      <w:r w:rsidR="00E72F1E">
        <w:t xml:space="preserve">, </w:t>
      </w:r>
      <w:r>
        <w:t xml:space="preserve">– </w:t>
      </w:r>
      <w:r w:rsidR="00E72F1E">
        <w:t>говорится в сообщении.</w:t>
      </w:r>
    </w:p>
    <w:p w14:paraId="656E5B4C" w14:textId="77777777" w:rsidR="00174F2F" w:rsidRDefault="00E72F1E" w:rsidP="00174F2F">
      <w:pPr>
        <w:jc w:val="both"/>
      </w:pPr>
      <w:r>
        <w:t xml:space="preserve">Отмечается, что решение о переходе Ставропольской и Пятигорской транспортных организаций в краевую собственность и создание на их базе единого государственного унитарного предприятия позволит использовать возможности краевого бюджета для комплексной модернизации электрического транспорта. В перспективных планах </w:t>
      </w:r>
      <w:r w:rsidR="00174F2F">
        <w:t xml:space="preserve">– </w:t>
      </w:r>
      <w:r>
        <w:t>обновление транспортного подвижного состава, реконструкция контактных электрических сетей и производственных мощностей.</w:t>
      </w:r>
    </w:p>
    <w:p w14:paraId="128E92BF" w14:textId="77777777" w:rsidR="00174F2F" w:rsidRDefault="00174F2F" w:rsidP="00174F2F">
      <w:pPr>
        <w:jc w:val="both"/>
      </w:pPr>
      <w:r>
        <w:t>«</w:t>
      </w:r>
      <w:r w:rsidR="00E72F1E">
        <w:t xml:space="preserve">Таким образом, мы снизим финансовую нагрузку на муниципалитеты и создадим дополнительные условия для развития </w:t>
      </w:r>
      <w:r>
        <w:t>«</w:t>
      </w:r>
      <w:r w:rsidR="00E72F1E">
        <w:t>зеленого</w:t>
      </w:r>
      <w:r>
        <w:t>»</w:t>
      </w:r>
      <w:r w:rsidR="00E72F1E">
        <w:t xml:space="preserve"> транспорта</w:t>
      </w:r>
      <w:r>
        <w:t>»</w:t>
      </w:r>
      <w:r w:rsidR="00E72F1E">
        <w:t xml:space="preserve">, </w:t>
      </w:r>
      <w:r>
        <w:t xml:space="preserve">– </w:t>
      </w:r>
      <w:r w:rsidR="00E72F1E">
        <w:t>отметил губернатор, слова которого приводятся в сообщении. Он также подчеркнул, что краевому министерству дорожного хозяйства и транспорта совместно с руководством нового предприятия нужно добиться повышения рентабельности электротранспорта.</w:t>
      </w:r>
    </w:p>
    <w:p w14:paraId="438D59AE" w14:textId="55B16C24" w:rsidR="00E72F1E" w:rsidRDefault="00E72F1E" w:rsidP="00174F2F">
      <w:pPr>
        <w:jc w:val="both"/>
      </w:pPr>
      <w:r>
        <w:t xml:space="preserve">По данным </w:t>
      </w:r>
      <w:r w:rsidRPr="00174F2F">
        <w:rPr>
          <w:b/>
        </w:rPr>
        <w:t>пресс-службы</w:t>
      </w:r>
      <w:r>
        <w:t xml:space="preserve">, ежедневно на улицы города Ставрополя выходят 56 троллейбусов, которые перевозят пассажиров по шести муниципальным маршрутам общей протяженностью 153,5 км. На балансе МУП </w:t>
      </w:r>
      <w:r w:rsidR="00174F2F">
        <w:t>«</w:t>
      </w:r>
      <w:r>
        <w:t>ГЭТ</w:t>
      </w:r>
      <w:r w:rsidR="00174F2F">
        <w:t>»</w:t>
      </w:r>
      <w:r>
        <w:t xml:space="preserve"> города Пятигорска находятся 74 трамвая. Каждый день пятигорские трамваи работают на восьми маршрутах протяженностью 115,7 км.</w:t>
      </w:r>
    </w:p>
    <w:p w14:paraId="603F179D" w14:textId="77777777" w:rsidR="00174F2F" w:rsidRDefault="003119D3" w:rsidP="00174F2F">
      <w:pPr>
        <w:jc w:val="both"/>
      </w:pPr>
      <w:hyperlink r:id="rId47" w:history="1">
        <w:r w:rsidR="00E72F1E" w:rsidRPr="001F63D9">
          <w:rPr>
            <w:rStyle w:val="a9"/>
          </w:rPr>
          <w:t>https://tass.ru/v-strane/9422289</w:t>
        </w:r>
      </w:hyperlink>
    </w:p>
    <w:p w14:paraId="32DA54B5" w14:textId="02A071EC" w:rsidR="00546F0B" w:rsidRPr="00546F0B" w:rsidRDefault="00546F0B" w:rsidP="00174F2F">
      <w:pPr>
        <w:pStyle w:val="3"/>
        <w:jc w:val="both"/>
        <w:rPr>
          <w:rFonts w:ascii="Times New Roman" w:hAnsi="Times New Roman"/>
          <w:sz w:val="24"/>
          <w:szCs w:val="24"/>
        </w:rPr>
      </w:pPr>
      <w:bookmarkStart w:id="43" w:name="_Toc50714193"/>
      <w:r w:rsidRPr="00546F0B">
        <w:rPr>
          <w:rFonts w:ascii="Times New Roman" w:hAnsi="Times New Roman"/>
          <w:sz w:val="24"/>
          <w:szCs w:val="24"/>
        </w:rPr>
        <w:t>ТАСС; 2020.10.09; ИНТЕГРАЦИЮ МЦК С КИЕВСКИМ НАПРАВЛЕНИЕМ МЖД ПЛАНИРУЕТСЯ ЗАВЕРШИТЬ В 2022 ГОДУ</w:t>
      </w:r>
      <w:bookmarkEnd w:id="43"/>
    </w:p>
    <w:p w14:paraId="30C6D3E6" w14:textId="77777777" w:rsidR="00174F2F" w:rsidRDefault="00546F0B" w:rsidP="00174F2F">
      <w:pPr>
        <w:jc w:val="both"/>
      </w:pPr>
      <w:r>
        <w:t xml:space="preserve">Работы по интеграции Московского центрального кольца (МЦК) и Киевского направления Московской железной дороги (МЖД) планируется завершить в 2022 году. Будет построена новая станция Камушки, северный вестибюль которой будет связан с остановочным пунктом Деловой центр МЦК по принципу </w:t>
      </w:r>
      <w:r w:rsidR="00174F2F">
        <w:t>«</w:t>
      </w:r>
      <w:r>
        <w:t>сухие ноги</w:t>
      </w:r>
      <w:r w:rsidR="00174F2F">
        <w:t>»</w:t>
      </w:r>
      <w:r>
        <w:t xml:space="preserve">, сообщили ТАСС в четверг в </w:t>
      </w:r>
      <w:r w:rsidRPr="00174F2F">
        <w:rPr>
          <w:b/>
        </w:rPr>
        <w:t>пресс-службе</w:t>
      </w:r>
      <w:r>
        <w:t xml:space="preserve"> МЖД.</w:t>
      </w:r>
    </w:p>
    <w:p w14:paraId="01EAA6C0" w14:textId="77777777" w:rsidR="00174F2F" w:rsidRDefault="00174F2F" w:rsidP="00174F2F">
      <w:pPr>
        <w:jc w:val="both"/>
      </w:pPr>
      <w:r>
        <w:t>«</w:t>
      </w:r>
      <w:r w:rsidR="00546F0B">
        <w:t xml:space="preserve">До конца 2022 года планируется интеграция МЦК с Киевским направлением железной дороги. Для этого ОАО </w:t>
      </w:r>
      <w:r>
        <w:t>«</w:t>
      </w:r>
      <w:r w:rsidR="00546F0B">
        <w:t>РЖД</w:t>
      </w:r>
      <w:r>
        <w:t>»</w:t>
      </w:r>
      <w:r w:rsidR="00546F0B">
        <w:t xml:space="preserve"> ведутся работы по строительству соединительной ветки между Белорусским и Киевским направлениями Московской железной дороги в рамках проекта МЦД-4</w:t>
      </w:r>
      <w:r>
        <w:t>»</w:t>
      </w:r>
      <w:r w:rsidR="00546F0B">
        <w:t xml:space="preserve">, </w:t>
      </w:r>
      <w:r>
        <w:t xml:space="preserve">– </w:t>
      </w:r>
      <w:r w:rsidR="00546F0B">
        <w:t xml:space="preserve">сообщили в </w:t>
      </w:r>
      <w:r w:rsidR="00546F0B" w:rsidRPr="00174F2F">
        <w:rPr>
          <w:b/>
        </w:rPr>
        <w:t>пресс-службе</w:t>
      </w:r>
      <w:r w:rsidR="00546F0B">
        <w:t>.</w:t>
      </w:r>
    </w:p>
    <w:p w14:paraId="38571436" w14:textId="77777777" w:rsidR="00174F2F" w:rsidRDefault="00546F0B" w:rsidP="00174F2F">
      <w:pPr>
        <w:jc w:val="both"/>
      </w:pPr>
      <w:r>
        <w:t xml:space="preserve">Как рассказал начальник МЖД Михаил Глазков, чьи слова приводит </w:t>
      </w:r>
      <w:r w:rsidRPr="00174F2F">
        <w:rPr>
          <w:b/>
        </w:rPr>
        <w:t>пресс-служба</w:t>
      </w:r>
      <w:r>
        <w:t xml:space="preserve">, на железнодорожной ветке будет построена новая станция Камушки, северный вестибюль которой будет интегрирован с остановочным пунктом Деловой центр МЦК по принципу </w:t>
      </w:r>
      <w:r w:rsidR="00174F2F">
        <w:t>«</w:t>
      </w:r>
      <w:r>
        <w:t>сухие ноги</w:t>
      </w:r>
      <w:r w:rsidR="00174F2F">
        <w:t>»</w:t>
      </w:r>
      <w:r>
        <w:t xml:space="preserve">, а южный вестибюль </w:t>
      </w:r>
      <w:r w:rsidR="00174F2F">
        <w:t xml:space="preserve">– </w:t>
      </w:r>
      <w:r>
        <w:t xml:space="preserve">со станцией Тестовская Белорусского направления. </w:t>
      </w:r>
      <w:r w:rsidR="00174F2F">
        <w:t>«</w:t>
      </w:r>
      <w:r>
        <w:t>Для удобства пассажиров переходы из одной станции в другую, а также выходы в город будут иметь восемь лифтов и 14 эскалаторов. Станция Камушки будет находиться на эстакаде на высоте примерно 30 м и станет самой высокой в столице. В настоящее время на ней проводятся фундаментные работы по возведению двух береговых платформ</w:t>
      </w:r>
      <w:r w:rsidR="00174F2F">
        <w:t>»</w:t>
      </w:r>
      <w:r>
        <w:t xml:space="preserve">, </w:t>
      </w:r>
      <w:r w:rsidR="00174F2F">
        <w:t xml:space="preserve">– </w:t>
      </w:r>
      <w:r>
        <w:t>сказал Глазков.</w:t>
      </w:r>
    </w:p>
    <w:p w14:paraId="10091079" w14:textId="220BC37B" w:rsidR="00546F0B" w:rsidRDefault="00546F0B" w:rsidP="00174F2F">
      <w:pPr>
        <w:jc w:val="both"/>
      </w:pPr>
      <w:r>
        <w:t>Московское центральное кольцо</w:t>
      </w:r>
    </w:p>
    <w:p w14:paraId="58FDFC6E" w14:textId="77777777" w:rsidR="0016318E" w:rsidRDefault="00546F0B" w:rsidP="00174F2F">
      <w:pPr>
        <w:jc w:val="both"/>
      </w:pPr>
      <w:r>
        <w:lastRenderedPageBreak/>
        <w:t>10 сентября исполнилось четыре года с момента запуска пассажирского движения на Московском центральном кольце. За это время по МЦК проехали около 488 млн пассажиров. Наибольший пассажиропоток за весь период работы отмечен на станциях Площадь Гагарина (44,8 млн пассажиров), Кутузовская (27,7 млн) и Ростокино (21,8 млн), а в последнее время большой популярностью пользуется станция Нижегородская, где был сформирован мощный пересадочный хаб.</w:t>
      </w:r>
    </w:p>
    <w:p w14:paraId="7C8BFA92" w14:textId="1A01FAC4" w:rsidR="00174F2F" w:rsidRDefault="00546F0B" w:rsidP="00174F2F">
      <w:pPr>
        <w:jc w:val="both"/>
      </w:pPr>
      <w:r>
        <w:t xml:space="preserve">Время поездки по Московскому центральному кольцу при четырехминутном интервале занимает всего 88 минут. Кольцо объединяет 31 остановочный пункт, на 17 из которых можно сделать пересадку на метро и на 10 </w:t>
      </w:r>
      <w:r w:rsidR="00174F2F">
        <w:t xml:space="preserve">– </w:t>
      </w:r>
      <w:r>
        <w:t>на радиальные направления Центрального транспортного узла.</w:t>
      </w:r>
    </w:p>
    <w:p w14:paraId="49879B61" w14:textId="77777777" w:rsidR="00174F2F" w:rsidRDefault="00174F2F" w:rsidP="00174F2F">
      <w:pPr>
        <w:jc w:val="both"/>
      </w:pPr>
      <w:r>
        <w:t>«</w:t>
      </w:r>
      <w:r w:rsidR="00546F0B">
        <w:t xml:space="preserve">МЦК органично влилось в транспортную систему Москвы, создало для москвичей и гостей столицы новые удобные маршруты. Чтобы сделать поездки пассажиров еще более комфортными, мы развиваем инфраструктуру и совершенствуем систему управления движением на кольце. Появляются новые </w:t>
      </w:r>
      <w:r>
        <w:t>«</w:t>
      </w:r>
      <w:r w:rsidR="00546F0B">
        <w:t>связки</w:t>
      </w:r>
      <w:r>
        <w:t>»</w:t>
      </w:r>
      <w:r w:rsidR="00546F0B">
        <w:t xml:space="preserve"> с радиальными направлениями железных дорог и с метро, увеличен парк </w:t>
      </w:r>
      <w:r>
        <w:t>«</w:t>
      </w:r>
      <w:r w:rsidR="00546F0B">
        <w:t>Ласточек</w:t>
      </w:r>
      <w:r>
        <w:t>»</w:t>
      </w:r>
      <w:r w:rsidR="00546F0B">
        <w:t xml:space="preserve"> и сокращен до 4 минут интервал их движения по кольцу</w:t>
      </w:r>
      <w:r>
        <w:t>»</w:t>
      </w:r>
      <w:r w:rsidR="00546F0B">
        <w:t xml:space="preserve">, </w:t>
      </w:r>
      <w:r>
        <w:t xml:space="preserve">– </w:t>
      </w:r>
      <w:r w:rsidR="00546F0B">
        <w:t xml:space="preserve">отметил заместитель генерального директора ОАО </w:t>
      </w:r>
      <w:r>
        <w:t>«</w:t>
      </w:r>
      <w:r w:rsidR="00546F0B">
        <w:t>РЖД</w:t>
      </w:r>
      <w:r>
        <w:t>»</w:t>
      </w:r>
      <w:r w:rsidR="00546F0B">
        <w:t xml:space="preserve"> Дмитрий Пегов, чьи слова цитирует </w:t>
      </w:r>
      <w:r w:rsidR="00546F0B" w:rsidRPr="00174F2F">
        <w:rPr>
          <w:b/>
        </w:rPr>
        <w:t>пресс-служба</w:t>
      </w:r>
      <w:r w:rsidR="00546F0B">
        <w:t>.</w:t>
      </w:r>
    </w:p>
    <w:p w14:paraId="030C95E6" w14:textId="77777777" w:rsidR="00174F2F" w:rsidRDefault="00546F0B" w:rsidP="00174F2F">
      <w:pPr>
        <w:jc w:val="both"/>
      </w:pPr>
      <w:r>
        <w:t xml:space="preserve">В ней уточнили, что сегодня на Московском центральном кольце эксплуатируется 51 состав современных электропоездов </w:t>
      </w:r>
      <w:r w:rsidR="00174F2F">
        <w:t>«</w:t>
      </w:r>
      <w:r>
        <w:t>Ласточка</w:t>
      </w:r>
      <w:r w:rsidR="00174F2F">
        <w:t>»</w:t>
      </w:r>
      <w:r>
        <w:t xml:space="preserve"> с городской компоновкой. В рабочие дни они совершают 242 рейса, в выходные </w:t>
      </w:r>
      <w:r w:rsidR="00174F2F">
        <w:t xml:space="preserve">– </w:t>
      </w:r>
      <w:r>
        <w:t>211.</w:t>
      </w:r>
    </w:p>
    <w:p w14:paraId="1C8FCB7C" w14:textId="7260B4FF" w:rsidR="00546F0B" w:rsidRDefault="00174F2F" w:rsidP="00174F2F">
      <w:pPr>
        <w:jc w:val="both"/>
      </w:pPr>
      <w:r>
        <w:t>«</w:t>
      </w:r>
      <w:r w:rsidR="00546F0B">
        <w:t xml:space="preserve">За счет увеличенного внутреннего пространства в них могут комфортно разместиться все пассажиры, включая пассажиров с ограниченными физическими возможностями, пассажиров с колясками, велосипедами и багажом. Салоны </w:t>
      </w:r>
      <w:r>
        <w:t>«</w:t>
      </w:r>
      <w:r w:rsidR="00546F0B">
        <w:t>Ласточек</w:t>
      </w:r>
      <w:r>
        <w:t>»</w:t>
      </w:r>
      <w:r w:rsidR="00546F0B">
        <w:t xml:space="preserve"> оборудованы удобной мультимедийной навигацией и розетками, что позволяет пассажирам в пути производить подзарядку мобильных телефонов и прочих устройств. В головных вагонах поезда установлены санузлы с биотуалетами, оснащенные специальным оборудованием для маломобильных групп населения</w:t>
      </w:r>
      <w:r>
        <w:t>»</w:t>
      </w:r>
      <w:r w:rsidR="00546F0B">
        <w:t xml:space="preserve">, </w:t>
      </w:r>
      <w:r>
        <w:t xml:space="preserve">– </w:t>
      </w:r>
      <w:r w:rsidR="00546F0B">
        <w:t>заключили в МЖД.</w:t>
      </w:r>
    </w:p>
    <w:p w14:paraId="544F6DC5" w14:textId="77777777" w:rsidR="00174F2F" w:rsidRDefault="003119D3" w:rsidP="00174F2F">
      <w:pPr>
        <w:jc w:val="both"/>
      </w:pPr>
      <w:hyperlink r:id="rId48" w:history="1">
        <w:r w:rsidR="00546F0B" w:rsidRPr="001F63D9">
          <w:rPr>
            <w:rStyle w:val="a9"/>
          </w:rPr>
          <w:t>https://tass.ru/moskva/9422355</w:t>
        </w:r>
      </w:hyperlink>
    </w:p>
    <w:p w14:paraId="548E9709" w14:textId="14DF4464" w:rsidR="00546F0B" w:rsidRPr="00E72F1E" w:rsidRDefault="00546F0B" w:rsidP="00174F2F">
      <w:pPr>
        <w:pStyle w:val="3"/>
        <w:jc w:val="both"/>
        <w:rPr>
          <w:rFonts w:ascii="Times New Roman" w:hAnsi="Times New Roman"/>
          <w:sz w:val="24"/>
          <w:szCs w:val="24"/>
        </w:rPr>
      </w:pPr>
      <w:bookmarkStart w:id="44" w:name="_Toc50714194"/>
      <w:r w:rsidRPr="00E72F1E">
        <w:rPr>
          <w:rFonts w:ascii="Times New Roman" w:hAnsi="Times New Roman"/>
          <w:sz w:val="24"/>
          <w:szCs w:val="24"/>
        </w:rPr>
        <w:t>ТАСС; 2020.10.09; ПАССАЖИРОПОТОК НА МЦК В МОСКВЕ ЗА ГОД СОСТАВИЛ 125 МЛН ЧЕЛОВЕК</w:t>
      </w:r>
      <w:bookmarkEnd w:id="44"/>
    </w:p>
    <w:p w14:paraId="6F927B5E" w14:textId="77777777" w:rsidR="00174F2F" w:rsidRDefault="00546F0B" w:rsidP="00174F2F">
      <w:pPr>
        <w:jc w:val="both"/>
      </w:pPr>
      <w:r>
        <w:t>Услугами МЦК за 2019-2020 год воспользовались 125 млн человек. Об этом сообщили на официальном сайте мэра Москвы.</w:t>
      </w:r>
    </w:p>
    <w:p w14:paraId="7D20BE33" w14:textId="77777777" w:rsidR="00174F2F" w:rsidRDefault="00546F0B" w:rsidP="00174F2F">
      <w:pPr>
        <w:jc w:val="both"/>
      </w:pPr>
      <w:r>
        <w:t>Московскому центральному кольцу исполняется четыре года. За это время МЦК интегрировали не только с метро, но и со всеми радиальными железнодорожными направлениями, в том числе с Московскими центральными диаметрами (МЦД).</w:t>
      </w:r>
    </w:p>
    <w:p w14:paraId="2F1B3856" w14:textId="77777777" w:rsidR="00174F2F" w:rsidRDefault="00174F2F" w:rsidP="00174F2F">
      <w:pPr>
        <w:jc w:val="both"/>
      </w:pPr>
      <w:r>
        <w:t>«</w:t>
      </w:r>
      <w:r w:rsidR="00546F0B">
        <w:t>10 сентября 2016 года запустили движение по Московскому центральному кольцу (МЦК). Оно проходит через 26 районов города. МЦК интегрировано в систему Московского метрополитена, по сути, это 14-я наземная линия. Всего за 2019-2020 год услугами МЦК воспользовалось 125 млн человек</w:t>
      </w:r>
      <w:r>
        <w:t>»</w:t>
      </w:r>
      <w:r w:rsidR="00546F0B">
        <w:t xml:space="preserve">, </w:t>
      </w:r>
      <w:r>
        <w:t xml:space="preserve">– </w:t>
      </w:r>
      <w:r w:rsidR="00546F0B">
        <w:t>говорится в сообщении.</w:t>
      </w:r>
    </w:p>
    <w:p w14:paraId="3F35EB7D" w14:textId="6C2DAB8D" w:rsidR="00546F0B" w:rsidRDefault="00546F0B" w:rsidP="00174F2F">
      <w:pPr>
        <w:jc w:val="both"/>
      </w:pPr>
      <w:r>
        <w:t xml:space="preserve">В 2016-м по МЦК курсировали 33 пятивагонных состава </w:t>
      </w:r>
      <w:r w:rsidR="00174F2F">
        <w:t>«</w:t>
      </w:r>
      <w:r>
        <w:t>Ласточка</w:t>
      </w:r>
      <w:r w:rsidR="00174F2F">
        <w:t>»</w:t>
      </w:r>
      <w:r>
        <w:t xml:space="preserve">, сейчас их 51. За четыре года увеличилась и интенсивность движения: было 134 пары поездов в сутки, а теперь </w:t>
      </w:r>
      <w:r w:rsidR="00174F2F">
        <w:t xml:space="preserve">– </w:t>
      </w:r>
      <w:r>
        <w:t xml:space="preserve">242. Это стало возможным благодаря сокращению интервалов. В 2016 году в часы пик поезда ходили каждые шесть минут, сейчас </w:t>
      </w:r>
      <w:r w:rsidR="00174F2F">
        <w:t xml:space="preserve">– </w:t>
      </w:r>
      <w:r>
        <w:t>раз в четыре минуты.</w:t>
      </w:r>
    </w:p>
    <w:p w14:paraId="37B6D8F0" w14:textId="0A680B72" w:rsidR="00546F0B" w:rsidRDefault="003119D3" w:rsidP="00174F2F">
      <w:pPr>
        <w:jc w:val="both"/>
      </w:pPr>
      <w:hyperlink r:id="rId49" w:history="1">
        <w:r w:rsidR="00546F0B" w:rsidRPr="001F63D9">
          <w:rPr>
            <w:rStyle w:val="a9"/>
          </w:rPr>
          <w:t>https://tass.ru/moskva/9418295</w:t>
        </w:r>
      </w:hyperlink>
    </w:p>
    <w:p w14:paraId="2DE434FA" w14:textId="77777777" w:rsidR="00B40315" w:rsidRPr="00B40315" w:rsidRDefault="00B40315" w:rsidP="00174F2F">
      <w:pPr>
        <w:pStyle w:val="3"/>
        <w:jc w:val="both"/>
        <w:rPr>
          <w:rFonts w:ascii="Times New Roman" w:hAnsi="Times New Roman"/>
          <w:sz w:val="24"/>
          <w:szCs w:val="24"/>
        </w:rPr>
      </w:pPr>
      <w:bookmarkStart w:id="45" w:name="_Toc50714195"/>
      <w:r w:rsidRPr="00B40315">
        <w:rPr>
          <w:rFonts w:ascii="Times New Roman" w:hAnsi="Times New Roman"/>
          <w:sz w:val="24"/>
          <w:szCs w:val="24"/>
        </w:rPr>
        <w:t>МОСКВА 24; 2020.10.09; СВЫШЕ 485 МЛН ПАССАЖИРОВ ПРОЕХАЛИ НА МЦК ЗА ЧЕТЫРЕ ГОДА</w:t>
      </w:r>
      <w:bookmarkEnd w:id="45"/>
    </w:p>
    <w:p w14:paraId="1D6BCF23" w14:textId="77777777" w:rsidR="00174F2F" w:rsidRDefault="00B40315" w:rsidP="00174F2F">
      <w:pPr>
        <w:jc w:val="both"/>
      </w:pPr>
      <w:r>
        <w:t>Свыше 485 миллионов пассажиров проехали по Московскому центральному кольцу за четыре года, сообщает портал мэра и правительства Москвы.</w:t>
      </w:r>
    </w:p>
    <w:p w14:paraId="4011370A" w14:textId="77777777" w:rsidR="00174F2F" w:rsidRDefault="00B40315" w:rsidP="00174F2F">
      <w:pPr>
        <w:jc w:val="both"/>
      </w:pPr>
      <w:r>
        <w:lastRenderedPageBreak/>
        <w:t>За это время МЦК была интегрирована со столичным метрополитеном и Московскими центральными диаметрами. Сообщается, что центральное кольцо проходит через 26 городских районов.</w:t>
      </w:r>
    </w:p>
    <w:p w14:paraId="1A1B151E" w14:textId="77777777" w:rsidR="00174F2F" w:rsidRDefault="00B40315" w:rsidP="00174F2F">
      <w:pPr>
        <w:jc w:val="both"/>
      </w:pPr>
      <w:r>
        <w:t>При запуске МЦК были открыты 26 станций. В течение следующих месяцев после запуска кольца были введены в эскплуатацию еще пять.</w:t>
      </w:r>
    </w:p>
    <w:p w14:paraId="2953BB7A" w14:textId="77777777" w:rsidR="00174F2F" w:rsidRDefault="00B40315" w:rsidP="00174F2F">
      <w:pPr>
        <w:jc w:val="both"/>
      </w:pPr>
      <w:r>
        <w:t>Замначальника Московского метрополитена по развитию клиентских сервисов и работе с пассажирами Юлия Темникова отметила, что МЦК улучшило транспортную ситуацию для жителей, которые не имели метро в пешей доступности. Она выделила такие районы, как Метрогородок, Бескудниковский, Коптево, Хорошёво-Мнёвники и Нижегородский.</w:t>
      </w:r>
    </w:p>
    <w:p w14:paraId="597B0EC3" w14:textId="77777777" w:rsidR="00174F2F" w:rsidRDefault="00174F2F" w:rsidP="00174F2F">
      <w:pPr>
        <w:jc w:val="both"/>
      </w:pPr>
      <w:r>
        <w:t>«</w:t>
      </w:r>
      <w:r w:rsidR="00B40315">
        <w:t>Стало удобнее пересаживаться с одного вида транспорта на другой, в том числе и за счет единой системы оплаты проезда</w:t>
      </w:r>
      <w:r>
        <w:t>»</w:t>
      </w:r>
      <w:r w:rsidR="00B40315">
        <w:t>, – сказала Темникова.</w:t>
      </w:r>
    </w:p>
    <w:p w14:paraId="444BF5AD" w14:textId="77777777" w:rsidR="00174F2F" w:rsidRDefault="00B40315" w:rsidP="00174F2F">
      <w:pPr>
        <w:jc w:val="both"/>
      </w:pPr>
      <w:r>
        <w:t>Она добавила, что инфраструктура МЦК постоянно дорабатывается и совершенствуется. Немалую роль в этом сыграли пассажиры, которые неравнодушно относились к развитию кольца и указывали на моменты, которые стоит улучшить.</w:t>
      </w:r>
    </w:p>
    <w:p w14:paraId="39D4A936" w14:textId="77777777" w:rsidR="00174F2F" w:rsidRDefault="00B40315" w:rsidP="00174F2F">
      <w:pPr>
        <w:jc w:val="both"/>
      </w:pPr>
      <w:r>
        <w:t>Также сообщается, что на платформах 14 станциях МЦК создали напольную навигацию. Она ориентирована на помощь в поиске более свободных вагонов и сохранение социальной дистанции.</w:t>
      </w:r>
    </w:p>
    <w:p w14:paraId="4999092D" w14:textId="311CD2ED" w:rsidR="00B40315" w:rsidRDefault="00B40315" w:rsidP="00174F2F">
      <w:pPr>
        <w:jc w:val="both"/>
      </w:pPr>
      <w:r>
        <w:t>Ранее стало известно, что свыше 87% пассажиров МЦД остались довольны поездками. Сообщается, что по сравнению с декабрем 2019 года на 20% больше пассажиров МЦД остались довольными поездками.</w:t>
      </w:r>
    </w:p>
    <w:p w14:paraId="3804AED5" w14:textId="77777777" w:rsidR="0016318E" w:rsidRDefault="003119D3" w:rsidP="00174F2F">
      <w:pPr>
        <w:jc w:val="both"/>
      </w:pPr>
      <w:hyperlink r:id="rId50" w:history="1">
        <w:r w:rsidR="00B40315" w:rsidRPr="001F63D9">
          <w:rPr>
            <w:rStyle w:val="a9"/>
          </w:rPr>
          <w:t>https://www.m24.ru/news/transport/10092020/132592</w:t>
        </w:r>
      </w:hyperlink>
    </w:p>
    <w:p w14:paraId="4D3146E8" w14:textId="77777777" w:rsidR="00174F2F" w:rsidRDefault="00AE17D5" w:rsidP="00174F2F">
      <w:pPr>
        <w:pStyle w:val="3"/>
        <w:jc w:val="both"/>
        <w:rPr>
          <w:rFonts w:ascii="Times New Roman" w:hAnsi="Times New Roman"/>
          <w:sz w:val="24"/>
          <w:szCs w:val="24"/>
        </w:rPr>
      </w:pPr>
      <w:bookmarkStart w:id="46" w:name="_Toc50714196"/>
      <w:r w:rsidRPr="00AE17D5">
        <w:rPr>
          <w:rFonts w:ascii="Times New Roman" w:hAnsi="Times New Roman"/>
          <w:sz w:val="24"/>
          <w:szCs w:val="24"/>
        </w:rPr>
        <w:t>ТАСС; 2020.10.09; РЖД ПРИСТУПИЛИ К ЛЕСОВОССТАНОВИТЕЛЬНЫМ РАБОТАМ В ИРКУТСКОЙ ОБЛАСТИ</w:t>
      </w:r>
      <w:bookmarkEnd w:id="46"/>
    </w:p>
    <w:p w14:paraId="461B314F" w14:textId="77777777" w:rsidR="00174F2F" w:rsidRDefault="00AE17D5" w:rsidP="00174F2F">
      <w:pPr>
        <w:jc w:val="both"/>
      </w:pPr>
      <w:r>
        <w:t xml:space="preserve">ОАО </w:t>
      </w:r>
      <w:r w:rsidR="00174F2F">
        <w:t>«</w:t>
      </w:r>
      <w:r>
        <w:t>РЖД</w:t>
      </w:r>
      <w:r w:rsidR="00174F2F">
        <w:t>»</w:t>
      </w:r>
      <w:r>
        <w:t xml:space="preserve"> начало лесовосстановительные работы в Приангарье. Высадка сеянцев сосны состоялась сегодня, 10 сентября, в Хомутовском лесничестве. В мероприятии принял участие врио губернатора региона Игорь Кобзев.</w:t>
      </w:r>
    </w:p>
    <w:p w14:paraId="4B1BE4AA" w14:textId="77777777" w:rsidR="00174F2F" w:rsidRDefault="00AE17D5" w:rsidP="00174F2F">
      <w:pPr>
        <w:jc w:val="both"/>
      </w:pPr>
      <w:r>
        <w:t>Железнодорожники заключили договор с Лесхозом Иркутской области на посадку деревьев на площади около 20 га. Сегодня на месте гари в Хомутовском лесничестве посажено четыре тысячи сеянцев сосны взамен вырубленных лесных насаждений при строительстве Байкальского тоннеля на БАМе в 2013-2018 годах.</w:t>
      </w:r>
    </w:p>
    <w:p w14:paraId="57C685C8" w14:textId="77777777" w:rsidR="00174F2F" w:rsidRDefault="00174F2F" w:rsidP="00174F2F">
      <w:pPr>
        <w:jc w:val="both"/>
      </w:pPr>
      <w:r>
        <w:t>«</w:t>
      </w:r>
      <w:r w:rsidR="00AE17D5">
        <w:t xml:space="preserve">Сибирская тайга, как и озеро Байкал, – это уникальный памятник природы, достояние не только нашего региона, но и всей России. Сохранение и восстановление лесов – одна из главных задач, которой необходимо уделить особое внимание. Недавно по поручению </w:t>
      </w:r>
      <w:r w:rsidR="00AE17D5" w:rsidRPr="00174F2F">
        <w:rPr>
          <w:b/>
        </w:rPr>
        <w:t>президента России</w:t>
      </w:r>
      <w:r w:rsidR="00AE17D5">
        <w:t xml:space="preserve"> </w:t>
      </w:r>
      <w:r w:rsidR="00AE17D5" w:rsidRPr="00174F2F">
        <w:rPr>
          <w:b/>
        </w:rPr>
        <w:t>Владимира Путина</w:t>
      </w:r>
      <w:r w:rsidR="00AE17D5">
        <w:t xml:space="preserve"> мы подписали с </w:t>
      </w:r>
      <w:r>
        <w:t>«</w:t>
      </w:r>
      <w:r w:rsidR="00AE17D5">
        <w:t>РЖД</w:t>
      </w:r>
      <w:r>
        <w:t>»</w:t>
      </w:r>
      <w:r w:rsidR="00AE17D5">
        <w:t xml:space="preserve"> меморандум, согласно которому российские железные дороги взяли на себя обязательство высаживать три дерева взамен одного срубленного при строительстве своих инфраструктурных объектов. Но вовремя позавчерашнего телемоста главы государства с Иркутской областью генеральный директор ОАО </w:t>
      </w:r>
      <w:r>
        <w:t>«</w:t>
      </w:r>
      <w:r w:rsidR="00AE17D5">
        <w:t>РЖД</w:t>
      </w:r>
      <w:r>
        <w:t>»</w:t>
      </w:r>
      <w:r w:rsidR="00AE17D5">
        <w:t xml:space="preserve"> Олег Валентинович Белозеров взял повышенные обязательства, пообещав производить лесовосстановление в соотношении один к пяти</w:t>
      </w:r>
      <w:r>
        <w:t>»</w:t>
      </w:r>
      <w:r w:rsidR="00AE17D5">
        <w:t>, – подчеркнул Кобзев, обращаясь к участникам сегодняшней акции.</w:t>
      </w:r>
    </w:p>
    <w:p w14:paraId="5C36B381" w14:textId="77777777" w:rsidR="0016318E" w:rsidRDefault="00AE17D5" w:rsidP="00174F2F">
      <w:pPr>
        <w:jc w:val="both"/>
      </w:pPr>
      <w:r>
        <w:t xml:space="preserve">Лес на месте сегодняшней высадки деревьев горел дважды – в 2008 и 2019 годах. Перед лесовосстановительными работами здесь была осуществлена полосная расчистка частично с корчевкой пней. Саженцы сосны с закрытой корневой системой выращены в Мегетском лесопитомнике ОГАУ </w:t>
      </w:r>
      <w:r w:rsidR="00174F2F">
        <w:t>«</w:t>
      </w:r>
      <w:r>
        <w:t>Иркутсклеспроект</w:t>
      </w:r>
      <w:r w:rsidR="00174F2F">
        <w:t>»</w:t>
      </w:r>
      <w:r>
        <w:t xml:space="preserve">. Полностью эта гарь в Хомутовском лесничестве будет засеяна до 20 сентября. Затем в течение восьми лет за молодыми соснами предстоит тщательный уход, после чего участок будет отнесен к категории </w:t>
      </w:r>
      <w:r w:rsidR="00174F2F">
        <w:t>«</w:t>
      </w:r>
      <w:r>
        <w:t>покрытый лесом</w:t>
      </w:r>
      <w:r w:rsidR="00174F2F">
        <w:t>»</w:t>
      </w:r>
      <w:r>
        <w:t>.</w:t>
      </w:r>
    </w:p>
    <w:p w14:paraId="03DE6D03" w14:textId="27BEC274" w:rsidR="00174F2F" w:rsidRDefault="00AE17D5" w:rsidP="00174F2F">
      <w:pPr>
        <w:jc w:val="both"/>
      </w:pPr>
      <w:r>
        <w:t xml:space="preserve">В сегодняшней акции приняло участие около 40 человек – лесники и работники Восточно-Сибирской железной дороги. Заместитель начальника ВСЖД Александр Парщиков </w:t>
      </w:r>
      <w:r>
        <w:lastRenderedPageBreak/>
        <w:t>отметил, что сохранение Байкала и прилегающих к озеру лесов является приоритетной задачей деятельности Российских железных дорог.</w:t>
      </w:r>
    </w:p>
    <w:p w14:paraId="7428C0AD" w14:textId="77777777" w:rsidR="00174F2F" w:rsidRDefault="00174F2F" w:rsidP="00174F2F">
      <w:pPr>
        <w:jc w:val="both"/>
      </w:pPr>
      <w:r>
        <w:t>«</w:t>
      </w:r>
      <w:r w:rsidR="00AE17D5">
        <w:t>На дороге реализуется целый комплекс инновационных программ, технических и технологических проектов, направленных на сохранение уникальной природной территории. Мы прикладываем максимум усилий для сохранения экосистемы нашего родного края</w:t>
      </w:r>
      <w:r>
        <w:t>»</w:t>
      </w:r>
      <w:r w:rsidR="00AE17D5">
        <w:t>, – сказал Парщиков.</w:t>
      </w:r>
    </w:p>
    <w:p w14:paraId="45934656" w14:textId="77777777" w:rsidR="00174F2F" w:rsidRDefault="00AE17D5" w:rsidP="00174F2F">
      <w:pPr>
        <w:jc w:val="both"/>
      </w:pPr>
      <w:r>
        <w:t>Игорь Кобзев, посадив сегодня несколько десятков сеянцев сосны, выразил готовность еще не раз приезжать сюда, чтобы лично продолжить лесовосстановление на этом участке.</w:t>
      </w:r>
    </w:p>
    <w:p w14:paraId="1BB5235C" w14:textId="5A74955F" w:rsidR="008A024D" w:rsidRDefault="00AE17D5" w:rsidP="00174F2F">
      <w:pPr>
        <w:jc w:val="both"/>
      </w:pPr>
      <w:r>
        <w:t>Всего по государственному заданию в Иркутской области в этом году лес будет восстановлен на общей площади 145,3 тыс. га. Работы завершены уже на 79,2 тыс. га.</w:t>
      </w:r>
    </w:p>
    <w:p w14:paraId="1755178F" w14:textId="690D0D39" w:rsidR="0016318E" w:rsidRDefault="003119D3" w:rsidP="00174F2F">
      <w:pPr>
        <w:jc w:val="both"/>
      </w:pPr>
      <w:hyperlink r:id="rId51" w:history="1">
        <w:r w:rsidR="00AE17D5" w:rsidRPr="001F63D9">
          <w:rPr>
            <w:rStyle w:val="a9"/>
          </w:rPr>
          <w:t>https://tass.ru/novosti-partnerov/9420161</w:t>
        </w:r>
      </w:hyperlink>
    </w:p>
    <w:p w14:paraId="2C78C272" w14:textId="77777777" w:rsidR="00E72F1E" w:rsidRPr="00E72F1E" w:rsidRDefault="00E72F1E" w:rsidP="00174F2F">
      <w:pPr>
        <w:pStyle w:val="3"/>
        <w:jc w:val="both"/>
        <w:rPr>
          <w:rFonts w:ascii="Times New Roman" w:hAnsi="Times New Roman"/>
          <w:sz w:val="24"/>
          <w:szCs w:val="24"/>
        </w:rPr>
      </w:pPr>
      <w:bookmarkStart w:id="47" w:name="_Toc50714197"/>
      <w:r w:rsidRPr="00E72F1E">
        <w:rPr>
          <w:rFonts w:ascii="Times New Roman" w:hAnsi="Times New Roman"/>
          <w:sz w:val="24"/>
          <w:szCs w:val="24"/>
        </w:rPr>
        <w:t>ТАСС; 2020.10.09; ДВА ОБЩЕСТВЕННЫХ РЕЧНЫХ МАРШРУТА РАЗРАБОТАЛИ В МОСКВЕ</w:t>
      </w:r>
      <w:bookmarkEnd w:id="47"/>
    </w:p>
    <w:p w14:paraId="5EB1F6F9" w14:textId="77777777" w:rsidR="00174F2F" w:rsidRDefault="00E72F1E" w:rsidP="00174F2F">
      <w:pPr>
        <w:jc w:val="both"/>
      </w:pPr>
      <w:r>
        <w:t xml:space="preserve">Речные трамваи в Москве планируется запустить по двум маршрутам </w:t>
      </w:r>
      <w:r w:rsidR="00174F2F">
        <w:t xml:space="preserve">– </w:t>
      </w:r>
      <w:r>
        <w:t xml:space="preserve">от парка </w:t>
      </w:r>
      <w:r w:rsidR="00174F2F">
        <w:t>«</w:t>
      </w:r>
      <w:r>
        <w:t>Фили</w:t>
      </w:r>
      <w:r w:rsidR="00174F2F">
        <w:t>»</w:t>
      </w:r>
      <w:r>
        <w:t xml:space="preserve"> до Киевского вокзала и от Новоданиловской набережной до Печатников, сообщается в четверг в официальном Telegram-канале столичного департамента транспорта.</w:t>
      </w:r>
    </w:p>
    <w:p w14:paraId="3624AEED" w14:textId="77777777" w:rsidR="00174F2F" w:rsidRDefault="00174F2F" w:rsidP="00174F2F">
      <w:pPr>
        <w:jc w:val="both"/>
      </w:pPr>
      <w:r>
        <w:t>«</w:t>
      </w:r>
      <w:r w:rsidR="00E72F1E">
        <w:t xml:space="preserve">Во многих современных мегаполисах популярны регулярные водные такси, трамваи и паромы &lt;...&gt; Нас не раз спрашивали про такой транспорт в Москве. С постоянным расписанием, короткими интервалами, пересадками и едиными городскими билетами. В 2018 году совместно с НИУ ВШЭ (Национальным исследовательским университетом </w:t>
      </w:r>
      <w:r>
        <w:t>«</w:t>
      </w:r>
      <w:r w:rsidR="00E72F1E">
        <w:t>Высшая школа экономики</w:t>
      </w:r>
      <w:r>
        <w:t>»</w:t>
      </w:r>
      <w:r w:rsidR="00E72F1E">
        <w:t xml:space="preserve"> </w:t>
      </w:r>
      <w:r>
        <w:t xml:space="preserve">– </w:t>
      </w:r>
      <w:r w:rsidR="00E72F1E">
        <w:t>прим. ТАСС), изучив в том числе ваши предложения, мы разработали несколько маршрутов будущего московского речного трамвая и выбрали два самых удачных и востребованных</w:t>
      </w:r>
      <w:r>
        <w:t>»</w:t>
      </w:r>
      <w:r w:rsidR="00E72F1E">
        <w:t xml:space="preserve">, </w:t>
      </w:r>
      <w:r>
        <w:t xml:space="preserve">– </w:t>
      </w:r>
      <w:r w:rsidR="00E72F1E">
        <w:t>сказал заммэр Москвы по вопросам транспорта Максим Ликсутов, чьи слова приводятся в сообщении.</w:t>
      </w:r>
    </w:p>
    <w:p w14:paraId="1334EB77" w14:textId="77777777" w:rsidR="00174F2F" w:rsidRDefault="00E72F1E" w:rsidP="00174F2F">
      <w:pPr>
        <w:jc w:val="both"/>
      </w:pPr>
      <w:r>
        <w:t xml:space="preserve">По его словам, речной транспорт будет работать круглый год по городским тарифам, в том числе будут действовать карта </w:t>
      </w:r>
      <w:r w:rsidR="00174F2F">
        <w:t>«</w:t>
      </w:r>
      <w:r>
        <w:t>Тройка</w:t>
      </w:r>
      <w:r w:rsidR="00174F2F">
        <w:t>»</w:t>
      </w:r>
      <w:r>
        <w:t>, соцкарты и льготы.</w:t>
      </w:r>
    </w:p>
    <w:p w14:paraId="1CF4324F" w14:textId="3857967C" w:rsidR="00E72F1E" w:rsidRDefault="00E72F1E" w:rsidP="00174F2F">
      <w:pPr>
        <w:jc w:val="both"/>
      </w:pPr>
      <w:r>
        <w:t>О маршрутах</w:t>
      </w:r>
    </w:p>
    <w:p w14:paraId="1B486D97" w14:textId="77777777" w:rsidR="0016318E" w:rsidRDefault="00E72F1E" w:rsidP="00174F2F">
      <w:pPr>
        <w:jc w:val="both"/>
      </w:pPr>
      <w:r>
        <w:t xml:space="preserve">Он отметил, что первый речной маршрутов пройдет от парка </w:t>
      </w:r>
      <w:r w:rsidR="00174F2F">
        <w:t>«</w:t>
      </w:r>
      <w:r>
        <w:t>Фили</w:t>
      </w:r>
      <w:r w:rsidR="00174F2F">
        <w:t>»</w:t>
      </w:r>
      <w:r>
        <w:t xml:space="preserve"> до Киевского вокзала, который будет следовать по столичным районам Хорошево-Мневники, Филевский Парк, Пресненский и Дорогомилово. Интервал движения составит 4-10 минут. Прогнозируется, что речной транспорт подойдет для более 1 млн человек.</w:t>
      </w:r>
    </w:p>
    <w:p w14:paraId="71CECCD3" w14:textId="50104589" w:rsidR="00174F2F" w:rsidRDefault="00174F2F" w:rsidP="00174F2F">
      <w:pPr>
        <w:jc w:val="both"/>
      </w:pPr>
      <w:r>
        <w:t>«</w:t>
      </w:r>
      <w:r w:rsidR="00E72F1E">
        <w:t xml:space="preserve">Конечно, будет и удобная инфраструктура: где-то приблизим остановки наземного транспорта, везде </w:t>
      </w:r>
      <w:r>
        <w:t xml:space="preserve">– </w:t>
      </w:r>
      <w:r w:rsidR="00E72F1E">
        <w:t>модернизируем сами причалы. Поставим навесы, табло с расписанием, автоматы по продаже билетов. В некоторых местах совместно с коллегами из комплекса ЖКХ и Стройкомплекса доделаем современные пешеходные набережные и новые причалы. Речные трамваи Москвы по комфорту не будут уступать другим видам транспорта</w:t>
      </w:r>
      <w:r>
        <w:t>»</w:t>
      </w:r>
      <w:r w:rsidR="00E72F1E">
        <w:t xml:space="preserve">, </w:t>
      </w:r>
      <w:r>
        <w:t xml:space="preserve">– </w:t>
      </w:r>
      <w:r w:rsidR="00E72F1E">
        <w:t>подчеркнул Ликсутов.</w:t>
      </w:r>
    </w:p>
    <w:p w14:paraId="54BA61ED" w14:textId="77777777" w:rsidR="00174F2F" w:rsidRDefault="00E72F1E" w:rsidP="00174F2F">
      <w:pPr>
        <w:jc w:val="both"/>
      </w:pPr>
      <w:r>
        <w:t xml:space="preserve">Второй маршрут планируется запустить на юге Москвы </w:t>
      </w:r>
      <w:r w:rsidR="00174F2F">
        <w:t xml:space="preserve">– </w:t>
      </w:r>
      <w:r>
        <w:t>от Новоданиловской набережной до Печатников. Ключевой остановкой станет Южный речной вокзал, где планируется масштабная реконструкция.</w:t>
      </w:r>
    </w:p>
    <w:p w14:paraId="273369FE" w14:textId="77777777" w:rsidR="00174F2F" w:rsidRDefault="00E72F1E" w:rsidP="00174F2F">
      <w:pPr>
        <w:jc w:val="both"/>
      </w:pPr>
      <w:r>
        <w:t>Ликсутов уточнил, что столичный департамент транспорта совместно с НИУ ВШЭ сформировали техническое задания для будущих производителей речных трамваев. При этом запуск общественного водного транспорта в Москве был отложен из-за пандемии и неопределенных сроков строительства судов.</w:t>
      </w:r>
    </w:p>
    <w:p w14:paraId="29C9E69A" w14:textId="0D4B922C" w:rsidR="00E72F1E" w:rsidRDefault="00174F2F" w:rsidP="00174F2F">
      <w:pPr>
        <w:jc w:val="both"/>
      </w:pPr>
      <w:r>
        <w:t>«</w:t>
      </w:r>
      <w:r w:rsidR="00E72F1E">
        <w:t xml:space="preserve">Но раз есть время, у меня родилась идея </w:t>
      </w:r>
      <w:r>
        <w:t xml:space="preserve">– </w:t>
      </w:r>
      <w:r w:rsidR="00E72F1E">
        <w:t xml:space="preserve">обсудить с вами, какие судна подойдут Москве, каким мог бы быть их внешний вид, технологии и другие детали &lt;...&gt; Мои коллеги уже начали подготовку. В ближайшее время я вернусь к вам с идеями насчет жюри и расскажу, что мы собрали и подготовили, чтобы затем уже подключать вас. </w:t>
      </w:r>
      <w:r w:rsidR="00E72F1E">
        <w:lastRenderedPageBreak/>
        <w:t>Уверен, вместе мы сделаем лучший новый транспорт в Москве</w:t>
      </w:r>
      <w:r>
        <w:t>»</w:t>
      </w:r>
      <w:r w:rsidR="00E72F1E">
        <w:t xml:space="preserve">, </w:t>
      </w:r>
      <w:r>
        <w:t xml:space="preserve">– </w:t>
      </w:r>
      <w:r w:rsidR="00E72F1E">
        <w:t>в заключение сказал заммэра.</w:t>
      </w:r>
    </w:p>
    <w:p w14:paraId="406F267A" w14:textId="3E4BFA0A" w:rsidR="00B40315" w:rsidRDefault="003119D3" w:rsidP="00174F2F">
      <w:pPr>
        <w:jc w:val="both"/>
      </w:pPr>
      <w:hyperlink r:id="rId52" w:history="1">
        <w:r w:rsidR="00E72F1E" w:rsidRPr="001F63D9">
          <w:rPr>
            <w:rStyle w:val="a9"/>
          </w:rPr>
          <w:t>https://tass.ru/moskva/9420197</w:t>
        </w:r>
      </w:hyperlink>
    </w:p>
    <w:p w14:paraId="7CF88ED4" w14:textId="77777777" w:rsidR="00E72F1E" w:rsidRPr="00E72F1E" w:rsidRDefault="00E72F1E" w:rsidP="00174F2F">
      <w:pPr>
        <w:pStyle w:val="3"/>
        <w:jc w:val="both"/>
        <w:rPr>
          <w:rFonts w:ascii="Times New Roman" w:hAnsi="Times New Roman"/>
          <w:sz w:val="24"/>
          <w:szCs w:val="24"/>
        </w:rPr>
      </w:pPr>
      <w:bookmarkStart w:id="48" w:name="_Toc50714198"/>
      <w:r w:rsidRPr="00E72F1E">
        <w:rPr>
          <w:rFonts w:ascii="Times New Roman" w:hAnsi="Times New Roman"/>
          <w:sz w:val="24"/>
          <w:szCs w:val="24"/>
        </w:rPr>
        <w:t>ТАСС; 2020.10.09; ВЛАСТИ ЧУКОТКИ СОГЛАСУЮТ С ЖИТЕЛЯМИ СТРОИТЕЛЬСТВО ПОРТА НА МЫСЕ НАГЛЕЙНЫН</w:t>
      </w:r>
      <w:bookmarkEnd w:id="48"/>
    </w:p>
    <w:p w14:paraId="1BA21A91" w14:textId="77777777" w:rsidR="00174F2F" w:rsidRDefault="00E72F1E" w:rsidP="00174F2F">
      <w:pPr>
        <w:jc w:val="both"/>
      </w:pPr>
      <w:r>
        <w:t xml:space="preserve">Возможность реализации крупного инвестиционного проекта </w:t>
      </w:r>
      <w:r w:rsidR="00174F2F">
        <w:t xml:space="preserve">– </w:t>
      </w:r>
      <w:r>
        <w:t xml:space="preserve">строительства порта в районе мыса Наглейнын на Чукотке и автодороги к нему будут обсуждать с жителями региона, сообщила в четверг </w:t>
      </w:r>
      <w:r w:rsidRPr="00174F2F">
        <w:rPr>
          <w:b/>
        </w:rPr>
        <w:t>пресс-служба</w:t>
      </w:r>
      <w:r>
        <w:t xml:space="preserve"> окружного правительства.</w:t>
      </w:r>
    </w:p>
    <w:p w14:paraId="5A88F102" w14:textId="77777777" w:rsidR="00174F2F" w:rsidRDefault="00E72F1E" w:rsidP="00174F2F">
      <w:pPr>
        <w:jc w:val="both"/>
      </w:pPr>
      <w:r>
        <w:t xml:space="preserve">6 сентября около 50 школьников села Рыткучи провели акцию протеста против строительства дороги от месторождения </w:t>
      </w:r>
      <w:r w:rsidR="00174F2F">
        <w:t>«</w:t>
      </w:r>
      <w:r>
        <w:t>Песчанка</w:t>
      </w:r>
      <w:r w:rsidR="00174F2F">
        <w:t>»</w:t>
      </w:r>
      <w:r>
        <w:t xml:space="preserve"> до мыса Наглейнын, где в будущем планируют разместить морской порт. Это, по мнению местных жителей, может нанести вред окружающей среде и негативно сказаться на жизни коренного населения. Окружная прокуратура проводит проверку инцидента.</w:t>
      </w:r>
    </w:p>
    <w:p w14:paraId="63163B4B" w14:textId="77777777" w:rsidR="00174F2F" w:rsidRDefault="00174F2F" w:rsidP="00174F2F">
      <w:pPr>
        <w:jc w:val="both"/>
      </w:pPr>
      <w:r>
        <w:t>«</w:t>
      </w:r>
      <w:r w:rsidR="00E72F1E">
        <w:t>Жители села Рыткучи обеспокоены проектом строительства порта в районе мыса Наглейнын и автодороги. Кто-то, очевидно, ввел людей в заблуждение, заявил, что общественные обсуждения уже проводились. Конечно, это вызвало справедливое возмущение граждан. На самом деле сейчас идет предпроектная работа, после чего будут проведены экологическая экспертиза и общественные обсуждения. Каждый из жителей Айон и Рыткучи об этом, конечно, узнает, мы приглашаем к участию всех</w:t>
      </w:r>
      <w:r>
        <w:t>»</w:t>
      </w:r>
      <w:r w:rsidR="00E72F1E">
        <w:t xml:space="preserve">, </w:t>
      </w:r>
      <w:r>
        <w:t xml:space="preserve">– </w:t>
      </w:r>
      <w:r w:rsidR="00E72F1E">
        <w:t>приводят в сообщении слова начальника окружного управления по делам КМНС Елены Евтюховой.</w:t>
      </w:r>
    </w:p>
    <w:p w14:paraId="5485251A" w14:textId="5292C180" w:rsidR="00E72F1E" w:rsidRDefault="00E72F1E" w:rsidP="00174F2F">
      <w:pPr>
        <w:jc w:val="both"/>
      </w:pPr>
      <w:r>
        <w:t xml:space="preserve">Уточняется, что порт на мысе Наглейнын и дорога Песчанка </w:t>
      </w:r>
      <w:r w:rsidR="00174F2F">
        <w:t xml:space="preserve">– </w:t>
      </w:r>
      <w:r>
        <w:t xml:space="preserve">Билибино </w:t>
      </w:r>
      <w:r w:rsidR="00174F2F">
        <w:t xml:space="preserve">– </w:t>
      </w:r>
      <w:r>
        <w:t xml:space="preserve">Наглейнын необходимы для освоения Баимской рудной зоны, а разработка золото-медного месторождения Песчанка </w:t>
      </w:r>
      <w:r w:rsidR="00174F2F">
        <w:t xml:space="preserve">– </w:t>
      </w:r>
      <w:r>
        <w:t>часть стратегии социально-экономического развития Чукотки. При этом власти региона неоднократно отмечали, что безусловный приоритет в вопросах реализации крупных инвестиционных проектов отдается экологии и бережному отношению к окружающей среде.</w:t>
      </w:r>
    </w:p>
    <w:p w14:paraId="41494B26" w14:textId="77777777" w:rsidR="00174F2F" w:rsidRDefault="003119D3" w:rsidP="00174F2F">
      <w:pPr>
        <w:jc w:val="both"/>
      </w:pPr>
      <w:hyperlink r:id="rId53" w:history="1">
        <w:r w:rsidR="00E72F1E" w:rsidRPr="001F63D9">
          <w:rPr>
            <w:rStyle w:val="a9"/>
          </w:rPr>
          <w:t>https://tass.ru/ekonomika/9416959</w:t>
        </w:r>
      </w:hyperlink>
    </w:p>
    <w:p w14:paraId="305F68C8" w14:textId="66ED8662" w:rsidR="00172265" w:rsidRPr="00172265" w:rsidRDefault="00172265" w:rsidP="00174F2F">
      <w:pPr>
        <w:pStyle w:val="3"/>
        <w:jc w:val="both"/>
        <w:rPr>
          <w:rFonts w:ascii="Times New Roman" w:hAnsi="Times New Roman"/>
          <w:sz w:val="24"/>
          <w:szCs w:val="24"/>
        </w:rPr>
      </w:pPr>
      <w:bookmarkStart w:id="49" w:name="_Toc50714199"/>
      <w:r w:rsidRPr="00172265">
        <w:rPr>
          <w:rFonts w:ascii="Times New Roman" w:hAnsi="Times New Roman"/>
          <w:sz w:val="24"/>
          <w:szCs w:val="24"/>
        </w:rPr>
        <w:t>ПРАЙМ; 2020.10.09; ГРУЗООБОРОТ МОРСКИХ ПОРТОВ РОССИИ В ЯНВАРЕ-АВГУСТЕ СНИЗИЛСЯ НА 2,4%</w:t>
      </w:r>
      <w:bookmarkEnd w:id="49"/>
    </w:p>
    <w:p w14:paraId="02E54AD8" w14:textId="77777777" w:rsidR="00174F2F" w:rsidRDefault="00172265" w:rsidP="00174F2F">
      <w:pPr>
        <w:jc w:val="both"/>
      </w:pPr>
      <w:r>
        <w:t xml:space="preserve">Грузооборот морских портов РФ в январе-августе снизился на 2,4% по сравнению с аналогичным периодом предыдущего года </w:t>
      </w:r>
      <w:r w:rsidR="00174F2F">
        <w:t>–</w:t>
      </w:r>
      <w:r>
        <w:t xml:space="preserve"> до 544,21 миллиона тонн в основном за счет снижения объема перевалки наливных грузов, сообщила </w:t>
      </w:r>
      <w:r w:rsidRPr="00174F2F">
        <w:rPr>
          <w:b/>
        </w:rPr>
        <w:t>пресс-служба</w:t>
      </w:r>
      <w:r>
        <w:t xml:space="preserve"> </w:t>
      </w:r>
      <w:r w:rsidRPr="0016318E">
        <w:rPr>
          <w:b/>
        </w:rPr>
        <w:t>Росморречфлот</w:t>
      </w:r>
      <w:r>
        <w:t>а.</w:t>
      </w:r>
    </w:p>
    <w:p w14:paraId="70464AFF" w14:textId="77777777" w:rsidR="00174F2F" w:rsidRDefault="00172265" w:rsidP="00174F2F">
      <w:pPr>
        <w:jc w:val="both"/>
      </w:pPr>
      <w:r>
        <w:t>При этом, объем перевалки сухих грузов вырос на 4,2%, составив 259,38 миллиона тонн, а наливных грузов – сократился на 7,7% до 284,83 миллиона тонн.</w:t>
      </w:r>
    </w:p>
    <w:p w14:paraId="587E2333" w14:textId="77777777" w:rsidR="00174F2F" w:rsidRDefault="00172265" w:rsidP="00174F2F">
      <w:pPr>
        <w:jc w:val="both"/>
      </w:pPr>
      <w:r>
        <w:t>Грузооборот морских портов Балтийского бассейна составил 162,93 миллиона тонн (-5,3%), из них объем перевалки сухих грузов составил 72,78 миллиона тонн (-1,9%), наливных грузов – 90,15 миллиона тонн (-7,8%). Грузооборот морских портов Азово-Черноморского бассейна составил 163,82 миллиона тонн (-3%), из них объем перевалки сухих грузов составил 68,59 миллиона тонн (+11%), наливных грузов – 95,23 млн тонн (-11%).</w:t>
      </w:r>
    </w:p>
    <w:p w14:paraId="7F25839B" w14:textId="53B81804" w:rsidR="008A024D" w:rsidRDefault="00172265" w:rsidP="00174F2F">
      <w:pPr>
        <w:jc w:val="both"/>
      </w:pPr>
      <w:r>
        <w:t>Грузооборот морских портов Каспийского бассейна показывает темпы роста, опережающего остальные морские бассейны РФ. За восемь месяцев он прибавил 13,5% и составил 5,62 миллиона тонн, из которых объем перевалки сухих грузов составил 2,39 миллиона тонн (+25,4%), наливных грузов – 3,23 миллиона тонн (+6%). Грузооборот морских портов Дальневосточного бассейна составил 148,2 миллиона тонн (+4,3%), из них объем перевалки сухих грузов составил 96,47 миллиона тонн (+6,6%), наливных грузов – 51,73 миллиона тонн (+0,3%).</w:t>
      </w:r>
    </w:p>
    <w:p w14:paraId="7049FEAE" w14:textId="77777777" w:rsidR="0016318E" w:rsidRDefault="003119D3" w:rsidP="00174F2F">
      <w:pPr>
        <w:jc w:val="both"/>
      </w:pPr>
      <w:hyperlink r:id="rId54" w:history="1">
        <w:r w:rsidR="00172265" w:rsidRPr="001F63D9">
          <w:rPr>
            <w:rStyle w:val="a9"/>
          </w:rPr>
          <w:t>https://1prime.ru/business/20200910/832011707.html</w:t>
        </w:r>
      </w:hyperlink>
    </w:p>
    <w:p w14:paraId="13B4C3D0" w14:textId="614D11B2" w:rsidR="00174F2F" w:rsidRPr="00174F2F" w:rsidRDefault="00174F2F" w:rsidP="00174F2F">
      <w:pPr>
        <w:pStyle w:val="3"/>
        <w:jc w:val="both"/>
        <w:rPr>
          <w:rFonts w:ascii="Times New Roman" w:hAnsi="Times New Roman"/>
          <w:sz w:val="24"/>
          <w:szCs w:val="24"/>
        </w:rPr>
      </w:pPr>
      <w:bookmarkStart w:id="50" w:name="_Toc50714200"/>
      <w:r w:rsidRPr="00174F2F">
        <w:rPr>
          <w:rFonts w:ascii="Times New Roman" w:hAnsi="Times New Roman"/>
          <w:sz w:val="24"/>
          <w:szCs w:val="24"/>
        </w:rPr>
        <w:lastRenderedPageBreak/>
        <w:t>ТАСС; 2020.1</w:t>
      </w:r>
      <w:r>
        <w:rPr>
          <w:rFonts w:ascii="Times New Roman" w:hAnsi="Times New Roman"/>
          <w:sz w:val="24"/>
          <w:szCs w:val="24"/>
        </w:rPr>
        <w:t>1</w:t>
      </w:r>
      <w:r w:rsidRPr="00174F2F">
        <w:rPr>
          <w:rFonts w:ascii="Times New Roman" w:hAnsi="Times New Roman"/>
          <w:sz w:val="24"/>
          <w:szCs w:val="24"/>
        </w:rPr>
        <w:t xml:space="preserve">.09; </w:t>
      </w:r>
      <w:r>
        <w:rPr>
          <w:rFonts w:ascii="Times New Roman" w:hAnsi="Times New Roman"/>
          <w:sz w:val="24"/>
          <w:szCs w:val="24"/>
        </w:rPr>
        <w:t>«</w:t>
      </w:r>
      <w:r w:rsidRPr="00174F2F">
        <w:rPr>
          <w:rFonts w:ascii="Times New Roman" w:hAnsi="Times New Roman"/>
          <w:sz w:val="24"/>
          <w:szCs w:val="24"/>
        </w:rPr>
        <w:t>АЭРОФЛОТ</w:t>
      </w:r>
      <w:r>
        <w:rPr>
          <w:rFonts w:ascii="Times New Roman" w:hAnsi="Times New Roman"/>
          <w:sz w:val="24"/>
          <w:szCs w:val="24"/>
        </w:rPr>
        <w:t>»</w:t>
      </w:r>
      <w:r w:rsidRPr="00174F2F">
        <w:rPr>
          <w:rFonts w:ascii="Times New Roman" w:hAnsi="Times New Roman"/>
          <w:sz w:val="24"/>
          <w:szCs w:val="24"/>
        </w:rPr>
        <w:t xml:space="preserve"> ВОЗОБНОВЛЯЕТ РЕЙСЫ В ОАЭ</w:t>
      </w:r>
      <w:bookmarkEnd w:id="50"/>
    </w:p>
    <w:p w14:paraId="6DC8D7F2" w14:textId="77777777" w:rsidR="00174F2F" w:rsidRDefault="00174F2F" w:rsidP="00174F2F">
      <w:pPr>
        <w:jc w:val="both"/>
      </w:pPr>
      <w:r>
        <w:t>Авиакомпания «Аэрофлот» в пятницу возобновляет рейсы в Дубай (Объединенные Арабские Эмираты, ОАЭ), прерванные весной этого года на фоне пандемии коронавируса. Ранее на этой неделе «Аэрофлот» также возобновил полеты в Каир и на Мальдивы.</w:t>
      </w:r>
    </w:p>
    <w:p w14:paraId="2BD4722B" w14:textId="77777777" w:rsidR="00174F2F" w:rsidRDefault="00174F2F" w:rsidP="00174F2F">
      <w:pPr>
        <w:jc w:val="both"/>
      </w:pPr>
      <w:r>
        <w:t>Рейсы будут выполняться два раза в неделю: в пятницу и субботу. Первый после приостановки рейс вылетит 11 сентября в 02:30 мск.</w:t>
      </w:r>
    </w:p>
    <w:p w14:paraId="1B7A013A" w14:textId="77777777" w:rsidR="00174F2F" w:rsidRDefault="00174F2F" w:rsidP="00174F2F">
      <w:pPr>
        <w:jc w:val="both"/>
      </w:pPr>
      <w:r>
        <w:t xml:space="preserve">На прошлой неделе </w:t>
      </w:r>
      <w:r w:rsidRPr="00174F2F">
        <w:rPr>
          <w:b/>
        </w:rPr>
        <w:t>премьер-министр</w:t>
      </w:r>
      <w:r>
        <w:t xml:space="preserve"> РФ </w:t>
      </w:r>
      <w:r w:rsidRPr="00174F2F">
        <w:rPr>
          <w:b/>
        </w:rPr>
        <w:t>Михаил Мишустин</w:t>
      </w:r>
      <w:r>
        <w:t xml:space="preserve"> подписал распоряжение о возобновлении на взаимной основе международного авиасообщения с Египтом, ОАЭ и Мальдивами. В Египет можно будет выполнять полеты три раза в неделю, в ОАЭ и на Мальдивы – два раза. Ранее Россия возобновила авиасообщение с Турцией, Великобританией, Швейцарией и Танзанией. Открытие полетов в Египет, ОАЭ и на Мальдивы анонсировал только «Аэрофлот».</w:t>
      </w:r>
    </w:p>
    <w:p w14:paraId="11FE466A" w14:textId="77777777" w:rsidR="0016318E" w:rsidRDefault="00174F2F" w:rsidP="00174F2F">
      <w:pPr>
        <w:jc w:val="both"/>
      </w:pPr>
      <w:r>
        <w:t>За 96 часов до прилета в Дубай россиянам необходимо будет сделать тест на коронавирус, также тест необходимо будет сдать после прилета. Результаты второго теста должны быть известны в течение двух дней, которые необходимо будет провести в режиме самоизоляции. При этом на мобильный телефон будет установлено приложение для отслеживания перемещений. Более того, после возвращения из Дубая в Москву россияне должны сделать тест в трехдневный срок и разместить результаты на портале госуслуг.</w:t>
      </w:r>
    </w:p>
    <w:p w14:paraId="3FB6EF53" w14:textId="61BC5B0F" w:rsidR="00174F2F" w:rsidRDefault="00174F2F" w:rsidP="00174F2F">
      <w:pPr>
        <w:jc w:val="both"/>
      </w:pPr>
      <w:r>
        <w:t>По мнению вице-президента Ассоциации туроператоров России Дмитрия Горина, спрос на туры в Эмираты этой осенью и зимой будет высоким при условии сохранения «рыночных» цен на авиабилеты. Ранее туроператоры «Интурист», Anex Tour и Tez Tour уже заявляли о готовности возобновить организацию и продажу туров на курорты Объединенных Арабских Эмиратов.</w:t>
      </w:r>
    </w:p>
    <w:p w14:paraId="2E58932C" w14:textId="77777777" w:rsidR="00174F2F" w:rsidRDefault="003119D3" w:rsidP="00174F2F">
      <w:pPr>
        <w:jc w:val="both"/>
      </w:pPr>
      <w:hyperlink r:id="rId55" w:history="1">
        <w:r w:rsidR="00174F2F" w:rsidRPr="001F63D9">
          <w:rPr>
            <w:rStyle w:val="a9"/>
          </w:rPr>
          <w:t>https://tass.ru/ekonomika/9425743</w:t>
        </w:r>
      </w:hyperlink>
    </w:p>
    <w:p w14:paraId="4AA2F9D0" w14:textId="73A8D0A1" w:rsidR="00B40315" w:rsidRPr="00B40315" w:rsidRDefault="00B40315" w:rsidP="00174F2F">
      <w:pPr>
        <w:pStyle w:val="3"/>
        <w:jc w:val="both"/>
        <w:rPr>
          <w:rFonts w:ascii="Times New Roman" w:hAnsi="Times New Roman"/>
          <w:sz w:val="24"/>
          <w:szCs w:val="24"/>
        </w:rPr>
      </w:pPr>
      <w:bookmarkStart w:id="51" w:name="_Toc50714201"/>
      <w:r w:rsidRPr="00B40315">
        <w:rPr>
          <w:rFonts w:ascii="Times New Roman" w:hAnsi="Times New Roman"/>
          <w:sz w:val="24"/>
          <w:szCs w:val="24"/>
        </w:rPr>
        <w:t>РИА НОВОСТИ; 2020.10.09; ПЕСКОВ ОЦЕНИЛ ПЕРСПЕКТИВУ ПРЕВРАЩЕНИЯ ПЕТЕРБУРГА В МЕЖДУНАРОДНЫЙ АВИАХАБ</w:t>
      </w:r>
      <w:bookmarkEnd w:id="51"/>
    </w:p>
    <w:p w14:paraId="0E1B439C" w14:textId="7B0C2120" w:rsidR="00B40315" w:rsidRDefault="00B40315" w:rsidP="00174F2F">
      <w:pPr>
        <w:jc w:val="both"/>
      </w:pPr>
      <w:r w:rsidRPr="00873617">
        <w:rPr>
          <w:b/>
          <w:bCs/>
        </w:rPr>
        <w:t>Пресс-секретарь президента РФ Дмитрий Песков</w:t>
      </w:r>
      <w:r>
        <w:t xml:space="preserve">, комментируя режим </w:t>
      </w:r>
      <w:r w:rsidR="00174F2F">
        <w:t>«</w:t>
      </w:r>
      <w:r>
        <w:t>открытого неба</w:t>
      </w:r>
      <w:r w:rsidR="00174F2F">
        <w:t>»</w:t>
      </w:r>
      <w:r>
        <w:t xml:space="preserve"> в аэропорту </w:t>
      </w:r>
      <w:r w:rsidR="00174F2F">
        <w:t>«</w:t>
      </w:r>
      <w:r>
        <w:t>Пулково</w:t>
      </w:r>
      <w:r w:rsidR="00174F2F">
        <w:t>»</w:t>
      </w:r>
      <w:r>
        <w:t>, заявил, что после пандемии Россия просто обязана будет вернуться к реализации всех проектов экономического развития.</w:t>
      </w:r>
    </w:p>
    <w:p w14:paraId="46FD5F29" w14:textId="75095263" w:rsidR="00B40315" w:rsidRDefault="00B40315" w:rsidP="00174F2F">
      <w:pPr>
        <w:jc w:val="both"/>
      </w:pPr>
      <w:r>
        <w:t xml:space="preserve">Журналисты задали Пескову вопрос, стоит ли ждать возвращения к режиму </w:t>
      </w:r>
      <w:r w:rsidR="00174F2F">
        <w:t>«</w:t>
      </w:r>
      <w:r>
        <w:t>открытого неба</w:t>
      </w:r>
      <w:r w:rsidR="00174F2F">
        <w:t>»</w:t>
      </w:r>
      <w:r>
        <w:t xml:space="preserve"> в </w:t>
      </w:r>
      <w:r w:rsidR="00174F2F">
        <w:t>«</w:t>
      </w:r>
      <w:r>
        <w:t>Пулково</w:t>
      </w:r>
      <w:r w:rsidR="00174F2F">
        <w:t>»</w:t>
      </w:r>
      <w:r>
        <w:t xml:space="preserve"> после пандемии, и станет ли петербургский аэропорт воротами для европейских авиакомпаний-лоукостеров.</w:t>
      </w:r>
    </w:p>
    <w:p w14:paraId="449CDBCC" w14:textId="77777777" w:rsidR="00174F2F" w:rsidRDefault="00174F2F" w:rsidP="00174F2F">
      <w:pPr>
        <w:jc w:val="both"/>
      </w:pPr>
      <w:r>
        <w:t>«</w:t>
      </w:r>
      <w:r w:rsidR="00B40315">
        <w:t xml:space="preserve">Это вопрос очень серьезный, </w:t>
      </w:r>
      <w:r>
        <w:t>«</w:t>
      </w:r>
      <w:r w:rsidR="00B40315">
        <w:t>открытое небо</w:t>
      </w:r>
      <w:r>
        <w:t>»</w:t>
      </w:r>
      <w:r w:rsidR="00B40315">
        <w:t xml:space="preserve"> </w:t>
      </w:r>
      <w:r>
        <w:t xml:space="preserve">– </w:t>
      </w:r>
      <w:r w:rsidR="00B40315">
        <w:t>это очень серьезный вопрос</w:t>
      </w:r>
      <w:r>
        <w:t>»</w:t>
      </w:r>
      <w:r w:rsidR="00B40315">
        <w:t xml:space="preserve">, </w:t>
      </w:r>
      <w:r>
        <w:t xml:space="preserve">– </w:t>
      </w:r>
      <w:r w:rsidR="00B40315">
        <w:t>ответил Песков.</w:t>
      </w:r>
    </w:p>
    <w:p w14:paraId="3D75E2E7" w14:textId="1712BB01" w:rsidR="00B40315" w:rsidRDefault="00B40315" w:rsidP="00174F2F">
      <w:pPr>
        <w:jc w:val="both"/>
      </w:pPr>
      <w:r>
        <w:t xml:space="preserve">Он добавил, что российским авиационным властям в первую очередь нужно поддерживать своих авиаперевозчиков, которые </w:t>
      </w:r>
      <w:r w:rsidR="00174F2F">
        <w:t>«</w:t>
      </w:r>
      <w:r>
        <w:t>находятся в очень сложной ситуации</w:t>
      </w:r>
      <w:r w:rsidR="00174F2F">
        <w:t>»</w:t>
      </w:r>
      <w:r>
        <w:t>.</w:t>
      </w:r>
    </w:p>
    <w:p w14:paraId="6E8E8338" w14:textId="0BA42570" w:rsidR="00B40315" w:rsidRDefault="00174F2F" w:rsidP="00174F2F">
      <w:pPr>
        <w:jc w:val="both"/>
      </w:pPr>
      <w:r>
        <w:t>«</w:t>
      </w:r>
      <w:r w:rsidR="00B40315">
        <w:t xml:space="preserve">Мы должны в первую очередь заботиться о своих. А во вторую </w:t>
      </w:r>
      <w:r>
        <w:t xml:space="preserve">– </w:t>
      </w:r>
      <w:r w:rsidR="00B40315">
        <w:t>мы просто будем обязаны вернуться ко всем проектам экономического развития</w:t>
      </w:r>
      <w:r>
        <w:t>»</w:t>
      </w:r>
      <w:r w:rsidR="00B40315">
        <w:t xml:space="preserve">, </w:t>
      </w:r>
      <w:r>
        <w:t xml:space="preserve">– </w:t>
      </w:r>
      <w:r w:rsidR="00B40315">
        <w:t>заявил Песков.</w:t>
      </w:r>
    </w:p>
    <w:p w14:paraId="777793B9" w14:textId="4507A7DE" w:rsidR="0087211E" w:rsidRDefault="00B40315" w:rsidP="00174F2F">
      <w:pPr>
        <w:jc w:val="both"/>
      </w:pPr>
      <w:r>
        <w:t xml:space="preserve">Режим открытого неба начал действовать в аэропорту </w:t>
      </w:r>
      <w:r w:rsidR="00174F2F">
        <w:t>«</w:t>
      </w:r>
      <w:r>
        <w:t>Пулково</w:t>
      </w:r>
      <w:r w:rsidR="00174F2F">
        <w:t>»</w:t>
      </w:r>
      <w:r>
        <w:t xml:space="preserve"> с 1 января. Ограничение по седьмой степени свободы воздуха для полетов иностранных авиакомпаний в Санкт-Петербург снято сроком на пять лет. Режим открытого неба позволит летать в </w:t>
      </w:r>
      <w:r w:rsidR="00174F2F">
        <w:t>«</w:t>
      </w:r>
      <w:r>
        <w:t>Пулково</w:t>
      </w:r>
      <w:r w:rsidR="00174F2F">
        <w:t>»</w:t>
      </w:r>
      <w:r>
        <w:t xml:space="preserve"> любым иностранным авиакомпаниям независимо от страны их регистрации и с любой частотой.</w:t>
      </w:r>
    </w:p>
    <w:p w14:paraId="7C349F04" w14:textId="77777777" w:rsidR="00174F2F" w:rsidRDefault="003119D3" w:rsidP="00174F2F">
      <w:pPr>
        <w:jc w:val="both"/>
      </w:pPr>
      <w:hyperlink r:id="rId56" w:history="1">
        <w:r w:rsidR="00B40315" w:rsidRPr="001F63D9">
          <w:rPr>
            <w:rStyle w:val="a9"/>
          </w:rPr>
          <w:t>https://ria.ru/20200910/piter-1577033514.html</w:t>
        </w:r>
      </w:hyperlink>
    </w:p>
    <w:p w14:paraId="73C4FE4C" w14:textId="77777777" w:rsidR="00873617" w:rsidRPr="00F62B95" w:rsidRDefault="00873617" w:rsidP="00873617">
      <w:pPr>
        <w:pStyle w:val="3"/>
        <w:jc w:val="both"/>
        <w:rPr>
          <w:rFonts w:ascii="Times New Roman" w:hAnsi="Times New Roman"/>
          <w:sz w:val="24"/>
          <w:szCs w:val="24"/>
        </w:rPr>
      </w:pPr>
      <w:bookmarkStart w:id="52" w:name="_Toc50714202"/>
      <w:r w:rsidRPr="00F62B95">
        <w:rPr>
          <w:rFonts w:ascii="Times New Roman" w:hAnsi="Times New Roman"/>
          <w:sz w:val="24"/>
          <w:szCs w:val="24"/>
        </w:rPr>
        <w:lastRenderedPageBreak/>
        <w:t xml:space="preserve">ИНТЕРФАКС; 2020.10.09; РОССИЯ НЕ ЗАИНТЕРЕСОВАНА ДЕРЖАТЬ ЗАКРЫТЫМИ ГРАНИЦЫ С АЗИЕЙ, НО ИНФОРМАЦИИ О СРОКАХ ИХ ОТКРЫТИЯ ПОКА НЕТ </w:t>
      </w:r>
      <w:r>
        <w:rPr>
          <w:rFonts w:ascii="Times New Roman" w:hAnsi="Times New Roman"/>
          <w:sz w:val="24"/>
          <w:szCs w:val="24"/>
        </w:rPr>
        <w:t xml:space="preserve">– </w:t>
      </w:r>
      <w:r w:rsidRPr="00F62B95">
        <w:rPr>
          <w:rFonts w:ascii="Times New Roman" w:hAnsi="Times New Roman"/>
          <w:sz w:val="24"/>
          <w:szCs w:val="24"/>
        </w:rPr>
        <w:t>ПЕСКОВ</w:t>
      </w:r>
      <w:bookmarkEnd w:id="52"/>
    </w:p>
    <w:p w14:paraId="675CA491" w14:textId="77777777" w:rsidR="00873617" w:rsidRDefault="00873617" w:rsidP="00873617">
      <w:pPr>
        <w:jc w:val="both"/>
      </w:pPr>
      <w:r>
        <w:t xml:space="preserve">Информации о том, когда Россия откроет границы с азиатскими странами, пока нет, но никто не заинтересован в том, чтобы границы оставались закрытыми длительное время, заявил </w:t>
      </w:r>
      <w:r w:rsidRPr="00873617">
        <w:rPr>
          <w:b/>
          <w:bCs/>
        </w:rPr>
        <w:t>пресс-секретарь президента РФ Дмитрий Песков.</w:t>
      </w:r>
    </w:p>
    <w:p w14:paraId="68222B5C" w14:textId="77777777" w:rsidR="00873617" w:rsidRDefault="00873617" w:rsidP="00873617">
      <w:pPr>
        <w:jc w:val="both"/>
      </w:pPr>
      <w:r>
        <w:t>На пресс-конференции в «Интерфаксе» для региональных СМИ, внимание Пескова обратили на то, что Россия уже восстанавливает сообщение с европейскими странами и поинтересовались, есть ли информация, когда Россия откроет границы с азиатскими государствами.</w:t>
      </w:r>
    </w:p>
    <w:p w14:paraId="01E65CB7" w14:textId="77777777" w:rsidR="00873617" w:rsidRDefault="00873617" w:rsidP="00873617">
      <w:pPr>
        <w:jc w:val="both"/>
      </w:pPr>
      <w:r>
        <w:t>«Такой информации пока нет», – ответил Песков.</w:t>
      </w:r>
    </w:p>
    <w:p w14:paraId="7D7F885B" w14:textId="77777777" w:rsidR="00873617" w:rsidRDefault="00873617" w:rsidP="00873617">
      <w:pPr>
        <w:jc w:val="both"/>
      </w:pPr>
      <w:r>
        <w:t>Он также обратил внимание, что европейские страны, с которыми РФ восстановила сообщение, можно пересчитать по пальцам одной руки.</w:t>
      </w:r>
    </w:p>
    <w:p w14:paraId="209F0DE3" w14:textId="77777777" w:rsidR="00873617" w:rsidRDefault="00873617" w:rsidP="00873617">
      <w:pPr>
        <w:jc w:val="both"/>
      </w:pPr>
      <w:r>
        <w:t>«В большинстве случаев, насколько я знаю, российская сторона была бы готова возобновить со многими странами авиасообщение, иное сообщение, но какие-то страны сами не готовы, и они считают, что уровень заболевания ковидом в России превышает допустимые для тех стран нормы», – рассказал пресс-секретарь президента.</w:t>
      </w:r>
    </w:p>
    <w:p w14:paraId="10E48D91" w14:textId="77777777" w:rsidR="00873617" w:rsidRDefault="00873617" w:rsidP="00873617">
      <w:pPr>
        <w:jc w:val="both"/>
      </w:pPr>
      <w:r>
        <w:t>«Какие-то страны с нашей точки зрения по-прежнему находятся в группе риска», – добавил он.</w:t>
      </w:r>
    </w:p>
    <w:p w14:paraId="2B17ADD2" w14:textId="77777777" w:rsidR="00873617" w:rsidRDefault="00873617" w:rsidP="00873617">
      <w:pPr>
        <w:jc w:val="both"/>
      </w:pPr>
      <w:r>
        <w:t>Песков подчеркнул, что вопрос открытия границ с теми или иными государствами связан исключительно с эпидемиологической ситуацией по коронавирусу.</w:t>
      </w:r>
    </w:p>
    <w:p w14:paraId="46742954" w14:textId="77777777" w:rsidR="00873617" w:rsidRDefault="00873617" w:rsidP="00873617">
      <w:pPr>
        <w:jc w:val="both"/>
      </w:pPr>
      <w:r>
        <w:t>«Никто не заинтересован держать эту ситуацию замороженной», – отметил пресс-секретарь, напомнив, что российские компании и авиаперевозчики находятся в сложном положении из-за этой ситуации.</w:t>
      </w:r>
    </w:p>
    <w:p w14:paraId="716265C3" w14:textId="77777777" w:rsidR="00873617" w:rsidRDefault="00873617" w:rsidP="00873617">
      <w:pPr>
        <w:jc w:val="both"/>
      </w:pPr>
      <w:r>
        <w:t>«Но пандемия, к сожалению, продолжает шагать по планете, пандемия не закончена. Поэтому причина – только эпидемиологическая ситуация», – сказал он.</w:t>
      </w:r>
    </w:p>
    <w:p w14:paraId="66E6D968" w14:textId="77777777" w:rsidR="00873617" w:rsidRDefault="00873617" w:rsidP="00873617">
      <w:pPr>
        <w:jc w:val="both"/>
      </w:pPr>
      <w:r>
        <w:t>Песков добавил, что во многих странах где-то в большей, а где-то в меньшей степени продолжается рост числа заражений коронавирусом.</w:t>
      </w:r>
    </w:p>
    <w:p w14:paraId="775D2AA5" w14:textId="50A8F10F" w:rsidR="00B40315" w:rsidRPr="00B40315" w:rsidRDefault="00B40315" w:rsidP="00174F2F">
      <w:pPr>
        <w:pStyle w:val="3"/>
        <w:jc w:val="both"/>
        <w:rPr>
          <w:rFonts w:ascii="Times New Roman" w:hAnsi="Times New Roman"/>
          <w:sz w:val="24"/>
          <w:szCs w:val="24"/>
        </w:rPr>
      </w:pPr>
      <w:bookmarkStart w:id="53" w:name="_Toc50714203"/>
      <w:r w:rsidRPr="00B40315">
        <w:rPr>
          <w:rFonts w:ascii="Times New Roman" w:hAnsi="Times New Roman"/>
          <w:sz w:val="24"/>
          <w:szCs w:val="24"/>
        </w:rPr>
        <w:t>РИА НОВОСТИ; 2020.10.09; ЕЩЕ ОДНА СТРАНА ВОЗОБНОВИТ МЕЖДУНАРОДНОЕ АВИАСООБЩЕНИЕ В ОКТЯБРЕ</w:t>
      </w:r>
      <w:bookmarkEnd w:id="53"/>
    </w:p>
    <w:p w14:paraId="4C39F46D" w14:textId="77777777" w:rsidR="00B40315" w:rsidRDefault="00B40315" w:rsidP="00174F2F">
      <w:pPr>
        <w:jc w:val="both"/>
      </w:pPr>
      <w:r>
        <w:t>Зимбабве планирует возобновить внутренние рейсы с четверга, 10 сентября, и международные – с 1 октября, сообщает Reuters .</w:t>
      </w:r>
    </w:p>
    <w:p w14:paraId="6662D66F" w14:textId="77777777" w:rsidR="00B40315" w:rsidRDefault="00B40315" w:rsidP="00174F2F">
      <w:pPr>
        <w:jc w:val="both"/>
      </w:pPr>
      <w:r>
        <w:t>Южноафриканская страна приостановила полеты и закрыла границы в марте, чтобы сдержать распространение коронавируса.</w:t>
      </w:r>
    </w:p>
    <w:p w14:paraId="74779FA7" w14:textId="77777777" w:rsidR="00174F2F" w:rsidRDefault="00B40315" w:rsidP="00174F2F">
      <w:pPr>
        <w:jc w:val="both"/>
      </w:pPr>
      <w:r>
        <w:t>В итоге число зараженных ограничилось 7388 человек, скончались 218 заболевших.</w:t>
      </w:r>
    </w:p>
    <w:p w14:paraId="148764FA" w14:textId="09C5631A" w:rsidR="00B40315" w:rsidRDefault="00174F2F" w:rsidP="00174F2F">
      <w:pPr>
        <w:jc w:val="both"/>
      </w:pPr>
      <w:r>
        <w:t>«</w:t>
      </w:r>
      <w:r w:rsidR="00B40315">
        <w:t>Все путешественники должны будут иметь справку об отрицательных результатах ПЦР-теста на COVID-19, выданную в течение 48 часов с даты отъезда</w:t>
      </w:r>
      <w:r>
        <w:t>»</w:t>
      </w:r>
      <w:r w:rsidR="00B40315">
        <w:t xml:space="preserve">, </w:t>
      </w:r>
      <w:r>
        <w:t>–</w:t>
      </w:r>
      <w:r w:rsidR="00B40315">
        <w:t xml:space="preserve"> говорится в заявлении правительства.</w:t>
      </w:r>
    </w:p>
    <w:p w14:paraId="7FCCA635" w14:textId="77777777" w:rsidR="00174F2F" w:rsidRDefault="003119D3" w:rsidP="00174F2F">
      <w:pPr>
        <w:jc w:val="both"/>
      </w:pPr>
      <w:hyperlink r:id="rId57" w:history="1">
        <w:r w:rsidR="00B40315" w:rsidRPr="001F63D9">
          <w:rPr>
            <w:rStyle w:val="a9"/>
          </w:rPr>
          <w:t>https://ria.ru/20200910/zimbabve-1577031106.html</w:t>
        </w:r>
      </w:hyperlink>
    </w:p>
    <w:p w14:paraId="662E817B" w14:textId="77777777" w:rsidR="00873617" w:rsidRPr="00B40315" w:rsidRDefault="00873617" w:rsidP="00873617">
      <w:pPr>
        <w:pStyle w:val="3"/>
        <w:jc w:val="both"/>
        <w:rPr>
          <w:rFonts w:ascii="Times New Roman" w:hAnsi="Times New Roman"/>
          <w:sz w:val="24"/>
          <w:szCs w:val="24"/>
        </w:rPr>
      </w:pPr>
      <w:bookmarkStart w:id="54" w:name="_Toc50714204"/>
      <w:r w:rsidRPr="00B40315">
        <w:rPr>
          <w:rFonts w:ascii="Times New Roman" w:hAnsi="Times New Roman"/>
          <w:sz w:val="24"/>
          <w:szCs w:val="24"/>
        </w:rPr>
        <w:t>РИА НОВОСТИ; 2020.10.09; ЭКСПЕРТЫ СЧИТАЮТ ВОЗМОЖНЫМ ВОЗОБНОВЛЕНИЕ ПРЯМЫХ РЕЙСОВ НА КУРОРТЫ ЕГИПТА</w:t>
      </w:r>
      <w:bookmarkEnd w:id="54"/>
    </w:p>
    <w:p w14:paraId="212A42AC" w14:textId="77777777" w:rsidR="00873617" w:rsidRDefault="00873617" w:rsidP="00873617">
      <w:pPr>
        <w:jc w:val="both"/>
      </w:pPr>
      <w:r>
        <w:t>Эксперты туристической отрасли считают, что после возобновления прямых авиарейсов из России в Каир можно рассчитывать на то, что скоро самолеты полетят и на курорты Египта, сообщает АТОР.</w:t>
      </w:r>
    </w:p>
    <w:p w14:paraId="6D4C850B" w14:textId="77777777" w:rsidR="00873617" w:rsidRDefault="00873617" w:rsidP="00873617">
      <w:pPr>
        <w:jc w:val="both"/>
      </w:pPr>
      <w:r>
        <w:t>Россия в среду восстановила прерванное из-за пандемии коронавируса авиасообщение уже с пятой страной: начинаются полеты в Каир.</w:t>
      </w:r>
    </w:p>
    <w:p w14:paraId="2B98D88E" w14:textId="77777777" w:rsidR="00873617" w:rsidRDefault="00873617" w:rsidP="00873617">
      <w:pPr>
        <w:jc w:val="both"/>
      </w:pPr>
      <w:r>
        <w:t xml:space="preserve">«По информации источников АТОР, в этом зимнем сезоне возвращение прямых рейсов на курорты Египта возможно. В первую очередь, в этом заинтересованы сами </w:t>
      </w:r>
      <w:r>
        <w:lastRenderedPageBreak/>
        <w:t>авиаперевозчики. В условиях закрытых границ им крайне необходимы круглогодичные направления с большим трафиком», – считают эксперты.</w:t>
      </w:r>
    </w:p>
    <w:p w14:paraId="21B8863F" w14:textId="77777777" w:rsidR="00873617" w:rsidRDefault="00873617" w:rsidP="00873617">
      <w:pPr>
        <w:jc w:val="both"/>
      </w:pPr>
      <w:r>
        <w:t>Не вызывает сомнений, что Египет может стать «спасителем» зимнего сезона для российских туроператоров. И в этом случае чартеров на курорты Красного моря окажется не меньше, чем сегодня летает на турецкие. Ведь всего за месяц с момента возобновления авиасообщения с туристическими провинциями Турции только в Анталье уже побывали 336 тысяч россиян, отметили эксперты ассоциации.</w:t>
      </w:r>
    </w:p>
    <w:p w14:paraId="3F02DD61" w14:textId="77777777" w:rsidR="00873617" w:rsidRDefault="00873617" w:rsidP="00873617">
      <w:pPr>
        <w:jc w:val="both"/>
      </w:pPr>
      <w:r>
        <w:t>Специалисты поясняют, что возобновление рейсов на курорты Египта выгодно и авиакомпаниям, и путешественникам по нескольким причинам. Для перевозчиков до 31 октября в аэропортах Красного моря действуют скидки 50 процентов по операциям «взлет-посадка», скидки на наземное обслуживание сейчас составляют 20 процентов, цены на авиатопливо – льготные, процедуры при выдаче слотов – упрощенные.</w:t>
      </w:r>
    </w:p>
    <w:p w14:paraId="6BF39872" w14:textId="77777777" w:rsidR="00873617" w:rsidRDefault="00873617" w:rsidP="00873617">
      <w:pPr>
        <w:jc w:val="both"/>
      </w:pPr>
      <w:r>
        <w:t>Иностранные гости, прилетающие в туристические провинции Красного моря прямыми рейсами, до конца октября освобождены от визовых сборов. Все, что нужно предъявить на погранконтроле, это паспорт и отрицательный ПЦР-тест на коронавирус.</w:t>
      </w:r>
    </w:p>
    <w:p w14:paraId="7B2C2ED1" w14:textId="77777777" w:rsidR="00873617" w:rsidRDefault="003119D3" w:rsidP="00873617">
      <w:pPr>
        <w:jc w:val="both"/>
      </w:pPr>
      <w:hyperlink r:id="rId58" w:history="1">
        <w:r w:rsidR="00873617" w:rsidRPr="001F63D9">
          <w:rPr>
            <w:rStyle w:val="a9"/>
          </w:rPr>
          <w:t>https://ria.ru/20200910/egipet-1577028321.html</w:t>
        </w:r>
      </w:hyperlink>
    </w:p>
    <w:p w14:paraId="71D1900A" w14:textId="77777777" w:rsidR="00F62B95" w:rsidRPr="00F62B95" w:rsidRDefault="00F62B95" w:rsidP="00174F2F">
      <w:pPr>
        <w:pStyle w:val="3"/>
        <w:jc w:val="both"/>
        <w:rPr>
          <w:rFonts w:ascii="Times New Roman" w:hAnsi="Times New Roman"/>
          <w:sz w:val="24"/>
          <w:szCs w:val="24"/>
        </w:rPr>
      </w:pPr>
      <w:bookmarkStart w:id="55" w:name="_Toc50714205"/>
      <w:r w:rsidRPr="00F62B95">
        <w:rPr>
          <w:rFonts w:ascii="Times New Roman" w:hAnsi="Times New Roman"/>
          <w:sz w:val="24"/>
          <w:szCs w:val="24"/>
        </w:rPr>
        <w:t>ИНТЕРФАКС; 2020.10.09; ПАССАЖИРОПОТОК АЭРОПОРТА СОЧИ ВЫШЕЛ НА ДОКРИЗИСНЫЙ УРОВЕНЬ, В АВГУСТЕ ВЫРОС НА ТРЕТЬ</w:t>
      </w:r>
      <w:bookmarkEnd w:id="55"/>
    </w:p>
    <w:p w14:paraId="282A01A6" w14:textId="77777777" w:rsidR="00174F2F" w:rsidRDefault="00F62B95" w:rsidP="00174F2F">
      <w:pPr>
        <w:jc w:val="both"/>
      </w:pPr>
      <w:r>
        <w:t xml:space="preserve">Пассажиропоток </w:t>
      </w:r>
      <w:r w:rsidR="00174F2F">
        <w:t>«</w:t>
      </w:r>
      <w:r>
        <w:t>Международного аэропорта Сочи</w:t>
      </w:r>
      <w:r w:rsidR="00174F2F">
        <w:t>»</w:t>
      </w:r>
      <w:r>
        <w:t xml:space="preserve"> (входит в группу </w:t>
      </w:r>
      <w:r w:rsidR="00174F2F">
        <w:t>«</w:t>
      </w:r>
      <w:r>
        <w:t>Базэл Аэро</w:t>
      </w:r>
      <w:r w:rsidR="00174F2F">
        <w:t>»</w:t>
      </w:r>
      <w:r>
        <w:t xml:space="preserve">) в летнем сезоне практически вышел на докризисный уровень, сообщила </w:t>
      </w:r>
      <w:r w:rsidRPr="00174F2F">
        <w:rPr>
          <w:b/>
        </w:rPr>
        <w:t>пресс-служба</w:t>
      </w:r>
      <w:r>
        <w:t xml:space="preserve"> аэропорта.</w:t>
      </w:r>
    </w:p>
    <w:p w14:paraId="5AEA05D2" w14:textId="77777777" w:rsidR="00174F2F" w:rsidRDefault="00F62B95" w:rsidP="00174F2F">
      <w:pPr>
        <w:jc w:val="both"/>
      </w:pPr>
      <w:r>
        <w:t xml:space="preserve">С момента выхода из режима карантина аэропорт продолжает демонстрировать положительную динамику пассажиропотока. Так, в июне текущего года пассажиропоток составил 210 тыс. человек, в июле </w:t>
      </w:r>
      <w:r w:rsidR="00174F2F">
        <w:t xml:space="preserve">– </w:t>
      </w:r>
      <w:r>
        <w:t xml:space="preserve">965 тыс., а в августе </w:t>
      </w:r>
      <w:r w:rsidR="00174F2F">
        <w:t xml:space="preserve">– </w:t>
      </w:r>
      <w:r>
        <w:t>1,195 млн.</w:t>
      </w:r>
    </w:p>
    <w:p w14:paraId="72EE61D4" w14:textId="77777777" w:rsidR="00174F2F" w:rsidRDefault="00174F2F" w:rsidP="00174F2F">
      <w:pPr>
        <w:jc w:val="both"/>
      </w:pPr>
      <w:r>
        <w:t>«</w:t>
      </w:r>
      <w:r w:rsidR="00F62B95">
        <w:t>Всего за три месяца было обслужено 2,37 млн пассажиров, что на 3,5% меньше по сравнению с летом прошлого года</w:t>
      </w:r>
      <w:r>
        <w:t>»</w:t>
      </w:r>
      <w:r w:rsidR="00F62B95">
        <w:t xml:space="preserve">, </w:t>
      </w:r>
      <w:r>
        <w:t xml:space="preserve">– </w:t>
      </w:r>
      <w:r w:rsidR="00F62B95">
        <w:t>отмечает компания.</w:t>
      </w:r>
    </w:p>
    <w:p w14:paraId="35B4DA40" w14:textId="77777777" w:rsidR="00174F2F" w:rsidRDefault="00F62B95" w:rsidP="00174F2F">
      <w:pPr>
        <w:jc w:val="both"/>
      </w:pPr>
      <w:r>
        <w:t>При этом в августе пассажиропоток увеличился на 36% в сравнении с аналогичным месяцем 2019 года. Самыми оживленными стали выходные дни месяца, когда суточный пассажиропоток аэропорта превышал 44 тыс. человек.</w:t>
      </w:r>
    </w:p>
    <w:p w14:paraId="1E054E7C" w14:textId="77777777" w:rsidR="00174F2F" w:rsidRDefault="00174F2F" w:rsidP="00174F2F">
      <w:pPr>
        <w:jc w:val="both"/>
      </w:pPr>
      <w:r>
        <w:t>«</w:t>
      </w:r>
      <w:r w:rsidR="00F62B95">
        <w:t>Благодаря уверенному росту показателей в летнем сезоне аэропорту удалось уменьшить разрыв с показателями прошлого года, который образовался в результате введения ограничительных мер. Всего за 8 месяцев 2020 года аэропорт обслужил 3,798 млн пассажиров, это на 20% меньше, чем за аналогичный период прошлого года</w:t>
      </w:r>
      <w:r>
        <w:t>»</w:t>
      </w:r>
      <w:r w:rsidR="00F62B95">
        <w:t xml:space="preserve">, </w:t>
      </w:r>
      <w:r>
        <w:t xml:space="preserve">– </w:t>
      </w:r>
      <w:r w:rsidR="00F62B95">
        <w:t>отмечает компания.</w:t>
      </w:r>
    </w:p>
    <w:p w14:paraId="4C35A697" w14:textId="77777777" w:rsidR="00174F2F" w:rsidRDefault="00F62B95" w:rsidP="00174F2F">
      <w:pPr>
        <w:jc w:val="both"/>
      </w:pPr>
      <w:r>
        <w:t>Наиболее популярными маршрутами по внутренним направлениям стали Москва, Санкт-Петербург, Екатеринбург, Краснодар, Новосибирск.</w:t>
      </w:r>
    </w:p>
    <w:p w14:paraId="34749544" w14:textId="4CA0B467" w:rsidR="00F62B95" w:rsidRDefault="00F62B95" w:rsidP="00174F2F">
      <w:pPr>
        <w:jc w:val="both"/>
      </w:pPr>
      <w:r>
        <w:t>В связи с наступлением учебного года аэропорт Сочи прогнозирует снижение пассажиропотока в сентябре. При этом ожидается сохранение положительной динамики показателей в сравнении с аналогичными периодами 2019 года.</w:t>
      </w:r>
    </w:p>
    <w:p w14:paraId="40E813D0" w14:textId="6B4DC79B" w:rsidR="00172265" w:rsidRPr="00F62B95" w:rsidRDefault="00F62B95" w:rsidP="00174F2F">
      <w:pPr>
        <w:pStyle w:val="3"/>
        <w:jc w:val="both"/>
        <w:rPr>
          <w:rFonts w:ascii="Times New Roman" w:hAnsi="Times New Roman"/>
          <w:sz w:val="24"/>
          <w:szCs w:val="24"/>
        </w:rPr>
      </w:pPr>
      <w:bookmarkStart w:id="56" w:name="_Toc50714206"/>
      <w:r w:rsidRPr="00F62B95">
        <w:rPr>
          <w:rFonts w:ascii="Times New Roman" w:hAnsi="Times New Roman"/>
          <w:sz w:val="24"/>
          <w:szCs w:val="24"/>
        </w:rPr>
        <w:t xml:space="preserve">ИНТЕРФАКС; 2020.10.09; АВИАКОМПАНИЯ </w:t>
      </w:r>
      <w:r w:rsidR="00174F2F">
        <w:rPr>
          <w:rFonts w:ascii="Times New Roman" w:hAnsi="Times New Roman"/>
          <w:sz w:val="24"/>
          <w:szCs w:val="24"/>
        </w:rPr>
        <w:t>«</w:t>
      </w:r>
      <w:r w:rsidRPr="00F62B95">
        <w:rPr>
          <w:rFonts w:ascii="Times New Roman" w:hAnsi="Times New Roman"/>
          <w:sz w:val="24"/>
          <w:szCs w:val="24"/>
        </w:rPr>
        <w:t>АЗИМУТ</w:t>
      </w:r>
      <w:r w:rsidR="00174F2F">
        <w:rPr>
          <w:rFonts w:ascii="Times New Roman" w:hAnsi="Times New Roman"/>
          <w:sz w:val="24"/>
          <w:szCs w:val="24"/>
        </w:rPr>
        <w:t>»</w:t>
      </w:r>
      <w:r w:rsidRPr="00F62B95">
        <w:rPr>
          <w:rFonts w:ascii="Times New Roman" w:hAnsi="Times New Roman"/>
          <w:sz w:val="24"/>
          <w:szCs w:val="24"/>
        </w:rPr>
        <w:t xml:space="preserve"> В СЕНТЯБРЕ НАЧНЕТ ВЫПОЛНЯТЬ РЕЙСЫ В РЯД ГОРОДОВ ЦФО, КАЛИНИНГРАД И МУРМАНСК</w:t>
      </w:r>
      <w:bookmarkEnd w:id="56"/>
    </w:p>
    <w:p w14:paraId="04A67F6E" w14:textId="77777777" w:rsidR="00174F2F" w:rsidRDefault="00172265" w:rsidP="00174F2F">
      <w:pPr>
        <w:jc w:val="both"/>
      </w:pPr>
      <w:r>
        <w:t xml:space="preserve">Авиакомпания </w:t>
      </w:r>
      <w:r w:rsidR="00174F2F">
        <w:t>«</w:t>
      </w:r>
      <w:r>
        <w:t>Азимут</w:t>
      </w:r>
      <w:r w:rsidR="00174F2F">
        <w:t>»</w:t>
      </w:r>
      <w:r>
        <w:t xml:space="preserve"> в сентябре открывает пять рейсов из Краснодара в Белгород, Воронеж, Саратов, Мурманск и Калининград и из Ростова-на-Дону в Нижний Новгород, сообщается на сайте авиаперевозчика.</w:t>
      </w:r>
    </w:p>
    <w:p w14:paraId="1C316FBE" w14:textId="77777777" w:rsidR="00174F2F" w:rsidRDefault="00172265" w:rsidP="00174F2F">
      <w:pPr>
        <w:jc w:val="both"/>
      </w:pPr>
      <w:r>
        <w:t xml:space="preserve">В частности, с 20 сентября </w:t>
      </w:r>
      <w:r w:rsidR="00174F2F">
        <w:t>«</w:t>
      </w:r>
      <w:r>
        <w:t>Азимут</w:t>
      </w:r>
      <w:r w:rsidR="00174F2F">
        <w:t>»</w:t>
      </w:r>
      <w:r>
        <w:t xml:space="preserve"> начнет выполнять рейсы из Краснодара в Белгород. Полеты будут осуществляться трижды в неделю: по средам, пятницам и воскресеньям.</w:t>
      </w:r>
    </w:p>
    <w:p w14:paraId="0AE9DCF3" w14:textId="77777777" w:rsidR="00174F2F" w:rsidRDefault="00172265" w:rsidP="00174F2F">
      <w:pPr>
        <w:jc w:val="both"/>
      </w:pPr>
      <w:r>
        <w:t xml:space="preserve">С 21 сентября авиакомпания </w:t>
      </w:r>
      <w:r w:rsidR="00174F2F">
        <w:t>«</w:t>
      </w:r>
      <w:r>
        <w:t>Азимут</w:t>
      </w:r>
      <w:r w:rsidR="00174F2F">
        <w:t>»</w:t>
      </w:r>
      <w:r>
        <w:t xml:space="preserve"> начнет летать трижды в неделю из Краснодара в Минеральные воды. Рейсы будут осуществляться по понедельникам, четвергам и субботам.</w:t>
      </w:r>
    </w:p>
    <w:p w14:paraId="2613835C" w14:textId="77777777" w:rsidR="00174F2F" w:rsidRDefault="00172265" w:rsidP="00174F2F">
      <w:pPr>
        <w:jc w:val="both"/>
      </w:pPr>
      <w:r>
        <w:lastRenderedPageBreak/>
        <w:t xml:space="preserve">С 23 сентября будут выполняться рейсы из Краснодара в Воронеж через Минеральные Воды. Полеты будут по средам и воскресеньям. В этот же день </w:t>
      </w:r>
      <w:r w:rsidR="00174F2F">
        <w:t>«</w:t>
      </w:r>
      <w:r>
        <w:t>Азимут</w:t>
      </w:r>
      <w:r w:rsidR="00174F2F">
        <w:t>»</w:t>
      </w:r>
      <w:r>
        <w:t xml:space="preserve"> приступит к выполнению рейсов из Краснодара в Саратов. Рейсы будут выполняться трижды в неделю: по средам, пятницам и воскресеньям.</w:t>
      </w:r>
    </w:p>
    <w:p w14:paraId="715555A4" w14:textId="77777777" w:rsidR="00174F2F" w:rsidRDefault="00172265" w:rsidP="00174F2F">
      <w:pPr>
        <w:jc w:val="both"/>
      </w:pPr>
      <w:r>
        <w:t xml:space="preserve">Рейсы из Краснодара в Мурманск </w:t>
      </w:r>
      <w:r w:rsidR="00174F2F">
        <w:t>«</w:t>
      </w:r>
      <w:r>
        <w:t>Азимут</w:t>
      </w:r>
      <w:r w:rsidR="00174F2F">
        <w:t>»</w:t>
      </w:r>
      <w:r>
        <w:t xml:space="preserve"> будет выполнять с 24 сентября дважды в неделю: по четвергам и субботам.</w:t>
      </w:r>
    </w:p>
    <w:p w14:paraId="6E843B18" w14:textId="77777777" w:rsidR="00174F2F" w:rsidRDefault="00172265" w:rsidP="00174F2F">
      <w:pPr>
        <w:jc w:val="both"/>
      </w:pPr>
      <w:r>
        <w:t xml:space="preserve">Кроме того, с 22 сентября </w:t>
      </w:r>
      <w:r w:rsidR="00174F2F">
        <w:t>«</w:t>
      </w:r>
      <w:r>
        <w:t>Азимут</w:t>
      </w:r>
      <w:r w:rsidR="00174F2F">
        <w:t>»</w:t>
      </w:r>
      <w:r>
        <w:t xml:space="preserve"> начнет летать по маршруту Ростов-на-Дону </w:t>
      </w:r>
      <w:r w:rsidR="00174F2F">
        <w:t xml:space="preserve">– </w:t>
      </w:r>
      <w:r>
        <w:t xml:space="preserve">Саратов </w:t>
      </w:r>
      <w:r w:rsidR="00174F2F">
        <w:t xml:space="preserve">– </w:t>
      </w:r>
      <w:r>
        <w:t>Нижний Новгород. Полеты будут осуществляться по вторникам и субботам с 22 сентября.</w:t>
      </w:r>
    </w:p>
    <w:p w14:paraId="1764FD75" w14:textId="71C35AED" w:rsidR="00172265" w:rsidRDefault="00172265" w:rsidP="00174F2F">
      <w:pPr>
        <w:jc w:val="both"/>
      </w:pPr>
      <w:r>
        <w:t>Продажи билетов по данным направлениям уже открыты.</w:t>
      </w:r>
    </w:p>
    <w:p w14:paraId="19E9E913" w14:textId="61DBF171" w:rsidR="006D08FA" w:rsidRPr="006D08FA" w:rsidRDefault="006D08FA" w:rsidP="00174F2F">
      <w:pPr>
        <w:pStyle w:val="3"/>
        <w:jc w:val="both"/>
        <w:rPr>
          <w:rFonts w:ascii="Times New Roman" w:hAnsi="Times New Roman"/>
          <w:sz w:val="24"/>
          <w:szCs w:val="24"/>
        </w:rPr>
      </w:pPr>
      <w:bookmarkStart w:id="57" w:name="_Toc50714207"/>
      <w:r w:rsidRPr="006D08FA">
        <w:rPr>
          <w:rFonts w:ascii="Times New Roman" w:hAnsi="Times New Roman"/>
          <w:sz w:val="24"/>
          <w:szCs w:val="24"/>
        </w:rPr>
        <w:t>ПРАЙМ; 2020.10.09; ЭКСПЕРТ НЕ ВИДИТ РИСКА ДЛЯ САМОЛЕТОВ АВИАКОМПАНИЙ РФ ИЗ-ЗА РЕШЕНИЯ УКРАИНЫ ПО АРЕСТУ СУДОВ</w:t>
      </w:r>
      <w:bookmarkEnd w:id="57"/>
    </w:p>
    <w:p w14:paraId="079DC6CB" w14:textId="731A0812" w:rsidR="006D08FA" w:rsidRDefault="006D08FA" w:rsidP="00174F2F">
      <w:pPr>
        <w:jc w:val="both"/>
      </w:pPr>
      <w:r>
        <w:t xml:space="preserve">Эксперт в области авиации, </w:t>
      </w:r>
      <w:r w:rsidRPr="00873617">
        <w:rPr>
          <w:b/>
          <w:bCs/>
        </w:rPr>
        <w:t xml:space="preserve">исполнительный директор агентства </w:t>
      </w:r>
      <w:r w:rsidR="00174F2F" w:rsidRPr="00873617">
        <w:rPr>
          <w:b/>
          <w:bCs/>
        </w:rPr>
        <w:t>«</w:t>
      </w:r>
      <w:r w:rsidRPr="00873617">
        <w:rPr>
          <w:b/>
          <w:bCs/>
        </w:rPr>
        <w:t>АвиаПорт</w:t>
      </w:r>
      <w:r w:rsidR="00174F2F" w:rsidRPr="00873617">
        <w:rPr>
          <w:b/>
          <w:bCs/>
        </w:rPr>
        <w:t>»</w:t>
      </w:r>
      <w:r w:rsidRPr="00873617">
        <w:rPr>
          <w:b/>
          <w:bCs/>
        </w:rPr>
        <w:t xml:space="preserve"> Олег Пантелеев </w:t>
      </w:r>
      <w:r>
        <w:t>заявил РИА Новости, что не видит риска для самолетов российских авиакомпаний из-за решения Украины по аресту судов.</w:t>
      </w:r>
    </w:p>
    <w:p w14:paraId="4AE00A86" w14:textId="11600E6B" w:rsidR="006D08FA" w:rsidRDefault="006D08FA" w:rsidP="00174F2F">
      <w:pPr>
        <w:jc w:val="both"/>
      </w:pPr>
      <w:r>
        <w:t xml:space="preserve">Ранее </w:t>
      </w:r>
      <w:r w:rsidRPr="00174F2F">
        <w:rPr>
          <w:b/>
        </w:rPr>
        <w:t>пресс-служба</w:t>
      </w:r>
      <w:r>
        <w:t xml:space="preserve"> так называемой </w:t>
      </w:r>
      <w:r w:rsidR="00174F2F">
        <w:t>«</w:t>
      </w:r>
      <w:r>
        <w:t>прокуратуры Автономной Республики Крым</w:t>
      </w:r>
      <w:r w:rsidR="00174F2F">
        <w:t>»</w:t>
      </w:r>
      <w:r>
        <w:t>, входящей в структуру генпрокуратуры Украины, сообщила, что украинский суд арестовал 65 российских самолетов, летавших в Крым.</w:t>
      </w:r>
    </w:p>
    <w:p w14:paraId="45E91906" w14:textId="77777777" w:rsidR="0016318E" w:rsidRDefault="00174F2F" w:rsidP="00174F2F">
      <w:pPr>
        <w:jc w:val="both"/>
      </w:pPr>
      <w:r>
        <w:t>«</w:t>
      </w:r>
      <w:r w:rsidR="006D08FA">
        <w:t>С учетом того, что российские авиакомпании не выполняют полеты в пункты назначения в Украине, реализовать арест воздушных судов будет затруднительно. Другие страны не заявляли о готовности выполнить решение украинского суда. Следовательно, для авиакомпаний сейчас рисков нет</w:t>
      </w:r>
      <w:r>
        <w:t>»</w:t>
      </w:r>
      <w:r w:rsidR="006D08FA">
        <w:t xml:space="preserve">, </w:t>
      </w:r>
      <w:r>
        <w:t xml:space="preserve">– </w:t>
      </w:r>
      <w:r w:rsidR="006D08FA">
        <w:t>сказал Пантелеев.</w:t>
      </w:r>
    </w:p>
    <w:p w14:paraId="41CBE748" w14:textId="46749464" w:rsidR="00873617" w:rsidRDefault="00873617" w:rsidP="00174F2F">
      <w:pPr>
        <w:jc w:val="both"/>
      </w:pPr>
    </w:p>
    <w:p w14:paraId="016D9500" w14:textId="77777777" w:rsidR="00873617" w:rsidRDefault="00873617" w:rsidP="00174F2F">
      <w:pPr>
        <w:jc w:val="both"/>
      </w:pPr>
    </w:p>
    <w:p w14:paraId="412BDE9E" w14:textId="77777777" w:rsidR="002358FA" w:rsidRPr="002358FA" w:rsidRDefault="00B10DE9" w:rsidP="00174F2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358FA" w:rsidRPr="002358FA">
        <w:rPr>
          <w:b/>
          <w:color w:val="008080"/>
        </w:rPr>
        <w:t>Вернуться в оглавление</w:t>
      </w:r>
    </w:p>
    <w:p w14:paraId="19290A82" w14:textId="77777777" w:rsidR="0010257A" w:rsidRPr="0098527E" w:rsidRDefault="00B10DE9" w:rsidP="00174F2F">
      <w:pPr>
        <w:jc w:val="both"/>
      </w:pPr>
      <w:r w:rsidRPr="00B10DE9">
        <w:rPr>
          <w:color w:val="008080"/>
        </w:rPr>
        <w:fldChar w:fldCharType="end"/>
      </w:r>
    </w:p>
    <w:sectPr w:rsidR="0010257A" w:rsidRPr="0098527E" w:rsidSect="00742C5C">
      <w:headerReference w:type="default" r:id="rId59"/>
      <w:footerReference w:type="even" r:id="rId60"/>
      <w:footerReference w:type="default" r:id="rId61"/>
      <w:headerReference w:type="first" r:id="rId62"/>
      <w:footerReference w:type="first" r:id="rId6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860F5" w14:textId="77777777" w:rsidR="003119D3" w:rsidRDefault="003119D3">
      <w:r>
        <w:separator/>
      </w:r>
    </w:p>
  </w:endnote>
  <w:endnote w:type="continuationSeparator" w:id="0">
    <w:p w14:paraId="70DA4FFD" w14:textId="77777777" w:rsidR="003119D3" w:rsidRDefault="0031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74F2F" w:rsidRDefault="00174F2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74F2F" w:rsidRDefault="00174F2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74F2F" w:rsidRDefault="00174F2F">
    <w:pPr>
      <w:pStyle w:val="a4"/>
      <w:pBdr>
        <w:bottom w:val="single" w:sz="6" w:space="1" w:color="auto"/>
      </w:pBdr>
      <w:ind w:right="360"/>
      <w:rPr>
        <w:lang w:val="en-US"/>
      </w:rPr>
    </w:pPr>
  </w:p>
  <w:p w14:paraId="53E0CEB4" w14:textId="77777777" w:rsidR="00174F2F" w:rsidRDefault="00174F2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74F2F" w:rsidRDefault="00174F2F">
    <w:pPr>
      <w:pStyle w:val="a4"/>
      <w:ind w:right="360"/>
      <w:rPr>
        <w:lang w:val="en-US"/>
      </w:rPr>
    </w:pPr>
  </w:p>
  <w:p w14:paraId="693A59CD" w14:textId="77777777" w:rsidR="00174F2F" w:rsidRDefault="00174F2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74F2F" w:rsidRDefault="003119D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6ADCB" w14:textId="77777777" w:rsidR="003119D3" w:rsidRDefault="003119D3">
      <w:r>
        <w:separator/>
      </w:r>
    </w:p>
  </w:footnote>
  <w:footnote w:type="continuationSeparator" w:id="0">
    <w:p w14:paraId="6388CBA0" w14:textId="77777777" w:rsidR="003119D3" w:rsidRDefault="00311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74F2F" w:rsidRDefault="00174F2F">
    <w:pPr>
      <w:pStyle w:val="a3"/>
      <w:jc w:val="center"/>
      <w:rPr>
        <w:rFonts w:ascii="DidonaCTT" w:hAnsi="DidonaCTT"/>
        <w:color w:val="000080"/>
        <w:sz w:val="28"/>
        <w:szCs w:val="28"/>
      </w:rPr>
    </w:pPr>
  </w:p>
  <w:p w14:paraId="3221FCC9" w14:textId="77777777" w:rsidR="00174F2F" w:rsidRPr="00C81007" w:rsidRDefault="00174F2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74F2F" w:rsidRDefault="00174F2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74F2F" w:rsidRDefault="00174F2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3119D3">
      <w:rPr>
        <w:szCs w:val="24"/>
      </w:rPr>
      <w:fldChar w:fldCharType="begin"/>
    </w:r>
    <w:r w:rsidR="003119D3">
      <w:rPr>
        <w:szCs w:val="24"/>
      </w:rPr>
      <w:instrText xml:space="preserve"> </w:instrText>
    </w:r>
    <w:r w:rsidR="003119D3">
      <w:rPr>
        <w:szCs w:val="24"/>
      </w:rPr>
      <w:instrText>INCLUDEPICTURE  "http://www.mintrans.ru/pressa/header/flag_i_gerb.jpg" \* MERGEFORMATINET</w:instrText>
    </w:r>
    <w:r w:rsidR="003119D3">
      <w:rPr>
        <w:szCs w:val="24"/>
      </w:rPr>
      <w:instrText xml:space="preserve"> </w:instrText>
    </w:r>
    <w:r w:rsidR="003119D3">
      <w:rPr>
        <w:szCs w:val="24"/>
      </w:rPr>
      <w:fldChar w:fldCharType="separate"/>
    </w:r>
    <w:r w:rsidR="003119D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119D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74F2F" w:rsidRPr="00B2388E" w:rsidRDefault="00174F2F" w:rsidP="00742C5C">
    <w:pPr>
      <w:jc w:val="center"/>
      <w:rPr>
        <w:b/>
        <w:color w:val="000080"/>
        <w:sz w:val="32"/>
        <w:szCs w:val="32"/>
      </w:rPr>
    </w:pPr>
    <w:r w:rsidRPr="00B2388E">
      <w:rPr>
        <w:b/>
        <w:color w:val="000080"/>
        <w:sz w:val="32"/>
        <w:szCs w:val="32"/>
      </w:rPr>
      <w:t>Ежедневный мониторинг СМИ</w:t>
    </w:r>
  </w:p>
  <w:p w14:paraId="15D10CE2" w14:textId="77777777" w:rsidR="00174F2F" w:rsidRDefault="00174F2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1177"/>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18E"/>
    <w:rsid w:val="0016397B"/>
    <w:rsid w:val="001668B1"/>
    <w:rsid w:val="00170F94"/>
    <w:rsid w:val="00172265"/>
    <w:rsid w:val="00174F2F"/>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58FA"/>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19D3"/>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6F0B"/>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2C8E"/>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08FA"/>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51A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E738F"/>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3617"/>
    <w:rsid w:val="008812A2"/>
    <w:rsid w:val="00883AB7"/>
    <w:rsid w:val="008A024D"/>
    <w:rsid w:val="008A17CF"/>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2B0C"/>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17D5"/>
    <w:rsid w:val="00AE21E4"/>
    <w:rsid w:val="00AE48A0"/>
    <w:rsid w:val="00AF16D2"/>
    <w:rsid w:val="00AF6484"/>
    <w:rsid w:val="00B10DE9"/>
    <w:rsid w:val="00B14B23"/>
    <w:rsid w:val="00B2565E"/>
    <w:rsid w:val="00B25666"/>
    <w:rsid w:val="00B2771B"/>
    <w:rsid w:val="00B34A42"/>
    <w:rsid w:val="00B40315"/>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2F1E"/>
    <w:rsid w:val="00E734F4"/>
    <w:rsid w:val="00E7490C"/>
    <w:rsid w:val="00E74BBB"/>
    <w:rsid w:val="00E74E5F"/>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2B95"/>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finance/articles/2020/09/10/839530-dtp-evroprotokolu" TargetMode="External"/><Relationship Id="rId18" Type="http://schemas.openxmlformats.org/officeDocument/2006/relationships/hyperlink" Target="https://iz.ru/1059087/ekaterina-vinogradova/doveriai-ne-proveriai-ot-planovogo-kontrolia-osvobodiat-lish-malye-firmy" TargetMode="External"/><Relationship Id="rId26" Type="http://schemas.openxmlformats.org/officeDocument/2006/relationships/hyperlink" Target="https://www.vesti.ru/article/2456003" TargetMode="External"/><Relationship Id="rId39" Type="http://schemas.openxmlformats.org/officeDocument/2006/relationships/hyperlink" Target="https://www.rzd-partner.ru/zhd-transport/comments/v-sankt-peterburge-zavershil-rabotu-x-mezhdunarodnyy-forum-bezopasnost-na-transporte/" TargetMode="External"/><Relationship Id="rId21" Type="http://schemas.openxmlformats.org/officeDocument/2006/relationships/hyperlink" Target="https://kpravda.ru/2020/09/10/spornyj-transport-moda-na-elektrosamokaty-dobavila-problem-i-peshehodam-i-samim-rajderam/" TargetMode="External"/><Relationship Id="rId34" Type="http://schemas.openxmlformats.org/officeDocument/2006/relationships/hyperlink" Target="https://futurerussia.gov.ru/nacionalnye-proekty/mintrans-rf-rassmotrit-vozmoznost-vydelenia-omskoj-oblasti-na-remont-dorog-500-mln-rublej" TargetMode="External"/><Relationship Id="rId42" Type="http://schemas.openxmlformats.org/officeDocument/2006/relationships/hyperlink" Target="https://realty.ria.ru/20200910/metro-1577040607.html" TargetMode="External"/><Relationship Id="rId47" Type="http://schemas.openxmlformats.org/officeDocument/2006/relationships/hyperlink" Target="https://tass.ru/v-strane/9422289" TargetMode="External"/><Relationship Id="rId50" Type="http://schemas.openxmlformats.org/officeDocument/2006/relationships/hyperlink" Target="https://www.m24.ru/news/transport/10092020/132592" TargetMode="External"/><Relationship Id="rId55" Type="http://schemas.openxmlformats.org/officeDocument/2006/relationships/hyperlink" Target="https://tass.ru/ekonomika/9425743" TargetMode="External"/><Relationship Id="rId63" Type="http://schemas.openxmlformats.org/officeDocument/2006/relationships/footer" Target="footer3.xml"/><Relationship Id="rId7" Type="http://schemas.openxmlformats.org/officeDocument/2006/relationships/hyperlink" Target="https://iz.ru/1059335/german-kostrinskii-irina-tcyruleva/delo-ruk-uletaiushchikh-v-aeroportakh-i-samoletakh-nashli-narusheniia-sanitarnykh-norm" TargetMode="External"/><Relationship Id="rId2" Type="http://schemas.openxmlformats.org/officeDocument/2006/relationships/settings" Target="settings.xml"/><Relationship Id="rId16" Type="http://schemas.openxmlformats.org/officeDocument/2006/relationships/hyperlink" Target="https://www.kommersant.ru/doc/4485116" TargetMode="External"/><Relationship Id="rId20" Type="http://schemas.openxmlformats.org/officeDocument/2006/relationships/hyperlink" Target="https://www.rbc.ru/economics/10/09/2020/5f5a02949a79476d4e6912be" TargetMode="External"/><Relationship Id="rId29" Type="http://schemas.openxmlformats.org/officeDocument/2006/relationships/hyperlink" Target="https://futurerussia.gov.ru/nacionalnye-proekty/kabmin-mozet-vydelit-dopolnitelno-do-1576-mlrd-rublej-na-stroitelstvo-ckad" TargetMode="External"/><Relationship Id="rId41" Type="http://schemas.openxmlformats.org/officeDocument/2006/relationships/hyperlink" Target="https://ria.ru/20200910/granitsy-1577023243.html" TargetMode="External"/><Relationship Id="rId54" Type="http://schemas.openxmlformats.org/officeDocument/2006/relationships/hyperlink" Target="https://1prime.ru/business/20200910/832011707.html" TargetMode="External"/><Relationship Id="rId62"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rbc.ru/society/11/09/2020/5f58d4489a7947771a7c09e1" TargetMode="External"/><Relationship Id="rId11" Type="http://schemas.openxmlformats.org/officeDocument/2006/relationships/hyperlink" Target="https://www.vedomosti.ru/business/articles/2020/09/10/839550-pobeda-s7" TargetMode="External"/><Relationship Id="rId24" Type="http://schemas.openxmlformats.org/officeDocument/2006/relationships/hyperlink" Target="https://www.vesti.ru/article/2456050" TargetMode="External"/><Relationship Id="rId32" Type="http://schemas.openxmlformats.org/officeDocument/2006/relationships/hyperlink" Target="https://futurerussia.gov.ru/nacionalnye-proekty/misustin-kabmin-vydelit-bolee-45-mlrd-rublej-na-razvitie-dorog-v-regionah" TargetMode="External"/><Relationship Id="rId37" Type="http://schemas.openxmlformats.org/officeDocument/2006/relationships/hyperlink" Target="https://tass.ru/nacionalnye-proekty/9424379" TargetMode="External"/><Relationship Id="rId40" Type="http://schemas.openxmlformats.org/officeDocument/2006/relationships/hyperlink" Target="https://spbdnevnik.ru/news/2020-09-09/ruferov-na-vantovom-mostu-otslezhivayut-s-pomoschyu-kamer" TargetMode="External"/><Relationship Id="rId45" Type="http://schemas.openxmlformats.org/officeDocument/2006/relationships/hyperlink" Target="https://tass.ru/obschestvo/9423253" TargetMode="External"/><Relationship Id="rId53" Type="http://schemas.openxmlformats.org/officeDocument/2006/relationships/hyperlink" Target="https://tass.ru/ekonomika/9416959" TargetMode="External"/><Relationship Id="rId58" Type="http://schemas.openxmlformats.org/officeDocument/2006/relationships/hyperlink" Target="https://ria.ru/20200910/egipet-1577028321.html" TargetMode="External"/><Relationship Id="rId5" Type="http://schemas.openxmlformats.org/officeDocument/2006/relationships/endnotes" Target="endnotes.xml"/><Relationship Id="rId15" Type="http://schemas.openxmlformats.org/officeDocument/2006/relationships/hyperlink" Target="https://iz.ru/1058907/anastasiia-pisareva/khmelnye-ubiitcy-dtp-s-pianymi-voditeliami-vse-chashche-okanchivaiutsia-smertiu" TargetMode="External"/><Relationship Id="rId23" Type="http://schemas.openxmlformats.org/officeDocument/2006/relationships/hyperlink" Target="https://www.vesti.ru/video/2220963" TargetMode="External"/><Relationship Id="rId28" Type="http://schemas.openxmlformats.org/officeDocument/2006/relationships/hyperlink" Target="https://tass.ru/ekonomika/9424647" TargetMode="External"/><Relationship Id="rId36" Type="http://schemas.openxmlformats.org/officeDocument/2006/relationships/hyperlink" Target="https://tass.ru/nacionalnye-proekty/9421819" TargetMode="External"/><Relationship Id="rId49" Type="http://schemas.openxmlformats.org/officeDocument/2006/relationships/hyperlink" Target="https://tass.ru/moskva/9418295" TargetMode="External"/><Relationship Id="rId57" Type="http://schemas.openxmlformats.org/officeDocument/2006/relationships/hyperlink" Target="https://ria.ru/20200910/zimbabve-1577031106.html" TargetMode="External"/><Relationship Id="rId61" Type="http://schemas.openxmlformats.org/officeDocument/2006/relationships/footer" Target="footer2.xml"/><Relationship Id="rId10" Type="http://schemas.openxmlformats.org/officeDocument/2006/relationships/hyperlink" Target="https://www.rbc.ru/business/11/09/2020/5f5ab74a9a7947b9b6aa4d44?from=from_main_5" TargetMode="External"/><Relationship Id="rId19" Type="http://schemas.openxmlformats.org/officeDocument/2006/relationships/hyperlink" Target="https://rg.ru/2020/09/10/rossiia-i-kitaj-vmeste-razrabotaiut-sistemy-dlia-umnogo-goroda.html" TargetMode="External"/><Relationship Id="rId31" Type="http://schemas.openxmlformats.org/officeDocument/2006/relationships/hyperlink" Target="https://tass.ru/ekonomika/9420801" TargetMode="External"/><Relationship Id="rId44" Type="http://schemas.openxmlformats.org/officeDocument/2006/relationships/hyperlink" Target="https://www.mskagency.ru/materials/3040541" TargetMode="External"/><Relationship Id="rId52" Type="http://schemas.openxmlformats.org/officeDocument/2006/relationships/hyperlink" Target="https://tass.ru/moskva/9420197"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rbc.ru/business/10/09/2020/5f589b189a794752254570fb" TargetMode="External"/><Relationship Id="rId14" Type="http://schemas.openxmlformats.org/officeDocument/2006/relationships/hyperlink" Target="https://iz.ru/1059251/tatiana-bochkareva/s-avto-po-nitke-osago-podorozhalo-i-stalo-neprozrachnym" TargetMode="External"/><Relationship Id="rId22" Type="http://schemas.openxmlformats.org/officeDocument/2006/relationships/hyperlink" Target="https://topspb.tv/news/2020/09/9/nevidimye-strazhi-kak-rabotayut-sotrudniki-vnevedomstvennoj-ohrany-mintransa/" TargetMode="External"/><Relationship Id="rId27" Type="http://schemas.openxmlformats.org/officeDocument/2006/relationships/hyperlink" Target="https://tass.ru/nacionalnye-proekty/9417485" TargetMode="External"/><Relationship Id="rId30" Type="http://schemas.openxmlformats.org/officeDocument/2006/relationships/hyperlink" Target="https://tass.ru/ekonomika/9419801" TargetMode="External"/><Relationship Id="rId35" Type="http://schemas.openxmlformats.org/officeDocument/2006/relationships/hyperlink" Target="https://tass.ru/nacionalnye-proekty/9420821" TargetMode="External"/><Relationship Id="rId43" Type="http://schemas.openxmlformats.org/officeDocument/2006/relationships/hyperlink" Target="https://tass.ru/ekonomika/9421537" TargetMode="External"/><Relationship Id="rId48" Type="http://schemas.openxmlformats.org/officeDocument/2006/relationships/hyperlink" Target="https://tass.ru/moskva/9422355" TargetMode="External"/><Relationship Id="rId56" Type="http://schemas.openxmlformats.org/officeDocument/2006/relationships/hyperlink" Target="https://ria.ru/20200910/piter-1577033514.html" TargetMode="External"/><Relationship Id="rId64" Type="http://schemas.openxmlformats.org/officeDocument/2006/relationships/fontTable" Target="fontTable.xml"/><Relationship Id="rId8" Type="http://schemas.openxmlformats.org/officeDocument/2006/relationships/hyperlink" Target="https://expertsouth.ru/news/novyy-megaproekt-dlya-kryma-eshche-130-mlrd-na-stroitelstvo-dorog-/" TargetMode="External"/><Relationship Id="rId51" Type="http://schemas.openxmlformats.org/officeDocument/2006/relationships/hyperlink" Target="https://tass.ru/novosti-partnerov/9420161" TargetMode="External"/><Relationship Id="rId3" Type="http://schemas.openxmlformats.org/officeDocument/2006/relationships/webSettings" Target="webSettings.xml"/><Relationship Id="rId12" Type="http://schemas.openxmlformats.org/officeDocument/2006/relationships/hyperlink" Target="https://www.kommersant.ru/doc/4485123" TargetMode="External"/><Relationship Id="rId17" Type="http://schemas.openxmlformats.org/officeDocument/2006/relationships/hyperlink" Target="https://www.kommersant.ru/doc/4485065" TargetMode="External"/><Relationship Id="rId25" Type="http://schemas.openxmlformats.org/officeDocument/2006/relationships/hyperlink" Target="https://www.vesti.ru/video/2220931" TargetMode="External"/><Relationship Id="rId33" Type="http://schemas.openxmlformats.org/officeDocument/2006/relationships/hyperlink" Target="https://tass.ru/ekonomika/9423303" TargetMode="External"/><Relationship Id="rId38" Type="http://schemas.openxmlformats.org/officeDocument/2006/relationships/hyperlink" Target="https://www.eastrussia.ru/news/khabarovskiy-kray-nameren-obnovit-park-avtobusov-za-schet-natsproekta/" TargetMode="External"/><Relationship Id="rId46" Type="http://schemas.openxmlformats.org/officeDocument/2006/relationships/hyperlink" Target="https://tass.ru/moskva/9424031" TargetMode="External"/><Relationship Id="rId5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155</TotalTime>
  <Pages>1</Pages>
  <Words>26535</Words>
  <Characters>151256</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177437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10</cp:revision>
  <cp:lastPrinted>2020-09-11T07:55:00Z</cp:lastPrinted>
  <dcterms:created xsi:type="dcterms:W3CDTF">2020-07-10T04:00:00Z</dcterms:created>
  <dcterms:modified xsi:type="dcterms:W3CDTF">2020-09-11T07:56:00Z</dcterms:modified>
</cp:coreProperties>
</file>