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03-06/2020/3527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Россошь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12.08.2020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Россошь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03-06/2020/3527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