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03-06/2020/4427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Кинешма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264.3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264.3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Заволжье, Нижегородская область, Городецкий р-н, г. Заволжье,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Чкаловск, Нижегородская обл, г. Чкаловск, ул. Пушкина, 51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Юрьевец, Ивановская область, г. Юрьевец, ул. Советская, д. 24-А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Кинешма, Ивановская обл., г. Кинешма, ул. им. Островского, д. 33-а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22К-0326 подъезд в г.Балахна от а/д 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22К-0020 Линда-Городец-Заволжье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22Р-0075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Сицкое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Кириха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Кутячево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д. Катунки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д. Баскино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д. Шубино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Пучеж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Пучеж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Юрьевецкая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Пучеж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Летнево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Сеготь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Новленское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Обжериха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Жары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Гарь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Андрониха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Юрьево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Аристиха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Соболево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Мохнево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Пелевино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Елнать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пос. Решма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пос. Дьячево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Юрьевецкая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