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ст. Суворовская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26.77.007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1761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1761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Суворовская, Ставропольский край, Предгорный район, ст. Суворовская, ул. Левчишина, 25 "в"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Черкесск, КЧР, г. Черкесск, ул.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ст. Зеленчукская, Карачаево-Черкесская Республика, Зеленчукский р-н, ст. Зеленчукская, ул. Гагарина, 77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ст. Преградная, КЧР, Урупский район, ст. Преградная, ул. Аскановых 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пгт Мостовской, Краснодарский край, Мостовский р-н, пгт. Мостовской, ул. Кирова, 2/9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Лабинский автовокзал, Краснодарский край, г. Лабинск, ул. Халтурина, д. 18/1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Майкоп, Республика Адыгея, г. Майкоп, ул. Краснооктябрьская,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Белореченск, Краснодарский край, г. Белореченск, ул. Ленина, 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Левчишина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Суворовская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Суворовская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Суворовская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«Майкоп-Карачаевск км 241+731 - км 270+036»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«Майкоп-Карачаевск - подъезд к ст. Преградная»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Аскановых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Преградная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«Майкоп-Карачаевск на участке Майкоп-Зеленчукская км 202+292 - км 241+731 (в границах КЧР)»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Лабинск - пгт. Мостовской - граница Карачаево-Черкесской Республики»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Турчанинова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Юннатов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 к г. Белореченску»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Дундича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Каширское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