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14EC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714ECC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714EC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14ECC">
        <w:rPr>
          <w:rFonts w:ascii="Times New Roman" w:hAnsi="Times New Roman" w:cs="Times New Roman"/>
          <w:sz w:val="28"/>
          <w:szCs w:val="28"/>
        </w:rPr>
        <w:t>03-06.</w:t>
      </w:r>
      <w:r w:rsidR="00621CB3" w:rsidRPr="00714ECC">
        <w:t xml:space="preserve"> </w:t>
      </w:r>
      <w:r w:rsidR="00305259" w:rsidRPr="00714ECC">
        <w:rPr>
          <w:rFonts w:ascii="Times New Roman" w:hAnsi="Times New Roman" w:cs="Times New Roman"/>
          <w:sz w:val="28"/>
          <w:szCs w:val="28"/>
        </w:rPr>
        <w:t>2020.</w:t>
      </w:r>
      <w:r w:rsidR="00714ECC" w:rsidRPr="00714ECC">
        <w:t xml:space="preserve"> </w:t>
      </w:r>
      <w:r w:rsidR="00714ECC" w:rsidRPr="00714ECC">
        <w:rPr>
          <w:rFonts w:ascii="Times New Roman" w:hAnsi="Times New Roman" w:cs="Times New Roman"/>
          <w:sz w:val="28"/>
          <w:szCs w:val="28"/>
        </w:rPr>
        <w:t xml:space="preserve">2811 </w:t>
      </w:r>
      <w:r w:rsidR="0015133B" w:rsidRPr="00714ECC">
        <w:rPr>
          <w:rFonts w:ascii="Times New Roman" w:hAnsi="Times New Roman" w:cs="Times New Roman"/>
          <w:sz w:val="28"/>
          <w:szCs w:val="28"/>
        </w:rPr>
        <w:t>на</w:t>
      </w:r>
      <w:r w:rsidRPr="00714EC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14ECC">
        <w:rPr>
          <w:rFonts w:ascii="Times New Roman" w:hAnsi="Times New Roman" w:cs="Times New Roman"/>
          <w:sz w:val="28"/>
          <w:szCs w:val="28"/>
        </w:rPr>
        <w:t xml:space="preserve"> </w:t>
      </w:r>
      <w:r w:rsidR="00714ECC" w:rsidRPr="00714ECC">
        <w:rPr>
          <w:rFonts w:ascii="Times New Roman" w:hAnsi="Times New Roman" w:cs="Times New Roman"/>
          <w:sz w:val="28"/>
          <w:szCs w:val="28"/>
        </w:rPr>
        <w:t>г. Волгоград — г. Ахтубинск</w:t>
      </w:r>
      <w:bookmarkEnd w:id="0"/>
    </w:p>
    <w:p w:rsidR="00460426" w:rsidRPr="00714EC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14EC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4E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14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14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14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14EC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14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14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14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ECC" w:rsidRPr="00714ECC">
        <w:rPr>
          <w:rFonts w:ascii="Times New Roman" w:hAnsi="Times New Roman" w:cs="Times New Roman"/>
          <w:sz w:val="28"/>
          <w:szCs w:val="28"/>
        </w:rPr>
        <w:t xml:space="preserve">г. Волгоград — г. Ахтубинск </w:t>
      </w:r>
      <w:r w:rsidR="008F1D78" w:rsidRPr="00714ECC">
        <w:rPr>
          <w:rFonts w:ascii="Times New Roman" w:hAnsi="Times New Roman" w:cs="Times New Roman"/>
          <w:sz w:val="28"/>
          <w:szCs w:val="28"/>
        </w:rPr>
        <w:t>(</w:t>
      </w:r>
      <w:r w:rsidR="00EE2327" w:rsidRPr="00714EC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14ECC">
        <w:rPr>
          <w:rFonts w:ascii="Times New Roman" w:hAnsi="Times New Roman" w:cs="Times New Roman"/>
          <w:sz w:val="28"/>
          <w:szCs w:val="28"/>
        </w:rPr>
        <w:t>03-06.</w:t>
      </w:r>
      <w:r w:rsidR="00305259" w:rsidRPr="00714ECC">
        <w:t xml:space="preserve"> </w:t>
      </w:r>
      <w:r w:rsidR="00305259" w:rsidRPr="00714ECC">
        <w:rPr>
          <w:rFonts w:ascii="Times New Roman" w:hAnsi="Times New Roman" w:cs="Times New Roman"/>
          <w:sz w:val="28"/>
          <w:szCs w:val="28"/>
        </w:rPr>
        <w:t>2020.</w:t>
      </w:r>
      <w:r w:rsidR="00714ECC" w:rsidRPr="00714ECC">
        <w:t xml:space="preserve"> </w:t>
      </w:r>
      <w:r w:rsidR="00714ECC" w:rsidRPr="00714ECC">
        <w:rPr>
          <w:rFonts w:ascii="Times New Roman" w:hAnsi="Times New Roman" w:cs="Times New Roman"/>
          <w:sz w:val="28"/>
          <w:szCs w:val="28"/>
        </w:rPr>
        <w:t>2811</w:t>
      </w:r>
      <w:r w:rsidRPr="00714EC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14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4ECC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2020-07-03T10:52:00Z</dcterms:created>
  <dcterms:modified xsi:type="dcterms:W3CDTF">2020-07-03T10:52:00Z</dcterms:modified>
</cp:coreProperties>
</file>