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93C5BFF" w:rsidR="00C55E5B" w:rsidRPr="00730C5E" w:rsidRDefault="00097C16" w:rsidP="000F7EA4">
      <w:pPr>
        <w:jc w:val="center"/>
        <w:rPr>
          <w:b/>
          <w:color w:val="0000FF"/>
          <w:sz w:val="32"/>
          <w:szCs w:val="32"/>
        </w:rPr>
      </w:pPr>
      <w:r>
        <w:rPr>
          <w:b/>
          <w:color w:val="0000FF"/>
          <w:sz w:val="32"/>
          <w:szCs w:val="32"/>
        </w:rPr>
        <w:t>29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F03CC">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F7EA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CF07AF0" w14:textId="47D44788" w:rsidR="000F7EA4" w:rsidRPr="006B518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320978" w:history="1">
        <w:r w:rsidR="000F7EA4" w:rsidRPr="00F11B5F">
          <w:rPr>
            <w:rStyle w:val="a9"/>
            <w:noProof/>
          </w:rPr>
          <w:t>ТАСС; 2020.29.06; ДВИЖЕНИЕ ПО ЦКАД-5 ОТКРЫВАЕТСЯ ОТ МОЖАЙСКОГО ДО НОВОРИЖСКОГО ШОССЕ</w:t>
        </w:r>
        <w:r w:rsidR="000F7EA4">
          <w:rPr>
            <w:noProof/>
            <w:webHidden/>
          </w:rPr>
          <w:tab/>
        </w:r>
        <w:r w:rsidR="000F7EA4">
          <w:rPr>
            <w:noProof/>
            <w:webHidden/>
          </w:rPr>
          <w:fldChar w:fldCharType="begin"/>
        </w:r>
        <w:r w:rsidR="000F7EA4">
          <w:rPr>
            <w:noProof/>
            <w:webHidden/>
          </w:rPr>
          <w:instrText xml:space="preserve"> PAGEREF _Toc44320978 \h </w:instrText>
        </w:r>
        <w:r w:rsidR="000F7EA4">
          <w:rPr>
            <w:noProof/>
            <w:webHidden/>
          </w:rPr>
        </w:r>
        <w:r w:rsidR="000F7EA4">
          <w:rPr>
            <w:noProof/>
            <w:webHidden/>
          </w:rPr>
          <w:fldChar w:fldCharType="separate"/>
        </w:r>
        <w:r w:rsidR="003458F9">
          <w:rPr>
            <w:noProof/>
            <w:webHidden/>
          </w:rPr>
          <w:t>7</w:t>
        </w:r>
        <w:r w:rsidR="000F7EA4">
          <w:rPr>
            <w:noProof/>
            <w:webHidden/>
          </w:rPr>
          <w:fldChar w:fldCharType="end"/>
        </w:r>
      </w:hyperlink>
    </w:p>
    <w:p w14:paraId="40A91A7C" w14:textId="35FA5CA5" w:rsidR="000F7EA4" w:rsidRPr="006B518D" w:rsidRDefault="000F7EA4">
      <w:pPr>
        <w:pStyle w:val="32"/>
        <w:tabs>
          <w:tab w:val="right" w:leader="dot" w:pos="9345"/>
        </w:tabs>
        <w:rPr>
          <w:rFonts w:ascii="Calibri" w:hAnsi="Calibri"/>
          <w:noProof/>
          <w:sz w:val="22"/>
        </w:rPr>
      </w:pPr>
      <w:hyperlink w:anchor="_Toc44320979" w:history="1">
        <w:r w:rsidRPr="00F11B5F">
          <w:rPr>
            <w:rStyle w:val="a9"/>
            <w:noProof/>
          </w:rPr>
          <w:t>РОССИЯ 1 ВЕСТИ; ДМИТРИЙ ГОРН; 2020.27.06; ДУША ТРАССЫ «НЕВА»: БРОНЗОВЫЙ СОЛДАТ, ВСТАВШИЙ НА ЗАЩИТУ РОДИНЫ</w:t>
        </w:r>
        <w:r>
          <w:rPr>
            <w:noProof/>
            <w:webHidden/>
          </w:rPr>
          <w:tab/>
        </w:r>
        <w:r>
          <w:rPr>
            <w:noProof/>
            <w:webHidden/>
          </w:rPr>
          <w:fldChar w:fldCharType="begin"/>
        </w:r>
        <w:r>
          <w:rPr>
            <w:noProof/>
            <w:webHidden/>
          </w:rPr>
          <w:instrText xml:space="preserve"> PAGEREF _Toc44320979 \h </w:instrText>
        </w:r>
        <w:r>
          <w:rPr>
            <w:noProof/>
            <w:webHidden/>
          </w:rPr>
        </w:r>
        <w:r>
          <w:rPr>
            <w:noProof/>
            <w:webHidden/>
          </w:rPr>
          <w:fldChar w:fldCharType="separate"/>
        </w:r>
        <w:r w:rsidR="003458F9">
          <w:rPr>
            <w:noProof/>
            <w:webHidden/>
          </w:rPr>
          <w:t>7</w:t>
        </w:r>
        <w:r>
          <w:rPr>
            <w:noProof/>
            <w:webHidden/>
          </w:rPr>
          <w:fldChar w:fldCharType="end"/>
        </w:r>
      </w:hyperlink>
    </w:p>
    <w:p w14:paraId="3269E3F6" w14:textId="68749E11" w:rsidR="000F7EA4" w:rsidRPr="006B518D" w:rsidRDefault="000F7EA4">
      <w:pPr>
        <w:pStyle w:val="32"/>
        <w:tabs>
          <w:tab w:val="right" w:leader="dot" w:pos="9345"/>
        </w:tabs>
        <w:rPr>
          <w:rFonts w:ascii="Calibri" w:hAnsi="Calibri"/>
          <w:noProof/>
          <w:sz w:val="22"/>
        </w:rPr>
      </w:pPr>
      <w:hyperlink w:anchor="_Toc44320980" w:history="1">
        <w:r w:rsidRPr="00F11B5F">
          <w:rPr>
            <w:rStyle w:val="a9"/>
            <w:noProof/>
          </w:rPr>
          <w:t>РОССИЯ 1 ВЕСТИ; 2020.27.06; У ДОЛИНЫ СМЕРТИ ОТКРЫЛИ ПАМЯТНИК ГЕРОЯМ ВЕЛИКОЙ ОТЕЧЕСТВЕННОЙ ВОЙНЫ</w:t>
        </w:r>
        <w:r>
          <w:rPr>
            <w:noProof/>
            <w:webHidden/>
          </w:rPr>
          <w:tab/>
        </w:r>
        <w:r>
          <w:rPr>
            <w:noProof/>
            <w:webHidden/>
          </w:rPr>
          <w:fldChar w:fldCharType="begin"/>
        </w:r>
        <w:r>
          <w:rPr>
            <w:noProof/>
            <w:webHidden/>
          </w:rPr>
          <w:instrText xml:space="preserve"> PAGEREF _Toc44320980 \h </w:instrText>
        </w:r>
        <w:r>
          <w:rPr>
            <w:noProof/>
            <w:webHidden/>
          </w:rPr>
        </w:r>
        <w:r>
          <w:rPr>
            <w:noProof/>
            <w:webHidden/>
          </w:rPr>
          <w:fldChar w:fldCharType="separate"/>
        </w:r>
        <w:r w:rsidR="003458F9">
          <w:rPr>
            <w:noProof/>
            <w:webHidden/>
          </w:rPr>
          <w:t>8</w:t>
        </w:r>
        <w:r>
          <w:rPr>
            <w:noProof/>
            <w:webHidden/>
          </w:rPr>
          <w:fldChar w:fldCharType="end"/>
        </w:r>
      </w:hyperlink>
    </w:p>
    <w:p w14:paraId="235B10D6" w14:textId="38CB726F" w:rsidR="000F7EA4" w:rsidRPr="006B518D" w:rsidRDefault="000F7EA4">
      <w:pPr>
        <w:pStyle w:val="32"/>
        <w:tabs>
          <w:tab w:val="right" w:leader="dot" w:pos="9345"/>
        </w:tabs>
        <w:rPr>
          <w:rFonts w:ascii="Calibri" w:hAnsi="Calibri"/>
          <w:noProof/>
          <w:sz w:val="22"/>
        </w:rPr>
      </w:pPr>
      <w:hyperlink w:anchor="_Toc44320981" w:history="1">
        <w:r w:rsidRPr="00F11B5F">
          <w:rPr>
            <w:rStyle w:val="a9"/>
            <w:noProof/>
          </w:rPr>
          <w:t>РИА НОВОСТИ; 2020.27.06; В НОВГОРОДСКОЙ ОБЛАСТИ ОТКРЫЛИ МЕМОРИАЛ БОЙЦАМ ВРЕМЕН ВОВ</w:t>
        </w:r>
        <w:r>
          <w:rPr>
            <w:noProof/>
            <w:webHidden/>
          </w:rPr>
          <w:tab/>
        </w:r>
        <w:r>
          <w:rPr>
            <w:noProof/>
            <w:webHidden/>
          </w:rPr>
          <w:fldChar w:fldCharType="begin"/>
        </w:r>
        <w:r>
          <w:rPr>
            <w:noProof/>
            <w:webHidden/>
          </w:rPr>
          <w:instrText xml:space="preserve"> PAGEREF _Toc44320981 \h </w:instrText>
        </w:r>
        <w:r>
          <w:rPr>
            <w:noProof/>
            <w:webHidden/>
          </w:rPr>
        </w:r>
        <w:r>
          <w:rPr>
            <w:noProof/>
            <w:webHidden/>
          </w:rPr>
          <w:fldChar w:fldCharType="separate"/>
        </w:r>
        <w:r w:rsidR="003458F9">
          <w:rPr>
            <w:noProof/>
            <w:webHidden/>
          </w:rPr>
          <w:t>8</w:t>
        </w:r>
        <w:r>
          <w:rPr>
            <w:noProof/>
            <w:webHidden/>
          </w:rPr>
          <w:fldChar w:fldCharType="end"/>
        </w:r>
      </w:hyperlink>
    </w:p>
    <w:p w14:paraId="77A1AB9E" w14:textId="2CF2781F" w:rsidR="000F7EA4" w:rsidRPr="006B518D" w:rsidRDefault="000F7EA4">
      <w:pPr>
        <w:pStyle w:val="32"/>
        <w:tabs>
          <w:tab w:val="right" w:leader="dot" w:pos="9345"/>
        </w:tabs>
        <w:rPr>
          <w:rFonts w:ascii="Calibri" w:hAnsi="Calibri"/>
          <w:noProof/>
          <w:sz w:val="22"/>
        </w:rPr>
      </w:pPr>
      <w:hyperlink w:anchor="_Toc44320982" w:history="1">
        <w:r w:rsidRPr="00F11B5F">
          <w:rPr>
            <w:rStyle w:val="a9"/>
            <w:noProof/>
          </w:rPr>
          <w:t>РОССИЯ 1 ВЕСТИ; 2020.26.06; ДВИЖЕНИЕ ПО МОСТУ ЧЕРЕЗ АХТУБУ ПОЛНОСТЬЮ ОТКРЫТО</w:t>
        </w:r>
        <w:r>
          <w:rPr>
            <w:noProof/>
            <w:webHidden/>
          </w:rPr>
          <w:tab/>
        </w:r>
        <w:r>
          <w:rPr>
            <w:noProof/>
            <w:webHidden/>
          </w:rPr>
          <w:fldChar w:fldCharType="begin"/>
        </w:r>
        <w:r>
          <w:rPr>
            <w:noProof/>
            <w:webHidden/>
          </w:rPr>
          <w:instrText xml:space="preserve"> PAGEREF _Toc44320982 \h </w:instrText>
        </w:r>
        <w:r>
          <w:rPr>
            <w:noProof/>
            <w:webHidden/>
          </w:rPr>
        </w:r>
        <w:r>
          <w:rPr>
            <w:noProof/>
            <w:webHidden/>
          </w:rPr>
          <w:fldChar w:fldCharType="separate"/>
        </w:r>
        <w:r w:rsidR="003458F9">
          <w:rPr>
            <w:noProof/>
            <w:webHidden/>
          </w:rPr>
          <w:t>9</w:t>
        </w:r>
        <w:r>
          <w:rPr>
            <w:noProof/>
            <w:webHidden/>
          </w:rPr>
          <w:fldChar w:fldCharType="end"/>
        </w:r>
      </w:hyperlink>
    </w:p>
    <w:p w14:paraId="1041D05A" w14:textId="5DED95BD" w:rsidR="000F7EA4" w:rsidRPr="006B518D" w:rsidRDefault="000F7EA4">
      <w:pPr>
        <w:pStyle w:val="32"/>
        <w:tabs>
          <w:tab w:val="right" w:leader="dot" w:pos="9345"/>
        </w:tabs>
        <w:rPr>
          <w:rFonts w:ascii="Calibri" w:hAnsi="Calibri"/>
          <w:noProof/>
          <w:sz w:val="22"/>
        </w:rPr>
      </w:pPr>
      <w:hyperlink w:anchor="_Toc44320983" w:history="1">
        <w:r w:rsidRPr="00F11B5F">
          <w:rPr>
            <w:rStyle w:val="a9"/>
            <w:noProof/>
          </w:rPr>
          <w:t>РОССИЯ 1 ВЕСТИ; МАРИЯ КАРАГЕЗОВА, РОМАН ПАСТУШОК; 2020.26.06; БОЛЬШЕ ПОЛОВИНЫ ТУРИСТОВ ИЗ РОССИИ ХОТЯТ ОТДЫХАТЬ В КРАСНОДАРСКОМ КРАЕ</w:t>
        </w:r>
        <w:r>
          <w:rPr>
            <w:noProof/>
            <w:webHidden/>
          </w:rPr>
          <w:tab/>
        </w:r>
        <w:r>
          <w:rPr>
            <w:noProof/>
            <w:webHidden/>
          </w:rPr>
          <w:fldChar w:fldCharType="begin"/>
        </w:r>
        <w:r>
          <w:rPr>
            <w:noProof/>
            <w:webHidden/>
          </w:rPr>
          <w:instrText xml:space="preserve"> PAGEREF _Toc44320983 \h </w:instrText>
        </w:r>
        <w:r>
          <w:rPr>
            <w:noProof/>
            <w:webHidden/>
          </w:rPr>
        </w:r>
        <w:r>
          <w:rPr>
            <w:noProof/>
            <w:webHidden/>
          </w:rPr>
          <w:fldChar w:fldCharType="separate"/>
        </w:r>
        <w:r w:rsidR="003458F9">
          <w:rPr>
            <w:noProof/>
            <w:webHidden/>
          </w:rPr>
          <w:t>9</w:t>
        </w:r>
        <w:r>
          <w:rPr>
            <w:noProof/>
            <w:webHidden/>
          </w:rPr>
          <w:fldChar w:fldCharType="end"/>
        </w:r>
      </w:hyperlink>
    </w:p>
    <w:p w14:paraId="47E2BB3A" w14:textId="6727F92B" w:rsidR="000F7EA4" w:rsidRPr="006B518D" w:rsidRDefault="000F7EA4">
      <w:pPr>
        <w:pStyle w:val="32"/>
        <w:tabs>
          <w:tab w:val="right" w:leader="dot" w:pos="9345"/>
        </w:tabs>
        <w:rPr>
          <w:rFonts w:ascii="Calibri" w:hAnsi="Calibri"/>
          <w:noProof/>
          <w:sz w:val="22"/>
        </w:rPr>
      </w:pPr>
      <w:hyperlink w:anchor="_Toc44320984" w:history="1">
        <w:r w:rsidRPr="00F11B5F">
          <w:rPr>
            <w:rStyle w:val="a9"/>
            <w:noProof/>
          </w:rPr>
          <w:t>МТВ ОНЛАЙН; 2020.26.06; ВИДЕОСЮЖЕТ: В ВОЛГОГРАДСКОЙ ОБЛАСТИ ЗАПУСТИЛИ ДВИЖЕНИЕ ПО МОСТУ ЧЕРЕЗ АХТУБУ</w:t>
        </w:r>
        <w:r>
          <w:rPr>
            <w:noProof/>
            <w:webHidden/>
          </w:rPr>
          <w:tab/>
        </w:r>
        <w:r>
          <w:rPr>
            <w:noProof/>
            <w:webHidden/>
          </w:rPr>
          <w:fldChar w:fldCharType="begin"/>
        </w:r>
        <w:r>
          <w:rPr>
            <w:noProof/>
            <w:webHidden/>
          </w:rPr>
          <w:instrText xml:space="preserve"> PAGEREF _Toc44320984 \h </w:instrText>
        </w:r>
        <w:r>
          <w:rPr>
            <w:noProof/>
            <w:webHidden/>
          </w:rPr>
        </w:r>
        <w:r>
          <w:rPr>
            <w:noProof/>
            <w:webHidden/>
          </w:rPr>
          <w:fldChar w:fldCharType="separate"/>
        </w:r>
        <w:r w:rsidR="003458F9">
          <w:rPr>
            <w:noProof/>
            <w:webHidden/>
          </w:rPr>
          <w:t>10</w:t>
        </w:r>
        <w:r>
          <w:rPr>
            <w:noProof/>
            <w:webHidden/>
          </w:rPr>
          <w:fldChar w:fldCharType="end"/>
        </w:r>
      </w:hyperlink>
    </w:p>
    <w:p w14:paraId="60357231" w14:textId="1C2E7ED8" w:rsidR="000F7EA4" w:rsidRPr="006B518D" w:rsidRDefault="000F7EA4">
      <w:pPr>
        <w:pStyle w:val="32"/>
        <w:tabs>
          <w:tab w:val="right" w:leader="dot" w:pos="9345"/>
        </w:tabs>
        <w:rPr>
          <w:rFonts w:ascii="Calibri" w:hAnsi="Calibri"/>
          <w:noProof/>
          <w:sz w:val="22"/>
        </w:rPr>
      </w:pPr>
      <w:hyperlink w:anchor="_Toc44320985" w:history="1">
        <w:r w:rsidRPr="00F11B5F">
          <w:rPr>
            <w:rStyle w:val="a9"/>
            <w:noProof/>
          </w:rPr>
          <w:t>МТВ ОНЛАЙН; 2020.26.06; ВИДЕОСЮЖЕТ: МИНИСТР ТРАНСПОРТА ЕВГЕНИЙ ДИТРИХ ОТКРЫЛ 2-Ю ОЧЕРЕДЬ МОСТА ЧЕРЕЗ ВОЛГУ</w:t>
        </w:r>
        <w:r>
          <w:rPr>
            <w:noProof/>
            <w:webHidden/>
          </w:rPr>
          <w:tab/>
        </w:r>
        <w:r>
          <w:rPr>
            <w:noProof/>
            <w:webHidden/>
          </w:rPr>
          <w:fldChar w:fldCharType="begin"/>
        </w:r>
        <w:r>
          <w:rPr>
            <w:noProof/>
            <w:webHidden/>
          </w:rPr>
          <w:instrText xml:space="preserve"> PAGEREF _Toc44320985 \h </w:instrText>
        </w:r>
        <w:r>
          <w:rPr>
            <w:noProof/>
            <w:webHidden/>
          </w:rPr>
        </w:r>
        <w:r>
          <w:rPr>
            <w:noProof/>
            <w:webHidden/>
          </w:rPr>
          <w:fldChar w:fldCharType="separate"/>
        </w:r>
        <w:r w:rsidR="003458F9">
          <w:rPr>
            <w:noProof/>
            <w:webHidden/>
          </w:rPr>
          <w:t>10</w:t>
        </w:r>
        <w:r>
          <w:rPr>
            <w:noProof/>
            <w:webHidden/>
          </w:rPr>
          <w:fldChar w:fldCharType="end"/>
        </w:r>
      </w:hyperlink>
    </w:p>
    <w:p w14:paraId="7D6A9EA2" w14:textId="230454EA" w:rsidR="000F7EA4" w:rsidRPr="006B518D" w:rsidRDefault="000F7EA4">
      <w:pPr>
        <w:pStyle w:val="32"/>
        <w:tabs>
          <w:tab w:val="right" w:leader="dot" w:pos="9345"/>
        </w:tabs>
        <w:rPr>
          <w:rFonts w:ascii="Calibri" w:hAnsi="Calibri"/>
          <w:noProof/>
          <w:sz w:val="22"/>
        </w:rPr>
      </w:pPr>
      <w:hyperlink w:anchor="_Toc44320986" w:history="1">
        <w:r w:rsidRPr="00F11B5F">
          <w:rPr>
            <w:rStyle w:val="a9"/>
            <w:noProof/>
          </w:rPr>
          <w:t>МТВ ОНЛАЙН; 2020.26.06; ВИДЕОСЮЖЕТ: МИНИСТР ТРАНСПОРТА ЕВГЕНИЙ ДИТРИХ ПОСЕТИЛ СТРОЙКУ ОБХОДА ВОЛГОГРАДА</w:t>
        </w:r>
        <w:r>
          <w:rPr>
            <w:noProof/>
            <w:webHidden/>
          </w:rPr>
          <w:tab/>
        </w:r>
        <w:r>
          <w:rPr>
            <w:noProof/>
            <w:webHidden/>
          </w:rPr>
          <w:fldChar w:fldCharType="begin"/>
        </w:r>
        <w:r>
          <w:rPr>
            <w:noProof/>
            <w:webHidden/>
          </w:rPr>
          <w:instrText xml:space="preserve"> PAGEREF _Toc44320986 \h </w:instrText>
        </w:r>
        <w:r>
          <w:rPr>
            <w:noProof/>
            <w:webHidden/>
          </w:rPr>
        </w:r>
        <w:r>
          <w:rPr>
            <w:noProof/>
            <w:webHidden/>
          </w:rPr>
          <w:fldChar w:fldCharType="separate"/>
        </w:r>
        <w:r w:rsidR="003458F9">
          <w:rPr>
            <w:noProof/>
            <w:webHidden/>
          </w:rPr>
          <w:t>12</w:t>
        </w:r>
        <w:r>
          <w:rPr>
            <w:noProof/>
            <w:webHidden/>
          </w:rPr>
          <w:fldChar w:fldCharType="end"/>
        </w:r>
      </w:hyperlink>
    </w:p>
    <w:p w14:paraId="7E54AF13" w14:textId="6EFB8EB7" w:rsidR="000F7EA4" w:rsidRPr="006B518D" w:rsidRDefault="000F7EA4">
      <w:pPr>
        <w:pStyle w:val="32"/>
        <w:tabs>
          <w:tab w:val="right" w:leader="dot" w:pos="9345"/>
        </w:tabs>
        <w:rPr>
          <w:rFonts w:ascii="Calibri" w:hAnsi="Calibri"/>
          <w:noProof/>
          <w:sz w:val="22"/>
        </w:rPr>
      </w:pPr>
      <w:hyperlink w:anchor="_Toc44320987" w:history="1">
        <w:r w:rsidRPr="00F11B5F">
          <w:rPr>
            <w:rStyle w:val="a9"/>
            <w:noProof/>
          </w:rPr>
          <w:t>ВОЛГОГРАД24; 2020.26.06; ВИДЕОСЮЖЕТ: МИНИСТР ТРАНСПОРТА ЕВГЕНИЙ ДИТРИХ ОЦЕНИЛ МАСШТАБЫ ДОРОЖНОГО СТРОИТЕЛЬСТВА В ВОЛГОГРАДСКОЙ ОБЛАСТИ</w:t>
        </w:r>
        <w:r>
          <w:rPr>
            <w:noProof/>
            <w:webHidden/>
          </w:rPr>
          <w:tab/>
        </w:r>
        <w:r>
          <w:rPr>
            <w:noProof/>
            <w:webHidden/>
          </w:rPr>
          <w:fldChar w:fldCharType="begin"/>
        </w:r>
        <w:r>
          <w:rPr>
            <w:noProof/>
            <w:webHidden/>
          </w:rPr>
          <w:instrText xml:space="preserve"> PAGEREF _Toc44320987 \h </w:instrText>
        </w:r>
        <w:r>
          <w:rPr>
            <w:noProof/>
            <w:webHidden/>
          </w:rPr>
        </w:r>
        <w:r>
          <w:rPr>
            <w:noProof/>
            <w:webHidden/>
          </w:rPr>
          <w:fldChar w:fldCharType="separate"/>
        </w:r>
        <w:r w:rsidR="003458F9">
          <w:rPr>
            <w:noProof/>
            <w:webHidden/>
          </w:rPr>
          <w:t>13</w:t>
        </w:r>
        <w:r>
          <w:rPr>
            <w:noProof/>
            <w:webHidden/>
          </w:rPr>
          <w:fldChar w:fldCharType="end"/>
        </w:r>
      </w:hyperlink>
    </w:p>
    <w:p w14:paraId="11CD606B" w14:textId="462B45D7" w:rsidR="000F7EA4" w:rsidRPr="006B518D" w:rsidRDefault="000F7EA4">
      <w:pPr>
        <w:pStyle w:val="32"/>
        <w:tabs>
          <w:tab w:val="right" w:leader="dot" w:pos="9345"/>
        </w:tabs>
        <w:rPr>
          <w:rFonts w:ascii="Calibri" w:hAnsi="Calibri"/>
          <w:noProof/>
          <w:sz w:val="22"/>
        </w:rPr>
      </w:pPr>
      <w:hyperlink w:anchor="_Toc44320988" w:history="1">
        <w:r w:rsidRPr="00F11B5F">
          <w:rPr>
            <w:rStyle w:val="a9"/>
            <w:noProof/>
          </w:rPr>
          <w:t>ТАСС; 2020.26.06; ДИТРИХ: В ВОЛГОГРАДСКОЙ ОБЛАСТИ ВЫПОЛНЕНО 40% РАБОТ ПО ДОРОЖНОМУ НАЦПРОЕКТУ ЗА 2020 ГОД</w:t>
        </w:r>
        <w:r>
          <w:rPr>
            <w:noProof/>
            <w:webHidden/>
          </w:rPr>
          <w:tab/>
        </w:r>
        <w:r>
          <w:rPr>
            <w:noProof/>
            <w:webHidden/>
          </w:rPr>
          <w:fldChar w:fldCharType="begin"/>
        </w:r>
        <w:r>
          <w:rPr>
            <w:noProof/>
            <w:webHidden/>
          </w:rPr>
          <w:instrText xml:space="preserve"> PAGEREF _Toc44320988 \h </w:instrText>
        </w:r>
        <w:r>
          <w:rPr>
            <w:noProof/>
            <w:webHidden/>
          </w:rPr>
        </w:r>
        <w:r>
          <w:rPr>
            <w:noProof/>
            <w:webHidden/>
          </w:rPr>
          <w:fldChar w:fldCharType="separate"/>
        </w:r>
        <w:r w:rsidR="003458F9">
          <w:rPr>
            <w:noProof/>
            <w:webHidden/>
          </w:rPr>
          <w:t>13</w:t>
        </w:r>
        <w:r>
          <w:rPr>
            <w:noProof/>
            <w:webHidden/>
          </w:rPr>
          <w:fldChar w:fldCharType="end"/>
        </w:r>
      </w:hyperlink>
    </w:p>
    <w:p w14:paraId="0EF8ADBC" w14:textId="2DB32A19" w:rsidR="000F7EA4" w:rsidRPr="006B518D" w:rsidRDefault="000F7EA4">
      <w:pPr>
        <w:pStyle w:val="32"/>
        <w:tabs>
          <w:tab w:val="right" w:leader="dot" w:pos="9345"/>
        </w:tabs>
        <w:rPr>
          <w:rFonts w:ascii="Calibri" w:hAnsi="Calibri"/>
          <w:noProof/>
          <w:sz w:val="22"/>
        </w:rPr>
      </w:pPr>
      <w:hyperlink w:anchor="_Toc44320989" w:history="1">
        <w:r w:rsidRPr="00F11B5F">
          <w:rPr>
            <w:rStyle w:val="a9"/>
            <w:noProof/>
          </w:rPr>
          <w:t>ТАСС; 2020.26.06; ОТКРЫТЫЙ ПОД ВОЛГОГРАДОМ МОСТ ПОЗВОЛИТ ВЫВЕСТИ ТРАНЗИТНЫЙ ТРАНСПОРТ ИЗ ГОРОДА</w:t>
        </w:r>
        <w:r>
          <w:rPr>
            <w:noProof/>
            <w:webHidden/>
          </w:rPr>
          <w:tab/>
        </w:r>
        <w:r>
          <w:rPr>
            <w:noProof/>
            <w:webHidden/>
          </w:rPr>
          <w:fldChar w:fldCharType="begin"/>
        </w:r>
        <w:r>
          <w:rPr>
            <w:noProof/>
            <w:webHidden/>
          </w:rPr>
          <w:instrText xml:space="preserve"> PAGEREF _Toc44320989 \h </w:instrText>
        </w:r>
        <w:r>
          <w:rPr>
            <w:noProof/>
            <w:webHidden/>
          </w:rPr>
        </w:r>
        <w:r>
          <w:rPr>
            <w:noProof/>
            <w:webHidden/>
          </w:rPr>
          <w:fldChar w:fldCharType="separate"/>
        </w:r>
        <w:r w:rsidR="003458F9">
          <w:rPr>
            <w:noProof/>
            <w:webHidden/>
          </w:rPr>
          <w:t>14</w:t>
        </w:r>
        <w:r>
          <w:rPr>
            <w:noProof/>
            <w:webHidden/>
          </w:rPr>
          <w:fldChar w:fldCharType="end"/>
        </w:r>
      </w:hyperlink>
    </w:p>
    <w:p w14:paraId="752DB5FF" w14:textId="6483C0C2" w:rsidR="000F7EA4" w:rsidRPr="006B518D" w:rsidRDefault="000F7EA4">
      <w:pPr>
        <w:pStyle w:val="32"/>
        <w:tabs>
          <w:tab w:val="right" w:leader="dot" w:pos="9345"/>
        </w:tabs>
        <w:rPr>
          <w:rFonts w:ascii="Calibri" w:hAnsi="Calibri"/>
          <w:noProof/>
          <w:sz w:val="22"/>
        </w:rPr>
      </w:pPr>
      <w:hyperlink w:anchor="_Toc44320990" w:history="1">
        <w:r w:rsidRPr="00F11B5F">
          <w:rPr>
            <w:rStyle w:val="a9"/>
            <w:noProof/>
          </w:rPr>
          <w:t>ТАСС; 2020.26.06; БОЧАРОВ СООБЩИЛ, ЧТО СТРОИТЕЛЬСТВО ОБХОДА ВОЛГОГРАДА ИДЕТ ПО ГРАФИКУ</w:t>
        </w:r>
        <w:r>
          <w:rPr>
            <w:noProof/>
            <w:webHidden/>
          </w:rPr>
          <w:tab/>
        </w:r>
        <w:r>
          <w:rPr>
            <w:noProof/>
            <w:webHidden/>
          </w:rPr>
          <w:fldChar w:fldCharType="begin"/>
        </w:r>
        <w:r>
          <w:rPr>
            <w:noProof/>
            <w:webHidden/>
          </w:rPr>
          <w:instrText xml:space="preserve"> PAGEREF _Toc44320990 \h </w:instrText>
        </w:r>
        <w:r>
          <w:rPr>
            <w:noProof/>
            <w:webHidden/>
          </w:rPr>
        </w:r>
        <w:r>
          <w:rPr>
            <w:noProof/>
            <w:webHidden/>
          </w:rPr>
          <w:fldChar w:fldCharType="separate"/>
        </w:r>
        <w:r w:rsidR="003458F9">
          <w:rPr>
            <w:noProof/>
            <w:webHidden/>
          </w:rPr>
          <w:t>15</w:t>
        </w:r>
        <w:r>
          <w:rPr>
            <w:noProof/>
            <w:webHidden/>
          </w:rPr>
          <w:fldChar w:fldCharType="end"/>
        </w:r>
      </w:hyperlink>
    </w:p>
    <w:p w14:paraId="75ABFA62" w14:textId="2525733A" w:rsidR="000F7EA4" w:rsidRPr="006B518D" w:rsidRDefault="000F7EA4">
      <w:pPr>
        <w:pStyle w:val="32"/>
        <w:tabs>
          <w:tab w:val="right" w:leader="dot" w:pos="9345"/>
        </w:tabs>
        <w:rPr>
          <w:rFonts w:ascii="Calibri" w:hAnsi="Calibri"/>
          <w:noProof/>
          <w:sz w:val="22"/>
        </w:rPr>
      </w:pPr>
      <w:hyperlink w:anchor="_Toc44320991" w:history="1">
        <w:r w:rsidRPr="00F11B5F">
          <w:rPr>
            <w:rStyle w:val="a9"/>
            <w:noProof/>
          </w:rPr>
          <w:t>ИНТЕРФАКС; 2020.26.06; ДИТРИХ НАЗВАЛ САМЫМ СЛОЖНЫМ УЧАСТКОМ ОБХОДА ВОЛГОГРАДА СТРОИТЕЛЬСТВО МОСТА ЧЕРЕЗ ВОЛГО-ДОНСКОЙ КАНАЛ</w:t>
        </w:r>
        <w:r>
          <w:rPr>
            <w:noProof/>
            <w:webHidden/>
          </w:rPr>
          <w:tab/>
        </w:r>
        <w:r>
          <w:rPr>
            <w:noProof/>
            <w:webHidden/>
          </w:rPr>
          <w:fldChar w:fldCharType="begin"/>
        </w:r>
        <w:r>
          <w:rPr>
            <w:noProof/>
            <w:webHidden/>
          </w:rPr>
          <w:instrText xml:space="preserve"> PAGEREF _Toc44320991 \h </w:instrText>
        </w:r>
        <w:r>
          <w:rPr>
            <w:noProof/>
            <w:webHidden/>
          </w:rPr>
        </w:r>
        <w:r>
          <w:rPr>
            <w:noProof/>
            <w:webHidden/>
          </w:rPr>
          <w:fldChar w:fldCharType="separate"/>
        </w:r>
        <w:r w:rsidR="003458F9">
          <w:rPr>
            <w:noProof/>
            <w:webHidden/>
          </w:rPr>
          <w:t>16</w:t>
        </w:r>
        <w:r>
          <w:rPr>
            <w:noProof/>
            <w:webHidden/>
          </w:rPr>
          <w:fldChar w:fldCharType="end"/>
        </w:r>
      </w:hyperlink>
    </w:p>
    <w:p w14:paraId="61B18074" w14:textId="3D0D4006" w:rsidR="000F7EA4" w:rsidRPr="006B518D" w:rsidRDefault="000F7EA4">
      <w:pPr>
        <w:pStyle w:val="32"/>
        <w:tabs>
          <w:tab w:val="right" w:leader="dot" w:pos="9345"/>
        </w:tabs>
        <w:rPr>
          <w:rFonts w:ascii="Calibri" w:hAnsi="Calibri"/>
          <w:noProof/>
          <w:sz w:val="22"/>
        </w:rPr>
      </w:pPr>
      <w:hyperlink w:anchor="_Toc44320992" w:history="1">
        <w:r w:rsidRPr="00F11B5F">
          <w:rPr>
            <w:rStyle w:val="a9"/>
            <w:noProof/>
          </w:rPr>
          <w:t>ТАСС; 2020.26.06; ДИТРИХ: ВЕРОЯТНОСТЬ ВОЗОБНОВЛЕНИЯ МЕЖДУНАРОДНЫХ ПОЛЕТОВ ИЗ РОССИИ В ИЮЛЕ СОХРАНЯЕТСЯ</w:t>
        </w:r>
        <w:r>
          <w:rPr>
            <w:noProof/>
            <w:webHidden/>
          </w:rPr>
          <w:tab/>
        </w:r>
        <w:r>
          <w:rPr>
            <w:noProof/>
            <w:webHidden/>
          </w:rPr>
          <w:fldChar w:fldCharType="begin"/>
        </w:r>
        <w:r>
          <w:rPr>
            <w:noProof/>
            <w:webHidden/>
          </w:rPr>
          <w:instrText xml:space="preserve"> PAGEREF _Toc44320992 \h </w:instrText>
        </w:r>
        <w:r>
          <w:rPr>
            <w:noProof/>
            <w:webHidden/>
          </w:rPr>
        </w:r>
        <w:r>
          <w:rPr>
            <w:noProof/>
            <w:webHidden/>
          </w:rPr>
          <w:fldChar w:fldCharType="separate"/>
        </w:r>
        <w:r w:rsidR="003458F9">
          <w:rPr>
            <w:noProof/>
            <w:webHidden/>
          </w:rPr>
          <w:t>17</w:t>
        </w:r>
        <w:r>
          <w:rPr>
            <w:noProof/>
            <w:webHidden/>
          </w:rPr>
          <w:fldChar w:fldCharType="end"/>
        </w:r>
      </w:hyperlink>
    </w:p>
    <w:p w14:paraId="7199CFE8" w14:textId="6DE95761" w:rsidR="000F7EA4" w:rsidRPr="006B518D" w:rsidRDefault="000F7EA4">
      <w:pPr>
        <w:pStyle w:val="32"/>
        <w:tabs>
          <w:tab w:val="right" w:leader="dot" w:pos="9345"/>
        </w:tabs>
        <w:rPr>
          <w:rFonts w:ascii="Calibri" w:hAnsi="Calibri"/>
          <w:noProof/>
          <w:sz w:val="22"/>
        </w:rPr>
      </w:pPr>
      <w:hyperlink w:anchor="_Toc44320993" w:history="1">
        <w:r w:rsidRPr="00F11B5F">
          <w:rPr>
            <w:rStyle w:val="a9"/>
            <w:noProof/>
          </w:rPr>
          <w:t>ПРАЙМ; 2020.26.06; ПЕРЕВОЗКИ 10 КРУПНЕЙШИХ РОССИЙСКИХ АВИАКОМПАНИЙ В I ПОЛУГОДИИ УПАЛИ НА 99,4%</w:t>
        </w:r>
        <w:r>
          <w:rPr>
            <w:noProof/>
            <w:webHidden/>
          </w:rPr>
          <w:tab/>
        </w:r>
        <w:r>
          <w:rPr>
            <w:noProof/>
            <w:webHidden/>
          </w:rPr>
          <w:fldChar w:fldCharType="begin"/>
        </w:r>
        <w:r>
          <w:rPr>
            <w:noProof/>
            <w:webHidden/>
          </w:rPr>
          <w:instrText xml:space="preserve"> PAGEREF _Toc44320993 \h </w:instrText>
        </w:r>
        <w:r>
          <w:rPr>
            <w:noProof/>
            <w:webHidden/>
          </w:rPr>
        </w:r>
        <w:r>
          <w:rPr>
            <w:noProof/>
            <w:webHidden/>
          </w:rPr>
          <w:fldChar w:fldCharType="separate"/>
        </w:r>
        <w:r w:rsidR="003458F9">
          <w:rPr>
            <w:noProof/>
            <w:webHidden/>
          </w:rPr>
          <w:t>19</w:t>
        </w:r>
        <w:r>
          <w:rPr>
            <w:noProof/>
            <w:webHidden/>
          </w:rPr>
          <w:fldChar w:fldCharType="end"/>
        </w:r>
      </w:hyperlink>
    </w:p>
    <w:p w14:paraId="34C9FB75" w14:textId="01CE584B" w:rsidR="000F7EA4" w:rsidRPr="006B518D" w:rsidRDefault="000F7EA4">
      <w:pPr>
        <w:pStyle w:val="32"/>
        <w:tabs>
          <w:tab w:val="right" w:leader="dot" w:pos="9345"/>
        </w:tabs>
        <w:rPr>
          <w:rFonts w:ascii="Calibri" w:hAnsi="Calibri"/>
          <w:noProof/>
          <w:sz w:val="22"/>
        </w:rPr>
      </w:pPr>
      <w:hyperlink w:anchor="_Toc44320994" w:history="1">
        <w:r w:rsidRPr="00F11B5F">
          <w:rPr>
            <w:rStyle w:val="a9"/>
            <w:noProof/>
          </w:rPr>
          <w:t>ПРАЙМ; 2020.26.06; ДИТРИХ: ДОПЭМИССИЯ «АЭРОФЛОТА» ПРОРАБАТЫВАЕТСЯ, ВОЗМОЖЕН ЕЕ ВЫКУП БАНКАМИ И ГОСУДАРСТВОМ</w:t>
        </w:r>
        <w:r>
          <w:rPr>
            <w:noProof/>
            <w:webHidden/>
          </w:rPr>
          <w:tab/>
        </w:r>
        <w:r>
          <w:rPr>
            <w:noProof/>
            <w:webHidden/>
          </w:rPr>
          <w:fldChar w:fldCharType="begin"/>
        </w:r>
        <w:r>
          <w:rPr>
            <w:noProof/>
            <w:webHidden/>
          </w:rPr>
          <w:instrText xml:space="preserve"> PAGEREF _Toc44320994 \h </w:instrText>
        </w:r>
        <w:r>
          <w:rPr>
            <w:noProof/>
            <w:webHidden/>
          </w:rPr>
        </w:r>
        <w:r>
          <w:rPr>
            <w:noProof/>
            <w:webHidden/>
          </w:rPr>
          <w:fldChar w:fldCharType="separate"/>
        </w:r>
        <w:r w:rsidR="003458F9">
          <w:rPr>
            <w:noProof/>
            <w:webHidden/>
          </w:rPr>
          <w:t>19</w:t>
        </w:r>
        <w:r>
          <w:rPr>
            <w:noProof/>
            <w:webHidden/>
          </w:rPr>
          <w:fldChar w:fldCharType="end"/>
        </w:r>
      </w:hyperlink>
    </w:p>
    <w:p w14:paraId="43C07ADD" w14:textId="67C1120C" w:rsidR="000F7EA4" w:rsidRPr="006B518D" w:rsidRDefault="000F7EA4">
      <w:pPr>
        <w:pStyle w:val="32"/>
        <w:tabs>
          <w:tab w:val="right" w:leader="dot" w:pos="9345"/>
        </w:tabs>
        <w:rPr>
          <w:rFonts w:ascii="Calibri" w:hAnsi="Calibri"/>
          <w:noProof/>
          <w:sz w:val="22"/>
        </w:rPr>
      </w:pPr>
      <w:hyperlink w:anchor="_Toc44320995" w:history="1">
        <w:r w:rsidRPr="00F11B5F">
          <w:rPr>
            <w:rStyle w:val="a9"/>
            <w:noProof/>
          </w:rPr>
          <w:t>ПРАЙМ; 2020.26.06; ПСБ ПОТЕНЦИАЛЬНО ИНТЕРЕСНО УЧАСТВОВАТЬ В КАЧЕСТВЕ ИНВЕСТОРА В ДОПЭМИССИИ «АЭРОФЛОТА»</w:t>
        </w:r>
        <w:r>
          <w:rPr>
            <w:noProof/>
            <w:webHidden/>
          </w:rPr>
          <w:tab/>
        </w:r>
        <w:r>
          <w:rPr>
            <w:noProof/>
            <w:webHidden/>
          </w:rPr>
          <w:fldChar w:fldCharType="begin"/>
        </w:r>
        <w:r>
          <w:rPr>
            <w:noProof/>
            <w:webHidden/>
          </w:rPr>
          <w:instrText xml:space="preserve"> PAGEREF _Toc44320995 \h </w:instrText>
        </w:r>
        <w:r>
          <w:rPr>
            <w:noProof/>
            <w:webHidden/>
          </w:rPr>
        </w:r>
        <w:r>
          <w:rPr>
            <w:noProof/>
            <w:webHidden/>
          </w:rPr>
          <w:fldChar w:fldCharType="separate"/>
        </w:r>
        <w:r w:rsidR="003458F9">
          <w:rPr>
            <w:noProof/>
            <w:webHidden/>
          </w:rPr>
          <w:t>20</w:t>
        </w:r>
        <w:r>
          <w:rPr>
            <w:noProof/>
            <w:webHidden/>
          </w:rPr>
          <w:fldChar w:fldCharType="end"/>
        </w:r>
      </w:hyperlink>
    </w:p>
    <w:p w14:paraId="4A365570" w14:textId="0DA946A6" w:rsidR="000F7EA4" w:rsidRPr="006B518D" w:rsidRDefault="000F7EA4">
      <w:pPr>
        <w:pStyle w:val="32"/>
        <w:tabs>
          <w:tab w:val="right" w:leader="dot" w:pos="9345"/>
        </w:tabs>
        <w:rPr>
          <w:rFonts w:ascii="Calibri" w:hAnsi="Calibri"/>
          <w:noProof/>
          <w:sz w:val="22"/>
        </w:rPr>
      </w:pPr>
      <w:hyperlink w:anchor="_Toc44320996" w:history="1">
        <w:r w:rsidRPr="00F11B5F">
          <w:rPr>
            <w:rStyle w:val="a9"/>
            <w:noProof/>
          </w:rPr>
          <w:t>ТАСС; 2020.26.06; РЖД НЕ ОБРАЩАЛИСЬ В МИНТРАНС С ПРОСЬБОЙ ОКАЗАТЬ ДОПОЛНИТЕЛЬНУЮ ПОДДЕРЖКУ НА ФОНЕ ПАНДЕМИИ</w:t>
        </w:r>
        <w:r>
          <w:rPr>
            <w:noProof/>
            <w:webHidden/>
          </w:rPr>
          <w:tab/>
        </w:r>
        <w:r>
          <w:rPr>
            <w:noProof/>
            <w:webHidden/>
          </w:rPr>
          <w:fldChar w:fldCharType="begin"/>
        </w:r>
        <w:r>
          <w:rPr>
            <w:noProof/>
            <w:webHidden/>
          </w:rPr>
          <w:instrText xml:space="preserve"> PAGEREF _Toc44320996 \h </w:instrText>
        </w:r>
        <w:r>
          <w:rPr>
            <w:noProof/>
            <w:webHidden/>
          </w:rPr>
        </w:r>
        <w:r>
          <w:rPr>
            <w:noProof/>
            <w:webHidden/>
          </w:rPr>
          <w:fldChar w:fldCharType="separate"/>
        </w:r>
        <w:r w:rsidR="003458F9">
          <w:rPr>
            <w:noProof/>
            <w:webHidden/>
          </w:rPr>
          <w:t>20</w:t>
        </w:r>
        <w:r>
          <w:rPr>
            <w:noProof/>
            <w:webHidden/>
          </w:rPr>
          <w:fldChar w:fldCharType="end"/>
        </w:r>
      </w:hyperlink>
    </w:p>
    <w:p w14:paraId="21788BC5" w14:textId="76F735CF" w:rsidR="000F7EA4" w:rsidRPr="006B518D" w:rsidRDefault="000F7EA4">
      <w:pPr>
        <w:pStyle w:val="32"/>
        <w:tabs>
          <w:tab w:val="right" w:leader="dot" w:pos="9345"/>
        </w:tabs>
        <w:rPr>
          <w:rFonts w:ascii="Calibri" w:hAnsi="Calibri"/>
          <w:noProof/>
          <w:sz w:val="22"/>
        </w:rPr>
      </w:pPr>
      <w:hyperlink w:anchor="_Toc44320997" w:history="1">
        <w:r w:rsidRPr="00F11B5F">
          <w:rPr>
            <w:rStyle w:val="a9"/>
            <w:noProof/>
          </w:rPr>
          <w:t>ТАСС; 2020.26.06; ДИТРИХ: СТОИМОСТЬ ПЕРЕВОЗКИ ОСНОВНЫХ ГРУЗОВ ПО КРЫМСКОМУ МОСТУ СНИЗИТСЯ НА 30-50%</w:t>
        </w:r>
        <w:r>
          <w:rPr>
            <w:noProof/>
            <w:webHidden/>
          </w:rPr>
          <w:tab/>
        </w:r>
        <w:r>
          <w:rPr>
            <w:noProof/>
            <w:webHidden/>
          </w:rPr>
          <w:fldChar w:fldCharType="begin"/>
        </w:r>
        <w:r>
          <w:rPr>
            <w:noProof/>
            <w:webHidden/>
          </w:rPr>
          <w:instrText xml:space="preserve"> PAGEREF _Toc44320997 \h </w:instrText>
        </w:r>
        <w:r>
          <w:rPr>
            <w:noProof/>
            <w:webHidden/>
          </w:rPr>
        </w:r>
        <w:r>
          <w:rPr>
            <w:noProof/>
            <w:webHidden/>
          </w:rPr>
          <w:fldChar w:fldCharType="separate"/>
        </w:r>
        <w:r w:rsidR="003458F9">
          <w:rPr>
            <w:noProof/>
            <w:webHidden/>
          </w:rPr>
          <w:t>21</w:t>
        </w:r>
        <w:r>
          <w:rPr>
            <w:noProof/>
            <w:webHidden/>
          </w:rPr>
          <w:fldChar w:fldCharType="end"/>
        </w:r>
      </w:hyperlink>
    </w:p>
    <w:p w14:paraId="2896D57E" w14:textId="782E6DDE" w:rsidR="000F7EA4" w:rsidRPr="006B518D" w:rsidRDefault="000F7EA4">
      <w:pPr>
        <w:pStyle w:val="32"/>
        <w:tabs>
          <w:tab w:val="right" w:leader="dot" w:pos="9345"/>
        </w:tabs>
        <w:rPr>
          <w:rFonts w:ascii="Calibri" w:hAnsi="Calibri"/>
          <w:noProof/>
          <w:sz w:val="22"/>
        </w:rPr>
      </w:pPr>
      <w:hyperlink w:anchor="_Toc44320998" w:history="1">
        <w:r w:rsidRPr="00F11B5F">
          <w:rPr>
            <w:rStyle w:val="a9"/>
            <w:noProof/>
          </w:rPr>
          <w:t>ВОЛГОГРАДСКАЯ ПРАВДА; 2020.26.06; МИНИСТР ТРАНСПОРТА ОЦЕНИЛ ТЕМПЫ СТРОИТЕЛЬСТВА ОБХОДА ВОЛГОГРАДА</w:t>
        </w:r>
        <w:r>
          <w:rPr>
            <w:noProof/>
            <w:webHidden/>
          </w:rPr>
          <w:tab/>
        </w:r>
        <w:r>
          <w:rPr>
            <w:noProof/>
            <w:webHidden/>
          </w:rPr>
          <w:fldChar w:fldCharType="begin"/>
        </w:r>
        <w:r>
          <w:rPr>
            <w:noProof/>
            <w:webHidden/>
          </w:rPr>
          <w:instrText xml:space="preserve"> PAGEREF _Toc44320998 \h </w:instrText>
        </w:r>
        <w:r>
          <w:rPr>
            <w:noProof/>
            <w:webHidden/>
          </w:rPr>
        </w:r>
        <w:r>
          <w:rPr>
            <w:noProof/>
            <w:webHidden/>
          </w:rPr>
          <w:fldChar w:fldCharType="separate"/>
        </w:r>
        <w:r w:rsidR="003458F9">
          <w:rPr>
            <w:noProof/>
            <w:webHidden/>
          </w:rPr>
          <w:t>21</w:t>
        </w:r>
        <w:r>
          <w:rPr>
            <w:noProof/>
            <w:webHidden/>
          </w:rPr>
          <w:fldChar w:fldCharType="end"/>
        </w:r>
      </w:hyperlink>
    </w:p>
    <w:p w14:paraId="3D88FCD8" w14:textId="4F8D9F88" w:rsidR="000F7EA4" w:rsidRPr="006B518D" w:rsidRDefault="000F7EA4">
      <w:pPr>
        <w:pStyle w:val="32"/>
        <w:tabs>
          <w:tab w:val="right" w:leader="dot" w:pos="9345"/>
        </w:tabs>
        <w:rPr>
          <w:rFonts w:ascii="Calibri" w:hAnsi="Calibri"/>
          <w:noProof/>
          <w:sz w:val="22"/>
        </w:rPr>
      </w:pPr>
      <w:hyperlink w:anchor="_Toc44320999" w:history="1">
        <w:r w:rsidRPr="00F11B5F">
          <w:rPr>
            <w:rStyle w:val="a9"/>
            <w:noProof/>
          </w:rPr>
          <w:t>ВОЛГОГРАДСКАЯ ПРАВДА; 2020.26.06; ЕВГЕНИЙ ДИТРИХ: «ВОЛГОГРАДСКАЯ ОБЛАСТЬ ИМЕЕТ СЕРЬЕЗНЫЙ ДОРОЖНЫЙ ЗАДЕЛ»</w:t>
        </w:r>
        <w:r>
          <w:rPr>
            <w:noProof/>
            <w:webHidden/>
          </w:rPr>
          <w:tab/>
        </w:r>
        <w:r>
          <w:rPr>
            <w:noProof/>
            <w:webHidden/>
          </w:rPr>
          <w:fldChar w:fldCharType="begin"/>
        </w:r>
        <w:r>
          <w:rPr>
            <w:noProof/>
            <w:webHidden/>
          </w:rPr>
          <w:instrText xml:space="preserve"> PAGEREF _Toc44320999 \h </w:instrText>
        </w:r>
        <w:r>
          <w:rPr>
            <w:noProof/>
            <w:webHidden/>
          </w:rPr>
        </w:r>
        <w:r>
          <w:rPr>
            <w:noProof/>
            <w:webHidden/>
          </w:rPr>
          <w:fldChar w:fldCharType="separate"/>
        </w:r>
        <w:r w:rsidR="003458F9">
          <w:rPr>
            <w:noProof/>
            <w:webHidden/>
          </w:rPr>
          <w:t>23</w:t>
        </w:r>
        <w:r>
          <w:rPr>
            <w:noProof/>
            <w:webHidden/>
          </w:rPr>
          <w:fldChar w:fldCharType="end"/>
        </w:r>
      </w:hyperlink>
    </w:p>
    <w:p w14:paraId="4B58BB8A" w14:textId="08EA3ACC" w:rsidR="000F7EA4" w:rsidRPr="006B518D" w:rsidRDefault="000F7EA4">
      <w:pPr>
        <w:pStyle w:val="32"/>
        <w:tabs>
          <w:tab w:val="right" w:leader="dot" w:pos="9345"/>
        </w:tabs>
        <w:rPr>
          <w:rFonts w:ascii="Calibri" w:hAnsi="Calibri"/>
          <w:noProof/>
          <w:sz w:val="22"/>
        </w:rPr>
      </w:pPr>
      <w:hyperlink w:anchor="_Toc44321000" w:history="1">
        <w:r w:rsidRPr="00F11B5F">
          <w:rPr>
            <w:rStyle w:val="a9"/>
            <w:noProof/>
          </w:rPr>
          <w:t>ВОЛГОГРАДСКАЯ ПРАВДА; 2020.26.06; КАЛАШНИКОВ: «ВОЛГОГРАДСКАЯ ОБЛАСТЬ ЗАКРЕПЛЯЕТ СТАТУС РЕГИОНА ГОСЗНАЧЕНИЯ»</w:t>
        </w:r>
        <w:r>
          <w:rPr>
            <w:noProof/>
            <w:webHidden/>
          </w:rPr>
          <w:tab/>
        </w:r>
        <w:r>
          <w:rPr>
            <w:noProof/>
            <w:webHidden/>
          </w:rPr>
          <w:fldChar w:fldCharType="begin"/>
        </w:r>
        <w:r>
          <w:rPr>
            <w:noProof/>
            <w:webHidden/>
          </w:rPr>
          <w:instrText xml:space="preserve"> PAGEREF _Toc44321000 \h </w:instrText>
        </w:r>
        <w:r>
          <w:rPr>
            <w:noProof/>
            <w:webHidden/>
          </w:rPr>
        </w:r>
        <w:r>
          <w:rPr>
            <w:noProof/>
            <w:webHidden/>
          </w:rPr>
          <w:fldChar w:fldCharType="separate"/>
        </w:r>
        <w:r w:rsidR="003458F9">
          <w:rPr>
            <w:noProof/>
            <w:webHidden/>
          </w:rPr>
          <w:t>25</w:t>
        </w:r>
        <w:r>
          <w:rPr>
            <w:noProof/>
            <w:webHidden/>
          </w:rPr>
          <w:fldChar w:fldCharType="end"/>
        </w:r>
      </w:hyperlink>
    </w:p>
    <w:p w14:paraId="261F8B81" w14:textId="19993E3E" w:rsidR="000F7EA4" w:rsidRPr="006B518D" w:rsidRDefault="000F7EA4">
      <w:pPr>
        <w:pStyle w:val="32"/>
        <w:tabs>
          <w:tab w:val="right" w:leader="dot" w:pos="9345"/>
        </w:tabs>
        <w:rPr>
          <w:rFonts w:ascii="Calibri" w:hAnsi="Calibri"/>
          <w:noProof/>
          <w:sz w:val="22"/>
        </w:rPr>
      </w:pPr>
      <w:hyperlink w:anchor="_Toc44321001" w:history="1">
        <w:r w:rsidRPr="00F11B5F">
          <w:rPr>
            <w:rStyle w:val="a9"/>
            <w:noProof/>
          </w:rPr>
          <w:t>ИНТЕРФАКС; 2020.28.06; ПАССАЖИРСКИЕ ПЕРЕВОЗКИ ЖЕЛЕЗНОДОРОЖНЫМ, МОРСКИМ И ВНУТРЕННИМ ВОДНЫМ ТРАНСПОРТОМ ВКЛЮЧЕНЫ В СПИСОК ПОСТРАДАВШИХ ОТ COVID-19 ОТРАСЛЕЙ</w:t>
        </w:r>
        <w:r>
          <w:rPr>
            <w:noProof/>
            <w:webHidden/>
          </w:rPr>
          <w:tab/>
        </w:r>
        <w:r>
          <w:rPr>
            <w:noProof/>
            <w:webHidden/>
          </w:rPr>
          <w:fldChar w:fldCharType="begin"/>
        </w:r>
        <w:r>
          <w:rPr>
            <w:noProof/>
            <w:webHidden/>
          </w:rPr>
          <w:instrText xml:space="preserve"> PAGEREF _Toc44321001 \h </w:instrText>
        </w:r>
        <w:r>
          <w:rPr>
            <w:noProof/>
            <w:webHidden/>
          </w:rPr>
        </w:r>
        <w:r>
          <w:rPr>
            <w:noProof/>
            <w:webHidden/>
          </w:rPr>
          <w:fldChar w:fldCharType="separate"/>
        </w:r>
        <w:r w:rsidR="003458F9">
          <w:rPr>
            <w:noProof/>
            <w:webHidden/>
          </w:rPr>
          <w:t>26</w:t>
        </w:r>
        <w:r>
          <w:rPr>
            <w:noProof/>
            <w:webHidden/>
          </w:rPr>
          <w:fldChar w:fldCharType="end"/>
        </w:r>
      </w:hyperlink>
    </w:p>
    <w:p w14:paraId="23379CB2" w14:textId="3725BF86" w:rsidR="000F7EA4" w:rsidRPr="006B518D" w:rsidRDefault="000F7EA4">
      <w:pPr>
        <w:pStyle w:val="32"/>
        <w:tabs>
          <w:tab w:val="right" w:leader="dot" w:pos="9345"/>
        </w:tabs>
        <w:rPr>
          <w:rFonts w:ascii="Calibri" w:hAnsi="Calibri"/>
          <w:noProof/>
          <w:sz w:val="22"/>
        </w:rPr>
      </w:pPr>
      <w:hyperlink w:anchor="_Toc44321002" w:history="1">
        <w:r w:rsidRPr="00F11B5F">
          <w:rPr>
            <w:rStyle w:val="a9"/>
            <w:noProof/>
          </w:rPr>
          <w:t>ТАСС; 2020.28.06; ПУТИН НЕ ПЛАНИРУЕТ УЧАСТИЕ В ЗАПУСКЕ ДВИЖЕНИЯ ГРУЗОВЫХ ПОЕЗДОВ ПО КРЫМСКОМУ МОСТУ</w:t>
        </w:r>
        <w:r>
          <w:rPr>
            <w:noProof/>
            <w:webHidden/>
          </w:rPr>
          <w:tab/>
        </w:r>
        <w:r>
          <w:rPr>
            <w:noProof/>
            <w:webHidden/>
          </w:rPr>
          <w:fldChar w:fldCharType="begin"/>
        </w:r>
        <w:r>
          <w:rPr>
            <w:noProof/>
            <w:webHidden/>
          </w:rPr>
          <w:instrText xml:space="preserve"> PAGEREF _Toc44321002 \h </w:instrText>
        </w:r>
        <w:r>
          <w:rPr>
            <w:noProof/>
            <w:webHidden/>
          </w:rPr>
        </w:r>
        <w:r>
          <w:rPr>
            <w:noProof/>
            <w:webHidden/>
          </w:rPr>
          <w:fldChar w:fldCharType="separate"/>
        </w:r>
        <w:r w:rsidR="003458F9">
          <w:rPr>
            <w:noProof/>
            <w:webHidden/>
          </w:rPr>
          <w:t>26</w:t>
        </w:r>
        <w:r>
          <w:rPr>
            <w:noProof/>
            <w:webHidden/>
          </w:rPr>
          <w:fldChar w:fldCharType="end"/>
        </w:r>
      </w:hyperlink>
    </w:p>
    <w:p w14:paraId="2783216C" w14:textId="01093B6C" w:rsidR="000F7EA4" w:rsidRPr="006B518D" w:rsidRDefault="000F7EA4">
      <w:pPr>
        <w:pStyle w:val="32"/>
        <w:tabs>
          <w:tab w:val="right" w:leader="dot" w:pos="9345"/>
        </w:tabs>
        <w:rPr>
          <w:rFonts w:ascii="Calibri" w:hAnsi="Calibri"/>
          <w:noProof/>
          <w:sz w:val="22"/>
        </w:rPr>
      </w:pPr>
      <w:hyperlink w:anchor="_Toc44321003" w:history="1">
        <w:r w:rsidRPr="00F11B5F">
          <w:rPr>
            <w:rStyle w:val="a9"/>
            <w:noProof/>
          </w:rPr>
          <w:t>ТАСС; 2020.27.06; В СЕВАСТОПОЛЕ СФОРМИРОВАЛИ ПЕРВЫЙ ГРУЗОВОЙ ЭШЕЛОН, КОТОРЫЙ ПРОЙДЕТ ПО КРЫМСКОМУ МОСТУ</w:t>
        </w:r>
        <w:r>
          <w:rPr>
            <w:noProof/>
            <w:webHidden/>
          </w:rPr>
          <w:tab/>
        </w:r>
        <w:r>
          <w:rPr>
            <w:noProof/>
            <w:webHidden/>
          </w:rPr>
          <w:fldChar w:fldCharType="begin"/>
        </w:r>
        <w:r>
          <w:rPr>
            <w:noProof/>
            <w:webHidden/>
          </w:rPr>
          <w:instrText xml:space="preserve"> PAGEREF _Toc44321003 \h </w:instrText>
        </w:r>
        <w:r>
          <w:rPr>
            <w:noProof/>
            <w:webHidden/>
          </w:rPr>
        </w:r>
        <w:r>
          <w:rPr>
            <w:noProof/>
            <w:webHidden/>
          </w:rPr>
          <w:fldChar w:fldCharType="separate"/>
        </w:r>
        <w:r w:rsidR="003458F9">
          <w:rPr>
            <w:noProof/>
            <w:webHidden/>
          </w:rPr>
          <w:t>27</w:t>
        </w:r>
        <w:r>
          <w:rPr>
            <w:noProof/>
            <w:webHidden/>
          </w:rPr>
          <w:fldChar w:fldCharType="end"/>
        </w:r>
      </w:hyperlink>
    </w:p>
    <w:p w14:paraId="6CA5EE05" w14:textId="616E4267" w:rsidR="000F7EA4" w:rsidRPr="006B518D" w:rsidRDefault="000F7EA4">
      <w:pPr>
        <w:pStyle w:val="32"/>
        <w:tabs>
          <w:tab w:val="right" w:leader="dot" w:pos="9345"/>
        </w:tabs>
        <w:rPr>
          <w:rFonts w:ascii="Calibri" w:hAnsi="Calibri"/>
          <w:noProof/>
          <w:sz w:val="22"/>
        </w:rPr>
      </w:pPr>
      <w:hyperlink w:anchor="_Toc44321004" w:history="1">
        <w:r w:rsidRPr="00F11B5F">
          <w:rPr>
            <w:rStyle w:val="a9"/>
            <w:noProof/>
          </w:rPr>
          <w:t>ИЗВЕСТИЯ; ДМИТРИЙ ГРИНКЕВИЧ; 2020.29.06; РАСПРЕДЕЛЕННЫЙ СЕКВЕСТР: НАЦПРОЕКТЫ МОГУТ НЕ ДОСЧИТАТЬСЯ 140 МЛРД; В 2021–2022 ГОДУ ФИНАНСИРОВАНИЕ ПЛАНИРУЮТ СОКРАТИТЬ «ДЕМОГРАФИИ» – ЭТО СВЯЗАНО С ИЗМЕНЕНИЕМ ПРОГНОЗА ПО ЗАПРОСАМ НА МАТКАПИТАЛ</w:t>
        </w:r>
        <w:r>
          <w:rPr>
            <w:noProof/>
            <w:webHidden/>
          </w:rPr>
          <w:tab/>
        </w:r>
        <w:r>
          <w:rPr>
            <w:noProof/>
            <w:webHidden/>
          </w:rPr>
          <w:fldChar w:fldCharType="begin"/>
        </w:r>
        <w:r>
          <w:rPr>
            <w:noProof/>
            <w:webHidden/>
          </w:rPr>
          <w:instrText xml:space="preserve"> PAGEREF _Toc44321004 \h </w:instrText>
        </w:r>
        <w:r>
          <w:rPr>
            <w:noProof/>
            <w:webHidden/>
          </w:rPr>
        </w:r>
        <w:r>
          <w:rPr>
            <w:noProof/>
            <w:webHidden/>
          </w:rPr>
          <w:fldChar w:fldCharType="separate"/>
        </w:r>
        <w:r w:rsidR="003458F9">
          <w:rPr>
            <w:noProof/>
            <w:webHidden/>
          </w:rPr>
          <w:t>27</w:t>
        </w:r>
        <w:r>
          <w:rPr>
            <w:noProof/>
            <w:webHidden/>
          </w:rPr>
          <w:fldChar w:fldCharType="end"/>
        </w:r>
      </w:hyperlink>
    </w:p>
    <w:p w14:paraId="34A92217" w14:textId="509811EF" w:rsidR="000F7EA4" w:rsidRPr="006B518D" w:rsidRDefault="000F7EA4">
      <w:pPr>
        <w:pStyle w:val="32"/>
        <w:tabs>
          <w:tab w:val="right" w:leader="dot" w:pos="9345"/>
        </w:tabs>
        <w:rPr>
          <w:rFonts w:ascii="Calibri" w:hAnsi="Calibri"/>
          <w:noProof/>
          <w:sz w:val="22"/>
        </w:rPr>
      </w:pPr>
      <w:hyperlink w:anchor="_Toc44321005" w:history="1">
        <w:r w:rsidRPr="00F11B5F">
          <w:rPr>
            <w:rStyle w:val="a9"/>
            <w:noProof/>
          </w:rPr>
          <w:t>ИЗВЕСТИЯ; АНАСТАСИЯ ГАВРИЛЮК, АЛЕКСАНДР ВОЛОБУЕВ; 2020.29.06; МАССИРОВАННО НА АТАКУ: ГОССИСТЕМА ЗАЩИТИТ ТРАНСПОРТ ОТ ХАКЕРОВ; ТЕНДЕР НА РАЗРАБОТКУ ЕЕ ПИЛОТНОГО ПРОЕКТА МИНТРАНС ПРОВЕДЕТ В ИЮЛЕ</w:t>
        </w:r>
        <w:r>
          <w:rPr>
            <w:noProof/>
            <w:webHidden/>
          </w:rPr>
          <w:tab/>
        </w:r>
        <w:r>
          <w:rPr>
            <w:noProof/>
            <w:webHidden/>
          </w:rPr>
          <w:fldChar w:fldCharType="begin"/>
        </w:r>
        <w:r>
          <w:rPr>
            <w:noProof/>
            <w:webHidden/>
          </w:rPr>
          <w:instrText xml:space="preserve"> PAGEREF _Toc44321005 \h </w:instrText>
        </w:r>
        <w:r>
          <w:rPr>
            <w:noProof/>
            <w:webHidden/>
          </w:rPr>
        </w:r>
        <w:r>
          <w:rPr>
            <w:noProof/>
            <w:webHidden/>
          </w:rPr>
          <w:fldChar w:fldCharType="separate"/>
        </w:r>
        <w:r w:rsidR="003458F9">
          <w:rPr>
            <w:noProof/>
            <w:webHidden/>
          </w:rPr>
          <w:t>29</w:t>
        </w:r>
        <w:r>
          <w:rPr>
            <w:noProof/>
            <w:webHidden/>
          </w:rPr>
          <w:fldChar w:fldCharType="end"/>
        </w:r>
      </w:hyperlink>
    </w:p>
    <w:p w14:paraId="578D91F6" w14:textId="714457F1" w:rsidR="000F7EA4" w:rsidRPr="006B518D" w:rsidRDefault="000F7EA4">
      <w:pPr>
        <w:pStyle w:val="32"/>
        <w:tabs>
          <w:tab w:val="right" w:leader="dot" w:pos="9345"/>
        </w:tabs>
        <w:rPr>
          <w:rFonts w:ascii="Calibri" w:hAnsi="Calibri"/>
          <w:noProof/>
          <w:sz w:val="22"/>
        </w:rPr>
      </w:pPr>
      <w:hyperlink w:anchor="_Toc44321006" w:history="1">
        <w:r w:rsidRPr="00F11B5F">
          <w:rPr>
            <w:rStyle w:val="a9"/>
            <w:noProof/>
          </w:rPr>
          <w:t>КОММЕРСАНТЪ; ГЕРМАН КОСТРИНСКИЙ, ДМИТРИЙ ШЕСТОПЕРОВ; 2020.29.06; ОНЛАЙНЕРЫ РВУТСЯ В НЕБО; ЗА ЛИБЕРАЛИЗАЦИЮ МАЛОЙ АВИАЦИИ ВЫСТУПИЛА ИНТЕРНЕТ-ТОРГОВЛЯ</w:t>
        </w:r>
        <w:r>
          <w:rPr>
            <w:noProof/>
            <w:webHidden/>
          </w:rPr>
          <w:tab/>
        </w:r>
        <w:r>
          <w:rPr>
            <w:noProof/>
            <w:webHidden/>
          </w:rPr>
          <w:fldChar w:fldCharType="begin"/>
        </w:r>
        <w:r>
          <w:rPr>
            <w:noProof/>
            <w:webHidden/>
          </w:rPr>
          <w:instrText xml:space="preserve"> PAGEREF _Toc44321006 \h </w:instrText>
        </w:r>
        <w:r>
          <w:rPr>
            <w:noProof/>
            <w:webHidden/>
          </w:rPr>
        </w:r>
        <w:r>
          <w:rPr>
            <w:noProof/>
            <w:webHidden/>
          </w:rPr>
          <w:fldChar w:fldCharType="separate"/>
        </w:r>
        <w:r w:rsidR="003458F9">
          <w:rPr>
            <w:noProof/>
            <w:webHidden/>
          </w:rPr>
          <w:t>31</w:t>
        </w:r>
        <w:r>
          <w:rPr>
            <w:noProof/>
            <w:webHidden/>
          </w:rPr>
          <w:fldChar w:fldCharType="end"/>
        </w:r>
      </w:hyperlink>
    </w:p>
    <w:p w14:paraId="6D2580C0" w14:textId="11F91873" w:rsidR="000F7EA4" w:rsidRPr="006B518D" w:rsidRDefault="000F7EA4">
      <w:pPr>
        <w:pStyle w:val="32"/>
        <w:tabs>
          <w:tab w:val="right" w:leader="dot" w:pos="9345"/>
        </w:tabs>
        <w:rPr>
          <w:rFonts w:ascii="Calibri" w:hAnsi="Calibri"/>
          <w:noProof/>
          <w:sz w:val="22"/>
        </w:rPr>
      </w:pPr>
      <w:hyperlink w:anchor="_Toc44321007" w:history="1">
        <w:r w:rsidRPr="00F11B5F">
          <w:rPr>
            <w:rStyle w:val="a9"/>
            <w:noProof/>
          </w:rPr>
          <w:t>РБК; МАРИЯ КОКОРЕВА; 2020.27.06; ЧИСЛО РЕЙСОВ БИЗНЕС-ДЖЕТОВ ИЗ МОСКВЫ В НАЧАЛЕ ЛЕТА ВЫРОСЛО ВДВОЕ КАК ОНИ ПОЛУЧАЮТ РАЗРЕШЕНИЕ НА ПОЛЕТЫ ЗА РУБЕЖ В УСЛОВИЯХ ПАНДЕМИИ</w:t>
        </w:r>
        <w:r>
          <w:rPr>
            <w:noProof/>
            <w:webHidden/>
          </w:rPr>
          <w:tab/>
        </w:r>
        <w:r>
          <w:rPr>
            <w:noProof/>
            <w:webHidden/>
          </w:rPr>
          <w:fldChar w:fldCharType="begin"/>
        </w:r>
        <w:r>
          <w:rPr>
            <w:noProof/>
            <w:webHidden/>
          </w:rPr>
          <w:instrText xml:space="preserve"> PAGEREF _Toc44321007 \h </w:instrText>
        </w:r>
        <w:r>
          <w:rPr>
            <w:noProof/>
            <w:webHidden/>
          </w:rPr>
        </w:r>
        <w:r>
          <w:rPr>
            <w:noProof/>
            <w:webHidden/>
          </w:rPr>
          <w:fldChar w:fldCharType="separate"/>
        </w:r>
        <w:r w:rsidR="003458F9">
          <w:rPr>
            <w:noProof/>
            <w:webHidden/>
          </w:rPr>
          <w:t>32</w:t>
        </w:r>
        <w:r>
          <w:rPr>
            <w:noProof/>
            <w:webHidden/>
          </w:rPr>
          <w:fldChar w:fldCharType="end"/>
        </w:r>
      </w:hyperlink>
    </w:p>
    <w:p w14:paraId="52C945A7" w14:textId="5390C534" w:rsidR="000F7EA4" w:rsidRPr="006B518D" w:rsidRDefault="000F7EA4">
      <w:pPr>
        <w:pStyle w:val="32"/>
        <w:tabs>
          <w:tab w:val="right" w:leader="dot" w:pos="9345"/>
        </w:tabs>
        <w:rPr>
          <w:rFonts w:ascii="Calibri" w:hAnsi="Calibri"/>
          <w:noProof/>
          <w:sz w:val="22"/>
        </w:rPr>
      </w:pPr>
      <w:hyperlink w:anchor="_Toc44321008" w:history="1">
        <w:r w:rsidRPr="00F11B5F">
          <w:rPr>
            <w:rStyle w:val="a9"/>
            <w:noProof/>
          </w:rPr>
          <w:t>КОММЕРСАНТЪ; ЮЛИЯ ТИШИНА; 2020.29.06; ЖАЛОБЫ ПОЙДУТ В ОДНО МЕСТО; ПРИЕМ ОБРАЩЕНИЙ ГРАЖДАН ЦЕНТРАЛИЗУЮТ НА ПОРТАЛЕ ГОСУСЛУГ</w:t>
        </w:r>
        <w:r>
          <w:rPr>
            <w:noProof/>
            <w:webHidden/>
          </w:rPr>
          <w:tab/>
        </w:r>
        <w:r>
          <w:rPr>
            <w:noProof/>
            <w:webHidden/>
          </w:rPr>
          <w:fldChar w:fldCharType="begin"/>
        </w:r>
        <w:r>
          <w:rPr>
            <w:noProof/>
            <w:webHidden/>
          </w:rPr>
          <w:instrText xml:space="preserve"> PAGEREF _Toc44321008 \h </w:instrText>
        </w:r>
        <w:r>
          <w:rPr>
            <w:noProof/>
            <w:webHidden/>
          </w:rPr>
        </w:r>
        <w:r>
          <w:rPr>
            <w:noProof/>
            <w:webHidden/>
          </w:rPr>
          <w:fldChar w:fldCharType="separate"/>
        </w:r>
        <w:r w:rsidR="003458F9">
          <w:rPr>
            <w:noProof/>
            <w:webHidden/>
          </w:rPr>
          <w:t>35</w:t>
        </w:r>
        <w:r>
          <w:rPr>
            <w:noProof/>
            <w:webHidden/>
          </w:rPr>
          <w:fldChar w:fldCharType="end"/>
        </w:r>
      </w:hyperlink>
    </w:p>
    <w:p w14:paraId="0E81F3E8" w14:textId="7DDC58EB" w:rsidR="000F7EA4" w:rsidRPr="006B518D" w:rsidRDefault="000F7EA4">
      <w:pPr>
        <w:pStyle w:val="32"/>
        <w:tabs>
          <w:tab w:val="right" w:leader="dot" w:pos="9345"/>
        </w:tabs>
        <w:rPr>
          <w:rFonts w:ascii="Calibri" w:hAnsi="Calibri"/>
          <w:noProof/>
          <w:sz w:val="22"/>
        </w:rPr>
      </w:pPr>
      <w:hyperlink w:anchor="_Toc44321009" w:history="1">
        <w:r w:rsidRPr="00F11B5F">
          <w:rPr>
            <w:rStyle w:val="a9"/>
            <w:noProof/>
          </w:rPr>
          <w:t>КОММЕРСАНТЪ; ЮЛИЯ СТЕПАНОВА, ДМИТРИЙ ШЕСТОПЕРОВ; 2020.29.06; ГОСВСЕХ; ЦИФРОВОЙ ПЛАТФОРМЕ, ПРИДУМАННОЙ СБЕРБАНКОМ, НЕ СТАЛИ ПРОПИСЫВАТЬ ЕДИНОГО ОПЕРАТОРА</w:t>
        </w:r>
        <w:r>
          <w:rPr>
            <w:noProof/>
            <w:webHidden/>
          </w:rPr>
          <w:tab/>
        </w:r>
        <w:r>
          <w:rPr>
            <w:noProof/>
            <w:webHidden/>
          </w:rPr>
          <w:fldChar w:fldCharType="begin"/>
        </w:r>
        <w:r>
          <w:rPr>
            <w:noProof/>
            <w:webHidden/>
          </w:rPr>
          <w:instrText xml:space="preserve"> PAGEREF _Toc44321009 \h </w:instrText>
        </w:r>
        <w:r>
          <w:rPr>
            <w:noProof/>
            <w:webHidden/>
          </w:rPr>
        </w:r>
        <w:r>
          <w:rPr>
            <w:noProof/>
            <w:webHidden/>
          </w:rPr>
          <w:fldChar w:fldCharType="separate"/>
        </w:r>
        <w:r w:rsidR="003458F9">
          <w:rPr>
            <w:noProof/>
            <w:webHidden/>
          </w:rPr>
          <w:t>36</w:t>
        </w:r>
        <w:r>
          <w:rPr>
            <w:noProof/>
            <w:webHidden/>
          </w:rPr>
          <w:fldChar w:fldCharType="end"/>
        </w:r>
      </w:hyperlink>
    </w:p>
    <w:p w14:paraId="2A76D5C3" w14:textId="48E701E0" w:rsidR="000F7EA4" w:rsidRPr="006B518D" w:rsidRDefault="000F7EA4">
      <w:pPr>
        <w:pStyle w:val="32"/>
        <w:tabs>
          <w:tab w:val="right" w:leader="dot" w:pos="9345"/>
        </w:tabs>
        <w:rPr>
          <w:rFonts w:ascii="Calibri" w:hAnsi="Calibri"/>
          <w:noProof/>
          <w:sz w:val="22"/>
        </w:rPr>
      </w:pPr>
      <w:hyperlink w:anchor="_Toc44321010" w:history="1">
        <w:r w:rsidRPr="00F11B5F">
          <w:rPr>
            <w:rStyle w:val="a9"/>
            <w:noProof/>
          </w:rPr>
          <w:t>ИЗВЕСТИЯ; ЕКАТЕРИНА ПОСТНИКОВА; 2020.29.06; «ПАНДЕМИЯ ИЗМЕНИЛА МЕНТАЛИТЕТ ТУРИСТОВ»; ГЕНЕРАЛЬНЫЙ СЕКРЕТАРЬ ВСЕМИРНОЙ ТУРИСТСКОЙ ОРГАНИЗАЦИИ ЗУРАБ ПОЛОЛИКАШВИЛИ – О ТОМ, КАК КОРОНАВИРУС ПОВЛИЯЕТ НА СФЕРУ ПУТЕШЕСТВИЙ</w:t>
        </w:r>
        <w:r>
          <w:rPr>
            <w:noProof/>
            <w:webHidden/>
          </w:rPr>
          <w:tab/>
        </w:r>
        <w:r>
          <w:rPr>
            <w:noProof/>
            <w:webHidden/>
          </w:rPr>
          <w:fldChar w:fldCharType="begin"/>
        </w:r>
        <w:r>
          <w:rPr>
            <w:noProof/>
            <w:webHidden/>
          </w:rPr>
          <w:instrText xml:space="preserve"> PAGEREF _Toc44321010 \h </w:instrText>
        </w:r>
        <w:r>
          <w:rPr>
            <w:noProof/>
            <w:webHidden/>
          </w:rPr>
        </w:r>
        <w:r>
          <w:rPr>
            <w:noProof/>
            <w:webHidden/>
          </w:rPr>
          <w:fldChar w:fldCharType="separate"/>
        </w:r>
        <w:r w:rsidR="003458F9">
          <w:rPr>
            <w:noProof/>
            <w:webHidden/>
          </w:rPr>
          <w:t>37</w:t>
        </w:r>
        <w:r>
          <w:rPr>
            <w:noProof/>
            <w:webHidden/>
          </w:rPr>
          <w:fldChar w:fldCharType="end"/>
        </w:r>
      </w:hyperlink>
    </w:p>
    <w:p w14:paraId="2BF36272" w14:textId="682FC94C" w:rsidR="000F7EA4" w:rsidRPr="006B518D" w:rsidRDefault="000F7EA4">
      <w:pPr>
        <w:pStyle w:val="32"/>
        <w:tabs>
          <w:tab w:val="right" w:leader="dot" w:pos="9345"/>
        </w:tabs>
        <w:rPr>
          <w:rFonts w:ascii="Calibri" w:hAnsi="Calibri"/>
          <w:noProof/>
          <w:sz w:val="22"/>
        </w:rPr>
      </w:pPr>
      <w:hyperlink w:anchor="_Toc44321011" w:history="1">
        <w:r w:rsidRPr="00F11B5F">
          <w:rPr>
            <w:rStyle w:val="a9"/>
            <w:noProof/>
          </w:rPr>
          <w:t>ИЗВЕСТИЯ; МАРИЯ ВАСИЛЬЕВА; 2020.29.06; ПЕРЕХОДИТ ГРАНИЦЫ: ЕС ПРИОТКРЫВАЕТСЯ, НЕСМОТРЯ НА УГРОЗУ ВТОРОЙ ВОЛНЫ; ВКЛЮЧЕНИЕ РОССИИ В СПИСОК «ВЪЕЗДНЫХ» СТРАН ПОКА ОБСУЖДАЕТСЯ</w:t>
        </w:r>
        <w:r>
          <w:rPr>
            <w:noProof/>
            <w:webHidden/>
          </w:rPr>
          <w:tab/>
        </w:r>
        <w:r>
          <w:rPr>
            <w:noProof/>
            <w:webHidden/>
          </w:rPr>
          <w:fldChar w:fldCharType="begin"/>
        </w:r>
        <w:r>
          <w:rPr>
            <w:noProof/>
            <w:webHidden/>
          </w:rPr>
          <w:instrText xml:space="preserve"> PAGEREF _Toc44321011 \h </w:instrText>
        </w:r>
        <w:r>
          <w:rPr>
            <w:noProof/>
            <w:webHidden/>
          </w:rPr>
        </w:r>
        <w:r>
          <w:rPr>
            <w:noProof/>
            <w:webHidden/>
          </w:rPr>
          <w:fldChar w:fldCharType="separate"/>
        </w:r>
        <w:r w:rsidR="003458F9">
          <w:rPr>
            <w:noProof/>
            <w:webHidden/>
          </w:rPr>
          <w:t>40</w:t>
        </w:r>
        <w:r>
          <w:rPr>
            <w:noProof/>
            <w:webHidden/>
          </w:rPr>
          <w:fldChar w:fldCharType="end"/>
        </w:r>
      </w:hyperlink>
    </w:p>
    <w:p w14:paraId="331489A1" w14:textId="1842E32F" w:rsidR="000F7EA4" w:rsidRPr="006B518D" w:rsidRDefault="000F7EA4">
      <w:pPr>
        <w:pStyle w:val="32"/>
        <w:tabs>
          <w:tab w:val="right" w:leader="dot" w:pos="9345"/>
        </w:tabs>
        <w:rPr>
          <w:rFonts w:ascii="Calibri" w:hAnsi="Calibri"/>
          <w:noProof/>
          <w:sz w:val="22"/>
        </w:rPr>
      </w:pPr>
      <w:hyperlink w:anchor="_Toc44321012" w:history="1">
        <w:r w:rsidRPr="00F11B5F">
          <w:rPr>
            <w:rStyle w:val="a9"/>
            <w:noProof/>
          </w:rPr>
          <w:t>ВЕДОМОСТИ; КСЕНИЯ ВИРЧЕНКО; 2020.29.06; КАРШЕРИНГ БОРЕТСЯ ЗА КЛИЕНТОВ ПРОМОАКЦИЯМИ; ЧИСЛО ПОЕЗДОК ПОКА НЕ ДОСТИГЛО УРОВНЯ ДО ЭПИДЕМИИ</w:t>
        </w:r>
        <w:r>
          <w:rPr>
            <w:noProof/>
            <w:webHidden/>
          </w:rPr>
          <w:tab/>
        </w:r>
        <w:r>
          <w:rPr>
            <w:noProof/>
            <w:webHidden/>
          </w:rPr>
          <w:fldChar w:fldCharType="begin"/>
        </w:r>
        <w:r>
          <w:rPr>
            <w:noProof/>
            <w:webHidden/>
          </w:rPr>
          <w:instrText xml:space="preserve"> PAGEREF _Toc44321012 \h </w:instrText>
        </w:r>
        <w:r>
          <w:rPr>
            <w:noProof/>
            <w:webHidden/>
          </w:rPr>
        </w:r>
        <w:r>
          <w:rPr>
            <w:noProof/>
            <w:webHidden/>
          </w:rPr>
          <w:fldChar w:fldCharType="separate"/>
        </w:r>
        <w:r w:rsidR="003458F9">
          <w:rPr>
            <w:noProof/>
            <w:webHidden/>
          </w:rPr>
          <w:t>41</w:t>
        </w:r>
        <w:r>
          <w:rPr>
            <w:noProof/>
            <w:webHidden/>
          </w:rPr>
          <w:fldChar w:fldCharType="end"/>
        </w:r>
      </w:hyperlink>
    </w:p>
    <w:p w14:paraId="35F0B3A4" w14:textId="2D29B68A" w:rsidR="000F7EA4" w:rsidRPr="006B518D" w:rsidRDefault="000F7EA4">
      <w:pPr>
        <w:pStyle w:val="32"/>
        <w:tabs>
          <w:tab w:val="right" w:leader="dot" w:pos="9345"/>
        </w:tabs>
        <w:rPr>
          <w:rFonts w:ascii="Calibri" w:hAnsi="Calibri"/>
          <w:noProof/>
          <w:sz w:val="22"/>
        </w:rPr>
      </w:pPr>
      <w:hyperlink w:anchor="_Toc44321013" w:history="1">
        <w:r w:rsidRPr="00F11B5F">
          <w:rPr>
            <w:rStyle w:val="a9"/>
            <w:noProof/>
          </w:rPr>
          <w:t>КОММЕРСАНТЪ; ДМИТРИЙ ШЕСТОПЕРОВ; 2020.29.06; ИНВЕСТОРЫ САМОКАТЯТ В ГОРОДА; ПАНДЕМИЯ ПОВЫСИЛА СПРОС НА МИКРОМОБИЛЬНОСТЬ</w:t>
        </w:r>
        <w:r>
          <w:rPr>
            <w:noProof/>
            <w:webHidden/>
          </w:rPr>
          <w:tab/>
        </w:r>
        <w:r>
          <w:rPr>
            <w:noProof/>
            <w:webHidden/>
          </w:rPr>
          <w:fldChar w:fldCharType="begin"/>
        </w:r>
        <w:r>
          <w:rPr>
            <w:noProof/>
            <w:webHidden/>
          </w:rPr>
          <w:instrText xml:space="preserve"> PAGEREF _Toc44321013 \h </w:instrText>
        </w:r>
        <w:r>
          <w:rPr>
            <w:noProof/>
            <w:webHidden/>
          </w:rPr>
        </w:r>
        <w:r>
          <w:rPr>
            <w:noProof/>
            <w:webHidden/>
          </w:rPr>
          <w:fldChar w:fldCharType="separate"/>
        </w:r>
        <w:r w:rsidR="003458F9">
          <w:rPr>
            <w:noProof/>
            <w:webHidden/>
          </w:rPr>
          <w:t>42</w:t>
        </w:r>
        <w:r>
          <w:rPr>
            <w:noProof/>
            <w:webHidden/>
          </w:rPr>
          <w:fldChar w:fldCharType="end"/>
        </w:r>
      </w:hyperlink>
    </w:p>
    <w:p w14:paraId="6E285F5C" w14:textId="79408D61" w:rsidR="000F7EA4" w:rsidRPr="006B518D" w:rsidRDefault="000F7EA4">
      <w:pPr>
        <w:pStyle w:val="32"/>
        <w:tabs>
          <w:tab w:val="right" w:leader="dot" w:pos="9345"/>
        </w:tabs>
        <w:rPr>
          <w:rFonts w:ascii="Calibri" w:hAnsi="Calibri"/>
          <w:noProof/>
          <w:sz w:val="22"/>
        </w:rPr>
      </w:pPr>
      <w:hyperlink w:anchor="_Toc44321014" w:history="1">
        <w:r w:rsidRPr="00F11B5F">
          <w:rPr>
            <w:rStyle w:val="a9"/>
            <w:noProof/>
          </w:rPr>
          <w:t>КОММЕРСАНТЪ; ДИАНА ГАЛИЕВА; 2020.29.06; ТРУДОЛЮБИВЫМ МОЖНО НЕ ВОЗВРАЩАТЬ; МИНФИН ВЕРНУЛСЯ К ИДЕЕ ОТМЕНЫ РЕПАТРИАЦИИ ВАЛЮТЫ ДЛЯ НЕСЫРЬЕВЫХ ЭКСПОРТЕРОВ</w:t>
        </w:r>
        <w:r>
          <w:rPr>
            <w:noProof/>
            <w:webHidden/>
          </w:rPr>
          <w:tab/>
        </w:r>
        <w:r>
          <w:rPr>
            <w:noProof/>
            <w:webHidden/>
          </w:rPr>
          <w:fldChar w:fldCharType="begin"/>
        </w:r>
        <w:r>
          <w:rPr>
            <w:noProof/>
            <w:webHidden/>
          </w:rPr>
          <w:instrText xml:space="preserve"> PAGEREF _Toc44321014 \h </w:instrText>
        </w:r>
        <w:r>
          <w:rPr>
            <w:noProof/>
            <w:webHidden/>
          </w:rPr>
        </w:r>
        <w:r>
          <w:rPr>
            <w:noProof/>
            <w:webHidden/>
          </w:rPr>
          <w:fldChar w:fldCharType="separate"/>
        </w:r>
        <w:r w:rsidR="003458F9">
          <w:rPr>
            <w:noProof/>
            <w:webHidden/>
          </w:rPr>
          <w:t>44</w:t>
        </w:r>
        <w:r>
          <w:rPr>
            <w:noProof/>
            <w:webHidden/>
          </w:rPr>
          <w:fldChar w:fldCharType="end"/>
        </w:r>
      </w:hyperlink>
    </w:p>
    <w:p w14:paraId="1DDF42E3" w14:textId="180E6874" w:rsidR="000F7EA4" w:rsidRPr="006B518D" w:rsidRDefault="000F7EA4">
      <w:pPr>
        <w:pStyle w:val="32"/>
        <w:tabs>
          <w:tab w:val="right" w:leader="dot" w:pos="9345"/>
        </w:tabs>
        <w:rPr>
          <w:rFonts w:ascii="Calibri" w:hAnsi="Calibri"/>
          <w:noProof/>
          <w:sz w:val="22"/>
        </w:rPr>
      </w:pPr>
      <w:hyperlink w:anchor="_Toc44321015" w:history="1">
        <w:r w:rsidRPr="00F11B5F">
          <w:rPr>
            <w:rStyle w:val="a9"/>
            <w:noProof/>
          </w:rPr>
          <w:t>КОММЕРСАНТЪ; ЕЛЕНА ЧЕРНЕНКО; 2020.29.06; С КРАТКИМИ ДРУЖЕСТВЕННЫМИ ВИЗАМИ; РОССИЮ ЖДЕТ МАСШТАБНАЯ ВИЗОВАЯ РЕФОРМА</w:t>
        </w:r>
        <w:r>
          <w:rPr>
            <w:noProof/>
            <w:webHidden/>
          </w:rPr>
          <w:tab/>
        </w:r>
        <w:r>
          <w:rPr>
            <w:noProof/>
            <w:webHidden/>
          </w:rPr>
          <w:fldChar w:fldCharType="begin"/>
        </w:r>
        <w:r>
          <w:rPr>
            <w:noProof/>
            <w:webHidden/>
          </w:rPr>
          <w:instrText xml:space="preserve"> PAGEREF _Toc44321015 \h </w:instrText>
        </w:r>
        <w:r>
          <w:rPr>
            <w:noProof/>
            <w:webHidden/>
          </w:rPr>
        </w:r>
        <w:r>
          <w:rPr>
            <w:noProof/>
            <w:webHidden/>
          </w:rPr>
          <w:fldChar w:fldCharType="separate"/>
        </w:r>
        <w:r w:rsidR="003458F9">
          <w:rPr>
            <w:noProof/>
            <w:webHidden/>
          </w:rPr>
          <w:t>45</w:t>
        </w:r>
        <w:r>
          <w:rPr>
            <w:noProof/>
            <w:webHidden/>
          </w:rPr>
          <w:fldChar w:fldCharType="end"/>
        </w:r>
      </w:hyperlink>
    </w:p>
    <w:p w14:paraId="1915B8B0" w14:textId="0DE83E4D" w:rsidR="000F7EA4" w:rsidRPr="006B518D" w:rsidRDefault="000F7EA4">
      <w:pPr>
        <w:pStyle w:val="32"/>
        <w:tabs>
          <w:tab w:val="right" w:leader="dot" w:pos="9345"/>
        </w:tabs>
        <w:rPr>
          <w:rFonts w:ascii="Calibri" w:hAnsi="Calibri"/>
          <w:noProof/>
          <w:sz w:val="22"/>
        </w:rPr>
      </w:pPr>
      <w:hyperlink w:anchor="_Toc44321016" w:history="1">
        <w:r w:rsidRPr="00F11B5F">
          <w:rPr>
            <w:rStyle w:val="a9"/>
            <w:noProof/>
          </w:rPr>
          <w:t>КОММЕРСАНТЪ; ЕЛЕНА ЧЕРНЕНКО; 2020.28.06; «ГРАЖДАНЕ 113 СТРАН СМОГУТ ВЪЕЗЖАТЬ В РОССИЮ БЕЗ НЕОБХОДИМОСТИ ОФОРМЛЯТЬ БУМАЖНУЮ ВИЗУ В ПАСПОРТ»; ЗАМГЛАВЫ МИД РФ ЕВГЕНИЙ ИВАНОВ – О ПЛАНАХ ПО ЛИБЕРАЛИЗАЦИИ ВИЗОВОГО РЕЖИМА</w:t>
        </w:r>
        <w:r>
          <w:rPr>
            <w:noProof/>
            <w:webHidden/>
          </w:rPr>
          <w:tab/>
        </w:r>
        <w:r>
          <w:rPr>
            <w:noProof/>
            <w:webHidden/>
          </w:rPr>
          <w:fldChar w:fldCharType="begin"/>
        </w:r>
        <w:r>
          <w:rPr>
            <w:noProof/>
            <w:webHidden/>
          </w:rPr>
          <w:instrText xml:space="preserve"> PAGEREF _Toc44321016 \h </w:instrText>
        </w:r>
        <w:r>
          <w:rPr>
            <w:noProof/>
            <w:webHidden/>
          </w:rPr>
        </w:r>
        <w:r>
          <w:rPr>
            <w:noProof/>
            <w:webHidden/>
          </w:rPr>
          <w:fldChar w:fldCharType="separate"/>
        </w:r>
        <w:r w:rsidR="003458F9">
          <w:rPr>
            <w:noProof/>
            <w:webHidden/>
          </w:rPr>
          <w:t>47</w:t>
        </w:r>
        <w:r>
          <w:rPr>
            <w:noProof/>
            <w:webHidden/>
          </w:rPr>
          <w:fldChar w:fldCharType="end"/>
        </w:r>
      </w:hyperlink>
    </w:p>
    <w:p w14:paraId="715AF095" w14:textId="30C8110D" w:rsidR="000F7EA4" w:rsidRPr="006B518D" w:rsidRDefault="000F7EA4">
      <w:pPr>
        <w:pStyle w:val="32"/>
        <w:tabs>
          <w:tab w:val="right" w:leader="dot" w:pos="9345"/>
        </w:tabs>
        <w:rPr>
          <w:rFonts w:ascii="Calibri" w:hAnsi="Calibri"/>
          <w:noProof/>
          <w:sz w:val="22"/>
        </w:rPr>
      </w:pPr>
      <w:hyperlink w:anchor="_Toc44321017" w:history="1">
        <w:r w:rsidRPr="00F11B5F">
          <w:rPr>
            <w:rStyle w:val="a9"/>
            <w:noProof/>
          </w:rPr>
          <w:t>КОММЕРСАНТЪ FM; ОЛЬГА СЕРГИЕНКО; 2020.27.06; ЗАРУБЕЖНЫЕ ТУРЫ МЕНЯЮТ НАПРАВЛЕНИЯ И ДАТЫ; КОГДА УЧАСТНИКИ РЫНКА ПРОГНОЗИРУЮТ ВОЗОБНОВЛЕНИЕ СЕЗОНА</w:t>
        </w:r>
        <w:r>
          <w:rPr>
            <w:noProof/>
            <w:webHidden/>
          </w:rPr>
          <w:tab/>
        </w:r>
        <w:r>
          <w:rPr>
            <w:noProof/>
            <w:webHidden/>
          </w:rPr>
          <w:fldChar w:fldCharType="begin"/>
        </w:r>
        <w:r>
          <w:rPr>
            <w:noProof/>
            <w:webHidden/>
          </w:rPr>
          <w:instrText xml:space="preserve"> PAGEREF _Toc44321017 \h </w:instrText>
        </w:r>
        <w:r>
          <w:rPr>
            <w:noProof/>
            <w:webHidden/>
          </w:rPr>
        </w:r>
        <w:r>
          <w:rPr>
            <w:noProof/>
            <w:webHidden/>
          </w:rPr>
          <w:fldChar w:fldCharType="separate"/>
        </w:r>
        <w:r w:rsidR="003458F9">
          <w:rPr>
            <w:noProof/>
            <w:webHidden/>
          </w:rPr>
          <w:t>51</w:t>
        </w:r>
        <w:r>
          <w:rPr>
            <w:noProof/>
            <w:webHidden/>
          </w:rPr>
          <w:fldChar w:fldCharType="end"/>
        </w:r>
      </w:hyperlink>
    </w:p>
    <w:p w14:paraId="48CC6A42" w14:textId="51B4E343" w:rsidR="000F7EA4" w:rsidRPr="006B518D" w:rsidRDefault="000F7EA4">
      <w:pPr>
        <w:pStyle w:val="32"/>
        <w:tabs>
          <w:tab w:val="right" w:leader="dot" w:pos="9345"/>
        </w:tabs>
        <w:rPr>
          <w:rFonts w:ascii="Calibri" w:hAnsi="Calibri"/>
          <w:noProof/>
          <w:sz w:val="22"/>
        </w:rPr>
      </w:pPr>
      <w:hyperlink w:anchor="_Toc44321018" w:history="1">
        <w:r w:rsidRPr="00F11B5F">
          <w:rPr>
            <w:rStyle w:val="a9"/>
            <w:noProof/>
          </w:rPr>
          <w:t>КОММЕРСАНТЪ; АНАСТАСИЯ МАНУЙЛОВА; 2020.27.06; ОСОБЕННОСТИ УЧЕТА В ВИРУСНЫЙ ПЕРИОД; СТАТИСТИКА НЕ ЗАМЕТИЛА ЗАКРЫТИЯ ГРАНИЦ</w:t>
        </w:r>
        <w:r>
          <w:rPr>
            <w:noProof/>
            <w:webHidden/>
          </w:rPr>
          <w:tab/>
        </w:r>
        <w:r>
          <w:rPr>
            <w:noProof/>
            <w:webHidden/>
          </w:rPr>
          <w:fldChar w:fldCharType="begin"/>
        </w:r>
        <w:r>
          <w:rPr>
            <w:noProof/>
            <w:webHidden/>
          </w:rPr>
          <w:instrText xml:space="preserve"> PAGEREF _Toc44321018 \h </w:instrText>
        </w:r>
        <w:r>
          <w:rPr>
            <w:noProof/>
            <w:webHidden/>
          </w:rPr>
        </w:r>
        <w:r>
          <w:rPr>
            <w:noProof/>
            <w:webHidden/>
          </w:rPr>
          <w:fldChar w:fldCharType="separate"/>
        </w:r>
        <w:r w:rsidR="003458F9">
          <w:rPr>
            <w:noProof/>
            <w:webHidden/>
          </w:rPr>
          <w:t>52</w:t>
        </w:r>
        <w:r>
          <w:rPr>
            <w:noProof/>
            <w:webHidden/>
          </w:rPr>
          <w:fldChar w:fldCharType="end"/>
        </w:r>
      </w:hyperlink>
    </w:p>
    <w:p w14:paraId="65152FA1" w14:textId="67108E6F" w:rsidR="000F7EA4" w:rsidRPr="006B518D" w:rsidRDefault="000F7EA4">
      <w:pPr>
        <w:pStyle w:val="32"/>
        <w:tabs>
          <w:tab w:val="right" w:leader="dot" w:pos="9345"/>
        </w:tabs>
        <w:rPr>
          <w:rFonts w:ascii="Calibri" w:hAnsi="Calibri"/>
          <w:noProof/>
          <w:sz w:val="22"/>
        </w:rPr>
      </w:pPr>
      <w:hyperlink w:anchor="_Toc44321019" w:history="1">
        <w:r w:rsidRPr="00F11B5F">
          <w:rPr>
            <w:rStyle w:val="a9"/>
            <w:noProof/>
          </w:rPr>
          <w:t>ИЗВЕСТИЯ; ЕЛЕНА МОТРЕНКО, ЕВГЕНИЙ БАГДАСАРОВ; 2020.27.06; ПОКА ВЫДЫХАЕМ: КАКИЕ НОВОВВЕДЕНИЯ И КОГДА ЖДУТ АВТОВЛАДЕЛЬЦЕВ; С 1 ИЮЛЯ ДОЛЖНЫ БЫЛИ ВСТУПИТЬ В СИЛУ НЕСКОЛЬКО СЕРЬЕЗНЫХ ИЗМЕНЕНИЙ ДЛЯ ВОДИТЕЛЕЙ, НО СРОКИ ВВЕДЕНИЯ БОЛЬШИНСТВА ИЗ НИХ РЕШИЛИ ПЕРЕНЕСТИ</w:t>
        </w:r>
        <w:r>
          <w:rPr>
            <w:noProof/>
            <w:webHidden/>
          </w:rPr>
          <w:tab/>
        </w:r>
        <w:r>
          <w:rPr>
            <w:noProof/>
            <w:webHidden/>
          </w:rPr>
          <w:fldChar w:fldCharType="begin"/>
        </w:r>
        <w:r>
          <w:rPr>
            <w:noProof/>
            <w:webHidden/>
          </w:rPr>
          <w:instrText xml:space="preserve"> PAGEREF _Toc44321019 \h </w:instrText>
        </w:r>
        <w:r>
          <w:rPr>
            <w:noProof/>
            <w:webHidden/>
          </w:rPr>
        </w:r>
        <w:r>
          <w:rPr>
            <w:noProof/>
            <w:webHidden/>
          </w:rPr>
          <w:fldChar w:fldCharType="separate"/>
        </w:r>
        <w:r w:rsidR="003458F9">
          <w:rPr>
            <w:noProof/>
            <w:webHidden/>
          </w:rPr>
          <w:t>53</w:t>
        </w:r>
        <w:r>
          <w:rPr>
            <w:noProof/>
            <w:webHidden/>
          </w:rPr>
          <w:fldChar w:fldCharType="end"/>
        </w:r>
      </w:hyperlink>
    </w:p>
    <w:p w14:paraId="78D12287" w14:textId="6EF2054D" w:rsidR="000F7EA4" w:rsidRPr="006B518D" w:rsidRDefault="000F7EA4">
      <w:pPr>
        <w:pStyle w:val="32"/>
        <w:tabs>
          <w:tab w:val="right" w:leader="dot" w:pos="9345"/>
        </w:tabs>
        <w:rPr>
          <w:rFonts w:ascii="Calibri" w:hAnsi="Calibri"/>
          <w:noProof/>
          <w:sz w:val="22"/>
        </w:rPr>
      </w:pPr>
      <w:hyperlink w:anchor="_Toc44321020" w:history="1">
        <w:r w:rsidRPr="00F11B5F">
          <w:rPr>
            <w:rStyle w:val="a9"/>
            <w:noProof/>
          </w:rPr>
          <w:t>КОММЕРСАНТЪ; ЕВГЕНИЙ ЗАЙНУЛЛИН; 2020.27.06; СУДОСТРОЕНИЮ ПОСТАВЯТ БРИКЕТЫ; IRC ОБЕСПЕЧИТ ЗАВОДЫ ДАЛЬНЕГО ВОСТОКА ЖЕЛЕЗНЫМ СЫРЬЕМ</w:t>
        </w:r>
        <w:r>
          <w:rPr>
            <w:noProof/>
            <w:webHidden/>
          </w:rPr>
          <w:tab/>
        </w:r>
        <w:r>
          <w:rPr>
            <w:noProof/>
            <w:webHidden/>
          </w:rPr>
          <w:fldChar w:fldCharType="begin"/>
        </w:r>
        <w:r>
          <w:rPr>
            <w:noProof/>
            <w:webHidden/>
          </w:rPr>
          <w:instrText xml:space="preserve"> PAGEREF _Toc44321020 \h </w:instrText>
        </w:r>
        <w:r>
          <w:rPr>
            <w:noProof/>
            <w:webHidden/>
          </w:rPr>
        </w:r>
        <w:r>
          <w:rPr>
            <w:noProof/>
            <w:webHidden/>
          </w:rPr>
          <w:fldChar w:fldCharType="separate"/>
        </w:r>
        <w:r w:rsidR="003458F9">
          <w:rPr>
            <w:noProof/>
            <w:webHidden/>
          </w:rPr>
          <w:t>56</w:t>
        </w:r>
        <w:r>
          <w:rPr>
            <w:noProof/>
            <w:webHidden/>
          </w:rPr>
          <w:fldChar w:fldCharType="end"/>
        </w:r>
      </w:hyperlink>
    </w:p>
    <w:p w14:paraId="0A269C98" w14:textId="1C86E6C2" w:rsidR="000F7EA4" w:rsidRPr="006B518D" w:rsidRDefault="000F7EA4">
      <w:pPr>
        <w:pStyle w:val="32"/>
        <w:tabs>
          <w:tab w:val="right" w:leader="dot" w:pos="9345"/>
        </w:tabs>
        <w:rPr>
          <w:rFonts w:ascii="Calibri" w:hAnsi="Calibri"/>
          <w:noProof/>
          <w:sz w:val="22"/>
        </w:rPr>
      </w:pPr>
      <w:hyperlink w:anchor="_Toc44321021" w:history="1">
        <w:r w:rsidRPr="00F11B5F">
          <w:rPr>
            <w:rStyle w:val="a9"/>
            <w:noProof/>
          </w:rPr>
          <w:t>НЬЮС.РУ; ПАВЕЛ АСТАХОВ; 2020.27.06; НА КАКОМ ТРАНСПОРТЕ ДЕШЕВЛЕ И БЕЗОПАСНЕЕ ПУТЕШЕСТВОВАТЬ В УСЛОВИЯХ ПАНДЕМИИ; В ЭТОМ ГОДУ ЭКСПЕРТЫ ОЖИДАЮТ РОСТА ИНТЕРЕСА РОССИЯН К ТЕПЛОХОДАМ</w:t>
        </w:r>
        <w:r>
          <w:rPr>
            <w:noProof/>
            <w:webHidden/>
          </w:rPr>
          <w:tab/>
        </w:r>
        <w:r>
          <w:rPr>
            <w:noProof/>
            <w:webHidden/>
          </w:rPr>
          <w:fldChar w:fldCharType="begin"/>
        </w:r>
        <w:r>
          <w:rPr>
            <w:noProof/>
            <w:webHidden/>
          </w:rPr>
          <w:instrText xml:space="preserve"> PAGEREF _Toc44321021 \h </w:instrText>
        </w:r>
        <w:r>
          <w:rPr>
            <w:noProof/>
            <w:webHidden/>
          </w:rPr>
        </w:r>
        <w:r>
          <w:rPr>
            <w:noProof/>
            <w:webHidden/>
          </w:rPr>
          <w:fldChar w:fldCharType="separate"/>
        </w:r>
        <w:r w:rsidR="003458F9">
          <w:rPr>
            <w:noProof/>
            <w:webHidden/>
          </w:rPr>
          <w:t>57</w:t>
        </w:r>
        <w:r>
          <w:rPr>
            <w:noProof/>
            <w:webHidden/>
          </w:rPr>
          <w:fldChar w:fldCharType="end"/>
        </w:r>
      </w:hyperlink>
    </w:p>
    <w:p w14:paraId="065216F7" w14:textId="43DEAE9D" w:rsidR="000F7EA4" w:rsidRPr="006B518D" w:rsidRDefault="000F7EA4">
      <w:pPr>
        <w:pStyle w:val="32"/>
        <w:tabs>
          <w:tab w:val="right" w:leader="dot" w:pos="9345"/>
        </w:tabs>
        <w:rPr>
          <w:rFonts w:ascii="Calibri" w:hAnsi="Calibri"/>
          <w:noProof/>
          <w:sz w:val="22"/>
        </w:rPr>
      </w:pPr>
      <w:hyperlink w:anchor="_Toc44321022" w:history="1">
        <w:r w:rsidRPr="00F11B5F">
          <w:rPr>
            <w:rStyle w:val="a9"/>
            <w:noProof/>
          </w:rPr>
          <w:t>КОМСОМОЛЬСКАЯ ПРАВДА КРЫМ; 2020.27.06; В РОССИИ ПОЯВИЛСЯ ТРЕНД НА САМОСТОЯТЕЛЬНЫЕ ПУТЕШЕСТВИЯ</w:t>
        </w:r>
        <w:r>
          <w:rPr>
            <w:noProof/>
            <w:webHidden/>
          </w:rPr>
          <w:tab/>
        </w:r>
        <w:r>
          <w:rPr>
            <w:noProof/>
            <w:webHidden/>
          </w:rPr>
          <w:fldChar w:fldCharType="begin"/>
        </w:r>
        <w:r>
          <w:rPr>
            <w:noProof/>
            <w:webHidden/>
          </w:rPr>
          <w:instrText xml:space="preserve"> PAGEREF _Toc44321022 \h </w:instrText>
        </w:r>
        <w:r>
          <w:rPr>
            <w:noProof/>
            <w:webHidden/>
          </w:rPr>
        </w:r>
        <w:r>
          <w:rPr>
            <w:noProof/>
            <w:webHidden/>
          </w:rPr>
          <w:fldChar w:fldCharType="separate"/>
        </w:r>
        <w:r w:rsidR="003458F9">
          <w:rPr>
            <w:noProof/>
            <w:webHidden/>
          </w:rPr>
          <w:t>59</w:t>
        </w:r>
        <w:r>
          <w:rPr>
            <w:noProof/>
            <w:webHidden/>
          </w:rPr>
          <w:fldChar w:fldCharType="end"/>
        </w:r>
      </w:hyperlink>
    </w:p>
    <w:p w14:paraId="1647A77F" w14:textId="623686EC" w:rsidR="000F7EA4" w:rsidRPr="006B518D" w:rsidRDefault="000F7EA4">
      <w:pPr>
        <w:pStyle w:val="32"/>
        <w:tabs>
          <w:tab w:val="right" w:leader="dot" w:pos="9345"/>
        </w:tabs>
        <w:rPr>
          <w:rFonts w:ascii="Calibri" w:hAnsi="Calibri"/>
          <w:noProof/>
          <w:sz w:val="22"/>
        </w:rPr>
      </w:pPr>
      <w:hyperlink w:anchor="_Toc44321023" w:history="1">
        <w:r w:rsidRPr="00F11B5F">
          <w:rPr>
            <w:rStyle w:val="a9"/>
            <w:noProof/>
          </w:rPr>
          <w:t>ИЗВЕСТИЯ; 2020.27.06; ПОСОЛ ЗАЯВИЛ ОБ ОБСУЖДЕНИИ РОССИЕЙ И ТУРЦИЕЙ ВОЗОБНОВЛЕНИЯ АВИАСООБЩЕНИЯ</w:t>
        </w:r>
        <w:r>
          <w:rPr>
            <w:noProof/>
            <w:webHidden/>
          </w:rPr>
          <w:tab/>
        </w:r>
        <w:r>
          <w:rPr>
            <w:noProof/>
            <w:webHidden/>
          </w:rPr>
          <w:fldChar w:fldCharType="begin"/>
        </w:r>
        <w:r>
          <w:rPr>
            <w:noProof/>
            <w:webHidden/>
          </w:rPr>
          <w:instrText xml:space="preserve"> PAGEREF _Toc44321023 \h </w:instrText>
        </w:r>
        <w:r>
          <w:rPr>
            <w:noProof/>
            <w:webHidden/>
          </w:rPr>
        </w:r>
        <w:r>
          <w:rPr>
            <w:noProof/>
            <w:webHidden/>
          </w:rPr>
          <w:fldChar w:fldCharType="separate"/>
        </w:r>
        <w:r w:rsidR="003458F9">
          <w:rPr>
            <w:noProof/>
            <w:webHidden/>
          </w:rPr>
          <w:t>59</w:t>
        </w:r>
        <w:r>
          <w:rPr>
            <w:noProof/>
            <w:webHidden/>
          </w:rPr>
          <w:fldChar w:fldCharType="end"/>
        </w:r>
      </w:hyperlink>
    </w:p>
    <w:p w14:paraId="55F17B97" w14:textId="7D3776EE" w:rsidR="000F7EA4" w:rsidRPr="006B518D" w:rsidRDefault="000F7EA4">
      <w:pPr>
        <w:pStyle w:val="32"/>
        <w:tabs>
          <w:tab w:val="right" w:leader="dot" w:pos="9345"/>
        </w:tabs>
        <w:rPr>
          <w:rFonts w:ascii="Calibri" w:hAnsi="Calibri"/>
          <w:noProof/>
          <w:sz w:val="22"/>
        </w:rPr>
      </w:pPr>
      <w:hyperlink w:anchor="_Toc44321024" w:history="1">
        <w:r w:rsidRPr="00F11B5F">
          <w:rPr>
            <w:rStyle w:val="a9"/>
            <w:noProof/>
          </w:rPr>
          <w:t>ТАСС; 2020.27.06; С 1 ИЮЛЯ ТУРИСТОВ СМОГУТ ПРИНИМАТЬ 67 РЕГИОНОВ РОССИИ</w:t>
        </w:r>
        <w:r>
          <w:rPr>
            <w:noProof/>
            <w:webHidden/>
          </w:rPr>
          <w:tab/>
        </w:r>
        <w:r>
          <w:rPr>
            <w:noProof/>
            <w:webHidden/>
          </w:rPr>
          <w:fldChar w:fldCharType="begin"/>
        </w:r>
        <w:r>
          <w:rPr>
            <w:noProof/>
            <w:webHidden/>
          </w:rPr>
          <w:instrText xml:space="preserve"> PAGEREF _Toc44321024 \h </w:instrText>
        </w:r>
        <w:r>
          <w:rPr>
            <w:noProof/>
            <w:webHidden/>
          </w:rPr>
        </w:r>
        <w:r>
          <w:rPr>
            <w:noProof/>
            <w:webHidden/>
          </w:rPr>
          <w:fldChar w:fldCharType="separate"/>
        </w:r>
        <w:r w:rsidR="003458F9">
          <w:rPr>
            <w:noProof/>
            <w:webHidden/>
          </w:rPr>
          <w:t>60</w:t>
        </w:r>
        <w:r>
          <w:rPr>
            <w:noProof/>
            <w:webHidden/>
          </w:rPr>
          <w:fldChar w:fldCharType="end"/>
        </w:r>
      </w:hyperlink>
    </w:p>
    <w:p w14:paraId="2C1F427F" w14:textId="023DED8F" w:rsidR="000F7EA4" w:rsidRPr="006B518D" w:rsidRDefault="000F7EA4">
      <w:pPr>
        <w:pStyle w:val="32"/>
        <w:tabs>
          <w:tab w:val="right" w:leader="dot" w:pos="9345"/>
        </w:tabs>
        <w:rPr>
          <w:rFonts w:ascii="Calibri" w:hAnsi="Calibri"/>
          <w:noProof/>
          <w:sz w:val="22"/>
        </w:rPr>
      </w:pPr>
      <w:hyperlink w:anchor="_Toc44321025" w:history="1">
        <w:r w:rsidRPr="00F11B5F">
          <w:rPr>
            <w:rStyle w:val="a9"/>
            <w:noProof/>
          </w:rPr>
          <w:t>ИНТЕРФАКС; 2020.27.06; ТУРОПЕРАТОРЫ ОТМЕНЯЮТ ИЮЛЬСКИЕ ТУРЫ ЗА РУБЕЖ</w:t>
        </w:r>
        <w:r>
          <w:rPr>
            <w:noProof/>
            <w:webHidden/>
          </w:rPr>
          <w:tab/>
        </w:r>
        <w:r>
          <w:rPr>
            <w:noProof/>
            <w:webHidden/>
          </w:rPr>
          <w:fldChar w:fldCharType="begin"/>
        </w:r>
        <w:r>
          <w:rPr>
            <w:noProof/>
            <w:webHidden/>
          </w:rPr>
          <w:instrText xml:space="preserve"> PAGEREF _Toc44321025 \h </w:instrText>
        </w:r>
        <w:r>
          <w:rPr>
            <w:noProof/>
            <w:webHidden/>
          </w:rPr>
        </w:r>
        <w:r>
          <w:rPr>
            <w:noProof/>
            <w:webHidden/>
          </w:rPr>
          <w:fldChar w:fldCharType="separate"/>
        </w:r>
        <w:r w:rsidR="003458F9">
          <w:rPr>
            <w:noProof/>
            <w:webHidden/>
          </w:rPr>
          <w:t>60</w:t>
        </w:r>
        <w:r>
          <w:rPr>
            <w:noProof/>
            <w:webHidden/>
          </w:rPr>
          <w:fldChar w:fldCharType="end"/>
        </w:r>
      </w:hyperlink>
    </w:p>
    <w:p w14:paraId="4646D887" w14:textId="56518A24" w:rsidR="000F7EA4" w:rsidRPr="006B518D" w:rsidRDefault="000F7EA4">
      <w:pPr>
        <w:pStyle w:val="32"/>
        <w:tabs>
          <w:tab w:val="right" w:leader="dot" w:pos="9345"/>
        </w:tabs>
        <w:rPr>
          <w:rFonts w:ascii="Calibri" w:hAnsi="Calibri"/>
          <w:noProof/>
          <w:sz w:val="22"/>
        </w:rPr>
      </w:pPr>
      <w:hyperlink w:anchor="_Toc44321026" w:history="1">
        <w:r w:rsidRPr="00F11B5F">
          <w:rPr>
            <w:rStyle w:val="a9"/>
            <w:noProof/>
          </w:rPr>
          <w:t>ТАСС; 2020.26.06; РОСТУРИЗМ ОПУБЛИКОВАЛ ПЕРЕЧЕНЬ ОГРАНИЧЕНИЙ ПРИ ВЪЕЗДЕ В ИНОСТРАННЫЕ ГОСУДАРСТВА</w:t>
        </w:r>
        <w:r>
          <w:rPr>
            <w:noProof/>
            <w:webHidden/>
          </w:rPr>
          <w:tab/>
        </w:r>
        <w:r>
          <w:rPr>
            <w:noProof/>
            <w:webHidden/>
          </w:rPr>
          <w:fldChar w:fldCharType="begin"/>
        </w:r>
        <w:r>
          <w:rPr>
            <w:noProof/>
            <w:webHidden/>
          </w:rPr>
          <w:instrText xml:space="preserve"> PAGEREF _Toc44321026 \h </w:instrText>
        </w:r>
        <w:r>
          <w:rPr>
            <w:noProof/>
            <w:webHidden/>
          </w:rPr>
        </w:r>
        <w:r>
          <w:rPr>
            <w:noProof/>
            <w:webHidden/>
          </w:rPr>
          <w:fldChar w:fldCharType="separate"/>
        </w:r>
        <w:r w:rsidR="003458F9">
          <w:rPr>
            <w:noProof/>
            <w:webHidden/>
          </w:rPr>
          <w:t>61</w:t>
        </w:r>
        <w:r>
          <w:rPr>
            <w:noProof/>
            <w:webHidden/>
          </w:rPr>
          <w:fldChar w:fldCharType="end"/>
        </w:r>
      </w:hyperlink>
    </w:p>
    <w:p w14:paraId="26ED9D71" w14:textId="1508A7C1" w:rsidR="000F7EA4" w:rsidRPr="006B518D" w:rsidRDefault="000F7EA4">
      <w:pPr>
        <w:pStyle w:val="32"/>
        <w:tabs>
          <w:tab w:val="right" w:leader="dot" w:pos="9345"/>
        </w:tabs>
        <w:rPr>
          <w:rFonts w:ascii="Calibri" w:hAnsi="Calibri"/>
          <w:noProof/>
          <w:sz w:val="22"/>
        </w:rPr>
      </w:pPr>
      <w:hyperlink w:anchor="_Toc44321027" w:history="1">
        <w:r w:rsidRPr="00F11B5F">
          <w:rPr>
            <w:rStyle w:val="a9"/>
            <w:noProof/>
          </w:rPr>
          <w:t>ГУДОК; 2020.26.06; ВНИИЖТ И РУТ РАЗРАБАТЫВАЮТ КОНЦЕПЦИЮ РАЗВИТИЯ ЖЕЛЕЗНОДОРОЖНОЙ ТРАНСПОРТНОЙ СИСТЕМЫ</w:t>
        </w:r>
        <w:r>
          <w:rPr>
            <w:noProof/>
            <w:webHidden/>
          </w:rPr>
          <w:tab/>
        </w:r>
        <w:r>
          <w:rPr>
            <w:noProof/>
            <w:webHidden/>
          </w:rPr>
          <w:fldChar w:fldCharType="begin"/>
        </w:r>
        <w:r>
          <w:rPr>
            <w:noProof/>
            <w:webHidden/>
          </w:rPr>
          <w:instrText xml:space="preserve"> PAGEREF _Toc44321027 \h </w:instrText>
        </w:r>
        <w:r>
          <w:rPr>
            <w:noProof/>
            <w:webHidden/>
          </w:rPr>
        </w:r>
        <w:r>
          <w:rPr>
            <w:noProof/>
            <w:webHidden/>
          </w:rPr>
          <w:fldChar w:fldCharType="separate"/>
        </w:r>
        <w:r w:rsidR="003458F9">
          <w:rPr>
            <w:noProof/>
            <w:webHidden/>
          </w:rPr>
          <w:t>61</w:t>
        </w:r>
        <w:r>
          <w:rPr>
            <w:noProof/>
            <w:webHidden/>
          </w:rPr>
          <w:fldChar w:fldCharType="end"/>
        </w:r>
      </w:hyperlink>
    </w:p>
    <w:p w14:paraId="04BDCF32" w14:textId="2673DA38" w:rsidR="000F7EA4" w:rsidRPr="006B518D" w:rsidRDefault="000F7EA4">
      <w:pPr>
        <w:pStyle w:val="32"/>
        <w:tabs>
          <w:tab w:val="right" w:leader="dot" w:pos="9345"/>
        </w:tabs>
        <w:rPr>
          <w:rFonts w:ascii="Calibri" w:hAnsi="Calibri"/>
          <w:noProof/>
          <w:sz w:val="22"/>
        </w:rPr>
      </w:pPr>
      <w:hyperlink w:anchor="_Toc44321028" w:history="1">
        <w:r w:rsidRPr="00F11B5F">
          <w:rPr>
            <w:rStyle w:val="a9"/>
            <w:noProof/>
          </w:rPr>
          <w:t>ГУДОК; 2020.26.06; В ЕЭК РАССМАТРИВАЮТ ВОЗМОЖНОСТЬ ВОЗОБНОВЛЕНИЯ АНТИДЕМПИНГОВОЙ ПОШЛИНЫ НА СТАЛЬНЫЕ ЦЕЛЬНОКАТАНЫЕ КОЛЁСА</w:t>
        </w:r>
        <w:r>
          <w:rPr>
            <w:noProof/>
            <w:webHidden/>
          </w:rPr>
          <w:tab/>
        </w:r>
        <w:r>
          <w:rPr>
            <w:noProof/>
            <w:webHidden/>
          </w:rPr>
          <w:fldChar w:fldCharType="begin"/>
        </w:r>
        <w:r>
          <w:rPr>
            <w:noProof/>
            <w:webHidden/>
          </w:rPr>
          <w:instrText xml:space="preserve"> PAGEREF _Toc44321028 \h </w:instrText>
        </w:r>
        <w:r>
          <w:rPr>
            <w:noProof/>
            <w:webHidden/>
          </w:rPr>
        </w:r>
        <w:r>
          <w:rPr>
            <w:noProof/>
            <w:webHidden/>
          </w:rPr>
          <w:fldChar w:fldCharType="separate"/>
        </w:r>
        <w:r w:rsidR="003458F9">
          <w:rPr>
            <w:noProof/>
            <w:webHidden/>
          </w:rPr>
          <w:t>62</w:t>
        </w:r>
        <w:r>
          <w:rPr>
            <w:noProof/>
            <w:webHidden/>
          </w:rPr>
          <w:fldChar w:fldCharType="end"/>
        </w:r>
      </w:hyperlink>
    </w:p>
    <w:p w14:paraId="00C26E29" w14:textId="7643DFA0" w:rsidR="000F7EA4" w:rsidRPr="006B518D" w:rsidRDefault="000F7EA4">
      <w:pPr>
        <w:pStyle w:val="32"/>
        <w:tabs>
          <w:tab w:val="right" w:leader="dot" w:pos="9345"/>
        </w:tabs>
        <w:rPr>
          <w:rFonts w:ascii="Calibri" w:hAnsi="Calibri"/>
          <w:noProof/>
          <w:sz w:val="22"/>
        </w:rPr>
      </w:pPr>
      <w:hyperlink w:anchor="_Toc44321029" w:history="1">
        <w:r w:rsidRPr="00F11B5F">
          <w:rPr>
            <w:rStyle w:val="a9"/>
            <w:noProof/>
          </w:rPr>
          <w:t>КОММЕРСАНТЪ FM; ВЛАДИСЛАВ ВИКТОРОВ; 2020.26.06; РОССИЯНАМ СТАНУТ ДОСТУПНЫ СТРАНЫ СНГ; КОГДА МОЖНО БУДЕТ ПОПАСТЬ В ЕВРОПУ ИЛИ НА БЛИЖНЕВОСТОЧНЫЕ КУРОРТЫ</w:t>
        </w:r>
        <w:r>
          <w:rPr>
            <w:noProof/>
            <w:webHidden/>
          </w:rPr>
          <w:tab/>
        </w:r>
        <w:r>
          <w:rPr>
            <w:noProof/>
            <w:webHidden/>
          </w:rPr>
          <w:fldChar w:fldCharType="begin"/>
        </w:r>
        <w:r>
          <w:rPr>
            <w:noProof/>
            <w:webHidden/>
          </w:rPr>
          <w:instrText xml:space="preserve"> PAGEREF _Toc44321029 \h </w:instrText>
        </w:r>
        <w:r>
          <w:rPr>
            <w:noProof/>
            <w:webHidden/>
          </w:rPr>
        </w:r>
        <w:r>
          <w:rPr>
            <w:noProof/>
            <w:webHidden/>
          </w:rPr>
          <w:fldChar w:fldCharType="separate"/>
        </w:r>
        <w:r w:rsidR="003458F9">
          <w:rPr>
            <w:noProof/>
            <w:webHidden/>
          </w:rPr>
          <w:t>63</w:t>
        </w:r>
        <w:r>
          <w:rPr>
            <w:noProof/>
            <w:webHidden/>
          </w:rPr>
          <w:fldChar w:fldCharType="end"/>
        </w:r>
      </w:hyperlink>
    </w:p>
    <w:p w14:paraId="3E08C8D3" w14:textId="4AAE66FD" w:rsidR="000F7EA4" w:rsidRPr="006B518D" w:rsidRDefault="000F7EA4">
      <w:pPr>
        <w:pStyle w:val="32"/>
        <w:tabs>
          <w:tab w:val="right" w:leader="dot" w:pos="9345"/>
        </w:tabs>
        <w:rPr>
          <w:rFonts w:ascii="Calibri" w:hAnsi="Calibri"/>
          <w:noProof/>
          <w:sz w:val="22"/>
        </w:rPr>
      </w:pPr>
      <w:hyperlink w:anchor="_Toc44321030" w:history="1">
        <w:r w:rsidRPr="00F11B5F">
          <w:rPr>
            <w:rStyle w:val="a9"/>
            <w:noProof/>
          </w:rPr>
          <w:t>РБК НИЖНИЙ НОВГОРОД; 2020.26.06; ДЕПУТАТ ЗС НО СООБЩИЛ ОТ ОТКАЗЕ ВЛАСТЕЙ РФ ОТ СТРОИТЕЛЬСТВА ГИДРОУЗЛА</w:t>
        </w:r>
        <w:r>
          <w:rPr>
            <w:noProof/>
            <w:webHidden/>
          </w:rPr>
          <w:tab/>
        </w:r>
        <w:r>
          <w:rPr>
            <w:noProof/>
            <w:webHidden/>
          </w:rPr>
          <w:fldChar w:fldCharType="begin"/>
        </w:r>
        <w:r>
          <w:rPr>
            <w:noProof/>
            <w:webHidden/>
          </w:rPr>
          <w:instrText xml:space="preserve"> PAGEREF _Toc44321030 \h </w:instrText>
        </w:r>
        <w:r>
          <w:rPr>
            <w:noProof/>
            <w:webHidden/>
          </w:rPr>
        </w:r>
        <w:r>
          <w:rPr>
            <w:noProof/>
            <w:webHidden/>
          </w:rPr>
          <w:fldChar w:fldCharType="separate"/>
        </w:r>
        <w:r w:rsidR="003458F9">
          <w:rPr>
            <w:noProof/>
            <w:webHidden/>
          </w:rPr>
          <w:t>64</w:t>
        </w:r>
        <w:r>
          <w:rPr>
            <w:noProof/>
            <w:webHidden/>
          </w:rPr>
          <w:fldChar w:fldCharType="end"/>
        </w:r>
      </w:hyperlink>
    </w:p>
    <w:p w14:paraId="720D2DC1" w14:textId="05079612" w:rsidR="000F7EA4" w:rsidRPr="006B518D" w:rsidRDefault="000F7EA4">
      <w:pPr>
        <w:pStyle w:val="32"/>
        <w:tabs>
          <w:tab w:val="right" w:leader="dot" w:pos="9345"/>
        </w:tabs>
        <w:rPr>
          <w:rFonts w:ascii="Calibri" w:hAnsi="Calibri"/>
          <w:noProof/>
          <w:sz w:val="22"/>
        </w:rPr>
      </w:pPr>
      <w:hyperlink w:anchor="_Toc44321031" w:history="1">
        <w:r w:rsidRPr="00F11B5F">
          <w:rPr>
            <w:rStyle w:val="a9"/>
            <w:noProof/>
          </w:rPr>
          <w:t>РБК; ЛЮДМИЛА КЛЕЙМЕНОВА; 2020.26.06; ДО ВНУКОВО ИЗ ЦЕНТРА ЗА 12 МИНУТ: КОГДА ПОЛЕТЯТ БЕСПИЛОТНЫЕ ТАКСИ</w:t>
        </w:r>
        <w:r>
          <w:rPr>
            <w:noProof/>
            <w:webHidden/>
          </w:rPr>
          <w:tab/>
        </w:r>
        <w:r>
          <w:rPr>
            <w:noProof/>
            <w:webHidden/>
          </w:rPr>
          <w:fldChar w:fldCharType="begin"/>
        </w:r>
        <w:r>
          <w:rPr>
            <w:noProof/>
            <w:webHidden/>
          </w:rPr>
          <w:instrText xml:space="preserve"> PAGEREF _Toc44321031 \h </w:instrText>
        </w:r>
        <w:r>
          <w:rPr>
            <w:noProof/>
            <w:webHidden/>
          </w:rPr>
        </w:r>
        <w:r>
          <w:rPr>
            <w:noProof/>
            <w:webHidden/>
          </w:rPr>
          <w:fldChar w:fldCharType="separate"/>
        </w:r>
        <w:r w:rsidR="003458F9">
          <w:rPr>
            <w:noProof/>
            <w:webHidden/>
          </w:rPr>
          <w:t>65</w:t>
        </w:r>
        <w:r>
          <w:rPr>
            <w:noProof/>
            <w:webHidden/>
          </w:rPr>
          <w:fldChar w:fldCharType="end"/>
        </w:r>
      </w:hyperlink>
    </w:p>
    <w:p w14:paraId="7EA12804" w14:textId="2FDB1ADC" w:rsidR="000F7EA4" w:rsidRPr="006B518D" w:rsidRDefault="000F7EA4">
      <w:pPr>
        <w:pStyle w:val="32"/>
        <w:tabs>
          <w:tab w:val="right" w:leader="dot" w:pos="9345"/>
        </w:tabs>
        <w:rPr>
          <w:rFonts w:ascii="Calibri" w:hAnsi="Calibri"/>
          <w:noProof/>
          <w:sz w:val="22"/>
        </w:rPr>
      </w:pPr>
      <w:hyperlink w:anchor="_Toc44321032" w:history="1">
        <w:r w:rsidRPr="00F11B5F">
          <w:rPr>
            <w:rStyle w:val="a9"/>
            <w:noProof/>
          </w:rPr>
          <w:t>ПАРЛАМЕНТСКАЯ ГАЗЕТА; ВАЛЕРИЙ ФИЛОНЕНКО; 2020.26.06; КАК НЕ ДОПУСТИТЬ АЛКОГОЛИКА ЗА РУЛЬ; В ГОСДУМЕ РАСКРИТИКОВАЛИ ПРИДУМАННУЮ МИНЗДРАВОМ ПРОЦЕДУРУ ТЕСТИРОВАНИЯ АВТОВЛАДЕЛЬЦЕВ, КОТОРУЮ ОТЛОЖИЛИ ДО 2020 ГОДА</w:t>
        </w:r>
        <w:r>
          <w:rPr>
            <w:noProof/>
            <w:webHidden/>
          </w:rPr>
          <w:tab/>
        </w:r>
        <w:r>
          <w:rPr>
            <w:noProof/>
            <w:webHidden/>
          </w:rPr>
          <w:fldChar w:fldCharType="begin"/>
        </w:r>
        <w:r>
          <w:rPr>
            <w:noProof/>
            <w:webHidden/>
          </w:rPr>
          <w:instrText xml:space="preserve"> PAGEREF _Toc44321032 \h </w:instrText>
        </w:r>
        <w:r>
          <w:rPr>
            <w:noProof/>
            <w:webHidden/>
          </w:rPr>
        </w:r>
        <w:r>
          <w:rPr>
            <w:noProof/>
            <w:webHidden/>
          </w:rPr>
          <w:fldChar w:fldCharType="separate"/>
        </w:r>
        <w:r w:rsidR="003458F9">
          <w:rPr>
            <w:noProof/>
            <w:webHidden/>
          </w:rPr>
          <w:t>66</w:t>
        </w:r>
        <w:r>
          <w:rPr>
            <w:noProof/>
            <w:webHidden/>
          </w:rPr>
          <w:fldChar w:fldCharType="end"/>
        </w:r>
      </w:hyperlink>
    </w:p>
    <w:p w14:paraId="078918AB" w14:textId="7FDB265E" w:rsidR="000F7EA4" w:rsidRPr="006B518D" w:rsidRDefault="000F7EA4">
      <w:pPr>
        <w:pStyle w:val="32"/>
        <w:tabs>
          <w:tab w:val="right" w:leader="dot" w:pos="9345"/>
        </w:tabs>
        <w:rPr>
          <w:rFonts w:ascii="Calibri" w:hAnsi="Calibri"/>
          <w:noProof/>
          <w:sz w:val="22"/>
        </w:rPr>
      </w:pPr>
      <w:hyperlink w:anchor="_Toc44321033" w:history="1">
        <w:r w:rsidRPr="00F11B5F">
          <w:rPr>
            <w:rStyle w:val="a9"/>
            <w:noProof/>
          </w:rPr>
          <w:t>ТРАНСПОРТ РОССИИ; 2020.26.06; ДИСЦИПЛИНА – ГЛАВНОЕ; ГРАМОТНОЕ ФИНАНСОВОЕ ПЛАНИРОВАНИЕ – ЗАЛОГ УСПЕШНОЙ РЕАЛИЗАЦИИ ДОРОЖНОГО НАЦПРОЕКТА</w:t>
        </w:r>
        <w:r>
          <w:rPr>
            <w:noProof/>
            <w:webHidden/>
          </w:rPr>
          <w:tab/>
        </w:r>
        <w:r>
          <w:rPr>
            <w:noProof/>
            <w:webHidden/>
          </w:rPr>
          <w:fldChar w:fldCharType="begin"/>
        </w:r>
        <w:r>
          <w:rPr>
            <w:noProof/>
            <w:webHidden/>
          </w:rPr>
          <w:instrText xml:space="preserve"> PAGEREF _Toc44321033 \h </w:instrText>
        </w:r>
        <w:r>
          <w:rPr>
            <w:noProof/>
            <w:webHidden/>
          </w:rPr>
        </w:r>
        <w:r>
          <w:rPr>
            <w:noProof/>
            <w:webHidden/>
          </w:rPr>
          <w:fldChar w:fldCharType="separate"/>
        </w:r>
        <w:r w:rsidR="003458F9">
          <w:rPr>
            <w:noProof/>
            <w:webHidden/>
          </w:rPr>
          <w:t>68</w:t>
        </w:r>
        <w:r>
          <w:rPr>
            <w:noProof/>
            <w:webHidden/>
          </w:rPr>
          <w:fldChar w:fldCharType="end"/>
        </w:r>
      </w:hyperlink>
    </w:p>
    <w:p w14:paraId="31840B4C" w14:textId="7F0C9C9E" w:rsidR="000F7EA4" w:rsidRPr="006B518D" w:rsidRDefault="000F7EA4">
      <w:pPr>
        <w:pStyle w:val="32"/>
        <w:tabs>
          <w:tab w:val="right" w:leader="dot" w:pos="9345"/>
        </w:tabs>
        <w:rPr>
          <w:rFonts w:ascii="Calibri" w:hAnsi="Calibri"/>
          <w:noProof/>
          <w:sz w:val="22"/>
        </w:rPr>
      </w:pPr>
      <w:hyperlink w:anchor="_Toc44321034" w:history="1">
        <w:r w:rsidRPr="00F11B5F">
          <w:rPr>
            <w:rStyle w:val="a9"/>
            <w:noProof/>
          </w:rPr>
          <w:t>ТРАНСПОРТ РОССИИ; ТАТЬЯНА ЛАРИОНОВА; 2020.26.06; ИСПЫТАНИЕ НА ПРОЧНОСТЬ; КАК COVID–19 ПОВЛИЯЛ НА РАБОТУ ТРАНСПОРТНЫХ ПРЕДПРИЯТИЙ</w:t>
        </w:r>
        <w:r>
          <w:rPr>
            <w:noProof/>
            <w:webHidden/>
          </w:rPr>
          <w:tab/>
        </w:r>
        <w:r>
          <w:rPr>
            <w:noProof/>
            <w:webHidden/>
          </w:rPr>
          <w:fldChar w:fldCharType="begin"/>
        </w:r>
        <w:r>
          <w:rPr>
            <w:noProof/>
            <w:webHidden/>
          </w:rPr>
          <w:instrText xml:space="preserve"> PAGEREF _Toc44321034 \h </w:instrText>
        </w:r>
        <w:r>
          <w:rPr>
            <w:noProof/>
            <w:webHidden/>
          </w:rPr>
        </w:r>
        <w:r>
          <w:rPr>
            <w:noProof/>
            <w:webHidden/>
          </w:rPr>
          <w:fldChar w:fldCharType="separate"/>
        </w:r>
        <w:r w:rsidR="003458F9">
          <w:rPr>
            <w:noProof/>
            <w:webHidden/>
          </w:rPr>
          <w:t>69</w:t>
        </w:r>
        <w:r>
          <w:rPr>
            <w:noProof/>
            <w:webHidden/>
          </w:rPr>
          <w:fldChar w:fldCharType="end"/>
        </w:r>
      </w:hyperlink>
    </w:p>
    <w:p w14:paraId="31B23EC6" w14:textId="5C096858" w:rsidR="000F7EA4" w:rsidRPr="006B518D" w:rsidRDefault="000F7EA4">
      <w:pPr>
        <w:pStyle w:val="32"/>
        <w:tabs>
          <w:tab w:val="right" w:leader="dot" w:pos="9345"/>
        </w:tabs>
        <w:rPr>
          <w:rFonts w:ascii="Calibri" w:hAnsi="Calibri"/>
          <w:noProof/>
          <w:sz w:val="22"/>
        </w:rPr>
      </w:pPr>
      <w:hyperlink w:anchor="_Toc44321035" w:history="1">
        <w:r w:rsidRPr="00F11B5F">
          <w:rPr>
            <w:rStyle w:val="a9"/>
            <w:noProof/>
          </w:rPr>
          <w:t>ТРАНСПОРТ РОССИИ; ТАТЬЯНА ЛАРИОНОВА; 2020.26.06; БИЗНЕС–ПЛАТФОРМЫ – ЭТО АКТУАЛЬНО; КАК ЦИФРОВЫЕ КЛОНЫ СТАНОВЯТСЯ РЕАЛЬНОСТЬЮ</w:t>
        </w:r>
        <w:r>
          <w:rPr>
            <w:noProof/>
            <w:webHidden/>
          </w:rPr>
          <w:tab/>
        </w:r>
        <w:r>
          <w:rPr>
            <w:noProof/>
            <w:webHidden/>
          </w:rPr>
          <w:fldChar w:fldCharType="begin"/>
        </w:r>
        <w:r>
          <w:rPr>
            <w:noProof/>
            <w:webHidden/>
          </w:rPr>
          <w:instrText xml:space="preserve"> PAGEREF _Toc44321035 \h </w:instrText>
        </w:r>
        <w:r>
          <w:rPr>
            <w:noProof/>
            <w:webHidden/>
          </w:rPr>
        </w:r>
        <w:r>
          <w:rPr>
            <w:noProof/>
            <w:webHidden/>
          </w:rPr>
          <w:fldChar w:fldCharType="separate"/>
        </w:r>
        <w:r w:rsidR="003458F9">
          <w:rPr>
            <w:noProof/>
            <w:webHidden/>
          </w:rPr>
          <w:t>74</w:t>
        </w:r>
        <w:r>
          <w:rPr>
            <w:noProof/>
            <w:webHidden/>
          </w:rPr>
          <w:fldChar w:fldCharType="end"/>
        </w:r>
      </w:hyperlink>
    </w:p>
    <w:p w14:paraId="1E1EF571" w14:textId="21C23A1A" w:rsidR="000F7EA4" w:rsidRPr="006B518D" w:rsidRDefault="000F7EA4">
      <w:pPr>
        <w:pStyle w:val="32"/>
        <w:tabs>
          <w:tab w:val="right" w:leader="dot" w:pos="9345"/>
        </w:tabs>
        <w:rPr>
          <w:rFonts w:ascii="Calibri" w:hAnsi="Calibri"/>
          <w:noProof/>
          <w:sz w:val="22"/>
        </w:rPr>
      </w:pPr>
      <w:hyperlink w:anchor="_Toc44321036" w:history="1">
        <w:r w:rsidRPr="00F11B5F">
          <w:rPr>
            <w:rStyle w:val="a9"/>
            <w:noProof/>
          </w:rPr>
          <w:t>ТРАНСПОРТ РОССИИ; ВАЛЕРИЙ БУДУМЯН; 2020.26.06; КОГДА СЧЕТ – НА СЕКУНДЫ; В РОССИИ СТАРТОВАЛА СОЦИАЛЬНАЯ КАМПАНИЯ «ВНИМАНИЕ НА ДОРОГУ!»</w:t>
        </w:r>
        <w:r>
          <w:rPr>
            <w:noProof/>
            <w:webHidden/>
          </w:rPr>
          <w:tab/>
        </w:r>
        <w:r>
          <w:rPr>
            <w:noProof/>
            <w:webHidden/>
          </w:rPr>
          <w:fldChar w:fldCharType="begin"/>
        </w:r>
        <w:r>
          <w:rPr>
            <w:noProof/>
            <w:webHidden/>
          </w:rPr>
          <w:instrText xml:space="preserve"> PAGEREF _Toc44321036 \h </w:instrText>
        </w:r>
        <w:r>
          <w:rPr>
            <w:noProof/>
            <w:webHidden/>
          </w:rPr>
        </w:r>
        <w:r>
          <w:rPr>
            <w:noProof/>
            <w:webHidden/>
          </w:rPr>
          <w:fldChar w:fldCharType="separate"/>
        </w:r>
        <w:r w:rsidR="003458F9">
          <w:rPr>
            <w:noProof/>
            <w:webHidden/>
          </w:rPr>
          <w:t>77</w:t>
        </w:r>
        <w:r>
          <w:rPr>
            <w:noProof/>
            <w:webHidden/>
          </w:rPr>
          <w:fldChar w:fldCharType="end"/>
        </w:r>
      </w:hyperlink>
    </w:p>
    <w:p w14:paraId="24BABCC8" w14:textId="14C81E03" w:rsidR="000F7EA4" w:rsidRPr="006B518D" w:rsidRDefault="000F7EA4">
      <w:pPr>
        <w:pStyle w:val="32"/>
        <w:tabs>
          <w:tab w:val="right" w:leader="dot" w:pos="9345"/>
        </w:tabs>
        <w:rPr>
          <w:rFonts w:ascii="Calibri" w:hAnsi="Calibri"/>
          <w:noProof/>
          <w:sz w:val="22"/>
        </w:rPr>
      </w:pPr>
      <w:hyperlink w:anchor="_Toc44321037" w:history="1">
        <w:r w:rsidRPr="00F11B5F">
          <w:rPr>
            <w:rStyle w:val="a9"/>
            <w:noProof/>
          </w:rPr>
          <w:t>ТРАНСПОРТ РОССИИ; СЕРГЕЙ ОЗУН; 2020.26.06; ПОДНЯТЬ СО ДНА «ТИТАНИК»; О СЛОЖНОСТЯХ УТИЛИЗАЦИИ ЗАТОНУВШИХ И БРОШЕННЫХ СУДОВ</w:t>
        </w:r>
        <w:r>
          <w:rPr>
            <w:noProof/>
            <w:webHidden/>
          </w:rPr>
          <w:tab/>
        </w:r>
        <w:r>
          <w:rPr>
            <w:noProof/>
            <w:webHidden/>
          </w:rPr>
          <w:fldChar w:fldCharType="begin"/>
        </w:r>
        <w:r>
          <w:rPr>
            <w:noProof/>
            <w:webHidden/>
          </w:rPr>
          <w:instrText xml:space="preserve"> PAGEREF _Toc44321037 \h </w:instrText>
        </w:r>
        <w:r>
          <w:rPr>
            <w:noProof/>
            <w:webHidden/>
          </w:rPr>
        </w:r>
        <w:r>
          <w:rPr>
            <w:noProof/>
            <w:webHidden/>
          </w:rPr>
          <w:fldChar w:fldCharType="separate"/>
        </w:r>
        <w:r w:rsidR="003458F9">
          <w:rPr>
            <w:noProof/>
            <w:webHidden/>
          </w:rPr>
          <w:t>80</w:t>
        </w:r>
        <w:r>
          <w:rPr>
            <w:noProof/>
            <w:webHidden/>
          </w:rPr>
          <w:fldChar w:fldCharType="end"/>
        </w:r>
      </w:hyperlink>
    </w:p>
    <w:p w14:paraId="2AE8F822" w14:textId="531AF0A0" w:rsidR="000F7EA4" w:rsidRPr="006B518D" w:rsidRDefault="000F7EA4">
      <w:pPr>
        <w:pStyle w:val="32"/>
        <w:tabs>
          <w:tab w:val="right" w:leader="dot" w:pos="9345"/>
        </w:tabs>
        <w:rPr>
          <w:rFonts w:ascii="Calibri" w:hAnsi="Calibri"/>
          <w:noProof/>
          <w:sz w:val="22"/>
        </w:rPr>
      </w:pPr>
      <w:hyperlink w:anchor="_Toc44321038" w:history="1">
        <w:r w:rsidRPr="00F11B5F">
          <w:rPr>
            <w:rStyle w:val="a9"/>
            <w:noProof/>
          </w:rPr>
          <w:t>ТАСС; 2020.26.06; ПУТИН ЗАЯВИЛ, ЧТО ВЫВОЗ ИЗ-ЗА ГРАНИЦЫ РОССИЯН БУДЕТ ПРОДОЛЖЕН</w:t>
        </w:r>
        <w:r>
          <w:rPr>
            <w:noProof/>
            <w:webHidden/>
          </w:rPr>
          <w:tab/>
        </w:r>
        <w:r>
          <w:rPr>
            <w:noProof/>
            <w:webHidden/>
          </w:rPr>
          <w:fldChar w:fldCharType="begin"/>
        </w:r>
        <w:r>
          <w:rPr>
            <w:noProof/>
            <w:webHidden/>
          </w:rPr>
          <w:instrText xml:space="preserve"> PAGEREF _Toc44321038 \h </w:instrText>
        </w:r>
        <w:r>
          <w:rPr>
            <w:noProof/>
            <w:webHidden/>
          </w:rPr>
        </w:r>
        <w:r>
          <w:rPr>
            <w:noProof/>
            <w:webHidden/>
          </w:rPr>
          <w:fldChar w:fldCharType="separate"/>
        </w:r>
        <w:r w:rsidR="003458F9">
          <w:rPr>
            <w:noProof/>
            <w:webHidden/>
          </w:rPr>
          <w:t>83</w:t>
        </w:r>
        <w:r>
          <w:rPr>
            <w:noProof/>
            <w:webHidden/>
          </w:rPr>
          <w:fldChar w:fldCharType="end"/>
        </w:r>
      </w:hyperlink>
    </w:p>
    <w:p w14:paraId="46840206" w14:textId="2171B575" w:rsidR="000F7EA4" w:rsidRPr="006B518D" w:rsidRDefault="000F7EA4">
      <w:pPr>
        <w:pStyle w:val="32"/>
        <w:tabs>
          <w:tab w:val="right" w:leader="dot" w:pos="9345"/>
        </w:tabs>
        <w:rPr>
          <w:rFonts w:ascii="Calibri" w:hAnsi="Calibri"/>
          <w:noProof/>
          <w:sz w:val="22"/>
        </w:rPr>
      </w:pPr>
      <w:hyperlink w:anchor="_Toc44321039" w:history="1">
        <w:r w:rsidRPr="00F11B5F">
          <w:rPr>
            <w:rStyle w:val="a9"/>
            <w:noProof/>
          </w:rPr>
          <w:t>РИА НОВОСТИ; 2020.26.06; ЕВРОСОЮЗ РЕШИЛ ПОКА НЕ ОТКРЫВАТЬ ГРАНИЦЫ ДЛЯ РОССИЯН</w:t>
        </w:r>
        <w:r>
          <w:rPr>
            <w:noProof/>
            <w:webHidden/>
          </w:rPr>
          <w:tab/>
        </w:r>
        <w:r>
          <w:rPr>
            <w:noProof/>
            <w:webHidden/>
          </w:rPr>
          <w:fldChar w:fldCharType="begin"/>
        </w:r>
        <w:r>
          <w:rPr>
            <w:noProof/>
            <w:webHidden/>
          </w:rPr>
          <w:instrText xml:space="preserve"> PAGEREF _Toc44321039 \h </w:instrText>
        </w:r>
        <w:r>
          <w:rPr>
            <w:noProof/>
            <w:webHidden/>
          </w:rPr>
        </w:r>
        <w:r>
          <w:rPr>
            <w:noProof/>
            <w:webHidden/>
          </w:rPr>
          <w:fldChar w:fldCharType="separate"/>
        </w:r>
        <w:r w:rsidR="003458F9">
          <w:rPr>
            <w:noProof/>
            <w:webHidden/>
          </w:rPr>
          <w:t>84</w:t>
        </w:r>
        <w:r>
          <w:rPr>
            <w:noProof/>
            <w:webHidden/>
          </w:rPr>
          <w:fldChar w:fldCharType="end"/>
        </w:r>
      </w:hyperlink>
    </w:p>
    <w:p w14:paraId="514E7992" w14:textId="34C3593B" w:rsidR="000F7EA4" w:rsidRPr="006B518D" w:rsidRDefault="000F7EA4">
      <w:pPr>
        <w:pStyle w:val="32"/>
        <w:tabs>
          <w:tab w:val="right" w:leader="dot" w:pos="9345"/>
        </w:tabs>
        <w:rPr>
          <w:rFonts w:ascii="Calibri" w:hAnsi="Calibri"/>
          <w:noProof/>
          <w:sz w:val="22"/>
        </w:rPr>
      </w:pPr>
      <w:hyperlink w:anchor="_Toc44321040" w:history="1">
        <w:r w:rsidRPr="00F11B5F">
          <w:rPr>
            <w:rStyle w:val="a9"/>
            <w:noProof/>
          </w:rPr>
          <w:t>ТАСС; 2020.26.06; ГРУЗОВОЕ ЖЕЛЕЗНОДОРОЖНОЕ СООБЩЕНИЕ ПО КРЫМСКОМУ МОСТУ ОТКРОЕТСЯ 30 ИЮНЯ</w:t>
        </w:r>
        <w:r>
          <w:rPr>
            <w:noProof/>
            <w:webHidden/>
          </w:rPr>
          <w:tab/>
        </w:r>
        <w:r>
          <w:rPr>
            <w:noProof/>
            <w:webHidden/>
          </w:rPr>
          <w:fldChar w:fldCharType="begin"/>
        </w:r>
        <w:r>
          <w:rPr>
            <w:noProof/>
            <w:webHidden/>
          </w:rPr>
          <w:instrText xml:space="preserve"> PAGEREF _Toc44321040 \h </w:instrText>
        </w:r>
        <w:r>
          <w:rPr>
            <w:noProof/>
            <w:webHidden/>
          </w:rPr>
        </w:r>
        <w:r>
          <w:rPr>
            <w:noProof/>
            <w:webHidden/>
          </w:rPr>
          <w:fldChar w:fldCharType="separate"/>
        </w:r>
        <w:r w:rsidR="003458F9">
          <w:rPr>
            <w:noProof/>
            <w:webHidden/>
          </w:rPr>
          <w:t>84</w:t>
        </w:r>
        <w:r>
          <w:rPr>
            <w:noProof/>
            <w:webHidden/>
          </w:rPr>
          <w:fldChar w:fldCharType="end"/>
        </w:r>
      </w:hyperlink>
    </w:p>
    <w:p w14:paraId="4A9AA444" w14:textId="37AAB939" w:rsidR="000F7EA4" w:rsidRPr="006B518D" w:rsidRDefault="000F7EA4">
      <w:pPr>
        <w:pStyle w:val="32"/>
        <w:tabs>
          <w:tab w:val="right" w:leader="dot" w:pos="9345"/>
        </w:tabs>
        <w:rPr>
          <w:rFonts w:ascii="Calibri" w:hAnsi="Calibri"/>
          <w:noProof/>
          <w:sz w:val="22"/>
        </w:rPr>
      </w:pPr>
      <w:hyperlink w:anchor="_Toc44321041" w:history="1">
        <w:r w:rsidRPr="00F11B5F">
          <w:rPr>
            <w:rStyle w:val="a9"/>
            <w:noProof/>
          </w:rPr>
          <w:t>ИЗВЕСТИЯ; 2020.26.06; СЕНАТОР ОЦЕНИЛА ЗАПУСК ГРУЗОВОГО Ж/Д СООБЩЕНИЯ ПО КРЫМСКОМУ МОСТУ</w:t>
        </w:r>
        <w:r>
          <w:rPr>
            <w:noProof/>
            <w:webHidden/>
          </w:rPr>
          <w:tab/>
        </w:r>
        <w:r>
          <w:rPr>
            <w:noProof/>
            <w:webHidden/>
          </w:rPr>
          <w:fldChar w:fldCharType="begin"/>
        </w:r>
        <w:r>
          <w:rPr>
            <w:noProof/>
            <w:webHidden/>
          </w:rPr>
          <w:instrText xml:space="preserve"> PAGEREF _Toc44321041 \h </w:instrText>
        </w:r>
        <w:r>
          <w:rPr>
            <w:noProof/>
            <w:webHidden/>
          </w:rPr>
        </w:r>
        <w:r>
          <w:rPr>
            <w:noProof/>
            <w:webHidden/>
          </w:rPr>
          <w:fldChar w:fldCharType="separate"/>
        </w:r>
        <w:r w:rsidR="003458F9">
          <w:rPr>
            <w:noProof/>
            <w:webHidden/>
          </w:rPr>
          <w:t>85</w:t>
        </w:r>
        <w:r>
          <w:rPr>
            <w:noProof/>
            <w:webHidden/>
          </w:rPr>
          <w:fldChar w:fldCharType="end"/>
        </w:r>
      </w:hyperlink>
    </w:p>
    <w:p w14:paraId="299C9075" w14:textId="6406710C" w:rsidR="000F7EA4" w:rsidRPr="006B518D" w:rsidRDefault="000F7EA4">
      <w:pPr>
        <w:pStyle w:val="32"/>
        <w:tabs>
          <w:tab w:val="right" w:leader="dot" w:pos="9345"/>
        </w:tabs>
        <w:rPr>
          <w:rFonts w:ascii="Calibri" w:hAnsi="Calibri"/>
          <w:noProof/>
          <w:sz w:val="22"/>
        </w:rPr>
      </w:pPr>
      <w:hyperlink w:anchor="_Toc44321042" w:history="1">
        <w:r w:rsidRPr="00F11B5F">
          <w:rPr>
            <w:rStyle w:val="a9"/>
            <w:noProof/>
          </w:rPr>
          <w:t>ПРАЙМ; 2020.26.06; ВЭБ НЕ ПРИНЯЛ УЧАСТИЯ В РАЗМЕЩЕНИИ ВЕЧНЫХ ОБЛИГАЦИЙ РЖД ВЫПУСКА НА 30 МЛРД РУБ</w:t>
        </w:r>
        <w:r>
          <w:rPr>
            <w:noProof/>
            <w:webHidden/>
          </w:rPr>
          <w:tab/>
        </w:r>
        <w:r>
          <w:rPr>
            <w:noProof/>
            <w:webHidden/>
          </w:rPr>
          <w:fldChar w:fldCharType="begin"/>
        </w:r>
        <w:r>
          <w:rPr>
            <w:noProof/>
            <w:webHidden/>
          </w:rPr>
          <w:instrText xml:space="preserve"> PAGEREF _Toc44321042 \h </w:instrText>
        </w:r>
        <w:r>
          <w:rPr>
            <w:noProof/>
            <w:webHidden/>
          </w:rPr>
        </w:r>
        <w:r>
          <w:rPr>
            <w:noProof/>
            <w:webHidden/>
          </w:rPr>
          <w:fldChar w:fldCharType="separate"/>
        </w:r>
        <w:r w:rsidR="003458F9">
          <w:rPr>
            <w:noProof/>
            <w:webHidden/>
          </w:rPr>
          <w:t>85</w:t>
        </w:r>
        <w:r>
          <w:rPr>
            <w:noProof/>
            <w:webHidden/>
          </w:rPr>
          <w:fldChar w:fldCharType="end"/>
        </w:r>
      </w:hyperlink>
    </w:p>
    <w:p w14:paraId="765EA47A" w14:textId="3A940301" w:rsidR="000F7EA4" w:rsidRPr="006B518D" w:rsidRDefault="000F7EA4">
      <w:pPr>
        <w:pStyle w:val="32"/>
        <w:tabs>
          <w:tab w:val="right" w:leader="dot" w:pos="9345"/>
        </w:tabs>
        <w:rPr>
          <w:rFonts w:ascii="Calibri" w:hAnsi="Calibri"/>
          <w:noProof/>
          <w:sz w:val="22"/>
        </w:rPr>
      </w:pPr>
      <w:hyperlink w:anchor="_Toc44321043" w:history="1">
        <w:r w:rsidRPr="00F11B5F">
          <w:rPr>
            <w:rStyle w:val="a9"/>
            <w:noProof/>
          </w:rPr>
          <w:t>ТАСС; 2020.26.06; ТАТАРСТАН ПОЛУЧИЛ БОЛЕЕ 3 МЛРД РУБЛЕЙ ФЕДЕРАЛЬНЫХ СРЕДСТВ НА РАЗВИТИЕ ТРАНСПОРТНОЙ СЕТИ</w:t>
        </w:r>
        <w:r>
          <w:rPr>
            <w:noProof/>
            <w:webHidden/>
          </w:rPr>
          <w:tab/>
        </w:r>
        <w:r>
          <w:rPr>
            <w:noProof/>
            <w:webHidden/>
          </w:rPr>
          <w:fldChar w:fldCharType="begin"/>
        </w:r>
        <w:r>
          <w:rPr>
            <w:noProof/>
            <w:webHidden/>
          </w:rPr>
          <w:instrText xml:space="preserve"> PAGEREF _Toc44321043 \h </w:instrText>
        </w:r>
        <w:r>
          <w:rPr>
            <w:noProof/>
            <w:webHidden/>
          </w:rPr>
        </w:r>
        <w:r>
          <w:rPr>
            <w:noProof/>
            <w:webHidden/>
          </w:rPr>
          <w:fldChar w:fldCharType="separate"/>
        </w:r>
        <w:r w:rsidR="003458F9">
          <w:rPr>
            <w:noProof/>
            <w:webHidden/>
          </w:rPr>
          <w:t>86</w:t>
        </w:r>
        <w:r>
          <w:rPr>
            <w:noProof/>
            <w:webHidden/>
          </w:rPr>
          <w:fldChar w:fldCharType="end"/>
        </w:r>
      </w:hyperlink>
    </w:p>
    <w:p w14:paraId="27D8E391" w14:textId="5C358ED7" w:rsidR="000F7EA4" w:rsidRPr="006B518D" w:rsidRDefault="000F7EA4">
      <w:pPr>
        <w:pStyle w:val="32"/>
        <w:tabs>
          <w:tab w:val="right" w:leader="dot" w:pos="9345"/>
        </w:tabs>
        <w:rPr>
          <w:rFonts w:ascii="Calibri" w:hAnsi="Calibri"/>
          <w:noProof/>
          <w:sz w:val="22"/>
        </w:rPr>
      </w:pPr>
      <w:hyperlink w:anchor="_Toc44321044" w:history="1">
        <w:r w:rsidRPr="00F11B5F">
          <w:rPr>
            <w:rStyle w:val="a9"/>
            <w:noProof/>
          </w:rPr>
          <w:t>АГЕНТСТВО МОСКВА; 2020.26.06; ВОЗДУШНЫЙ ПУНКТ ПРОПУСКА ЧЕРЕЗ ГОСГРАНИЦУ ОТКРЫТ В НОВОМ СЕГМЕНТЕ Т2 ТЕРМИНАЛА АЭРОПОРТА ДОМОДЕДОВО</w:t>
        </w:r>
        <w:r>
          <w:rPr>
            <w:noProof/>
            <w:webHidden/>
          </w:rPr>
          <w:tab/>
        </w:r>
        <w:r>
          <w:rPr>
            <w:noProof/>
            <w:webHidden/>
          </w:rPr>
          <w:fldChar w:fldCharType="begin"/>
        </w:r>
        <w:r>
          <w:rPr>
            <w:noProof/>
            <w:webHidden/>
          </w:rPr>
          <w:instrText xml:space="preserve"> PAGEREF _Toc44321044 \h </w:instrText>
        </w:r>
        <w:r>
          <w:rPr>
            <w:noProof/>
            <w:webHidden/>
          </w:rPr>
        </w:r>
        <w:r>
          <w:rPr>
            <w:noProof/>
            <w:webHidden/>
          </w:rPr>
          <w:fldChar w:fldCharType="separate"/>
        </w:r>
        <w:r w:rsidR="003458F9">
          <w:rPr>
            <w:noProof/>
            <w:webHidden/>
          </w:rPr>
          <w:t>86</w:t>
        </w:r>
        <w:r>
          <w:rPr>
            <w:noProof/>
            <w:webHidden/>
          </w:rPr>
          <w:fldChar w:fldCharType="end"/>
        </w:r>
      </w:hyperlink>
    </w:p>
    <w:p w14:paraId="469F0645" w14:textId="0ED5EB1F" w:rsidR="000F7EA4" w:rsidRPr="006B518D" w:rsidRDefault="000F7EA4">
      <w:pPr>
        <w:pStyle w:val="32"/>
        <w:tabs>
          <w:tab w:val="right" w:leader="dot" w:pos="9345"/>
        </w:tabs>
        <w:rPr>
          <w:rFonts w:ascii="Calibri" w:hAnsi="Calibri"/>
          <w:noProof/>
          <w:sz w:val="22"/>
        </w:rPr>
      </w:pPr>
      <w:hyperlink w:anchor="_Toc44321045" w:history="1">
        <w:r w:rsidRPr="00F11B5F">
          <w:rPr>
            <w:rStyle w:val="a9"/>
            <w:noProof/>
          </w:rPr>
          <w:t>ТАСС; 2020.26.06; СПАСАТЕЛИ МОРСПАССЛУЖБЫ БУДУТ РАБОТАТЬ НА МЕСТЕ ЧС В НОРИЛЬСКЕ ДО 1 ОКТЯБРЯ</w:t>
        </w:r>
        <w:r>
          <w:rPr>
            <w:noProof/>
            <w:webHidden/>
          </w:rPr>
          <w:tab/>
        </w:r>
        <w:r>
          <w:rPr>
            <w:noProof/>
            <w:webHidden/>
          </w:rPr>
          <w:fldChar w:fldCharType="begin"/>
        </w:r>
        <w:r>
          <w:rPr>
            <w:noProof/>
            <w:webHidden/>
          </w:rPr>
          <w:instrText xml:space="preserve"> PAGEREF _Toc44321045 \h </w:instrText>
        </w:r>
        <w:r>
          <w:rPr>
            <w:noProof/>
            <w:webHidden/>
          </w:rPr>
        </w:r>
        <w:r>
          <w:rPr>
            <w:noProof/>
            <w:webHidden/>
          </w:rPr>
          <w:fldChar w:fldCharType="separate"/>
        </w:r>
        <w:r w:rsidR="003458F9">
          <w:rPr>
            <w:noProof/>
            <w:webHidden/>
          </w:rPr>
          <w:t>87</w:t>
        </w:r>
        <w:r>
          <w:rPr>
            <w:noProof/>
            <w:webHidden/>
          </w:rPr>
          <w:fldChar w:fldCharType="end"/>
        </w:r>
      </w:hyperlink>
    </w:p>
    <w:p w14:paraId="5DC061AD" w14:textId="6DE094FC" w:rsidR="000F7EA4" w:rsidRPr="006B518D" w:rsidRDefault="000F7EA4">
      <w:pPr>
        <w:pStyle w:val="32"/>
        <w:tabs>
          <w:tab w:val="right" w:leader="dot" w:pos="9345"/>
        </w:tabs>
        <w:rPr>
          <w:rFonts w:ascii="Calibri" w:hAnsi="Calibri"/>
          <w:noProof/>
          <w:sz w:val="22"/>
        </w:rPr>
      </w:pPr>
      <w:hyperlink w:anchor="_Toc44321046" w:history="1">
        <w:r w:rsidRPr="00F11B5F">
          <w:rPr>
            <w:rStyle w:val="a9"/>
            <w:noProof/>
          </w:rPr>
          <w:t>РИА НОВОСТИ; 2020.26.06; БОЛЬШЕ СТА РОССИЙСКИХ МОРЯКОВ ПРИЛЕТЕЛИ ИЗ МАВРИТАНИИ В КАЛИНИНГРАД</w:t>
        </w:r>
        <w:r>
          <w:rPr>
            <w:noProof/>
            <w:webHidden/>
          </w:rPr>
          <w:tab/>
        </w:r>
        <w:r>
          <w:rPr>
            <w:noProof/>
            <w:webHidden/>
          </w:rPr>
          <w:fldChar w:fldCharType="begin"/>
        </w:r>
        <w:r>
          <w:rPr>
            <w:noProof/>
            <w:webHidden/>
          </w:rPr>
          <w:instrText xml:space="preserve"> PAGEREF _Toc44321046 \h </w:instrText>
        </w:r>
        <w:r>
          <w:rPr>
            <w:noProof/>
            <w:webHidden/>
          </w:rPr>
        </w:r>
        <w:r>
          <w:rPr>
            <w:noProof/>
            <w:webHidden/>
          </w:rPr>
          <w:fldChar w:fldCharType="separate"/>
        </w:r>
        <w:r w:rsidR="003458F9">
          <w:rPr>
            <w:noProof/>
            <w:webHidden/>
          </w:rPr>
          <w:t>87</w:t>
        </w:r>
        <w:r>
          <w:rPr>
            <w:noProof/>
            <w:webHidden/>
          </w:rPr>
          <w:fldChar w:fldCharType="end"/>
        </w:r>
      </w:hyperlink>
    </w:p>
    <w:p w14:paraId="3870172B" w14:textId="00A98A98" w:rsidR="000F7EA4" w:rsidRPr="006B518D" w:rsidRDefault="000F7EA4">
      <w:pPr>
        <w:pStyle w:val="32"/>
        <w:tabs>
          <w:tab w:val="right" w:leader="dot" w:pos="9345"/>
        </w:tabs>
        <w:rPr>
          <w:rFonts w:ascii="Calibri" w:hAnsi="Calibri"/>
          <w:noProof/>
          <w:sz w:val="22"/>
        </w:rPr>
      </w:pPr>
      <w:hyperlink w:anchor="_Toc44321047" w:history="1">
        <w:r w:rsidRPr="00F11B5F">
          <w:rPr>
            <w:rStyle w:val="a9"/>
            <w:noProof/>
          </w:rPr>
          <w:t>ТАСС; 2020.27.06; «АВТОДОР» ПРОРАБАТЫВАЕТ ВОПРОС РАЗМЕЩЕНИЯ «ВЕЧНЫХ» БОНДОВ</w:t>
        </w:r>
        <w:r>
          <w:rPr>
            <w:noProof/>
            <w:webHidden/>
          </w:rPr>
          <w:tab/>
        </w:r>
        <w:r>
          <w:rPr>
            <w:noProof/>
            <w:webHidden/>
          </w:rPr>
          <w:fldChar w:fldCharType="begin"/>
        </w:r>
        <w:r>
          <w:rPr>
            <w:noProof/>
            <w:webHidden/>
          </w:rPr>
          <w:instrText xml:space="preserve"> PAGEREF _Toc44321047 \h </w:instrText>
        </w:r>
        <w:r>
          <w:rPr>
            <w:noProof/>
            <w:webHidden/>
          </w:rPr>
        </w:r>
        <w:r>
          <w:rPr>
            <w:noProof/>
            <w:webHidden/>
          </w:rPr>
          <w:fldChar w:fldCharType="separate"/>
        </w:r>
        <w:r w:rsidR="003458F9">
          <w:rPr>
            <w:noProof/>
            <w:webHidden/>
          </w:rPr>
          <w:t>88</w:t>
        </w:r>
        <w:r>
          <w:rPr>
            <w:noProof/>
            <w:webHidden/>
          </w:rPr>
          <w:fldChar w:fldCharType="end"/>
        </w:r>
      </w:hyperlink>
    </w:p>
    <w:p w14:paraId="3F35A6FC" w14:textId="5E1B2D62" w:rsidR="000F7EA4" w:rsidRPr="006B518D" w:rsidRDefault="000F7EA4">
      <w:pPr>
        <w:pStyle w:val="32"/>
        <w:tabs>
          <w:tab w:val="right" w:leader="dot" w:pos="9345"/>
        </w:tabs>
        <w:rPr>
          <w:rFonts w:ascii="Calibri" w:hAnsi="Calibri"/>
          <w:noProof/>
          <w:sz w:val="22"/>
        </w:rPr>
      </w:pPr>
      <w:hyperlink w:anchor="_Toc44321048" w:history="1">
        <w:r w:rsidRPr="00F11B5F">
          <w:rPr>
            <w:rStyle w:val="a9"/>
            <w:noProof/>
          </w:rPr>
          <w:t>ТАСС; 2020.27.06; «АВТОДОР»: СТРОИТЕЛЬСТВО ТРАССЫ МОСКВА – КАЗАНЬ РАНЬШЕ СРОКА – ВЫПОЛНИМАЯ «СВЕРХЗАДАЧА»</w:t>
        </w:r>
        <w:r>
          <w:rPr>
            <w:noProof/>
            <w:webHidden/>
          </w:rPr>
          <w:tab/>
        </w:r>
        <w:r>
          <w:rPr>
            <w:noProof/>
            <w:webHidden/>
          </w:rPr>
          <w:fldChar w:fldCharType="begin"/>
        </w:r>
        <w:r>
          <w:rPr>
            <w:noProof/>
            <w:webHidden/>
          </w:rPr>
          <w:instrText xml:space="preserve"> PAGEREF _Toc44321048 \h </w:instrText>
        </w:r>
        <w:r>
          <w:rPr>
            <w:noProof/>
            <w:webHidden/>
          </w:rPr>
        </w:r>
        <w:r>
          <w:rPr>
            <w:noProof/>
            <w:webHidden/>
          </w:rPr>
          <w:fldChar w:fldCharType="separate"/>
        </w:r>
        <w:r w:rsidR="003458F9">
          <w:rPr>
            <w:noProof/>
            <w:webHidden/>
          </w:rPr>
          <w:t>88</w:t>
        </w:r>
        <w:r>
          <w:rPr>
            <w:noProof/>
            <w:webHidden/>
          </w:rPr>
          <w:fldChar w:fldCharType="end"/>
        </w:r>
      </w:hyperlink>
    </w:p>
    <w:p w14:paraId="0853EDA3" w14:textId="134F9950" w:rsidR="000F7EA4" w:rsidRPr="006B518D" w:rsidRDefault="000F7EA4">
      <w:pPr>
        <w:pStyle w:val="32"/>
        <w:tabs>
          <w:tab w:val="right" w:leader="dot" w:pos="9345"/>
        </w:tabs>
        <w:rPr>
          <w:rFonts w:ascii="Calibri" w:hAnsi="Calibri"/>
          <w:noProof/>
          <w:sz w:val="22"/>
        </w:rPr>
      </w:pPr>
      <w:hyperlink w:anchor="_Toc44321049" w:history="1">
        <w:r w:rsidRPr="00F11B5F">
          <w:rPr>
            <w:rStyle w:val="a9"/>
            <w:noProof/>
          </w:rPr>
          <w:t>ТАСС; 2020.27.06; СТРОИТЕЛЬСТВО ДОРОГИ СЕВЕРНОГО ОБХОДА ТВЕРИ ОБОЙДЕТСЯ В БОЛЕЕ ЧЕМ 60 МЛРД РУБЛЕЙ</w:t>
        </w:r>
        <w:r>
          <w:rPr>
            <w:noProof/>
            <w:webHidden/>
          </w:rPr>
          <w:tab/>
        </w:r>
        <w:r>
          <w:rPr>
            <w:noProof/>
            <w:webHidden/>
          </w:rPr>
          <w:fldChar w:fldCharType="begin"/>
        </w:r>
        <w:r>
          <w:rPr>
            <w:noProof/>
            <w:webHidden/>
          </w:rPr>
          <w:instrText xml:space="preserve"> PAGEREF _Toc44321049 \h </w:instrText>
        </w:r>
        <w:r>
          <w:rPr>
            <w:noProof/>
            <w:webHidden/>
          </w:rPr>
        </w:r>
        <w:r>
          <w:rPr>
            <w:noProof/>
            <w:webHidden/>
          </w:rPr>
          <w:fldChar w:fldCharType="separate"/>
        </w:r>
        <w:r w:rsidR="003458F9">
          <w:rPr>
            <w:noProof/>
            <w:webHidden/>
          </w:rPr>
          <w:t>88</w:t>
        </w:r>
        <w:r>
          <w:rPr>
            <w:noProof/>
            <w:webHidden/>
          </w:rPr>
          <w:fldChar w:fldCharType="end"/>
        </w:r>
      </w:hyperlink>
    </w:p>
    <w:p w14:paraId="16D042C2" w14:textId="33AD39C9" w:rsidR="000F7EA4" w:rsidRPr="006B518D" w:rsidRDefault="000F7EA4">
      <w:pPr>
        <w:pStyle w:val="32"/>
        <w:tabs>
          <w:tab w:val="right" w:leader="dot" w:pos="9345"/>
        </w:tabs>
        <w:rPr>
          <w:rFonts w:ascii="Calibri" w:hAnsi="Calibri"/>
          <w:noProof/>
          <w:sz w:val="22"/>
        </w:rPr>
      </w:pPr>
      <w:hyperlink w:anchor="_Toc44321050" w:history="1">
        <w:r w:rsidRPr="00F11B5F">
          <w:rPr>
            <w:rStyle w:val="a9"/>
            <w:noProof/>
          </w:rPr>
          <w:t>ТАСС; 2020.29.06; ТРИ ДОРОЖНЫЕ РАЗВЯЗКИ ВОЗВЕДУТ В 2020 ГОДУ ДЛЯ УЛУЧШЕНИЯ ДВИЖЕНИЯ В ИНГУШЕТИИ</w:t>
        </w:r>
        <w:r>
          <w:rPr>
            <w:noProof/>
            <w:webHidden/>
          </w:rPr>
          <w:tab/>
        </w:r>
        <w:r>
          <w:rPr>
            <w:noProof/>
            <w:webHidden/>
          </w:rPr>
          <w:fldChar w:fldCharType="begin"/>
        </w:r>
        <w:r>
          <w:rPr>
            <w:noProof/>
            <w:webHidden/>
          </w:rPr>
          <w:instrText xml:space="preserve"> PAGEREF _Toc44321050 \h </w:instrText>
        </w:r>
        <w:r>
          <w:rPr>
            <w:noProof/>
            <w:webHidden/>
          </w:rPr>
        </w:r>
        <w:r>
          <w:rPr>
            <w:noProof/>
            <w:webHidden/>
          </w:rPr>
          <w:fldChar w:fldCharType="separate"/>
        </w:r>
        <w:r w:rsidR="003458F9">
          <w:rPr>
            <w:noProof/>
            <w:webHidden/>
          </w:rPr>
          <w:t>89</w:t>
        </w:r>
        <w:r>
          <w:rPr>
            <w:noProof/>
            <w:webHidden/>
          </w:rPr>
          <w:fldChar w:fldCharType="end"/>
        </w:r>
      </w:hyperlink>
    </w:p>
    <w:p w14:paraId="4E9DDD53" w14:textId="56ED2B63" w:rsidR="000F7EA4" w:rsidRPr="006B518D" w:rsidRDefault="000F7EA4">
      <w:pPr>
        <w:pStyle w:val="32"/>
        <w:tabs>
          <w:tab w:val="right" w:leader="dot" w:pos="9345"/>
        </w:tabs>
        <w:rPr>
          <w:rFonts w:ascii="Calibri" w:hAnsi="Calibri"/>
          <w:noProof/>
          <w:sz w:val="22"/>
        </w:rPr>
      </w:pPr>
      <w:hyperlink w:anchor="_Toc44321051" w:history="1">
        <w:r w:rsidRPr="00F11B5F">
          <w:rPr>
            <w:rStyle w:val="a9"/>
            <w:noProof/>
          </w:rPr>
          <w:t>ТАСС; 2020.29.06; РЕМОНТ УЧАСТКА ДОРОГИ, СВЯЗЫВАЮЩЕЙ СКФО С КАЛМЫКИЕЙ, ПЛАНИРУЕТСЯ ЗАВЕРШИТЬ В 2022 ГОДУ</w:t>
        </w:r>
        <w:r>
          <w:rPr>
            <w:noProof/>
            <w:webHidden/>
          </w:rPr>
          <w:tab/>
        </w:r>
        <w:r>
          <w:rPr>
            <w:noProof/>
            <w:webHidden/>
          </w:rPr>
          <w:fldChar w:fldCharType="begin"/>
        </w:r>
        <w:r>
          <w:rPr>
            <w:noProof/>
            <w:webHidden/>
          </w:rPr>
          <w:instrText xml:space="preserve"> PAGEREF _Toc44321051 \h </w:instrText>
        </w:r>
        <w:r>
          <w:rPr>
            <w:noProof/>
            <w:webHidden/>
          </w:rPr>
        </w:r>
        <w:r>
          <w:rPr>
            <w:noProof/>
            <w:webHidden/>
          </w:rPr>
          <w:fldChar w:fldCharType="separate"/>
        </w:r>
        <w:r w:rsidR="003458F9">
          <w:rPr>
            <w:noProof/>
            <w:webHidden/>
          </w:rPr>
          <w:t>90</w:t>
        </w:r>
        <w:r>
          <w:rPr>
            <w:noProof/>
            <w:webHidden/>
          </w:rPr>
          <w:fldChar w:fldCharType="end"/>
        </w:r>
      </w:hyperlink>
    </w:p>
    <w:p w14:paraId="1940929F" w14:textId="7FD9331B" w:rsidR="000F7EA4" w:rsidRPr="006B518D" w:rsidRDefault="000F7EA4">
      <w:pPr>
        <w:pStyle w:val="32"/>
        <w:tabs>
          <w:tab w:val="right" w:leader="dot" w:pos="9345"/>
        </w:tabs>
        <w:rPr>
          <w:rFonts w:ascii="Calibri" w:hAnsi="Calibri"/>
          <w:noProof/>
          <w:sz w:val="22"/>
        </w:rPr>
      </w:pPr>
      <w:hyperlink w:anchor="_Toc44321052" w:history="1">
        <w:r w:rsidRPr="00F11B5F">
          <w:rPr>
            <w:rStyle w:val="a9"/>
            <w:noProof/>
          </w:rPr>
          <w:t>РИА НОВОСТИ; 2020.26.06; ДОРОЖНО-ТРАНСПОРТНЫЙ ЦЕНТР ОТКРЫЛСЯ В ИВАНОВСКОЙ ОБЛАСТИ</w:t>
        </w:r>
        <w:r>
          <w:rPr>
            <w:noProof/>
            <w:webHidden/>
          </w:rPr>
          <w:tab/>
        </w:r>
        <w:r>
          <w:rPr>
            <w:noProof/>
            <w:webHidden/>
          </w:rPr>
          <w:fldChar w:fldCharType="begin"/>
        </w:r>
        <w:r>
          <w:rPr>
            <w:noProof/>
            <w:webHidden/>
          </w:rPr>
          <w:instrText xml:space="preserve"> PAGEREF _Toc44321052 \h </w:instrText>
        </w:r>
        <w:r>
          <w:rPr>
            <w:noProof/>
            <w:webHidden/>
          </w:rPr>
        </w:r>
        <w:r>
          <w:rPr>
            <w:noProof/>
            <w:webHidden/>
          </w:rPr>
          <w:fldChar w:fldCharType="separate"/>
        </w:r>
        <w:r w:rsidR="003458F9">
          <w:rPr>
            <w:noProof/>
            <w:webHidden/>
          </w:rPr>
          <w:t>90</w:t>
        </w:r>
        <w:r>
          <w:rPr>
            <w:noProof/>
            <w:webHidden/>
          </w:rPr>
          <w:fldChar w:fldCharType="end"/>
        </w:r>
      </w:hyperlink>
    </w:p>
    <w:p w14:paraId="5D458C97" w14:textId="407EB41D" w:rsidR="000F7EA4" w:rsidRPr="006B518D" w:rsidRDefault="000F7EA4">
      <w:pPr>
        <w:pStyle w:val="32"/>
        <w:tabs>
          <w:tab w:val="right" w:leader="dot" w:pos="9345"/>
        </w:tabs>
        <w:rPr>
          <w:rFonts w:ascii="Calibri" w:hAnsi="Calibri"/>
          <w:noProof/>
          <w:sz w:val="22"/>
        </w:rPr>
      </w:pPr>
      <w:hyperlink w:anchor="_Toc44321053" w:history="1">
        <w:r w:rsidRPr="00F11B5F">
          <w:rPr>
            <w:rStyle w:val="a9"/>
            <w:noProof/>
          </w:rPr>
          <w:t>ТАСС; 2020.26.06; КИРОВСКАЯ ОБЛАСТЬ ДОПОЛНИТЕЛЬНО ПОЛУЧИТ ПОРЯДКА 3 МЛРД РУБЛЕЙ НА РЕМОНТ ДОРОГ И МОСТОВ</w:t>
        </w:r>
        <w:r>
          <w:rPr>
            <w:noProof/>
            <w:webHidden/>
          </w:rPr>
          <w:tab/>
        </w:r>
        <w:r>
          <w:rPr>
            <w:noProof/>
            <w:webHidden/>
          </w:rPr>
          <w:fldChar w:fldCharType="begin"/>
        </w:r>
        <w:r>
          <w:rPr>
            <w:noProof/>
            <w:webHidden/>
          </w:rPr>
          <w:instrText xml:space="preserve"> PAGEREF _Toc44321053 \h </w:instrText>
        </w:r>
        <w:r>
          <w:rPr>
            <w:noProof/>
            <w:webHidden/>
          </w:rPr>
        </w:r>
        <w:r>
          <w:rPr>
            <w:noProof/>
            <w:webHidden/>
          </w:rPr>
          <w:fldChar w:fldCharType="separate"/>
        </w:r>
        <w:r w:rsidR="003458F9">
          <w:rPr>
            <w:noProof/>
            <w:webHidden/>
          </w:rPr>
          <w:t>90</w:t>
        </w:r>
        <w:r>
          <w:rPr>
            <w:noProof/>
            <w:webHidden/>
          </w:rPr>
          <w:fldChar w:fldCharType="end"/>
        </w:r>
      </w:hyperlink>
    </w:p>
    <w:p w14:paraId="502F6AD9" w14:textId="7867CF92" w:rsidR="000F7EA4" w:rsidRPr="006B518D" w:rsidRDefault="000F7EA4">
      <w:pPr>
        <w:pStyle w:val="32"/>
        <w:tabs>
          <w:tab w:val="right" w:leader="dot" w:pos="9345"/>
        </w:tabs>
        <w:rPr>
          <w:rFonts w:ascii="Calibri" w:hAnsi="Calibri"/>
          <w:noProof/>
          <w:sz w:val="22"/>
        </w:rPr>
      </w:pPr>
      <w:hyperlink w:anchor="_Toc44321054" w:history="1">
        <w:r w:rsidRPr="00F11B5F">
          <w:rPr>
            <w:rStyle w:val="a9"/>
            <w:noProof/>
          </w:rPr>
          <w:t>ТАСС; 2020.26.06; НА КОЛЫМЕ РЕМОНТ ВЕДУЩЕГО К КУРОРТУ УЧАСТКА ТРАССЫ ЗАВЕРШИТСЯ В КОНЦЕ СЕНТЯБРЯ 2020 ГОДА</w:t>
        </w:r>
        <w:r>
          <w:rPr>
            <w:noProof/>
            <w:webHidden/>
          </w:rPr>
          <w:tab/>
        </w:r>
        <w:r>
          <w:rPr>
            <w:noProof/>
            <w:webHidden/>
          </w:rPr>
          <w:fldChar w:fldCharType="begin"/>
        </w:r>
        <w:r>
          <w:rPr>
            <w:noProof/>
            <w:webHidden/>
          </w:rPr>
          <w:instrText xml:space="preserve"> PAGEREF _Toc44321054 \h </w:instrText>
        </w:r>
        <w:r>
          <w:rPr>
            <w:noProof/>
            <w:webHidden/>
          </w:rPr>
        </w:r>
        <w:r>
          <w:rPr>
            <w:noProof/>
            <w:webHidden/>
          </w:rPr>
          <w:fldChar w:fldCharType="separate"/>
        </w:r>
        <w:r w:rsidR="003458F9">
          <w:rPr>
            <w:noProof/>
            <w:webHidden/>
          </w:rPr>
          <w:t>91</w:t>
        </w:r>
        <w:r>
          <w:rPr>
            <w:noProof/>
            <w:webHidden/>
          </w:rPr>
          <w:fldChar w:fldCharType="end"/>
        </w:r>
      </w:hyperlink>
    </w:p>
    <w:p w14:paraId="4622F98C" w14:textId="3FB66024" w:rsidR="000F7EA4" w:rsidRPr="006B518D" w:rsidRDefault="000F7EA4">
      <w:pPr>
        <w:pStyle w:val="32"/>
        <w:tabs>
          <w:tab w:val="right" w:leader="dot" w:pos="9345"/>
        </w:tabs>
        <w:rPr>
          <w:rFonts w:ascii="Calibri" w:hAnsi="Calibri"/>
          <w:noProof/>
          <w:sz w:val="22"/>
        </w:rPr>
      </w:pPr>
      <w:hyperlink w:anchor="_Toc44321055" w:history="1">
        <w:r w:rsidRPr="00F11B5F">
          <w:rPr>
            <w:rStyle w:val="a9"/>
            <w:noProof/>
          </w:rPr>
          <w:t>ТАСС; 2020.26.06; НОВГОРОДСКАЯ ОБЛАСТЬ ДОПОЛНИТЕЛЬНО ПОЛУЧИТ 1,5 МЛРД РУБЛЕЙ НА РЕМОНТ ДОРОГ</w:t>
        </w:r>
        <w:r>
          <w:rPr>
            <w:noProof/>
            <w:webHidden/>
          </w:rPr>
          <w:tab/>
        </w:r>
        <w:r>
          <w:rPr>
            <w:noProof/>
            <w:webHidden/>
          </w:rPr>
          <w:fldChar w:fldCharType="begin"/>
        </w:r>
        <w:r>
          <w:rPr>
            <w:noProof/>
            <w:webHidden/>
          </w:rPr>
          <w:instrText xml:space="preserve"> PAGEREF _Toc44321055 \h </w:instrText>
        </w:r>
        <w:r>
          <w:rPr>
            <w:noProof/>
            <w:webHidden/>
          </w:rPr>
        </w:r>
        <w:r>
          <w:rPr>
            <w:noProof/>
            <w:webHidden/>
          </w:rPr>
          <w:fldChar w:fldCharType="separate"/>
        </w:r>
        <w:r w:rsidR="003458F9">
          <w:rPr>
            <w:noProof/>
            <w:webHidden/>
          </w:rPr>
          <w:t>92</w:t>
        </w:r>
        <w:r>
          <w:rPr>
            <w:noProof/>
            <w:webHidden/>
          </w:rPr>
          <w:fldChar w:fldCharType="end"/>
        </w:r>
      </w:hyperlink>
    </w:p>
    <w:p w14:paraId="46CC4D38" w14:textId="6E55AEBA" w:rsidR="000F7EA4" w:rsidRPr="006B518D" w:rsidRDefault="000F7EA4">
      <w:pPr>
        <w:pStyle w:val="32"/>
        <w:tabs>
          <w:tab w:val="right" w:leader="dot" w:pos="9345"/>
        </w:tabs>
        <w:rPr>
          <w:rFonts w:ascii="Calibri" w:hAnsi="Calibri"/>
          <w:noProof/>
          <w:sz w:val="22"/>
        </w:rPr>
      </w:pPr>
      <w:hyperlink w:anchor="_Toc44321056" w:history="1">
        <w:r w:rsidRPr="00F11B5F">
          <w:rPr>
            <w:rStyle w:val="a9"/>
            <w:noProof/>
          </w:rPr>
          <w:t>ТАСС; 2020.26.06; ИНТЕЛЛЕКТУАЛЬНЫЕ ТРАНСПОРТНЫЕ СИСТЕМЫ ВНЕДРЯТ НА ДОРОГАХ СТАВРОПОЛЬЯ К 2022 ГОДУ</w:t>
        </w:r>
        <w:r>
          <w:rPr>
            <w:noProof/>
            <w:webHidden/>
          </w:rPr>
          <w:tab/>
        </w:r>
        <w:r>
          <w:rPr>
            <w:noProof/>
            <w:webHidden/>
          </w:rPr>
          <w:fldChar w:fldCharType="begin"/>
        </w:r>
        <w:r>
          <w:rPr>
            <w:noProof/>
            <w:webHidden/>
          </w:rPr>
          <w:instrText xml:space="preserve"> PAGEREF _Toc44321056 \h </w:instrText>
        </w:r>
        <w:r>
          <w:rPr>
            <w:noProof/>
            <w:webHidden/>
          </w:rPr>
        </w:r>
        <w:r>
          <w:rPr>
            <w:noProof/>
            <w:webHidden/>
          </w:rPr>
          <w:fldChar w:fldCharType="separate"/>
        </w:r>
        <w:r w:rsidR="003458F9">
          <w:rPr>
            <w:noProof/>
            <w:webHidden/>
          </w:rPr>
          <w:t>92</w:t>
        </w:r>
        <w:r>
          <w:rPr>
            <w:noProof/>
            <w:webHidden/>
          </w:rPr>
          <w:fldChar w:fldCharType="end"/>
        </w:r>
      </w:hyperlink>
    </w:p>
    <w:p w14:paraId="26BB439F" w14:textId="3ADCAC83" w:rsidR="000F7EA4" w:rsidRPr="006B518D" w:rsidRDefault="000F7EA4">
      <w:pPr>
        <w:pStyle w:val="32"/>
        <w:tabs>
          <w:tab w:val="right" w:leader="dot" w:pos="9345"/>
        </w:tabs>
        <w:rPr>
          <w:rFonts w:ascii="Calibri" w:hAnsi="Calibri"/>
          <w:noProof/>
          <w:sz w:val="22"/>
        </w:rPr>
      </w:pPr>
      <w:hyperlink w:anchor="_Toc44321057" w:history="1">
        <w:r w:rsidRPr="00F11B5F">
          <w:rPr>
            <w:rStyle w:val="a9"/>
            <w:noProof/>
          </w:rPr>
          <w:t>РИА НОВОСТИ; 2020.28.06; В МОСКВУ ИЗ БИШКЕКА ЧАРТЕРНЫМ РЕЙСОМ ВЫЛЕТЕЛИ БОЛЕЕ СТА РОССИЯН</w:t>
        </w:r>
        <w:r>
          <w:rPr>
            <w:noProof/>
            <w:webHidden/>
          </w:rPr>
          <w:tab/>
        </w:r>
        <w:r>
          <w:rPr>
            <w:noProof/>
            <w:webHidden/>
          </w:rPr>
          <w:fldChar w:fldCharType="begin"/>
        </w:r>
        <w:r>
          <w:rPr>
            <w:noProof/>
            <w:webHidden/>
          </w:rPr>
          <w:instrText xml:space="preserve"> PAGEREF _Toc44321057 \h </w:instrText>
        </w:r>
        <w:r>
          <w:rPr>
            <w:noProof/>
            <w:webHidden/>
          </w:rPr>
        </w:r>
        <w:r>
          <w:rPr>
            <w:noProof/>
            <w:webHidden/>
          </w:rPr>
          <w:fldChar w:fldCharType="separate"/>
        </w:r>
        <w:r w:rsidR="003458F9">
          <w:rPr>
            <w:noProof/>
            <w:webHidden/>
          </w:rPr>
          <w:t>93</w:t>
        </w:r>
        <w:r>
          <w:rPr>
            <w:noProof/>
            <w:webHidden/>
          </w:rPr>
          <w:fldChar w:fldCharType="end"/>
        </w:r>
      </w:hyperlink>
    </w:p>
    <w:p w14:paraId="791E0246" w14:textId="3F20207C" w:rsidR="000F7EA4" w:rsidRPr="006B518D" w:rsidRDefault="000F7EA4">
      <w:pPr>
        <w:pStyle w:val="32"/>
        <w:tabs>
          <w:tab w:val="right" w:leader="dot" w:pos="9345"/>
        </w:tabs>
        <w:rPr>
          <w:rFonts w:ascii="Calibri" w:hAnsi="Calibri"/>
          <w:noProof/>
          <w:sz w:val="22"/>
        </w:rPr>
      </w:pPr>
      <w:hyperlink w:anchor="_Toc44321058" w:history="1">
        <w:r w:rsidRPr="00F11B5F">
          <w:rPr>
            <w:rStyle w:val="a9"/>
            <w:noProof/>
          </w:rPr>
          <w:t>РИА НОВОСТИ; 2020.28.06; БОЛЕЕ 200 РОССИЯН ВЕРНУЛИСЬ НА РОДИНУ ВЫВОЗНЫМИ РЕЙСАМИ ИЗ ЕРЕВАНА</w:t>
        </w:r>
        <w:r>
          <w:rPr>
            <w:noProof/>
            <w:webHidden/>
          </w:rPr>
          <w:tab/>
        </w:r>
        <w:r>
          <w:rPr>
            <w:noProof/>
            <w:webHidden/>
          </w:rPr>
          <w:fldChar w:fldCharType="begin"/>
        </w:r>
        <w:r>
          <w:rPr>
            <w:noProof/>
            <w:webHidden/>
          </w:rPr>
          <w:instrText xml:space="preserve"> PAGEREF _Toc44321058 \h </w:instrText>
        </w:r>
        <w:r>
          <w:rPr>
            <w:noProof/>
            <w:webHidden/>
          </w:rPr>
        </w:r>
        <w:r>
          <w:rPr>
            <w:noProof/>
            <w:webHidden/>
          </w:rPr>
          <w:fldChar w:fldCharType="separate"/>
        </w:r>
        <w:r w:rsidR="003458F9">
          <w:rPr>
            <w:noProof/>
            <w:webHidden/>
          </w:rPr>
          <w:t>93</w:t>
        </w:r>
        <w:r>
          <w:rPr>
            <w:noProof/>
            <w:webHidden/>
          </w:rPr>
          <w:fldChar w:fldCharType="end"/>
        </w:r>
      </w:hyperlink>
    </w:p>
    <w:p w14:paraId="0F4A3DA1" w14:textId="490BBD86" w:rsidR="000F7EA4" w:rsidRPr="006B518D" w:rsidRDefault="000F7EA4">
      <w:pPr>
        <w:pStyle w:val="32"/>
        <w:tabs>
          <w:tab w:val="right" w:leader="dot" w:pos="9345"/>
        </w:tabs>
        <w:rPr>
          <w:rFonts w:ascii="Calibri" w:hAnsi="Calibri"/>
          <w:noProof/>
          <w:sz w:val="22"/>
        </w:rPr>
      </w:pPr>
      <w:hyperlink w:anchor="_Toc44321059" w:history="1">
        <w:r w:rsidRPr="00F11B5F">
          <w:rPr>
            <w:rStyle w:val="a9"/>
            <w:noProof/>
          </w:rPr>
          <w:t>ПРАЙМ; АЛЕКСАНДР ЛОГУНОВ; 2020.28.06; ИЗ РИМА В МОСКВУ НА ВЫВОЗНОМ РЕЙСЕ ВЫЛЕТЕЛИ БОЛЕЕ СТА ГРАЖДАН РОССИИ</w:t>
        </w:r>
        <w:r>
          <w:rPr>
            <w:noProof/>
            <w:webHidden/>
          </w:rPr>
          <w:tab/>
        </w:r>
        <w:r>
          <w:rPr>
            <w:noProof/>
            <w:webHidden/>
          </w:rPr>
          <w:fldChar w:fldCharType="begin"/>
        </w:r>
        <w:r>
          <w:rPr>
            <w:noProof/>
            <w:webHidden/>
          </w:rPr>
          <w:instrText xml:space="preserve"> PAGEREF _Toc44321059 \h </w:instrText>
        </w:r>
        <w:r>
          <w:rPr>
            <w:noProof/>
            <w:webHidden/>
          </w:rPr>
        </w:r>
        <w:r>
          <w:rPr>
            <w:noProof/>
            <w:webHidden/>
          </w:rPr>
          <w:fldChar w:fldCharType="separate"/>
        </w:r>
        <w:r w:rsidR="003458F9">
          <w:rPr>
            <w:noProof/>
            <w:webHidden/>
          </w:rPr>
          <w:t>94</w:t>
        </w:r>
        <w:r>
          <w:rPr>
            <w:noProof/>
            <w:webHidden/>
          </w:rPr>
          <w:fldChar w:fldCharType="end"/>
        </w:r>
      </w:hyperlink>
    </w:p>
    <w:p w14:paraId="2E2B0941" w14:textId="604E44F2" w:rsidR="000F7EA4" w:rsidRPr="006B518D" w:rsidRDefault="000F7EA4">
      <w:pPr>
        <w:pStyle w:val="32"/>
        <w:tabs>
          <w:tab w:val="right" w:leader="dot" w:pos="9345"/>
        </w:tabs>
        <w:rPr>
          <w:rFonts w:ascii="Calibri" w:hAnsi="Calibri"/>
          <w:noProof/>
          <w:sz w:val="22"/>
        </w:rPr>
      </w:pPr>
      <w:hyperlink w:anchor="_Toc44321060" w:history="1">
        <w:r w:rsidRPr="00F11B5F">
          <w:rPr>
            <w:rStyle w:val="a9"/>
            <w:noProof/>
          </w:rPr>
          <w:t>РИА НОВОСТИ; 2020.27.06; РЕЙС С ГРАЖДАНАМИ РОССИИ, КИРГИЗИИ И УКРАИНЫ ВЫЛЕТЕЛ ИЗ ОША В МОСКВУ</w:t>
        </w:r>
        <w:r>
          <w:rPr>
            <w:noProof/>
            <w:webHidden/>
          </w:rPr>
          <w:tab/>
        </w:r>
        <w:r>
          <w:rPr>
            <w:noProof/>
            <w:webHidden/>
          </w:rPr>
          <w:fldChar w:fldCharType="begin"/>
        </w:r>
        <w:r>
          <w:rPr>
            <w:noProof/>
            <w:webHidden/>
          </w:rPr>
          <w:instrText xml:space="preserve"> PAGEREF _Toc44321060 \h </w:instrText>
        </w:r>
        <w:r>
          <w:rPr>
            <w:noProof/>
            <w:webHidden/>
          </w:rPr>
        </w:r>
        <w:r>
          <w:rPr>
            <w:noProof/>
            <w:webHidden/>
          </w:rPr>
          <w:fldChar w:fldCharType="separate"/>
        </w:r>
        <w:r w:rsidR="003458F9">
          <w:rPr>
            <w:noProof/>
            <w:webHidden/>
          </w:rPr>
          <w:t>94</w:t>
        </w:r>
        <w:r>
          <w:rPr>
            <w:noProof/>
            <w:webHidden/>
          </w:rPr>
          <w:fldChar w:fldCharType="end"/>
        </w:r>
      </w:hyperlink>
    </w:p>
    <w:p w14:paraId="440ECC31" w14:textId="6974F995" w:rsidR="000F7EA4" w:rsidRPr="006B518D" w:rsidRDefault="000F7EA4">
      <w:pPr>
        <w:pStyle w:val="32"/>
        <w:tabs>
          <w:tab w:val="right" w:leader="dot" w:pos="9345"/>
        </w:tabs>
        <w:rPr>
          <w:rFonts w:ascii="Calibri" w:hAnsi="Calibri"/>
          <w:noProof/>
          <w:sz w:val="22"/>
        </w:rPr>
      </w:pPr>
      <w:hyperlink w:anchor="_Toc44321061" w:history="1">
        <w:r w:rsidRPr="00F11B5F">
          <w:rPr>
            <w:rStyle w:val="a9"/>
            <w:noProof/>
          </w:rPr>
          <w:t>ТАСС; 2020.26.06; ПОЧТИ ДВЕСТИ ЧЕЛОВЕК ПОКИНУЛИ ВЕЛИКОБРИТАНИЮ НА ВЫВОЗНОМ РЕЙСЕ В МОСКВУ</w:t>
        </w:r>
        <w:r>
          <w:rPr>
            <w:noProof/>
            <w:webHidden/>
          </w:rPr>
          <w:tab/>
        </w:r>
        <w:r>
          <w:rPr>
            <w:noProof/>
            <w:webHidden/>
          </w:rPr>
          <w:fldChar w:fldCharType="begin"/>
        </w:r>
        <w:r>
          <w:rPr>
            <w:noProof/>
            <w:webHidden/>
          </w:rPr>
          <w:instrText xml:space="preserve"> PAGEREF _Toc44321061 \h </w:instrText>
        </w:r>
        <w:r>
          <w:rPr>
            <w:noProof/>
            <w:webHidden/>
          </w:rPr>
        </w:r>
        <w:r>
          <w:rPr>
            <w:noProof/>
            <w:webHidden/>
          </w:rPr>
          <w:fldChar w:fldCharType="separate"/>
        </w:r>
        <w:r w:rsidR="003458F9">
          <w:rPr>
            <w:noProof/>
            <w:webHidden/>
          </w:rPr>
          <w:t>94</w:t>
        </w:r>
        <w:r>
          <w:rPr>
            <w:noProof/>
            <w:webHidden/>
          </w:rPr>
          <w:fldChar w:fldCharType="end"/>
        </w:r>
      </w:hyperlink>
    </w:p>
    <w:p w14:paraId="06BC5BE1" w14:textId="235BC757" w:rsidR="000F7EA4" w:rsidRPr="006B518D" w:rsidRDefault="000F7EA4">
      <w:pPr>
        <w:pStyle w:val="32"/>
        <w:tabs>
          <w:tab w:val="right" w:leader="dot" w:pos="9345"/>
        </w:tabs>
        <w:rPr>
          <w:rFonts w:ascii="Calibri" w:hAnsi="Calibri"/>
          <w:noProof/>
          <w:sz w:val="22"/>
        </w:rPr>
      </w:pPr>
      <w:hyperlink w:anchor="_Toc44321062" w:history="1">
        <w:r w:rsidRPr="00F11B5F">
          <w:rPr>
            <w:rStyle w:val="a9"/>
            <w:noProof/>
          </w:rPr>
          <w:t>РИА НОВОСТИ; 2020.26.06; ВЫВОЗНОЙ РЕЙС С РОССИЯНАМИ ПРИБЫЛ В ПЕТЕРБУРГ ИЗ КИРГИЗИИ</w:t>
        </w:r>
        <w:r>
          <w:rPr>
            <w:noProof/>
            <w:webHidden/>
          </w:rPr>
          <w:tab/>
        </w:r>
        <w:r>
          <w:rPr>
            <w:noProof/>
            <w:webHidden/>
          </w:rPr>
          <w:fldChar w:fldCharType="begin"/>
        </w:r>
        <w:r>
          <w:rPr>
            <w:noProof/>
            <w:webHidden/>
          </w:rPr>
          <w:instrText xml:space="preserve"> PAGEREF _Toc44321062 \h </w:instrText>
        </w:r>
        <w:r>
          <w:rPr>
            <w:noProof/>
            <w:webHidden/>
          </w:rPr>
        </w:r>
        <w:r>
          <w:rPr>
            <w:noProof/>
            <w:webHidden/>
          </w:rPr>
          <w:fldChar w:fldCharType="separate"/>
        </w:r>
        <w:r w:rsidR="003458F9">
          <w:rPr>
            <w:noProof/>
            <w:webHidden/>
          </w:rPr>
          <w:t>95</w:t>
        </w:r>
        <w:r>
          <w:rPr>
            <w:noProof/>
            <w:webHidden/>
          </w:rPr>
          <w:fldChar w:fldCharType="end"/>
        </w:r>
      </w:hyperlink>
    </w:p>
    <w:p w14:paraId="031D85AF" w14:textId="45E1A33D" w:rsidR="000F7EA4" w:rsidRPr="006B518D" w:rsidRDefault="000F7EA4">
      <w:pPr>
        <w:pStyle w:val="32"/>
        <w:tabs>
          <w:tab w:val="right" w:leader="dot" w:pos="9345"/>
        </w:tabs>
        <w:rPr>
          <w:rFonts w:ascii="Calibri" w:hAnsi="Calibri"/>
          <w:noProof/>
          <w:sz w:val="22"/>
        </w:rPr>
      </w:pPr>
      <w:hyperlink w:anchor="_Toc44321063" w:history="1">
        <w:r w:rsidRPr="00F11B5F">
          <w:rPr>
            <w:rStyle w:val="a9"/>
            <w:noProof/>
          </w:rPr>
          <w:t>РИА НОВОСТИ; 2020.26.06; ОЧЕРЕДНОЙ ВЫВОЗНОЙ РЕЙС С РОССИЯНАМИ ВЫЛЕТЕЛ ИЗ ПАРИЖА В МОСКВУ</w:t>
        </w:r>
        <w:r>
          <w:rPr>
            <w:noProof/>
            <w:webHidden/>
          </w:rPr>
          <w:tab/>
        </w:r>
        <w:r>
          <w:rPr>
            <w:noProof/>
            <w:webHidden/>
          </w:rPr>
          <w:fldChar w:fldCharType="begin"/>
        </w:r>
        <w:r>
          <w:rPr>
            <w:noProof/>
            <w:webHidden/>
          </w:rPr>
          <w:instrText xml:space="preserve"> PAGEREF _Toc44321063 \h </w:instrText>
        </w:r>
        <w:r>
          <w:rPr>
            <w:noProof/>
            <w:webHidden/>
          </w:rPr>
        </w:r>
        <w:r>
          <w:rPr>
            <w:noProof/>
            <w:webHidden/>
          </w:rPr>
          <w:fldChar w:fldCharType="separate"/>
        </w:r>
        <w:r w:rsidR="003458F9">
          <w:rPr>
            <w:noProof/>
            <w:webHidden/>
          </w:rPr>
          <w:t>95</w:t>
        </w:r>
        <w:r>
          <w:rPr>
            <w:noProof/>
            <w:webHidden/>
          </w:rPr>
          <w:fldChar w:fldCharType="end"/>
        </w:r>
      </w:hyperlink>
    </w:p>
    <w:p w14:paraId="1E9E2DDE" w14:textId="4463C803" w:rsidR="000F7EA4" w:rsidRPr="006B518D" w:rsidRDefault="000F7EA4">
      <w:pPr>
        <w:pStyle w:val="32"/>
        <w:tabs>
          <w:tab w:val="right" w:leader="dot" w:pos="9345"/>
        </w:tabs>
        <w:rPr>
          <w:rFonts w:ascii="Calibri" w:hAnsi="Calibri"/>
          <w:noProof/>
          <w:sz w:val="22"/>
        </w:rPr>
      </w:pPr>
      <w:hyperlink w:anchor="_Toc44321064" w:history="1">
        <w:r w:rsidRPr="00F11B5F">
          <w:rPr>
            <w:rStyle w:val="a9"/>
            <w:noProof/>
          </w:rPr>
          <w:t>РИА НОВОСТИ; 2020.26.06; БОЛЕЕ 160 ПАССАЖИРОВ ВЫЛЕТЕЛИ ВЫВОЗНЫМ РЕЙСОМ ИЗ БАРСЕЛОНЫ В МОСКВУ</w:t>
        </w:r>
        <w:r>
          <w:rPr>
            <w:noProof/>
            <w:webHidden/>
          </w:rPr>
          <w:tab/>
        </w:r>
        <w:r>
          <w:rPr>
            <w:noProof/>
            <w:webHidden/>
          </w:rPr>
          <w:fldChar w:fldCharType="begin"/>
        </w:r>
        <w:r>
          <w:rPr>
            <w:noProof/>
            <w:webHidden/>
          </w:rPr>
          <w:instrText xml:space="preserve"> PAGEREF _Toc44321064 \h </w:instrText>
        </w:r>
        <w:r>
          <w:rPr>
            <w:noProof/>
            <w:webHidden/>
          </w:rPr>
        </w:r>
        <w:r>
          <w:rPr>
            <w:noProof/>
            <w:webHidden/>
          </w:rPr>
          <w:fldChar w:fldCharType="separate"/>
        </w:r>
        <w:r w:rsidR="003458F9">
          <w:rPr>
            <w:noProof/>
            <w:webHidden/>
          </w:rPr>
          <w:t>95</w:t>
        </w:r>
        <w:r>
          <w:rPr>
            <w:noProof/>
            <w:webHidden/>
          </w:rPr>
          <w:fldChar w:fldCharType="end"/>
        </w:r>
      </w:hyperlink>
    </w:p>
    <w:p w14:paraId="35526655" w14:textId="7BA97303" w:rsidR="000F7EA4" w:rsidRPr="006B518D" w:rsidRDefault="000F7EA4">
      <w:pPr>
        <w:pStyle w:val="32"/>
        <w:tabs>
          <w:tab w:val="right" w:leader="dot" w:pos="9345"/>
        </w:tabs>
        <w:rPr>
          <w:rFonts w:ascii="Calibri" w:hAnsi="Calibri"/>
          <w:noProof/>
          <w:sz w:val="22"/>
        </w:rPr>
      </w:pPr>
      <w:hyperlink w:anchor="_Toc44321065" w:history="1">
        <w:r w:rsidRPr="00F11B5F">
          <w:rPr>
            <w:rStyle w:val="a9"/>
            <w:noProof/>
          </w:rPr>
          <w:t>ПРАЙМ; 2020.26.06; ПОСОЛЬСТВО КАЗАХСТАНА И АВИАКОМПАНИЯ SCAT ПЛАНИРУЮТ 4 ИЮЛЯ РЕЙС ИЗ МОСКВЫ В АЛМА-АТУ</w:t>
        </w:r>
        <w:r>
          <w:rPr>
            <w:noProof/>
            <w:webHidden/>
          </w:rPr>
          <w:tab/>
        </w:r>
        <w:r>
          <w:rPr>
            <w:noProof/>
            <w:webHidden/>
          </w:rPr>
          <w:fldChar w:fldCharType="begin"/>
        </w:r>
        <w:r>
          <w:rPr>
            <w:noProof/>
            <w:webHidden/>
          </w:rPr>
          <w:instrText xml:space="preserve"> PAGEREF _Toc44321065 \h </w:instrText>
        </w:r>
        <w:r>
          <w:rPr>
            <w:noProof/>
            <w:webHidden/>
          </w:rPr>
        </w:r>
        <w:r>
          <w:rPr>
            <w:noProof/>
            <w:webHidden/>
          </w:rPr>
          <w:fldChar w:fldCharType="separate"/>
        </w:r>
        <w:r w:rsidR="003458F9">
          <w:rPr>
            <w:noProof/>
            <w:webHidden/>
          </w:rPr>
          <w:t>95</w:t>
        </w:r>
        <w:r>
          <w:rPr>
            <w:noProof/>
            <w:webHidden/>
          </w:rPr>
          <w:fldChar w:fldCharType="end"/>
        </w:r>
      </w:hyperlink>
    </w:p>
    <w:p w14:paraId="352C9CB4" w14:textId="6B1C36B8" w:rsidR="000F7EA4" w:rsidRPr="006B518D" w:rsidRDefault="000F7EA4">
      <w:pPr>
        <w:pStyle w:val="32"/>
        <w:tabs>
          <w:tab w:val="right" w:leader="dot" w:pos="9345"/>
        </w:tabs>
        <w:rPr>
          <w:rFonts w:ascii="Calibri" w:hAnsi="Calibri"/>
          <w:noProof/>
          <w:sz w:val="22"/>
        </w:rPr>
      </w:pPr>
      <w:hyperlink w:anchor="_Toc44321066" w:history="1">
        <w:r w:rsidRPr="00F11B5F">
          <w:rPr>
            <w:rStyle w:val="a9"/>
            <w:noProof/>
          </w:rPr>
          <w:t>РИА НОВОСТИ; 2020.26.06; В ПОСОЛЬСТВЕ РАССКАЗАЛИ О ВЫВОЗНОМ РЕЙСЕ ИЗ КАЗАХСТАНА В РОССИЮ</w:t>
        </w:r>
        <w:r>
          <w:rPr>
            <w:noProof/>
            <w:webHidden/>
          </w:rPr>
          <w:tab/>
        </w:r>
        <w:r>
          <w:rPr>
            <w:noProof/>
            <w:webHidden/>
          </w:rPr>
          <w:fldChar w:fldCharType="begin"/>
        </w:r>
        <w:r>
          <w:rPr>
            <w:noProof/>
            <w:webHidden/>
          </w:rPr>
          <w:instrText xml:space="preserve"> PAGEREF _Toc44321066 \h </w:instrText>
        </w:r>
        <w:r>
          <w:rPr>
            <w:noProof/>
            <w:webHidden/>
          </w:rPr>
        </w:r>
        <w:r>
          <w:rPr>
            <w:noProof/>
            <w:webHidden/>
          </w:rPr>
          <w:fldChar w:fldCharType="separate"/>
        </w:r>
        <w:r w:rsidR="003458F9">
          <w:rPr>
            <w:noProof/>
            <w:webHidden/>
          </w:rPr>
          <w:t>96</w:t>
        </w:r>
        <w:r>
          <w:rPr>
            <w:noProof/>
            <w:webHidden/>
          </w:rPr>
          <w:fldChar w:fldCharType="end"/>
        </w:r>
      </w:hyperlink>
    </w:p>
    <w:p w14:paraId="0B84665B" w14:textId="3121BF0B" w:rsidR="000F7EA4" w:rsidRPr="006B518D" w:rsidRDefault="000F7EA4">
      <w:pPr>
        <w:pStyle w:val="32"/>
        <w:tabs>
          <w:tab w:val="right" w:leader="dot" w:pos="9345"/>
        </w:tabs>
        <w:rPr>
          <w:rFonts w:ascii="Calibri" w:hAnsi="Calibri"/>
          <w:noProof/>
          <w:sz w:val="22"/>
        </w:rPr>
      </w:pPr>
      <w:hyperlink w:anchor="_Toc44321067" w:history="1">
        <w:r w:rsidRPr="00F11B5F">
          <w:rPr>
            <w:rStyle w:val="a9"/>
            <w:noProof/>
          </w:rPr>
          <w:t>ИНТЕРФАКС; 2020.26.06; ТАРИФЫ НА АВИАПЕРЕВОЗКУ ГРУЗОВ ИЗ ЕВРОПЫ И КИТАЯ В РФ ПРИХОДЯТ К «ДОКОВИДНЫМ» ЗНАЧЕНИЯМ – ЛОГИСТЫ</w:t>
        </w:r>
        <w:r>
          <w:rPr>
            <w:noProof/>
            <w:webHidden/>
          </w:rPr>
          <w:tab/>
        </w:r>
        <w:r>
          <w:rPr>
            <w:noProof/>
            <w:webHidden/>
          </w:rPr>
          <w:fldChar w:fldCharType="begin"/>
        </w:r>
        <w:r>
          <w:rPr>
            <w:noProof/>
            <w:webHidden/>
          </w:rPr>
          <w:instrText xml:space="preserve"> PAGEREF _Toc44321067 \h </w:instrText>
        </w:r>
        <w:r>
          <w:rPr>
            <w:noProof/>
            <w:webHidden/>
          </w:rPr>
        </w:r>
        <w:r>
          <w:rPr>
            <w:noProof/>
            <w:webHidden/>
          </w:rPr>
          <w:fldChar w:fldCharType="separate"/>
        </w:r>
        <w:r w:rsidR="003458F9">
          <w:rPr>
            <w:noProof/>
            <w:webHidden/>
          </w:rPr>
          <w:t>96</w:t>
        </w:r>
        <w:r>
          <w:rPr>
            <w:noProof/>
            <w:webHidden/>
          </w:rPr>
          <w:fldChar w:fldCharType="end"/>
        </w:r>
      </w:hyperlink>
    </w:p>
    <w:p w14:paraId="7157770A" w14:textId="1182C34F" w:rsidR="000F7EA4" w:rsidRPr="006B518D" w:rsidRDefault="000F7EA4">
      <w:pPr>
        <w:pStyle w:val="32"/>
        <w:tabs>
          <w:tab w:val="right" w:leader="dot" w:pos="9345"/>
        </w:tabs>
        <w:rPr>
          <w:rFonts w:ascii="Calibri" w:hAnsi="Calibri"/>
          <w:noProof/>
          <w:sz w:val="22"/>
        </w:rPr>
      </w:pPr>
      <w:hyperlink w:anchor="_Toc44321068" w:history="1">
        <w:r w:rsidRPr="00F11B5F">
          <w:rPr>
            <w:rStyle w:val="a9"/>
            <w:noProof/>
          </w:rPr>
          <w:t>RNS; 2020.27.06; СОЮЗ АВТОСТРАХОВЩИКОВ ЗАПУСТИЛ НОВУЮ ИНФОРМАЦИОННУЮ СИСТЕМУ ПО ОСАГО</w:t>
        </w:r>
        <w:r>
          <w:rPr>
            <w:noProof/>
            <w:webHidden/>
          </w:rPr>
          <w:tab/>
        </w:r>
        <w:r>
          <w:rPr>
            <w:noProof/>
            <w:webHidden/>
          </w:rPr>
          <w:fldChar w:fldCharType="begin"/>
        </w:r>
        <w:r>
          <w:rPr>
            <w:noProof/>
            <w:webHidden/>
          </w:rPr>
          <w:instrText xml:space="preserve"> PAGEREF _Toc44321068 \h </w:instrText>
        </w:r>
        <w:r>
          <w:rPr>
            <w:noProof/>
            <w:webHidden/>
          </w:rPr>
        </w:r>
        <w:r>
          <w:rPr>
            <w:noProof/>
            <w:webHidden/>
          </w:rPr>
          <w:fldChar w:fldCharType="separate"/>
        </w:r>
        <w:r w:rsidR="003458F9">
          <w:rPr>
            <w:noProof/>
            <w:webHidden/>
          </w:rPr>
          <w:t>96</w:t>
        </w:r>
        <w:r>
          <w:rPr>
            <w:noProof/>
            <w:webHidden/>
          </w:rPr>
          <w:fldChar w:fldCharType="end"/>
        </w:r>
      </w:hyperlink>
    </w:p>
    <w:p w14:paraId="437EAD7F" w14:textId="60C7EE3D" w:rsidR="000F7EA4" w:rsidRPr="006B518D" w:rsidRDefault="000F7EA4">
      <w:pPr>
        <w:pStyle w:val="32"/>
        <w:tabs>
          <w:tab w:val="right" w:leader="dot" w:pos="9345"/>
        </w:tabs>
        <w:rPr>
          <w:rFonts w:ascii="Calibri" w:hAnsi="Calibri"/>
          <w:noProof/>
          <w:sz w:val="22"/>
        </w:rPr>
      </w:pPr>
      <w:hyperlink w:anchor="_Toc44321069" w:history="1">
        <w:r w:rsidRPr="00F11B5F">
          <w:rPr>
            <w:rStyle w:val="a9"/>
            <w:noProof/>
          </w:rPr>
          <w:t>ИНТЕРФАКС; 2020.26.06; МОСТ СТОИМОСТЬЮ 6 МЛРД РУБЛЕЙ ПОСТРОЯТ НА СЕВЕРЕ КРАСНОЯРСКОГО КРАЯ</w:t>
        </w:r>
        <w:r>
          <w:rPr>
            <w:noProof/>
            <w:webHidden/>
          </w:rPr>
          <w:tab/>
        </w:r>
        <w:r>
          <w:rPr>
            <w:noProof/>
            <w:webHidden/>
          </w:rPr>
          <w:fldChar w:fldCharType="begin"/>
        </w:r>
        <w:r>
          <w:rPr>
            <w:noProof/>
            <w:webHidden/>
          </w:rPr>
          <w:instrText xml:space="preserve"> PAGEREF _Toc44321069 \h </w:instrText>
        </w:r>
        <w:r>
          <w:rPr>
            <w:noProof/>
            <w:webHidden/>
          </w:rPr>
        </w:r>
        <w:r>
          <w:rPr>
            <w:noProof/>
            <w:webHidden/>
          </w:rPr>
          <w:fldChar w:fldCharType="separate"/>
        </w:r>
        <w:r w:rsidR="003458F9">
          <w:rPr>
            <w:noProof/>
            <w:webHidden/>
          </w:rPr>
          <w:t>97</w:t>
        </w:r>
        <w:r>
          <w:rPr>
            <w:noProof/>
            <w:webHidden/>
          </w:rPr>
          <w:fldChar w:fldCharType="end"/>
        </w:r>
      </w:hyperlink>
    </w:p>
    <w:p w14:paraId="6DD2CC82" w14:textId="61DAD9BC" w:rsidR="000F7EA4" w:rsidRPr="006B518D" w:rsidRDefault="000F7EA4">
      <w:pPr>
        <w:pStyle w:val="32"/>
        <w:tabs>
          <w:tab w:val="right" w:leader="dot" w:pos="9345"/>
        </w:tabs>
        <w:rPr>
          <w:rFonts w:ascii="Calibri" w:hAnsi="Calibri"/>
          <w:noProof/>
          <w:sz w:val="22"/>
        </w:rPr>
      </w:pPr>
      <w:hyperlink w:anchor="_Toc44321070" w:history="1">
        <w:r w:rsidRPr="00F11B5F">
          <w:rPr>
            <w:rStyle w:val="a9"/>
            <w:noProof/>
          </w:rPr>
          <w:t>ПРАЙМ; 2020.26.06; ОБЪЯВЛЕН ТЕНДЕР НА СТРОИТЕЛЬСТВО НОВОГО МОСТА ВМЕСТО РУХНУВШЕГО В ПРИАМУРСКОМ СВОБОДНОМ</w:t>
        </w:r>
        <w:r>
          <w:rPr>
            <w:noProof/>
            <w:webHidden/>
          </w:rPr>
          <w:tab/>
        </w:r>
        <w:r>
          <w:rPr>
            <w:noProof/>
            <w:webHidden/>
          </w:rPr>
          <w:fldChar w:fldCharType="begin"/>
        </w:r>
        <w:r>
          <w:rPr>
            <w:noProof/>
            <w:webHidden/>
          </w:rPr>
          <w:instrText xml:space="preserve"> PAGEREF _Toc44321070 \h </w:instrText>
        </w:r>
        <w:r>
          <w:rPr>
            <w:noProof/>
            <w:webHidden/>
          </w:rPr>
        </w:r>
        <w:r>
          <w:rPr>
            <w:noProof/>
            <w:webHidden/>
          </w:rPr>
          <w:fldChar w:fldCharType="separate"/>
        </w:r>
        <w:r w:rsidR="003458F9">
          <w:rPr>
            <w:noProof/>
            <w:webHidden/>
          </w:rPr>
          <w:t>98</w:t>
        </w:r>
        <w:r>
          <w:rPr>
            <w:noProof/>
            <w:webHidden/>
          </w:rPr>
          <w:fldChar w:fldCharType="end"/>
        </w:r>
      </w:hyperlink>
    </w:p>
    <w:p w14:paraId="4AFC7C3B" w14:textId="626FEB23" w:rsidR="000F7EA4" w:rsidRPr="006B518D" w:rsidRDefault="000F7EA4">
      <w:pPr>
        <w:pStyle w:val="32"/>
        <w:tabs>
          <w:tab w:val="right" w:leader="dot" w:pos="9345"/>
        </w:tabs>
        <w:rPr>
          <w:rFonts w:ascii="Calibri" w:hAnsi="Calibri"/>
          <w:noProof/>
          <w:sz w:val="22"/>
        </w:rPr>
      </w:pPr>
      <w:hyperlink w:anchor="_Toc44321071" w:history="1">
        <w:r w:rsidRPr="00F11B5F">
          <w:rPr>
            <w:rStyle w:val="a9"/>
            <w:noProof/>
          </w:rPr>
          <w:t>ТАСС; 2020.26.06; В ПРИАМУРЬЕ НАЧАЛИ СТРОИТЬ МОСТ ЧЕРЕЗ ЗЕЮ</w:t>
        </w:r>
        <w:r>
          <w:rPr>
            <w:noProof/>
            <w:webHidden/>
          </w:rPr>
          <w:tab/>
        </w:r>
        <w:r>
          <w:rPr>
            <w:noProof/>
            <w:webHidden/>
          </w:rPr>
          <w:fldChar w:fldCharType="begin"/>
        </w:r>
        <w:r>
          <w:rPr>
            <w:noProof/>
            <w:webHidden/>
          </w:rPr>
          <w:instrText xml:space="preserve"> PAGEREF _Toc44321071 \h </w:instrText>
        </w:r>
        <w:r>
          <w:rPr>
            <w:noProof/>
            <w:webHidden/>
          </w:rPr>
        </w:r>
        <w:r>
          <w:rPr>
            <w:noProof/>
            <w:webHidden/>
          </w:rPr>
          <w:fldChar w:fldCharType="separate"/>
        </w:r>
        <w:r w:rsidR="003458F9">
          <w:rPr>
            <w:noProof/>
            <w:webHidden/>
          </w:rPr>
          <w:t>98</w:t>
        </w:r>
        <w:r>
          <w:rPr>
            <w:noProof/>
            <w:webHidden/>
          </w:rPr>
          <w:fldChar w:fldCharType="end"/>
        </w:r>
      </w:hyperlink>
    </w:p>
    <w:p w14:paraId="5336B794" w14:textId="63076D33" w:rsidR="000F7EA4" w:rsidRPr="006B518D" w:rsidRDefault="000F7EA4">
      <w:pPr>
        <w:pStyle w:val="32"/>
        <w:tabs>
          <w:tab w:val="right" w:leader="dot" w:pos="9345"/>
        </w:tabs>
        <w:rPr>
          <w:rFonts w:ascii="Calibri" w:hAnsi="Calibri"/>
          <w:noProof/>
          <w:sz w:val="22"/>
        </w:rPr>
      </w:pPr>
      <w:hyperlink w:anchor="_Toc44321072" w:history="1">
        <w:r w:rsidRPr="00F11B5F">
          <w:rPr>
            <w:rStyle w:val="a9"/>
            <w:noProof/>
          </w:rPr>
          <w:t>ТАСС; 2020.26.06; КРЫМ ВОЗОБНОВИЛ АВТОБУСНОЕ СООБЩЕНИЕ С ДРУГИМИ РЕГИОНАМИ</w:t>
        </w:r>
        <w:r>
          <w:rPr>
            <w:noProof/>
            <w:webHidden/>
          </w:rPr>
          <w:tab/>
        </w:r>
        <w:r>
          <w:rPr>
            <w:noProof/>
            <w:webHidden/>
          </w:rPr>
          <w:fldChar w:fldCharType="begin"/>
        </w:r>
        <w:r>
          <w:rPr>
            <w:noProof/>
            <w:webHidden/>
          </w:rPr>
          <w:instrText xml:space="preserve"> PAGEREF _Toc44321072 \h </w:instrText>
        </w:r>
        <w:r>
          <w:rPr>
            <w:noProof/>
            <w:webHidden/>
          </w:rPr>
        </w:r>
        <w:r>
          <w:rPr>
            <w:noProof/>
            <w:webHidden/>
          </w:rPr>
          <w:fldChar w:fldCharType="separate"/>
        </w:r>
        <w:r w:rsidR="003458F9">
          <w:rPr>
            <w:noProof/>
            <w:webHidden/>
          </w:rPr>
          <w:t>99</w:t>
        </w:r>
        <w:r>
          <w:rPr>
            <w:noProof/>
            <w:webHidden/>
          </w:rPr>
          <w:fldChar w:fldCharType="end"/>
        </w:r>
      </w:hyperlink>
    </w:p>
    <w:p w14:paraId="752D81ED" w14:textId="0EB31E9D" w:rsidR="000F7EA4" w:rsidRPr="006B518D" w:rsidRDefault="000F7EA4">
      <w:pPr>
        <w:pStyle w:val="32"/>
        <w:tabs>
          <w:tab w:val="right" w:leader="dot" w:pos="9345"/>
        </w:tabs>
        <w:rPr>
          <w:rFonts w:ascii="Calibri" w:hAnsi="Calibri"/>
          <w:noProof/>
          <w:sz w:val="22"/>
        </w:rPr>
      </w:pPr>
      <w:hyperlink w:anchor="_Toc44321073" w:history="1">
        <w:r w:rsidRPr="00F11B5F">
          <w:rPr>
            <w:rStyle w:val="a9"/>
            <w:noProof/>
          </w:rPr>
          <w:t>КОММЕРСАНТЪ; ИВАН БУРАНОВ; 2020.26.06; МЕДСПРАВКИ ПОДОРОЖАЮТ, НО НЕ ДЛЯ ВСЕХ ВОДИТЕЛЕЙ; НОВЫЕ ПРАВИЛА МЕДОСВИДЕТЕЛЬСТВОВАНИЯ КАНДИДАТОВ НА УПРАВЛЕНИЕ АВТО ОТЛОЖЕНЫ НА ПОЛГОДА</w:t>
        </w:r>
        <w:r>
          <w:rPr>
            <w:noProof/>
            <w:webHidden/>
          </w:rPr>
          <w:tab/>
        </w:r>
        <w:r>
          <w:rPr>
            <w:noProof/>
            <w:webHidden/>
          </w:rPr>
          <w:fldChar w:fldCharType="begin"/>
        </w:r>
        <w:r>
          <w:rPr>
            <w:noProof/>
            <w:webHidden/>
          </w:rPr>
          <w:instrText xml:space="preserve"> PAGEREF _Toc44321073 \h </w:instrText>
        </w:r>
        <w:r>
          <w:rPr>
            <w:noProof/>
            <w:webHidden/>
          </w:rPr>
        </w:r>
        <w:r>
          <w:rPr>
            <w:noProof/>
            <w:webHidden/>
          </w:rPr>
          <w:fldChar w:fldCharType="separate"/>
        </w:r>
        <w:r w:rsidR="003458F9">
          <w:rPr>
            <w:noProof/>
            <w:webHidden/>
          </w:rPr>
          <w:t>99</w:t>
        </w:r>
        <w:r>
          <w:rPr>
            <w:noProof/>
            <w:webHidden/>
          </w:rPr>
          <w:fldChar w:fldCharType="end"/>
        </w:r>
      </w:hyperlink>
    </w:p>
    <w:p w14:paraId="6DDE6724" w14:textId="0129D937" w:rsidR="000F7EA4" w:rsidRPr="006B518D" w:rsidRDefault="000F7EA4">
      <w:pPr>
        <w:pStyle w:val="32"/>
        <w:tabs>
          <w:tab w:val="right" w:leader="dot" w:pos="9345"/>
        </w:tabs>
        <w:rPr>
          <w:rFonts w:ascii="Calibri" w:hAnsi="Calibri"/>
          <w:noProof/>
          <w:sz w:val="22"/>
        </w:rPr>
      </w:pPr>
      <w:hyperlink w:anchor="_Toc44321074" w:history="1">
        <w:r w:rsidRPr="00F11B5F">
          <w:rPr>
            <w:rStyle w:val="a9"/>
            <w:noProof/>
          </w:rPr>
          <w:t>ПАРЛАМЕНТСКАЯ ГАЗЕТА; 2020.26.06; В РОССИИ АВТОБУСЫ ОБЯЖУТ ОСНАЩАТЬ ТАХОГРАФАМИ</w:t>
        </w:r>
        <w:r>
          <w:rPr>
            <w:noProof/>
            <w:webHidden/>
          </w:rPr>
          <w:tab/>
        </w:r>
        <w:r>
          <w:rPr>
            <w:noProof/>
            <w:webHidden/>
          </w:rPr>
          <w:fldChar w:fldCharType="begin"/>
        </w:r>
        <w:r>
          <w:rPr>
            <w:noProof/>
            <w:webHidden/>
          </w:rPr>
          <w:instrText xml:space="preserve"> PAGEREF _Toc44321074 \h </w:instrText>
        </w:r>
        <w:r>
          <w:rPr>
            <w:noProof/>
            <w:webHidden/>
          </w:rPr>
        </w:r>
        <w:r>
          <w:rPr>
            <w:noProof/>
            <w:webHidden/>
          </w:rPr>
          <w:fldChar w:fldCharType="separate"/>
        </w:r>
        <w:r w:rsidR="003458F9">
          <w:rPr>
            <w:noProof/>
            <w:webHidden/>
          </w:rPr>
          <w:t>100</w:t>
        </w:r>
        <w:r>
          <w:rPr>
            <w:noProof/>
            <w:webHidden/>
          </w:rPr>
          <w:fldChar w:fldCharType="end"/>
        </w:r>
      </w:hyperlink>
    </w:p>
    <w:p w14:paraId="0827CEA3" w14:textId="4328CCD5" w:rsidR="000F7EA4" w:rsidRPr="006B518D" w:rsidRDefault="000F7EA4">
      <w:pPr>
        <w:pStyle w:val="32"/>
        <w:tabs>
          <w:tab w:val="right" w:leader="dot" w:pos="9345"/>
        </w:tabs>
        <w:rPr>
          <w:rFonts w:ascii="Calibri" w:hAnsi="Calibri"/>
          <w:noProof/>
          <w:sz w:val="22"/>
        </w:rPr>
      </w:pPr>
      <w:hyperlink w:anchor="_Toc44321075" w:history="1">
        <w:r w:rsidRPr="00F11B5F">
          <w:rPr>
            <w:rStyle w:val="a9"/>
            <w:noProof/>
          </w:rPr>
          <w:t>ТАСС; 2020.26.06; МИНЗДРАВ УТВЕРДИЛ СОХРАНЕНИЕ СТАРЫХ ПРАВИЛ МЕДОСМОТРА ВОДИТЕЛЕЙ ДО 2021 ГОДА</w:t>
        </w:r>
        <w:r>
          <w:rPr>
            <w:noProof/>
            <w:webHidden/>
          </w:rPr>
          <w:tab/>
        </w:r>
        <w:r>
          <w:rPr>
            <w:noProof/>
            <w:webHidden/>
          </w:rPr>
          <w:fldChar w:fldCharType="begin"/>
        </w:r>
        <w:r>
          <w:rPr>
            <w:noProof/>
            <w:webHidden/>
          </w:rPr>
          <w:instrText xml:space="preserve"> PAGEREF _Toc44321075 \h </w:instrText>
        </w:r>
        <w:r>
          <w:rPr>
            <w:noProof/>
            <w:webHidden/>
          </w:rPr>
        </w:r>
        <w:r>
          <w:rPr>
            <w:noProof/>
            <w:webHidden/>
          </w:rPr>
          <w:fldChar w:fldCharType="separate"/>
        </w:r>
        <w:r w:rsidR="003458F9">
          <w:rPr>
            <w:noProof/>
            <w:webHidden/>
          </w:rPr>
          <w:t>100</w:t>
        </w:r>
        <w:r>
          <w:rPr>
            <w:noProof/>
            <w:webHidden/>
          </w:rPr>
          <w:fldChar w:fldCharType="end"/>
        </w:r>
      </w:hyperlink>
    </w:p>
    <w:p w14:paraId="7A2EEEBF" w14:textId="2E1E08CD" w:rsidR="000F7EA4" w:rsidRPr="006B518D" w:rsidRDefault="000F7EA4">
      <w:pPr>
        <w:pStyle w:val="32"/>
        <w:tabs>
          <w:tab w:val="right" w:leader="dot" w:pos="9345"/>
        </w:tabs>
        <w:rPr>
          <w:rFonts w:ascii="Calibri" w:hAnsi="Calibri"/>
          <w:noProof/>
          <w:sz w:val="22"/>
        </w:rPr>
      </w:pPr>
      <w:hyperlink w:anchor="_Toc44321076" w:history="1">
        <w:r w:rsidRPr="00F11B5F">
          <w:rPr>
            <w:rStyle w:val="a9"/>
            <w:noProof/>
          </w:rPr>
          <w:t>ТАСС; 2020.26.06; МВД ПРЕДЛОЖИЛО УКАЗЫВАТЬ ДАННЫЕ ИНОСТРАННЫХ СОБСТВЕННИКОВ МАШИН ПРИ ОФОРМЛЕНИИ СТРАХОВКИ</w:t>
        </w:r>
        <w:r>
          <w:rPr>
            <w:noProof/>
            <w:webHidden/>
          </w:rPr>
          <w:tab/>
        </w:r>
        <w:r>
          <w:rPr>
            <w:noProof/>
            <w:webHidden/>
          </w:rPr>
          <w:fldChar w:fldCharType="begin"/>
        </w:r>
        <w:r>
          <w:rPr>
            <w:noProof/>
            <w:webHidden/>
          </w:rPr>
          <w:instrText xml:space="preserve"> PAGEREF _Toc44321076 \h </w:instrText>
        </w:r>
        <w:r>
          <w:rPr>
            <w:noProof/>
            <w:webHidden/>
          </w:rPr>
        </w:r>
        <w:r>
          <w:rPr>
            <w:noProof/>
            <w:webHidden/>
          </w:rPr>
          <w:fldChar w:fldCharType="separate"/>
        </w:r>
        <w:r w:rsidR="003458F9">
          <w:rPr>
            <w:noProof/>
            <w:webHidden/>
          </w:rPr>
          <w:t>101</w:t>
        </w:r>
        <w:r>
          <w:rPr>
            <w:noProof/>
            <w:webHidden/>
          </w:rPr>
          <w:fldChar w:fldCharType="end"/>
        </w:r>
      </w:hyperlink>
    </w:p>
    <w:p w14:paraId="758A03AE" w14:textId="483821B6" w:rsidR="000F7EA4" w:rsidRPr="006B518D" w:rsidRDefault="000F7EA4">
      <w:pPr>
        <w:pStyle w:val="32"/>
        <w:tabs>
          <w:tab w:val="right" w:leader="dot" w:pos="9345"/>
        </w:tabs>
        <w:rPr>
          <w:rFonts w:ascii="Calibri" w:hAnsi="Calibri"/>
          <w:noProof/>
          <w:sz w:val="22"/>
        </w:rPr>
      </w:pPr>
      <w:hyperlink w:anchor="_Toc44321077" w:history="1">
        <w:r w:rsidRPr="00F11B5F">
          <w:rPr>
            <w:rStyle w:val="a9"/>
            <w:noProof/>
          </w:rPr>
          <w:t>РИА НОВОСТИ; 2020.26.06; ЭКСПЕРТ РАССКАЗАЛ, КОГО ЗАТРОНЕТ НОВЫЙ ГОСТ О ПРАВОРУЛЬНЫХ МАШИНАХ</w:t>
        </w:r>
        <w:r>
          <w:rPr>
            <w:noProof/>
            <w:webHidden/>
          </w:rPr>
          <w:tab/>
        </w:r>
        <w:r>
          <w:rPr>
            <w:noProof/>
            <w:webHidden/>
          </w:rPr>
          <w:fldChar w:fldCharType="begin"/>
        </w:r>
        <w:r>
          <w:rPr>
            <w:noProof/>
            <w:webHidden/>
          </w:rPr>
          <w:instrText xml:space="preserve"> PAGEREF _Toc44321077 \h </w:instrText>
        </w:r>
        <w:r>
          <w:rPr>
            <w:noProof/>
            <w:webHidden/>
          </w:rPr>
        </w:r>
        <w:r>
          <w:rPr>
            <w:noProof/>
            <w:webHidden/>
          </w:rPr>
          <w:fldChar w:fldCharType="separate"/>
        </w:r>
        <w:r w:rsidR="003458F9">
          <w:rPr>
            <w:noProof/>
            <w:webHidden/>
          </w:rPr>
          <w:t>102</w:t>
        </w:r>
        <w:r>
          <w:rPr>
            <w:noProof/>
            <w:webHidden/>
          </w:rPr>
          <w:fldChar w:fldCharType="end"/>
        </w:r>
      </w:hyperlink>
    </w:p>
    <w:p w14:paraId="4ABC1270" w14:textId="32FE3B75" w:rsidR="000F7EA4" w:rsidRPr="006B518D" w:rsidRDefault="000F7EA4">
      <w:pPr>
        <w:pStyle w:val="32"/>
        <w:tabs>
          <w:tab w:val="right" w:leader="dot" w:pos="9345"/>
        </w:tabs>
        <w:rPr>
          <w:rFonts w:ascii="Calibri" w:hAnsi="Calibri"/>
          <w:noProof/>
          <w:sz w:val="22"/>
        </w:rPr>
      </w:pPr>
      <w:hyperlink w:anchor="_Toc44321078" w:history="1">
        <w:r w:rsidRPr="00F11B5F">
          <w:rPr>
            <w:rStyle w:val="a9"/>
            <w:noProof/>
          </w:rPr>
          <w:t>РИА НОВОСТИ; 2020.26.06; ПРАВИТЕЛЬСТВО ПЕРЕНЕСЛО ВВЕДЕНИЕ НОВЫХ ПРАВИЛ ТЮНИНГА АВТОМОБИЛЕЙ</w:t>
        </w:r>
        <w:r>
          <w:rPr>
            <w:noProof/>
            <w:webHidden/>
          </w:rPr>
          <w:tab/>
        </w:r>
        <w:r>
          <w:rPr>
            <w:noProof/>
            <w:webHidden/>
          </w:rPr>
          <w:fldChar w:fldCharType="begin"/>
        </w:r>
        <w:r>
          <w:rPr>
            <w:noProof/>
            <w:webHidden/>
          </w:rPr>
          <w:instrText xml:space="preserve"> PAGEREF _Toc44321078 \h </w:instrText>
        </w:r>
        <w:r>
          <w:rPr>
            <w:noProof/>
            <w:webHidden/>
          </w:rPr>
        </w:r>
        <w:r>
          <w:rPr>
            <w:noProof/>
            <w:webHidden/>
          </w:rPr>
          <w:fldChar w:fldCharType="separate"/>
        </w:r>
        <w:r w:rsidR="003458F9">
          <w:rPr>
            <w:noProof/>
            <w:webHidden/>
          </w:rPr>
          <w:t>102</w:t>
        </w:r>
        <w:r>
          <w:rPr>
            <w:noProof/>
            <w:webHidden/>
          </w:rPr>
          <w:fldChar w:fldCharType="end"/>
        </w:r>
      </w:hyperlink>
    </w:p>
    <w:p w14:paraId="2C1C1FA4" w14:textId="38174BED" w:rsidR="000F7EA4" w:rsidRPr="006B518D" w:rsidRDefault="000F7EA4">
      <w:pPr>
        <w:pStyle w:val="32"/>
        <w:tabs>
          <w:tab w:val="right" w:leader="dot" w:pos="9345"/>
        </w:tabs>
        <w:rPr>
          <w:rFonts w:ascii="Calibri" w:hAnsi="Calibri"/>
          <w:noProof/>
          <w:sz w:val="22"/>
        </w:rPr>
      </w:pPr>
      <w:hyperlink w:anchor="_Toc44321079" w:history="1">
        <w:r w:rsidRPr="00F11B5F">
          <w:rPr>
            <w:rStyle w:val="a9"/>
            <w:noProof/>
          </w:rPr>
          <w:t>ИНТЕРФАКС; 2020.27.06; РЖД С 27 ИЮНЯ ВОЗОБНОВЛЯЮТ КУРСИРОВАНИЕ «ЛАСТОЧЕК» НА ЮГЕ РФ</w:t>
        </w:r>
        <w:r>
          <w:rPr>
            <w:noProof/>
            <w:webHidden/>
          </w:rPr>
          <w:tab/>
        </w:r>
        <w:r>
          <w:rPr>
            <w:noProof/>
            <w:webHidden/>
          </w:rPr>
          <w:fldChar w:fldCharType="begin"/>
        </w:r>
        <w:r>
          <w:rPr>
            <w:noProof/>
            <w:webHidden/>
          </w:rPr>
          <w:instrText xml:space="preserve"> PAGEREF _Toc44321079 \h </w:instrText>
        </w:r>
        <w:r>
          <w:rPr>
            <w:noProof/>
            <w:webHidden/>
          </w:rPr>
        </w:r>
        <w:r>
          <w:rPr>
            <w:noProof/>
            <w:webHidden/>
          </w:rPr>
          <w:fldChar w:fldCharType="separate"/>
        </w:r>
        <w:r w:rsidR="003458F9">
          <w:rPr>
            <w:noProof/>
            <w:webHidden/>
          </w:rPr>
          <w:t>103</w:t>
        </w:r>
        <w:r>
          <w:rPr>
            <w:noProof/>
            <w:webHidden/>
          </w:rPr>
          <w:fldChar w:fldCharType="end"/>
        </w:r>
      </w:hyperlink>
    </w:p>
    <w:p w14:paraId="4DF69EF5" w14:textId="59AFA693" w:rsidR="000F7EA4" w:rsidRPr="006B518D" w:rsidRDefault="000F7EA4">
      <w:pPr>
        <w:pStyle w:val="32"/>
        <w:tabs>
          <w:tab w:val="right" w:leader="dot" w:pos="9345"/>
        </w:tabs>
        <w:rPr>
          <w:rFonts w:ascii="Calibri" w:hAnsi="Calibri"/>
          <w:noProof/>
          <w:sz w:val="22"/>
        </w:rPr>
      </w:pPr>
      <w:hyperlink w:anchor="_Toc44321080" w:history="1">
        <w:r w:rsidRPr="00F11B5F">
          <w:rPr>
            <w:rStyle w:val="a9"/>
            <w:noProof/>
          </w:rPr>
          <w:t>ТАСС; 2020.26.06; ПОЕЗДА В КАЛИНИНГРАД ВНОВЬ НАЧНУТ ХОДИТЬ С 1 ИЮЛЯ</w:t>
        </w:r>
        <w:r>
          <w:rPr>
            <w:noProof/>
            <w:webHidden/>
          </w:rPr>
          <w:tab/>
        </w:r>
        <w:r>
          <w:rPr>
            <w:noProof/>
            <w:webHidden/>
          </w:rPr>
          <w:fldChar w:fldCharType="begin"/>
        </w:r>
        <w:r>
          <w:rPr>
            <w:noProof/>
            <w:webHidden/>
          </w:rPr>
          <w:instrText xml:space="preserve"> PAGEREF _Toc44321080 \h </w:instrText>
        </w:r>
        <w:r>
          <w:rPr>
            <w:noProof/>
            <w:webHidden/>
          </w:rPr>
        </w:r>
        <w:r>
          <w:rPr>
            <w:noProof/>
            <w:webHidden/>
          </w:rPr>
          <w:fldChar w:fldCharType="separate"/>
        </w:r>
        <w:r w:rsidR="003458F9">
          <w:rPr>
            <w:noProof/>
            <w:webHidden/>
          </w:rPr>
          <w:t>103</w:t>
        </w:r>
        <w:r>
          <w:rPr>
            <w:noProof/>
            <w:webHidden/>
          </w:rPr>
          <w:fldChar w:fldCharType="end"/>
        </w:r>
      </w:hyperlink>
    </w:p>
    <w:p w14:paraId="093D08AE" w14:textId="1AAFC062" w:rsidR="000F7EA4" w:rsidRPr="006B518D" w:rsidRDefault="000F7EA4">
      <w:pPr>
        <w:pStyle w:val="32"/>
        <w:tabs>
          <w:tab w:val="right" w:leader="dot" w:pos="9345"/>
        </w:tabs>
        <w:rPr>
          <w:rFonts w:ascii="Calibri" w:hAnsi="Calibri"/>
          <w:noProof/>
          <w:sz w:val="22"/>
        </w:rPr>
      </w:pPr>
      <w:hyperlink w:anchor="_Toc44321081" w:history="1">
        <w:r w:rsidRPr="00F11B5F">
          <w:rPr>
            <w:rStyle w:val="a9"/>
            <w:noProof/>
          </w:rPr>
          <w:t>RNS; 2020.25.06; РЖД И МИД ПРОРАБАТЫВАЮТ СНЯТИЕ ОГРАНИЧЕНИЙ НА ПОЕЗДКИ В ПОЕЗДАХ В КАЛИНИНГРАД</w:t>
        </w:r>
        <w:r>
          <w:rPr>
            <w:noProof/>
            <w:webHidden/>
          </w:rPr>
          <w:tab/>
        </w:r>
        <w:r>
          <w:rPr>
            <w:noProof/>
            <w:webHidden/>
          </w:rPr>
          <w:fldChar w:fldCharType="begin"/>
        </w:r>
        <w:r>
          <w:rPr>
            <w:noProof/>
            <w:webHidden/>
          </w:rPr>
          <w:instrText xml:space="preserve"> PAGEREF _Toc44321081 \h </w:instrText>
        </w:r>
        <w:r>
          <w:rPr>
            <w:noProof/>
            <w:webHidden/>
          </w:rPr>
        </w:r>
        <w:r>
          <w:rPr>
            <w:noProof/>
            <w:webHidden/>
          </w:rPr>
          <w:fldChar w:fldCharType="separate"/>
        </w:r>
        <w:r w:rsidR="003458F9">
          <w:rPr>
            <w:noProof/>
            <w:webHidden/>
          </w:rPr>
          <w:t>104</w:t>
        </w:r>
        <w:r>
          <w:rPr>
            <w:noProof/>
            <w:webHidden/>
          </w:rPr>
          <w:fldChar w:fldCharType="end"/>
        </w:r>
      </w:hyperlink>
    </w:p>
    <w:p w14:paraId="0582AF5D" w14:textId="7A080136" w:rsidR="000F7EA4" w:rsidRPr="006B518D" w:rsidRDefault="000F7EA4">
      <w:pPr>
        <w:pStyle w:val="32"/>
        <w:tabs>
          <w:tab w:val="right" w:leader="dot" w:pos="9345"/>
        </w:tabs>
        <w:rPr>
          <w:rFonts w:ascii="Calibri" w:hAnsi="Calibri"/>
          <w:noProof/>
          <w:sz w:val="22"/>
        </w:rPr>
      </w:pPr>
      <w:hyperlink w:anchor="_Toc44321082" w:history="1">
        <w:r w:rsidRPr="00F11B5F">
          <w:rPr>
            <w:rStyle w:val="a9"/>
            <w:noProof/>
          </w:rPr>
          <w:t>ТАСС; 2020.26.06; ПРИГОРОДНЫЕ ПОЕЗДА ВНОВЬ НАЧНУТ КУРСИРОВАТЬ МЕЖДУ КЕРЧЬЮ И АНАПОЙ С 1 ИЮЛЯ</w:t>
        </w:r>
        <w:r>
          <w:rPr>
            <w:noProof/>
            <w:webHidden/>
          </w:rPr>
          <w:tab/>
        </w:r>
        <w:r>
          <w:rPr>
            <w:noProof/>
            <w:webHidden/>
          </w:rPr>
          <w:fldChar w:fldCharType="begin"/>
        </w:r>
        <w:r>
          <w:rPr>
            <w:noProof/>
            <w:webHidden/>
          </w:rPr>
          <w:instrText xml:space="preserve"> PAGEREF _Toc44321082 \h </w:instrText>
        </w:r>
        <w:r>
          <w:rPr>
            <w:noProof/>
            <w:webHidden/>
          </w:rPr>
        </w:r>
        <w:r>
          <w:rPr>
            <w:noProof/>
            <w:webHidden/>
          </w:rPr>
          <w:fldChar w:fldCharType="separate"/>
        </w:r>
        <w:r w:rsidR="003458F9">
          <w:rPr>
            <w:noProof/>
            <w:webHidden/>
          </w:rPr>
          <w:t>104</w:t>
        </w:r>
        <w:r>
          <w:rPr>
            <w:noProof/>
            <w:webHidden/>
          </w:rPr>
          <w:fldChar w:fldCharType="end"/>
        </w:r>
      </w:hyperlink>
    </w:p>
    <w:p w14:paraId="018E4673" w14:textId="07D5D59D" w:rsidR="000F7EA4" w:rsidRPr="006B518D" w:rsidRDefault="000F7EA4">
      <w:pPr>
        <w:pStyle w:val="32"/>
        <w:tabs>
          <w:tab w:val="right" w:leader="dot" w:pos="9345"/>
        </w:tabs>
        <w:rPr>
          <w:rFonts w:ascii="Calibri" w:hAnsi="Calibri"/>
          <w:noProof/>
          <w:sz w:val="22"/>
        </w:rPr>
      </w:pPr>
      <w:hyperlink w:anchor="_Toc44321083" w:history="1">
        <w:r w:rsidRPr="00F11B5F">
          <w:rPr>
            <w:rStyle w:val="a9"/>
            <w:noProof/>
          </w:rPr>
          <w:t>RNS; 2020.25.06; НАЗВАН СРОК ЗАПУСКА «ЛАСТОЧКИ» МЕЖДУ ЧЕЛЯБИНСКОМ И МАГНИТОГОРСКОМ</w:t>
        </w:r>
        <w:r>
          <w:rPr>
            <w:noProof/>
            <w:webHidden/>
          </w:rPr>
          <w:tab/>
        </w:r>
        <w:r>
          <w:rPr>
            <w:noProof/>
            <w:webHidden/>
          </w:rPr>
          <w:fldChar w:fldCharType="begin"/>
        </w:r>
        <w:r>
          <w:rPr>
            <w:noProof/>
            <w:webHidden/>
          </w:rPr>
          <w:instrText xml:space="preserve"> PAGEREF _Toc44321083 \h </w:instrText>
        </w:r>
        <w:r>
          <w:rPr>
            <w:noProof/>
            <w:webHidden/>
          </w:rPr>
        </w:r>
        <w:r>
          <w:rPr>
            <w:noProof/>
            <w:webHidden/>
          </w:rPr>
          <w:fldChar w:fldCharType="separate"/>
        </w:r>
        <w:r w:rsidR="003458F9">
          <w:rPr>
            <w:noProof/>
            <w:webHidden/>
          </w:rPr>
          <w:t>105</w:t>
        </w:r>
        <w:r>
          <w:rPr>
            <w:noProof/>
            <w:webHidden/>
          </w:rPr>
          <w:fldChar w:fldCharType="end"/>
        </w:r>
      </w:hyperlink>
    </w:p>
    <w:p w14:paraId="4A315E14" w14:textId="48471F8C" w:rsidR="000F7EA4" w:rsidRPr="006B518D" w:rsidRDefault="000F7EA4">
      <w:pPr>
        <w:pStyle w:val="32"/>
        <w:tabs>
          <w:tab w:val="right" w:leader="dot" w:pos="9345"/>
        </w:tabs>
        <w:rPr>
          <w:rFonts w:ascii="Calibri" w:hAnsi="Calibri"/>
          <w:noProof/>
          <w:sz w:val="22"/>
        </w:rPr>
      </w:pPr>
      <w:hyperlink w:anchor="_Toc44321084" w:history="1">
        <w:r w:rsidRPr="00F11B5F">
          <w:rPr>
            <w:rStyle w:val="a9"/>
            <w:noProof/>
          </w:rPr>
          <w:t>ТАСС; 2020.26.06; ПУТЕПРОВОД САВЕЛОВСКОГО НАПРАВЛЕНИЯ МЖД ПОСТРОЯТ ДО КОНЦА 2022 ГОДА</w:t>
        </w:r>
        <w:r>
          <w:rPr>
            <w:noProof/>
            <w:webHidden/>
          </w:rPr>
          <w:tab/>
        </w:r>
        <w:r>
          <w:rPr>
            <w:noProof/>
            <w:webHidden/>
          </w:rPr>
          <w:fldChar w:fldCharType="begin"/>
        </w:r>
        <w:r>
          <w:rPr>
            <w:noProof/>
            <w:webHidden/>
          </w:rPr>
          <w:instrText xml:space="preserve"> PAGEREF _Toc44321084 \h </w:instrText>
        </w:r>
        <w:r>
          <w:rPr>
            <w:noProof/>
            <w:webHidden/>
          </w:rPr>
        </w:r>
        <w:r>
          <w:rPr>
            <w:noProof/>
            <w:webHidden/>
          </w:rPr>
          <w:fldChar w:fldCharType="separate"/>
        </w:r>
        <w:r w:rsidR="003458F9">
          <w:rPr>
            <w:noProof/>
            <w:webHidden/>
          </w:rPr>
          <w:t>105</w:t>
        </w:r>
        <w:r>
          <w:rPr>
            <w:noProof/>
            <w:webHidden/>
          </w:rPr>
          <w:fldChar w:fldCharType="end"/>
        </w:r>
      </w:hyperlink>
    </w:p>
    <w:p w14:paraId="62F2F6DD" w14:textId="5D1A316A" w:rsidR="000F7EA4" w:rsidRPr="006B518D" w:rsidRDefault="000F7EA4">
      <w:pPr>
        <w:pStyle w:val="32"/>
        <w:tabs>
          <w:tab w:val="right" w:leader="dot" w:pos="9345"/>
        </w:tabs>
        <w:rPr>
          <w:rFonts w:ascii="Calibri" w:hAnsi="Calibri"/>
          <w:noProof/>
          <w:sz w:val="22"/>
        </w:rPr>
      </w:pPr>
      <w:hyperlink w:anchor="_Toc44321085" w:history="1">
        <w:r w:rsidRPr="00F11B5F">
          <w:rPr>
            <w:rStyle w:val="a9"/>
            <w:noProof/>
          </w:rPr>
          <w:t>ИНТЕРФАКС; 2020.26.06; ПЕРВАЯ ПАРТИЯ ВАГОНОВ В РАМКАХ ЕГИПЕТСКОГО КОНТРАКТА ТМХ ПЕРЕДАНА ЗАКАЗЧИКУ</w:t>
        </w:r>
        <w:r>
          <w:rPr>
            <w:noProof/>
            <w:webHidden/>
          </w:rPr>
          <w:tab/>
        </w:r>
        <w:r>
          <w:rPr>
            <w:noProof/>
            <w:webHidden/>
          </w:rPr>
          <w:fldChar w:fldCharType="begin"/>
        </w:r>
        <w:r>
          <w:rPr>
            <w:noProof/>
            <w:webHidden/>
          </w:rPr>
          <w:instrText xml:space="preserve"> PAGEREF _Toc44321085 \h </w:instrText>
        </w:r>
        <w:r>
          <w:rPr>
            <w:noProof/>
            <w:webHidden/>
          </w:rPr>
        </w:r>
        <w:r>
          <w:rPr>
            <w:noProof/>
            <w:webHidden/>
          </w:rPr>
          <w:fldChar w:fldCharType="separate"/>
        </w:r>
        <w:r w:rsidR="003458F9">
          <w:rPr>
            <w:noProof/>
            <w:webHidden/>
          </w:rPr>
          <w:t>106</w:t>
        </w:r>
        <w:r>
          <w:rPr>
            <w:noProof/>
            <w:webHidden/>
          </w:rPr>
          <w:fldChar w:fldCharType="end"/>
        </w:r>
      </w:hyperlink>
    </w:p>
    <w:p w14:paraId="1DF55A2C" w14:textId="3B407E30" w:rsidR="000F7EA4" w:rsidRPr="006B518D" w:rsidRDefault="000F7EA4">
      <w:pPr>
        <w:pStyle w:val="32"/>
        <w:tabs>
          <w:tab w:val="right" w:leader="dot" w:pos="9345"/>
        </w:tabs>
        <w:rPr>
          <w:rFonts w:ascii="Calibri" w:hAnsi="Calibri"/>
          <w:noProof/>
          <w:sz w:val="22"/>
        </w:rPr>
      </w:pPr>
      <w:hyperlink w:anchor="_Toc44321086" w:history="1">
        <w:r w:rsidRPr="00F11B5F">
          <w:rPr>
            <w:rStyle w:val="a9"/>
            <w:noProof/>
          </w:rPr>
          <w:t>ТАСС; 2020.28.06; НА БАЙКАЛЕ ПРИСТУПИЛО К РАБОТЕ ПЕРВОЕ В РОССИИ МНОГОФУНКЦИОНАЛЬНОЕ ЭКОЛОГИЧЕСКОЕ СУДНО</w:t>
        </w:r>
        <w:r>
          <w:rPr>
            <w:noProof/>
            <w:webHidden/>
          </w:rPr>
          <w:tab/>
        </w:r>
        <w:r>
          <w:rPr>
            <w:noProof/>
            <w:webHidden/>
          </w:rPr>
          <w:fldChar w:fldCharType="begin"/>
        </w:r>
        <w:r>
          <w:rPr>
            <w:noProof/>
            <w:webHidden/>
          </w:rPr>
          <w:instrText xml:space="preserve"> PAGEREF _Toc44321086 \h </w:instrText>
        </w:r>
        <w:r>
          <w:rPr>
            <w:noProof/>
            <w:webHidden/>
          </w:rPr>
        </w:r>
        <w:r>
          <w:rPr>
            <w:noProof/>
            <w:webHidden/>
          </w:rPr>
          <w:fldChar w:fldCharType="separate"/>
        </w:r>
        <w:r w:rsidR="003458F9">
          <w:rPr>
            <w:noProof/>
            <w:webHidden/>
          </w:rPr>
          <w:t>106</w:t>
        </w:r>
        <w:r>
          <w:rPr>
            <w:noProof/>
            <w:webHidden/>
          </w:rPr>
          <w:fldChar w:fldCharType="end"/>
        </w:r>
      </w:hyperlink>
    </w:p>
    <w:p w14:paraId="68911450" w14:textId="103FDBBE" w:rsidR="000F7EA4" w:rsidRPr="006B518D" w:rsidRDefault="000F7EA4">
      <w:pPr>
        <w:pStyle w:val="32"/>
        <w:tabs>
          <w:tab w:val="right" w:leader="dot" w:pos="9345"/>
        </w:tabs>
        <w:rPr>
          <w:rFonts w:ascii="Calibri" w:hAnsi="Calibri"/>
          <w:noProof/>
          <w:sz w:val="22"/>
        </w:rPr>
      </w:pPr>
      <w:hyperlink w:anchor="_Toc44321087" w:history="1">
        <w:r w:rsidRPr="00F11B5F">
          <w:rPr>
            <w:rStyle w:val="a9"/>
            <w:noProof/>
          </w:rPr>
          <w:t>РИА НОВОСТИ; 2020.27.06; ИСПАНИЯ ОСТАВИЛА В СИЛЕ ЗАПРЕТ НА ЗАХОД В ПОРТЫ КРУИЗНЫХ СУДОВ</w:t>
        </w:r>
        <w:r>
          <w:rPr>
            <w:noProof/>
            <w:webHidden/>
          </w:rPr>
          <w:tab/>
        </w:r>
        <w:r>
          <w:rPr>
            <w:noProof/>
            <w:webHidden/>
          </w:rPr>
          <w:fldChar w:fldCharType="begin"/>
        </w:r>
        <w:r>
          <w:rPr>
            <w:noProof/>
            <w:webHidden/>
          </w:rPr>
          <w:instrText xml:space="preserve"> PAGEREF _Toc44321087 \h </w:instrText>
        </w:r>
        <w:r>
          <w:rPr>
            <w:noProof/>
            <w:webHidden/>
          </w:rPr>
        </w:r>
        <w:r>
          <w:rPr>
            <w:noProof/>
            <w:webHidden/>
          </w:rPr>
          <w:fldChar w:fldCharType="separate"/>
        </w:r>
        <w:r w:rsidR="003458F9">
          <w:rPr>
            <w:noProof/>
            <w:webHidden/>
          </w:rPr>
          <w:t>107</w:t>
        </w:r>
        <w:r>
          <w:rPr>
            <w:noProof/>
            <w:webHidden/>
          </w:rPr>
          <w:fldChar w:fldCharType="end"/>
        </w:r>
      </w:hyperlink>
    </w:p>
    <w:p w14:paraId="20C52219" w14:textId="63BF1487" w:rsidR="000F7EA4" w:rsidRPr="006B518D" w:rsidRDefault="000F7EA4">
      <w:pPr>
        <w:pStyle w:val="32"/>
        <w:tabs>
          <w:tab w:val="right" w:leader="dot" w:pos="9345"/>
        </w:tabs>
        <w:rPr>
          <w:rFonts w:ascii="Calibri" w:hAnsi="Calibri"/>
          <w:noProof/>
          <w:sz w:val="22"/>
        </w:rPr>
      </w:pPr>
      <w:hyperlink w:anchor="_Toc44321088" w:history="1">
        <w:r w:rsidRPr="00F11B5F">
          <w:rPr>
            <w:rStyle w:val="a9"/>
            <w:noProof/>
          </w:rPr>
          <w:t>ИНТЕРФАКС; 2020.26.06; ПАССАЖИРЫ РЕЧНЫХ И МОРСКИХ СУДОВ В РФ ПРИ ЧС МОГУТ ВЕРНУТЬ ДЕНЬГИ ИЛИ В ТЕЧЕНИЕ ПОЛУТОРА ЛЕТ ВОСПОЛЬЗОВАТЬСЯ ПОЕЗДКОЙ</w:t>
        </w:r>
        <w:r>
          <w:rPr>
            <w:noProof/>
            <w:webHidden/>
          </w:rPr>
          <w:tab/>
        </w:r>
        <w:r>
          <w:rPr>
            <w:noProof/>
            <w:webHidden/>
          </w:rPr>
          <w:fldChar w:fldCharType="begin"/>
        </w:r>
        <w:r>
          <w:rPr>
            <w:noProof/>
            <w:webHidden/>
          </w:rPr>
          <w:instrText xml:space="preserve"> PAGEREF _Toc44321088 \h </w:instrText>
        </w:r>
        <w:r>
          <w:rPr>
            <w:noProof/>
            <w:webHidden/>
          </w:rPr>
        </w:r>
        <w:r>
          <w:rPr>
            <w:noProof/>
            <w:webHidden/>
          </w:rPr>
          <w:fldChar w:fldCharType="separate"/>
        </w:r>
        <w:r w:rsidR="003458F9">
          <w:rPr>
            <w:noProof/>
            <w:webHidden/>
          </w:rPr>
          <w:t>108</w:t>
        </w:r>
        <w:r>
          <w:rPr>
            <w:noProof/>
            <w:webHidden/>
          </w:rPr>
          <w:fldChar w:fldCharType="end"/>
        </w:r>
      </w:hyperlink>
    </w:p>
    <w:p w14:paraId="45B9D52D" w14:textId="32E66EDF" w:rsidR="000F7EA4" w:rsidRPr="006B518D" w:rsidRDefault="000F7EA4">
      <w:pPr>
        <w:pStyle w:val="32"/>
        <w:tabs>
          <w:tab w:val="right" w:leader="dot" w:pos="9345"/>
        </w:tabs>
        <w:rPr>
          <w:rFonts w:ascii="Calibri" w:hAnsi="Calibri"/>
          <w:noProof/>
          <w:sz w:val="22"/>
        </w:rPr>
      </w:pPr>
      <w:hyperlink w:anchor="_Toc44321089" w:history="1">
        <w:r w:rsidRPr="00F11B5F">
          <w:rPr>
            <w:rStyle w:val="a9"/>
            <w:noProof/>
          </w:rPr>
          <w:t>РИА НОВОСТИ; 2020.26.06; В ПЕТЕРБУРГЕ НАВИГАЦИЯ ПО РЕКАМ И КАНАЛАМ СТАРТУЕТ 28 ИЮНЯ</w:t>
        </w:r>
        <w:r>
          <w:rPr>
            <w:noProof/>
            <w:webHidden/>
          </w:rPr>
          <w:tab/>
        </w:r>
        <w:r>
          <w:rPr>
            <w:noProof/>
            <w:webHidden/>
          </w:rPr>
          <w:fldChar w:fldCharType="begin"/>
        </w:r>
        <w:r>
          <w:rPr>
            <w:noProof/>
            <w:webHidden/>
          </w:rPr>
          <w:instrText xml:space="preserve"> PAGEREF _Toc44321089 \h </w:instrText>
        </w:r>
        <w:r>
          <w:rPr>
            <w:noProof/>
            <w:webHidden/>
          </w:rPr>
        </w:r>
        <w:r>
          <w:rPr>
            <w:noProof/>
            <w:webHidden/>
          </w:rPr>
          <w:fldChar w:fldCharType="separate"/>
        </w:r>
        <w:r w:rsidR="003458F9">
          <w:rPr>
            <w:noProof/>
            <w:webHidden/>
          </w:rPr>
          <w:t>108</w:t>
        </w:r>
        <w:r>
          <w:rPr>
            <w:noProof/>
            <w:webHidden/>
          </w:rPr>
          <w:fldChar w:fldCharType="end"/>
        </w:r>
      </w:hyperlink>
    </w:p>
    <w:p w14:paraId="0533ECC1" w14:textId="7F9E613A" w:rsidR="000F7EA4" w:rsidRPr="006B518D" w:rsidRDefault="000F7EA4">
      <w:pPr>
        <w:pStyle w:val="32"/>
        <w:tabs>
          <w:tab w:val="right" w:leader="dot" w:pos="9345"/>
        </w:tabs>
        <w:rPr>
          <w:rFonts w:ascii="Calibri" w:hAnsi="Calibri"/>
          <w:noProof/>
          <w:sz w:val="22"/>
        </w:rPr>
      </w:pPr>
      <w:hyperlink w:anchor="_Toc44321090" w:history="1">
        <w:r w:rsidRPr="00F11B5F">
          <w:rPr>
            <w:rStyle w:val="a9"/>
            <w:noProof/>
          </w:rPr>
          <w:t>ТАСС; 2020.26.06; ТЕРМИНАЛ В ЯКУТИИ МОЩНОСТЬЮ 2 МЛН ТОНН ГРУЗОВ ПОСТРОЯТ В 2023 ГОДУ</w:t>
        </w:r>
        <w:r>
          <w:rPr>
            <w:noProof/>
            <w:webHidden/>
          </w:rPr>
          <w:tab/>
        </w:r>
        <w:r>
          <w:rPr>
            <w:noProof/>
            <w:webHidden/>
          </w:rPr>
          <w:fldChar w:fldCharType="begin"/>
        </w:r>
        <w:r>
          <w:rPr>
            <w:noProof/>
            <w:webHidden/>
          </w:rPr>
          <w:instrText xml:space="preserve"> PAGEREF _Toc44321090 \h </w:instrText>
        </w:r>
        <w:r>
          <w:rPr>
            <w:noProof/>
            <w:webHidden/>
          </w:rPr>
        </w:r>
        <w:r>
          <w:rPr>
            <w:noProof/>
            <w:webHidden/>
          </w:rPr>
          <w:fldChar w:fldCharType="separate"/>
        </w:r>
        <w:r w:rsidR="003458F9">
          <w:rPr>
            <w:noProof/>
            <w:webHidden/>
          </w:rPr>
          <w:t>109</w:t>
        </w:r>
        <w:r>
          <w:rPr>
            <w:noProof/>
            <w:webHidden/>
          </w:rPr>
          <w:fldChar w:fldCharType="end"/>
        </w:r>
      </w:hyperlink>
    </w:p>
    <w:p w14:paraId="340E4D94" w14:textId="2B9A3524" w:rsidR="000F7EA4" w:rsidRPr="006B518D" w:rsidRDefault="000F7EA4">
      <w:pPr>
        <w:pStyle w:val="32"/>
        <w:tabs>
          <w:tab w:val="right" w:leader="dot" w:pos="9345"/>
        </w:tabs>
        <w:rPr>
          <w:rFonts w:ascii="Calibri" w:hAnsi="Calibri"/>
          <w:noProof/>
          <w:sz w:val="22"/>
        </w:rPr>
      </w:pPr>
      <w:hyperlink w:anchor="_Toc44321091" w:history="1">
        <w:r w:rsidRPr="00F11B5F">
          <w:rPr>
            <w:rStyle w:val="a9"/>
            <w:noProof/>
          </w:rPr>
          <w:t>РИА НОВОСТИ; 2020.29.06; В ПРИМОРЬЕ БУДУТ ВЫПУСКАТЬ ДВУХМОТОРНЫЙ САМОЛЕТ НА БАЗЕ АН-2</w:t>
        </w:r>
        <w:r>
          <w:rPr>
            <w:noProof/>
            <w:webHidden/>
          </w:rPr>
          <w:tab/>
        </w:r>
        <w:r>
          <w:rPr>
            <w:noProof/>
            <w:webHidden/>
          </w:rPr>
          <w:fldChar w:fldCharType="begin"/>
        </w:r>
        <w:r>
          <w:rPr>
            <w:noProof/>
            <w:webHidden/>
          </w:rPr>
          <w:instrText xml:space="preserve"> PAGEREF _Toc44321091 \h </w:instrText>
        </w:r>
        <w:r>
          <w:rPr>
            <w:noProof/>
            <w:webHidden/>
          </w:rPr>
        </w:r>
        <w:r>
          <w:rPr>
            <w:noProof/>
            <w:webHidden/>
          </w:rPr>
          <w:fldChar w:fldCharType="separate"/>
        </w:r>
        <w:r w:rsidR="003458F9">
          <w:rPr>
            <w:noProof/>
            <w:webHidden/>
          </w:rPr>
          <w:t>110</w:t>
        </w:r>
        <w:r>
          <w:rPr>
            <w:noProof/>
            <w:webHidden/>
          </w:rPr>
          <w:fldChar w:fldCharType="end"/>
        </w:r>
      </w:hyperlink>
    </w:p>
    <w:p w14:paraId="23C2F9B7" w14:textId="455EB5DF" w:rsidR="000F7EA4" w:rsidRPr="006B518D" w:rsidRDefault="000F7EA4">
      <w:pPr>
        <w:pStyle w:val="32"/>
        <w:tabs>
          <w:tab w:val="right" w:leader="dot" w:pos="9345"/>
        </w:tabs>
        <w:rPr>
          <w:rFonts w:ascii="Calibri" w:hAnsi="Calibri"/>
          <w:noProof/>
          <w:sz w:val="22"/>
        </w:rPr>
      </w:pPr>
      <w:hyperlink w:anchor="_Toc44321092" w:history="1">
        <w:r w:rsidRPr="00F11B5F">
          <w:rPr>
            <w:rStyle w:val="a9"/>
            <w:noProof/>
          </w:rPr>
          <w:t>ТАСС; 2020.28.06; АВИАКОМПАНИЯ S7 С 13 ИЮЛЯ ОТКРЫВАЕТ ПЕРВЫЙ РЕЙС ИЗ ГРОЗНОГО В НОВОСИБИРСК</w:t>
        </w:r>
        <w:r>
          <w:rPr>
            <w:noProof/>
            <w:webHidden/>
          </w:rPr>
          <w:tab/>
        </w:r>
        <w:r>
          <w:rPr>
            <w:noProof/>
            <w:webHidden/>
          </w:rPr>
          <w:fldChar w:fldCharType="begin"/>
        </w:r>
        <w:r>
          <w:rPr>
            <w:noProof/>
            <w:webHidden/>
          </w:rPr>
          <w:instrText xml:space="preserve"> PAGEREF _Toc44321092 \h </w:instrText>
        </w:r>
        <w:r>
          <w:rPr>
            <w:noProof/>
            <w:webHidden/>
          </w:rPr>
        </w:r>
        <w:r>
          <w:rPr>
            <w:noProof/>
            <w:webHidden/>
          </w:rPr>
          <w:fldChar w:fldCharType="separate"/>
        </w:r>
        <w:r w:rsidR="003458F9">
          <w:rPr>
            <w:noProof/>
            <w:webHidden/>
          </w:rPr>
          <w:t>110</w:t>
        </w:r>
        <w:r>
          <w:rPr>
            <w:noProof/>
            <w:webHidden/>
          </w:rPr>
          <w:fldChar w:fldCharType="end"/>
        </w:r>
      </w:hyperlink>
    </w:p>
    <w:p w14:paraId="09F297E2" w14:textId="47F183C8" w:rsidR="000F7EA4" w:rsidRPr="006B518D" w:rsidRDefault="000F7EA4">
      <w:pPr>
        <w:pStyle w:val="32"/>
        <w:tabs>
          <w:tab w:val="right" w:leader="dot" w:pos="9345"/>
        </w:tabs>
        <w:rPr>
          <w:rFonts w:ascii="Calibri" w:hAnsi="Calibri"/>
          <w:noProof/>
          <w:sz w:val="22"/>
        </w:rPr>
      </w:pPr>
      <w:hyperlink w:anchor="_Toc44321093" w:history="1">
        <w:r w:rsidRPr="00F11B5F">
          <w:rPr>
            <w:rStyle w:val="a9"/>
            <w:noProof/>
          </w:rPr>
          <w:t>РОССИЯ 1 ВЕСТИ; 2020.26.06; МЕМОРИАЛ ЖЕРТВАМ АВИАКАТАСТРОФЫ В ШЕРЕМЕТЬЕВЕ ПОЯВИТСЯ В ЗАПОЛЯРЬЕ</w:t>
        </w:r>
        <w:r>
          <w:rPr>
            <w:noProof/>
            <w:webHidden/>
          </w:rPr>
          <w:tab/>
        </w:r>
        <w:r>
          <w:rPr>
            <w:noProof/>
            <w:webHidden/>
          </w:rPr>
          <w:fldChar w:fldCharType="begin"/>
        </w:r>
        <w:r>
          <w:rPr>
            <w:noProof/>
            <w:webHidden/>
          </w:rPr>
          <w:instrText xml:space="preserve"> PAGEREF _Toc44321093 \h </w:instrText>
        </w:r>
        <w:r>
          <w:rPr>
            <w:noProof/>
            <w:webHidden/>
          </w:rPr>
        </w:r>
        <w:r>
          <w:rPr>
            <w:noProof/>
            <w:webHidden/>
          </w:rPr>
          <w:fldChar w:fldCharType="separate"/>
        </w:r>
        <w:r w:rsidR="003458F9">
          <w:rPr>
            <w:noProof/>
            <w:webHidden/>
          </w:rPr>
          <w:t>111</w:t>
        </w:r>
        <w:r>
          <w:rPr>
            <w:noProof/>
            <w:webHidden/>
          </w:rPr>
          <w:fldChar w:fldCharType="end"/>
        </w:r>
      </w:hyperlink>
    </w:p>
    <w:p w14:paraId="3AB967A2" w14:textId="59F218AC" w:rsidR="000F7EA4" w:rsidRPr="006B518D" w:rsidRDefault="000F7EA4">
      <w:pPr>
        <w:pStyle w:val="32"/>
        <w:tabs>
          <w:tab w:val="right" w:leader="dot" w:pos="9345"/>
        </w:tabs>
        <w:rPr>
          <w:rFonts w:ascii="Calibri" w:hAnsi="Calibri"/>
          <w:noProof/>
          <w:sz w:val="22"/>
        </w:rPr>
      </w:pPr>
      <w:hyperlink w:anchor="_Toc44321094" w:history="1">
        <w:r w:rsidRPr="00F11B5F">
          <w:rPr>
            <w:rStyle w:val="a9"/>
            <w:noProof/>
          </w:rPr>
          <w:t>ТАСС; 2020.27.06; АВИАКОМПАНИЯ «ПОБЕДА» ВОЗОБНОВИЛА ПОЛЕТЫ МЕЖДУ МОСКВОЙ И УЛАН-УДЭ</w:t>
        </w:r>
        <w:r>
          <w:rPr>
            <w:noProof/>
            <w:webHidden/>
          </w:rPr>
          <w:tab/>
        </w:r>
        <w:r>
          <w:rPr>
            <w:noProof/>
            <w:webHidden/>
          </w:rPr>
          <w:fldChar w:fldCharType="begin"/>
        </w:r>
        <w:r>
          <w:rPr>
            <w:noProof/>
            <w:webHidden/>
          </w:rPr>
          <w:instrText xml:space="preserve"> PAGEREF _Toc44321094 \h </w:instrText>
        </w:r>
        <w:r>
          <w:rPr>
            <w:noProof/>
            <w:webHidden/>
          </w:rPr>
        </w:r>
        <w:r>
          <w:rPr>
            <w:noProof/>
            <w:webHidden/>
          </w:rPr>
          <w:fldChar w:fldCharType="separate"/>
        </w:r>
        <w:r w:rsidR="003458F9">
          <w:rPr>
            <w:noProof/>
            <w:webHidden/>
          </w:rPr>
          <w:t>111</w:t>
        </w:r>
        <w:r>
          <w:rPr>
            <w:noProof/>
            <w:webHidden/>
          </w:rPr>
          <w:fldChar w:fldCharType="end"/>
        </w:r>
      </w:hyperlink>
    </w:p>
    <w:p w14:paraId="75C983F8" w14:textId="7965DA86" w:rsidR="000F7EA4" w:rsidRPr="006B518D" w:rsidRDefault="000F7EA4">
      <w:pPr>
        <w:pStyle w:val="32"/>
        <w:tabs>
          <w:tab w:val="right" w:leader="dot" w:pos="9345"/>
        </w:tabs>
        <w:rPr>
          <w:rFonts w:ascii="Calibri" w:hAnsi="Calibri"/>
          <w:noProof/>
          <w:sz w:val="22"/>
        </w:rPr>
      </w:pPr>
      <w:hyperlink w:anchor="_Toc44321095" w:history="1">
        <w:r w:rsidRPr="00F11B5F">
          <w:rPr>
            <w:rStyle w:val="a9"/>
            <w:noProof/>
          </w:rPr>
          <w:t>ИНТЕРФАКС; 2020.26.06; АКЦИОНЕРЫ АЭРОФЛОТА НА ГОДОВОМ СОБРАНИИ ОБСУДЯТ ИЗМЕНЕНИЯ СДЕЛОК ЛИЗИНГА 20 НОВЫХ SSJ-100</w:t>
        </w:r>
        <w:r>
          <w:rPr>
            <w:noProof/>
            <w:webHidden/>
          </w:rPr>
          <w:tab/>
        </w:r>
        <w:r>
          <w:rPr>
            <w:noProof/>
            <w:webHidden/>
          </w:rPr>
          <w:fldChar w:fldCharType="begin"/>
        </w:r>
        <w:r>
          <w:rPr>
            <w:noProof/>
            <w:webHidden/>
          </w:rPr>
          <w:instrText xml:space="preserve"> PAGEREF _Toc44321095 \h </w:instrText>
        </w:r>
        <w:r>
          <w:rPr>
            <w:noProof/>
            <w:webHidden/>
          </w:rPr>
        </w:r>
        <w:r>
          <w:rPr>
            <w:noProof/>
            <w:webHidden/>
          </w:rPr>
          <w:fldChar w:fldCharType="separate"/>
        </w:r>
        <w:r w:rsidR="003458F9">
          <w:rPr>
            <w:noProof/>
            <w:webHidden/>
          </w:rPr>
          <w:t>111</w:t>
        </w:r>
        <w:r>
          <w:rPr>
            <w:noProof/>
            <w:webHidden/>
          </w:rPr>
          <w:fldChar w:fldCharType="end"/>
        </w:r>
      </w:hyperlink>
    </w:p>
    <w:p w14:paraId="4ED8C44B" w14:textId="08099E5F" w:rsidR="000F7EA4" w:rsidRPr="006B518D" w:rsidRDefault="000F7EA4">
      <w:pPr>
        <w:pStyle w:val="32"/>
        <w:tabs>
          <w:tab w:val="right" w:leader="dot" w:pos="9345"/>
        </w:tabs>
        <w:rPr>
          <w:rFonts w:ascii="Calibri" w:hAnsi="Calibri"/>
          <w:noProof/>
          <w:sz w:val="22"/>
        </w:rPr>
      </w:pPr>
      <w:hyperlink w:anchor="_Toc44321096" w:history="1">
        <w:r w:rsidRPr="00F11B5F">
          <w:rPr>
            <w:rStyle w:val="a9"/>
            <w:noProof/>
          </w:rPr>
          <w:t>ТАСС; 2020.26.06; ВТБ ПРЕДОСТАВИЛ S7 ЛЬГОТНЫЙ КРЕДИТ В 3 МЛРД РУБЛЕЙ НА ПОПОЛНЕНИЕ ОБОРОТНЫХ СРЕДСТВ</w:t>
        </w:r>
        <w:r>
          <w:rPr>
            <w:noProof/>
            <w:webHidden/>
          </w:rPr>
          <w:tab/>
        </w:r>
        <w:r>
          <w:rPr>
            <w:noProof/>
            <w:webHidden/>
          </w:rPr>
          <w:fldChar w:fldCharType="begin"/>
        </w:r>
        <w:r>
          <w:rPr>
            <w:noProof/>
            <w:webHidden/>
          </w:rPr>
          <w:instrText xml:space="preserve"> PAGEREF _Toc44321096 \h </w:instrText>
        </w:r>
        <w:r>
          <w:rPr>
            <w:noProof/>
            <w:webHidden/>
          </w:rPr>
        </w:r>
        <w:r>
          <w:rPr>
            <w:noProof/>
            <w:webHidden/>
          </w:rPr>
          <w:fldChar w:fldCharType="separate"/>
        </w:r>
        <w:r w:rsidR="003458F9">
          <w:rPr>
            <w:noProof/>
            <w:webHidden/>
          </w:rPr>
          <w:t>112</w:t>
        </w:r>
        <w:r>
          <w:rPr>
            <w:noProof/>
            <w:webHidden/>
          </w:rPr>
          <w:fldChar w:fldCharType="end"/>
        </w:r>
      </w:hyperlink>
    </w:p>
    <w:p w14:paraId="6CEF4D2E" w14:textId="3C5B5718" w:rsidR="000F7EA4" w:rsidRPr="006B518D" w:rsidRDefault="000F7EA4">
      <w:pPr>
        <w:pStyle w:val="32"/>
        <w:tabs>
          <w:tab w:val="right" w:leader="dot" w:pos="9345"/>
        </w:tabs>
        <w:rPr>
          <w:rFonts w:ascii="Calibri" w:hAnsi="Calibri"/>
          <w:noProof/>
          <w:sz w:val="22"/>
        </w:rPr>
      </w:pPr>
      <w:hyperlink w:anchor="_Toc44321097" w:history="1">
        <w:r w:rsidRPr="00F11B5F">
          <w:rPr>
            <w:rStyle w:val="a9"/>
            <w:noProof/>
          </w:rPr>
          <w:t>ТАСС; 2020.26.06; «ИРАЭРО» ВОЗОБНОВИЛА ПОЛЕТЫ ИЗ МОСКВЫ В ТУВУ В СВЯЗИ СО СТАБИЛИЗАЦИЕЙ ЭПИДОБСТАНОВКИ</w:t>
        </w:r>
        <w:r>
          <w:rPr>
            <w:noProof/>
            <w:webHidden/>
          </w:rPr>
          <w:tab/>
        </w:r>
        <w:r>
          <w:rPr>
            <w:noProof/>
            <w:webHidden/>
          </w:rPr>
          <w:fldChar w:fldCharType="begin"/>
        </w:r>
        <w:r>
          <w:rPr>
            <w:noProof/>
            <w:webHidden/>
          </w:rPr>
          <w:instrText xml:space="preserve"> PAGEREF _Toc44321097 \h </w:instrText>
        </w:r>
        <w:r>
          <w:rPr>
            <w:noProof/>
            <w:webHidden/>
          </w:rPr>
        </w:r>
        <w:r>
          <w:rPr>
            <w:noProof/>
            <w:webHidden/>
          </w:rPr>
          <w:fldChar w:fldCharType="separate"/>
        </w:r>
        <w:r w:rsidR="003458F9">
          <w:rPr>
            <w:noProof/>
            <w:webHidden/>
          </w:rPr>
          <w:t>113</w:t>
        </w:r>
        <w:r>
          <w:rPr>
            <w:noProof/>
            <w:webHidden/>
          </w:rPr>
          <w:fldChar w:fldCharType="end"/>
        </w:r>
      </w:hyperlink>
    </w:p>
    <w:p w14:paraId="3370D90B" w14:textId="1D0B37D9" w:rsidR="000F7EA4" w:rsidRPr="006B518D" w:rsidRDefault="000F7EA4">
      <w:pPr>
        <w:pStyle w:val="32"/>
        <w:tabs>
          <w:tab w:val="right" w:leader="dot" w:pos="9345"/>
        </w:tabs>
        <w:rPr>
          <w:rFonts w:ascii="Calibri" w:hAnsi="Calibri"/>
          <w:noProof/>
          <w:sz w:val="22"/>
        </w:rPr>
      </w:pPr>
      <w:hyperlink w:anchor="_Toc44321098" w:history="1">
        <w:r w:rsidRPr="00F11B5F">
          <w:rPr>
            <w:rStyle w:val="a9"/>
            <w:noProof/>
          </w:rPr>
          <w:t>ТАСС; 2020.26.06; АВИАСООБЩЕНИЕ МЕЖДУ КРЫМОМ И ИРКУТСКОМ ВОЗОБНОВИЛОСЬ ПОСЛЕ ТРЕХЛЕТНЕГО ПЕРЕРЫВА</w:t>
        </w:r>
        <w:r>
          <w:rPr>
            <w:noProof/>
            <w:webHidden/>
          </w:rPr>
          <w:tab/>
        </w:r>
        <w:r>
          <w:rPr>
            <w:noProof/>
            <w:webHidden/>
          </w:rPr>
          <w:fldChar w:fldCharType="begin"/>
        </w:r>
        <w:r>
          <w:rPr>
            <w:noProof/>
            <w:webHidden/>
          </w:rPr>
          <w:instrText xml:space="preserve"> PAGEREF _Toc44321098 \h </w:instrText>
        </w:r>
        <w:r>
          <w:rPr>
            <w:noProof/>
            <w:webHidden/>
          </w:rPr>
        </w:r>
        <w:r>
          <w:rPr>
            <w:noProof/>
            <w:webHidden/>
          </w:rPr>
          <w:fldChar w:fldCharType="separate"/>
        </w:r>
        <w:r w:rsidR="003458F9">
          <w:rPr>
            <w:noProof/>
            <w:webHidden/>
          </w:rPr>
          <w:t>113</w:t>
        </w:r>
        <w:r>
          <w:rPr>
            <w:noProof/>
            <w:webHidden/>
          </w:rPr>
          <w:fldChar w:fldCharType="end"/>
        </w:r>
      </w:hyperlink>
    </w:p>
    <w:p w14:paraId="0B43543D" w14:textId="5139189C" w:rsidR="000F7EA4" w:rsidRPr="006B518D" w:rsidRDefault="000F7EA4">
      <w:pPr>
        <w:pStyle w:val="32"/>
        <w:tabs>
          <w:tab w:val="right" w:leader="dot" w:pos="9345"/>
        </w:tabs>
        <w:rPr>
          <w:rFonts w:ascii="Calibri" w:hAnsi="Calibri"/>
          <w:noProof/>
          <w:sz w:val="22"/>
        </w:rPr>
      </w:pPr>
      <w:hyperlink w:anchor="_Toc44321099" w:history="1">
        <w:r w:rsidRPr="00F11B5F">
          <w:rPr>
            <w:rStyle w:val="a9"/>
            <w:noProof/>
          </w:rPr>
          <w:t>ТАСС; 2020.26.06; АВИАРЕЙСЫ ВНУТРИ РЕСПУБЛИКИ АЛТАЙ В КОШ-АГАЧСКИЙ РАЙОН ПРИОСТАНОВЛЕНЫ ДО 5 ИЮЛЯ</w:t>
        </w:r>
        <w:r>
          <w:rPr>
            <w:noProof/>
            <w:webHidden/>
          </w:rPr>
          <w:tab/>
        </w:r>
        <w:r>
          <w:rPr>
            <w:noProof/>
            <w:webHidden/>
          </w:rPr>
          <w:fldChar w:fldCharType="begin"/>
        </w:r>
        <w:r>
          <w:rPr>
            <w:noProof/>
            <w:webHidden/>
          </w:rPr>
          <w:instrText xml:space="preserve"> PAGEREF _Toc44321099 \h </w:instrText>
        </w:r>
        <w:r>
          <w:rPr>
            <w:noProof/>
            <w:webHidden/>
          </w:rPr>
        </w:r>
        <w:r>
          <w:rPr>
            <w:noProof/>
            <w:webHidden/>
          </w:rPr>
          <w:fldChar w:fldCharType="separate"/>
        </w:r>
        <w:r w:rsidR="003458F9">
          <w:rPr>
            <w:noProof/>
            <w:webHidden/>
          </w:rPr>
          <w:t>113</w:t>
        </w:r>
        <w:r>
          <w:rPr>
            <w:noProof/>
            <w:webHidden/>
          </w:rPr>
          <w:fldChar w:fldCharType="end"/>
        </w:r>
      </w:hyperlink>
    </w:p>
    <w:p w14:paraId="31036873" w14:textId="2CEA17D5" w:rsidR="000F7EA4" w:rsidRPr="006B518D" w:rsidRDefault="000F7EA4">
      <w:pPr>
        <w:pStyle w:val="32"/>
        <w:tabs>
          <w:tab w:val="right" w:leader="dot" w:pos="9345"/>
        </w:tabs>
        <w:rPr>
          <w:rFonts w:ascii="Calibri" w:hAnsi="Calibri"/>
          <w:noProof/>
          <w:sz w:val="22"/>
        </w:rPr>
      </w:pPr>
      <w:hyperlink w:anchor="_Toc44321100" w:history="1">
        <w:r w:rsidRPr="00F11B5F">
          <w:rPr>
            <w:rStyle w:val="a9"/>
            <w:noProof/>
          </w:rPr>
          <w:t>ИНТЕРФАКС; 2020.26.06; КАЗАХСТАН ВОЗОБНОВИТ АВИАСООБЩЕНИЕ С РФ ПО МЕРЕ СТАБИЛИЗАЦИИ СИТУАЦИИ С КОРОНАВИРУСОМ – ГЛАВНЫЙ САНВРАЧ НА ТРАНСПОРТЕ</w:t>
        </w:r>
        <w:r>
          <w:rPr>
            <w:noProof/>
            <w:webHidden/>
          </w:rPr>
          <w:tab/>
        </w:r>
        <w:r>
          <w:rPr>
            <w:noProof/>
            <w:webHidden/>
          </w:rPr>
          <w:fldChar w:fldCharType="begin"/>
        </w:r>
        <w:r>
          <w:rPr>
            <w:noProof/>
            <w:webHidden/>
          </w:rPr>
          <w:instrText xml:space="preserve"> PAGEREF _Toc44321100 \h </w:instrText>
        </w:r>
        <w:r>
          <w:rPr>
            <w:noProof/>
            <w:webHidden/>
          </w:rPr>
        </w:r>
        <w:r>
          <w:rPr>
            <w:noProof/>
            <w:webHidden/>
          </w:rPr>
          <w:fldChar w:fldCharType="separate"/>
        </w:r>
        <w:r w:rsidR="003458F9">
          <w:rPr>
            <w:noProof/>
            <w:webHidden/>
          </w:rPr>
          <w:t>114</w:t>
        </w:r>
        <w:r>
          <w:rPr>
            <w:noProof/>
            <w:webHidden/>
          </w:rPr>
          <w:fldChar w:fldCharType="end"/>
        </w:r>
      </w:hyperlink>
    </w:p>
    <w:p w14:paraId="6ACAD7C5" w14:textId="5C5B78AC" w:rsidR="000F7EA4" w:rsidRPr="006B518D" w:rsidRDefault="000F7EA4">
      <w:pPr>
        <w:pStyle w:val="32"/>
        <w:tabs>
          <w:tab w:val="right" w:leader="dot" w:pos="9345"/>
        </w:tabs>
        <w:rPr>
          <w:rFonts w:ascii="Calibri" w:hAnsi="Calibri"/>
          <w:noProof/>
          <w:sz w:val="22"/>
        </w:rPr>
      </w:pPr>
      <w:hyperlink w:anchor="_Toc44321101" w:history="1">
        <w:r w:rsidRPr="00F11B5F">
          <w:rPr>
            <w:rStyle w:val="a9"/>
            <w:noProof/>
          </w:rPr>
          <w:t>RNS; 2020.25.06; ШЕРЕМЕТЬЕВО МОДЕРНИЗИРУЕТ СИСТЕМЫ ОБРАБОТКИ БАГАЖА В СЕВЕРНЫХ ТЕРМИНАЛАХ</w:t>
        </w:r>
        <w:r>
          <w:rPr>
            <w:noProof/>
            <w:webHidden/>
          </w:rPr>
          <w:tab/>
        </w:r>
        <w:r>
          <w:rPr>
            <w:noProof/>
            <w:webHidden/>
          </w:rPr>
          <w:fldChar w:fldCharType="begin"/>
        </w:r>
        <w:r>
          <w:rPr>
            <w:noProof/>
            <w:webHidden/>
          </w:rPr>
          <w:instrText xml:space="preserve"> PAGEREF _Toc44321101 \h </w:instrText>
        </w:r>
        <w:r>
          <w:rPr>
            <w:noProof/>
            <w:webHidden/>
          </w:rPr>
        </w:r>
        <w:r>
          <w:rPr>
            <w:noProof/>
            <w:webHidden/>
          </w:rPr>
          <w:fldChar w:fldCharType="separate"/>
        </w:r>
        <w:r w:rsidR="003458F9">
          <w:rPr>
            <w:noProof/>
            <w:webHidden/>
          </w:rPr>
          <w:t>114</w:t>
        </w:r>
        <w:r>
          <w:rPr>
            <w:noProof/>
            <w:webHidden/>
          </w:rPr>
          <w:fldChar w:fldCharType="end"/>
        </w:r>
      </w:hyperlink>
    </w:p>
    <w:p w14:paraId="02C49229" w14:textId="4BC2A65A" w:rsidR="000F7EA4" w:rsidRPr="006B518D" w:rsidRDefault="000F7EA4">
      <w:pPr>
        <w:pStyle w:val="32"/>
        <w:tabs>
          <w:tab w:val="right" w:leader="dot" w:pos="9345"/>
        </w:tabs>
        <w:rPr>
          <w:rFonts w:ascii="Calibri" w:hAnsi="Calibri"/>
          <w:noProof/>
          <w:sz w:val="22"/>
        </w:rPr>
      </w:pPr>
      <w:hyperlink w:anchor="_Toc44321102" w:history="1">
        <w:r w:rsidRPr="00F11B5F">
          <w:rPr>
            <w:rStyle w:val="a9"/>
            <w:noProof/>
          </w:rPr>
          <w:t>КОММЕРСАНТЪ С.ПЕТЕРБУРГ; ЕЛЕНА БОЛЬШАКОВА; 2020.29.06; «БОРЬБА С КОРОНАВИРУСОМ – ЭТО ПРОВЕРКА НА ПРОЧНОСТЬ»; КОМАНДНЫЙ ОПЫТ РАБОТЫ САНКТ-ПЕТЕРБУРГА В БОРЬБЕ С КОРОНАВИРУСОМ</w:t>
        </w:r>
        <w:r>
          <w:rPr>
            <w:noProof/>
            <w:webHidden/>
          </w:rPr>
          <w:tab/>
        </w:r>
        <w:r>
          <w:rPr>
            <w:noProof/>
            <w:webHidden/>
          </w:rPr>
          <w:fldChar w:fldCharType="begin"/>
        </w:r>
        <w:r>
          <w:rPr>
            <w:noProof/>
            <w:webHidden/>
          </w:rPr>
          <w:instrText xml:space="preserve"> PAGEREF _Toc44321102 \h </w:instrText>
        </w:r>
        <w:r>
          <w:rPr>
            <w:noProof/>
            <w:webHidden/>
          </w:rPr>
        </w:r>
        <w:r>
          <w:rPr>
            <w:noProof/>
            <w:webHidden/>
          </w:rPr>
          <w:fldChar w:fldCharType="separate"/>
        </w:r>
        <w:r w:rsidR="003458F9">
          <w:rPr>
            <w:noProof/>
            <w:webHidden/>
          </w:rPr>
          <w:t>115</w:t>
        </w:r>
        <w:r>
          <w:rPr>
            <w:noProof/>
            <w:webHidden/>
          </w:rPr>
          <w:fldChar w:fldCharType="end"/>
        </w:r>
      </w:hyperlink>
    </w:p>
    <w:p w14:paraId="1E6D1DE2" w14:textId="4A27F075" w:rsidR="0039075C" w:rsidRDefault="00A56925" w:rsidP="007F03C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9C8262B" w:rsidR="0010257A" w:rsidRDefault="009E30B0" w:rsidP="007F03CC">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F03CC">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F03CC">
      <w:pPr>
        <w:jc w:val="both"/>
      </w:pPr>
    </w:p>
    <w:p w14:paraId="4AE44233" w14:textId="7A3FBB2D" w:rsidR="009A493A" w:rsidRPr="009A493A" w:rsidRDefault="009A493A" w:rsidP="007F03CC">
      <w:pPr>
        <w:pStyle w:val="3"/>
        <w:jc w:val="both"/>
        <w:rPr>
          <w:rFonts w:ascii="Times New Roman" w:hAnsi="Times New Roman"/>
          <w:sz w:val="24"/>
          <w:szCs w:val="24"/>
        </w:rPr>
      </w:pPr>
      <w:bookmarkStart w:id="1" w:name="_Toc44320978"/>
      <w:r w:rsidRPr="00D21EE8">
        <w:rPr>
          <w:rFonts w:ascii="Times New Roman" w:hAnsi="Times New Roman"/>
          <w:sz w:val="24"/>
          <w:szCs w:val="24"/>
        </w:rPr>
        <w:t xml:space="preserve">ТАСС; 2020.29.06; </w:t>
      </w:r>
      <w:r>
        <w:rPr>
          <w:rFonts w:ascii="Times New Roman" w:hAnsi="Times New Roman"/>
          <w:sz w:val="24"/>
          <w:szCs w:val="24"/>
        </w:rPr>
        <w:t xml:space="preserve">ДВИЖЕНИЕ </w:t>
      </w:r>
      <w:r w:rsidRPr="009A493A">
        <w:rPr>
          <w:rFonts w:ascii="Times New Roman" w:hAnsi="Times New Roman"/>
          <w:sz w:val="24"/>
          <w:szCs w:val="24"/>
        </w:rPr>
        <w:t>ПО ЦКАД-5 ОТКРЫВАЕТСЯ ОТ МОЖАЙСКОГО ДО НОВОРИЖСКОГО ШОССЕ</w:t>
      </w:r>
      <w:bookmarkEnd w:id="1"/>
    </w:p>
    <w:p w14:paraId="7AAA51CF" w14:textId="77777777" w:rsidR="00B171E2" w:rsidRDefault="009A493A" w:rsidP="007F03CC">
      <w:pPr>
        <w:jc w:val="both"/>
      </w:pPr>
      <w:r>
        <w:t xml:space="preserve">Движение от Можайского до Новорижского шоссе на пятом пусковом комплексе Центральной кольцевой автодороги (ЦКАД) открывается в понедельник. Об этом говорится в сообщении </w:t>
      </w:r>
      <w:r w:rsidR="007F03CC">
        <w:t>«</w:t>
      </w:r>
      <w:proofErr w:type="spellStart"/>
      <w:r>
        <w:t>Автодора</w:t>
      </w:r>
      <w:proofErr w:type="spellEnd"/>
      <w:r w:rsidR="007F03CC">
        <w:t>»</w:t>
      </w:r>
      <w:r>
        <w:t>.</w:t>
      </w:r>
    </w:p>
    <w:p w14:paraId="7D8D001D" w14:textId="77777777" w:rsidR="00B171E2" w:rsidRDefault="009A493A" w:rsidP="007F03CC">
      <w:pPr>
        <w:jc w:val="both"/>
      </w:pPr>
      <w:r>
        <w:t xml:space="preserve">В церемонии открытия примут участие </w:t>
      </w:r>
      <w:r w:rsidRPr="00C021D9">
        <w:rPr>
          <w:b/>
        </w:rPr>
        <w:t>вице-премьер</w:t>
      </w:r>
      <w:r>
        <w:t xml:space="preserve"> </w:t>
      </w:r>
      <w:r w:rsidRPr="00C021D9">
        <w:rPr>
          <w:b/>
        </w:rPr>
        <w:t xml:space="preserve">Марат </w:t>
      </w:r>
      <w:proofErr w:type="spellStart"/>
      <w:r w:rsidRPr="00C021D9">
        <w:rPr>
          <w:b/>
        </w:rPr>
        <w:t>Хуснуллин</w:t>
      </w:r>
      <w:proofErr w:type="spellEnd"/>
      <w:r>
        <w:t xml:space="preserve">, </w:t>
      </w:r>
      <w:r w:rsidRPr="00B171E2">
        <w:rPr>
          <w:b/>
        </w:rPr>
        <w:t>министр транспорта РФ</w:t>
      </w:r>
      <w:r>
        <w:t xml:space="preserve"> </w:t>
      </w:r>
      <w:r w:rsidRPr="00B171E2">
        <w:rPr>
          <w:b/>
        </w:rPr>
        <w:t>Евгений Дитрих</w:t>
      </w:r>
      <w:r>
        <w:t xml:space="preserve">, губернатор Московской области Андрей Воробьев и глава госкомпании </w:t>
      </w:r>
      <w:r w:rsidR="007F03CC">
        <w:t>«</w:t>
      </w:r>
      <w:proofErr w:type="spellStart"/>
      <w:r>
        <w:t>Автодор</w:t>
      </w:r>
      <w:proofErr w:type="spellEnd"/>
      <w:r w:rsidR="007F03CC">
        <w:t>»</w:t>
      </w:r>
      <w:r>
        <w:t xml:space="preserve"> Вячеслав </w:t>
      </w:r>
      <w:proofErr w:type="spellStart"/>
      <w:r>
        <w:t>Петушенко</w:t>
      </w:r>
      <w:proofErr w:type="spellEnd"/>
      <w:r>
        <w:t>.</w:t>
      </w:r>
    </w:p>
    <w:p w14:paraId="2DC8789A" w14:textId="77777777" w:rsidR="00B171E2" w:rsidRDefault="007F03CC" w:rsidP="007F03CC">
      <w:pPr>
        <w:jc w:val="both"/>
      </w:pPr>
      <w:r>
        <w:t>«</w:t>
      </w:r>
      <w:r w:rsidR="009A493A">
        <w:t xml:space="preserve">Новый участок, который начинается от эстакады возле станции </w:t>
      </w:r>
      <w:r>
        <w:t>«</w:t>
      </w:r>
      <w:r w:rsidR="009A493A">
        <w:t>Звенигород</w:t>
      </w:r>
      <w:r>
        <w:t>»</w:t>
      </w:r>
      <w:r w:rsidR="009A493A">
        <w:t xml:space="preserve"> и идет до Можайского шоссе, позволит исключить проезд транзитного транспорта через населенные пункты по А-107. Эстакада разгрузит уличную сеть Звенигорода, в том числе выезд со станции </w:t>
      </w:r>
      <w:r>
        <w:t>«</w:t>
      </w:r>
      <w:r w:rsidR="009A493A">
        <w:t>Звенигород</w:t>
      </w:r>
      <w:r>
        <w:t>»</w:t>
      </w:r>
      <w:r w:rsidR="009A493A">
        <w:t>, исключит пробки, которые возникают из-за движения встречных потоков транспорта в одном уровне</w:t>
      </w:r>
      <w:r>
        <w:t>»</w:t>
      </w:r>
      <w:r w:rsidR="009A493A">
        <w:t>,</w:t>
      </w:r>
      <w:r>
        <w:t xml:space="preserve"> – </w:t>
      </w:r>
      <w:r w:rsidR="009A493A">
        <w:t xml:space="preserve">отметили в </w:t>
      </w:r>
      <w:r>
        <w:t>«</w:t>
      </w:r>
      <w:proofErr w:type="spellStart"/>
      <w:r w:rsidR="009A493A">
        <w:t>Автодоре</w:t>
      </w:r>
      <w:proofErr w:type="spellEnd"/>
      <w:r>
        <w:t>»</w:t>
      </w:r>
      <w:r w:rsidR="009A493A">
        <w:t>.</w:t>
      </w:r>
    </w:p>
    <w:p w14:paraId="6DEE2270" w14:textId="77777777" w:rsidR="00C021D9" w:rsidRDefault="009A493A" w:rsidP="007F03CC">
      <w:pPr>
        <w:jc w:val="both"/>
      </w:pPr>
      <w:r>
        <w:t xml:space="preserve">В госкомпании пояснили, что четырехполосный участок от Можайского до Новорижского шоссе состоит из нового отрезка протяженностью 12 км и 11 километровой реконструированной части А-107 </w:t>
      </w:r>
      <w:r w:rsidR="007F03CC">
        <w:t>«</w:t>
      </w:r>
      <w:r>
        <w:t>Московское малое кольцо</w:t>
      </w:r>
      <w:r w:rsidR="007F03CC">
        <w:t>»</w:t>
      </w:r>
      <w:r>
        <w:t>.</w:t>
      </w:r>
    </w:p>
    <w:p w14:paraId="790F6D50" w14:textId="4A16F627" w:rsidR="0039075C" w:rsidRDefault="009A493A" w:rsidP="007F03CC">
      <w:pPr>
        <w:jc w:val="both"/>
      </w:pPr>
      <w:r>
        <w:t>Общая протяженность ЦКАД-5</w:t>
      </w:r>
      <w:r w:rsidR="007F03CC">
        <w:t xml:space="preserve"> – </w:t>
      </w:r>
      <w:r>
        <w:t>76 км. Он идет от Киевского шоссе до Ленинградского шоссе. Порядка 35%</w:t>
      </w:r>
      <w:r w:rsidR="007F03CC">
        <w:t xml:space="preserve"> – </w:t>
      </w:r>
      <w:r>
        <w:t>новое строительство, остальной участок</w:t>
      </w:r>
      <w:r w:rsidR="007F03CC">
        <w:t xml:space="preserve"> – </w:t>
      </w:r>
      <w:r>
        <w:t>реконструкция А-107.</w:t>
      </w:r>
    </w:p>
    <w:p w14:paraId="295FA59D" w14:textId="77777777" w:rsidR="00B171E2" w:rsidRDefault="009A493A" w:rsidP="007F03CC">
      <w:pPr>
        <w:jc w:val="both"/>
      </w:pPr>
      <w:hyperlink r:id="rId6" w:history="1">
        <w:r w:rsidRPr="00E23D03">
          <w:rPr>
            <w:rStyle w:val="a9"/>
          </w:rPr>
          <w:t>https://tass.ru/moskva/8836033</w:t>
        </w:r>
      </w:hyperlink>
    </w:p>
    <w:p w14:paraId="161D1C47" w14:textId="1CA5D4C6" w:rsidR="00A50399" w:rsidRPr="00A50399" w:rsidRDefault="00A50399" w:rsidP="007F03CC">
      <w:pPr>
        <w:pStyle w:val="3"/>
        <w:jc w:val="both"/>
        <w:rPr>
          <w:rFonts w:ascii="Times New Roman" w:hAnsi="Times New Roman"/>
          <w:sz w:val="24"/>
          <w:szCs w:val="24"/>
        </w:rPr>
      </w:pPr>
      <w:bookmarkStart w:id="2" w:name="_Toc44320979"/>
      <w:r w:rsidRPr="00A50399">
        <w:rPr>
          <w:rFonts w:ascii="Times New Roman" w:hAnsi="Times New Roman"/>
          <w:sz w:val="24"/>
          <w:szCs w:val="24"/>
        </w:rPr>
        <w:t xml:space="preserve">РОССИЯ 1 ВЕСТИ; ДМИТРИЙ ГОРН; 2020.27.06; </w:t>
      </w:r>
      <w:r w:rsidR="00EE3AE1">
        <w:rPr>
          <w:rFonts w:ascii="Times New Roman" w:hAnsi="Times New Roman"/>
          <w:sz w:val="24"/>
        </w:rPr>
        <w:t xml:space="preserve">ВИДЕОСЮЖЕТ: </w:t>
      </w:r>
      <w:r w:rsidRPr="00A50399">
        <w:rPr>
          <w:rFonts w:ascii="Times New Roman" w:hAnsi="Times New Roman"/>
          <w:sz w:val="24"/>
          <w:szCs w:val="24"/>
        </w:rPr>
        <w:t xml:space="preserve">ДУША ТРАССЫ </w:t>
      </w:r>
      <w:r w:rsidR="007F03CC">
        <w:rPr>
          <w:rFonts w:ascii="Times New Roman" w:hAnsi="Times New Roman"/>
          <w:sz w:val="24"/>
          <w:szCs w:val="24"/>
        </w:rPr>
        <w:t>«</w:t>
      </w:r>
      <w:r w:rsidRPr="00A50399">
        <w:rPr>
          <w:rFonts w:ascii="Times New Roman" w:hAnsi="Times New Roman"/>
          <w:sz w:val="24"/>
          <w:szCs w:val="24"/>
        </w:rPr>
        <w:t>НЕВА</w:t>
      </w:r>
      <w:r w:rsidR="007F03CC">
        <w:rPr>
          <w:rFonts w:ascii="Times New Roman" w:hAnsi="Times New Roman"/>
          <w:sz w:val="24"/>
          <w:szCs w:val="24"/>
        </w:rPr>
        <w:t>»</w:t>
      </w:r>
      <w:r w:rsidRPr="00A50399">
        <w:rPr>
          <w:rFonts w:ascii="Times New Roman" w:hAnsi="Times New Roman"/>
          <w:sz w:val="24"/>
          <w:szCs w:val="24"/>
        </w:rPr>
        <w:t>: БРОНЗОВЫЙ СОЛДАТ, ВСТАВШИЙ НА ЗАЩИТУ РОДИНЫ</w:t>
      </w:r>
      <w:bookmarkEnd w:id="2"/>
    </w:p>
    <w:p w14:paraId="2CE04403" w14:textId="03E6C68F" w:rsidR="0039075C" w:rsidRDefault="00A50399" w:rsidP="007F03CC">
      <w:pPr>
        <w:jc w:val="both"/>
      </w:pPr>
      <w:r>
        <w:t xml:space="preserve">В Новгородской области на 561-м километре трассы </w:t>
      </w:r>
      <w:r w:rsidR="007F03CC">
        <w:t>«</w:t>
      </w:r>
      <w:r>
        <w:t>Нева</w:t>
      </w:r>
      <w:r w:rsidR="007F03CC">
        <w:t>»</w:t>
      </w:r>
      <w:r>
        <w:t xml:space="preserve"> торжественно открыли памятник </w:t>
      </w:r>
      <w:r w:rsidR="007F03CC">
        <w:t>«</w:t>
      </w:r>
      <w:r>
        <w:t>Погибшим при защите Отечества</w:t>
      </w:r>
      <w:r w:rsidR="007F03CC">
        <w:t>»</w:t>
      </w:r>
      <w:r>
        <w:t xml:space="preserve">. Именно в этом месте в 1942-м шли ожесточенные бои, погибли 50 тысяч красноармейцев Волховского фронта, 30 тысяч </w:t>
      </w:r>
      <w:r w:rsidR="0039075C">
        <w:t>–</w:t>
      </w:r>
      <w:r>
        <w:t xml:space="preserve"> попали в плен.</w:t>
      </w:r>
    </w:p>
    <w:p w14:paraId="6FB97D1C" w14:textId="77777777" w:rsidR="0039075C" w:rsidRDefault="00A50399" w:rsidP="007F03CC">
      <w:pPr>
        <w:jc w:val="both"/>
      </w:pPr>
      <w:r>
        <w:t>Бронзовый солдат, вставший на защиту Родины. Почти 6 метров в высоту вместе с постаментом. Больше 3 тонн веса. От эскиза к более крупным моделям из кембрийской глины уже в 3D и до отлитого из бронзы</w:t>
      </w:r>
      <w:r w:rsidR="0039075C">
        <w:t xml:space="preserve"> – </w:t>
      </w:r>
      <w:r>
        <w:t>около 9 месяцев работы.</w:t>
      </w:r>
    </w:p>
    <w:p w14:paraId="67234CB1" w14:textId="1FF78BDE" w:rsidR="0039075C" w:rsidRDefault="00A50399" w:rsidP="007F03CC">
      <w:pPr>
        <w:jc w:val="both"/>
      </w:pPr>
      <w:r>
        <w:t>Открытие памятника</w:t>
      </w:r>
      <w:r w:rsidR="007F03CC">
        <w:t xml:space="preserve"> </w:t>
      </w:r>
      <w:r w:rsidR="0039075C">
        <w:t>–</w:t>
      </w:r>
      <w:r>
        <w:t xml:space="preserve"> торжественное. С оркестром и почётным караулом. Сразу после </w:t>
      </w:r>
      <w:r w:rsidR="0039075C">
        <w:t>–</w:t>
      </w:r>
      <w:r>
        <w:t xml:space="preserve"> возложение цветов.</w:t>
      </w:r>
    </w:p>
    <w:p w14:paraId="10C5C7FC" w14:textId="00765124" w:rsidR="0039075C" w:rsidRDefault="00A50399" w:rsidP="007F03CC">
      <w:pPr>
        <w:jc w:val="both"/>
      </w:pPr>
      <w:r>
        <w:t xml:space="preserve">Памятник установили на 561-м километре трассы М11 </w:t>
      </w:r>
      <w:r w:rsidR="007F03CC">
        <w:t>«</w:t>
      </w:r>
      <w:r>
        <w:t>Нева</w:t>
      </w:r>
      <w:r w:rsidR="007F03CC">
        <w:t>»</w:t>
      </w:r>
      <w:r>
        <w:t xml:space="preserve"> в Новгородской области. В 1942-м здесь рядом с деревней Мясной Бор шли ожесточенные бои, в которых погибли больше 50 000 красноармейцев Волховского фронта. Останки солдат в Долине Смерти обнаружили в 2013-м при строительстве дороги.</w:t>
      </w:r>
    </w:p>
    <w:p w14:paraId="20D42247" w14:textId="77777777" w:rsidR="0039075C" w:rsidRDefault="00A50399" w:rsidP="007F03CC">
      <w:pPr>
        <w:jc w:val="both"/>
      </w:pPr>
      <w:r>
        <w:t>Еще с советских времен в этих местах работают поисковые движения. Различные отряды приезжают сюда на вахты памяти. В Мясном Бору есть мемориальное кладбище. Около трех сотен бойцов перезахоронили с воинскими почестями. Личности 14 удалось установить и передать останки родственникам.</w:t>
      </w:r>
    </w:p>
    <w:p w14:paraId="2EC4EBF8" w14:textId="60973A68" w:rsidR="0039075C" w:rsidRDefault="007F03CC" w:rsidP="007F03CC">
      <w:pPr>
        <w:jc w:val="both"/>
      </w:pPr>
      <w:r>
        <w:t>«</w:t>
      </w:r>
      <w:r w:rsidR="00A50399">
        <w:t>То, что поисковики России через 75 лет возвращают родным и близким тела этих бойцов</w:t>
      </w:r>
      <w:r w:rsidR="0039075C">
        <w:t xml:space="preserve"> – </w:t>
      </w:r>
      <w:r w:rsidR="00A50399">
        <w:t>достойно уважения</w:t>
      </w:r>
      <w:r>
        <w:t>»</w:t>
      </w:r>
      <w:r w:rsidR="00A50399">
        <w:t xml:space="preserve">, </w:t>
      </w:r>
      <w:r w:rsidR="0039075C">
        <w:t>–</w:t>
      </w:r>
      <w:r w:rsidR="00A50399">
        <w:t xml:space="preserve"> сказал </w:t>
      </w:r>
      <w:r w:rsidR="00A50399" w:rsidRPr="0039075C">
        <w:rPr>
          <w:b/>
          <w:bCs/>
        </w:rPr>
        <w:t xml:space="preserve">помощник </w:t>
      </w:r>
      <w:r w:rsidR="00A50399" w:rsidRPr="00C021D9">
        <w:rPr>
          <w:b/>
          <w:bCs/>
        </w:rPr>
        <w:t>президента РФ</w:t>
      </w:r>
      <w:r w:rsidR="00A50399" w:rsidRPr="0039075C">
        <w:rPr>
          <w:b/>
          <w:bCs/>
        </w:rPr>
        <w:t xml:space="preserve"> Игорь Левитин.</w:t>
      </w:r>
    </w:p>
    <w:p w14:paraId="53D5CB71" w14:textId="77777777" w:rsidR="0039075C" w:rsidRDefault="00A50399" w:rsidP="007F03CC">
      <w:pPr>
        <w:jc w:val="both"/>
      </w:pPr>
      <w:r>
        <w:t>Идея увековечить память героев родилась в прошлом году. На всероссийском конкурсе выбирали лучший проект. Одной из сложных задач было показать движение советского воина.</w:t>
      </w:r>
    </w:p>
    <w:p w14:paraId="7F5228A9" w14:textId="6266C08E" w:rsidR="0039075C" w:rsidRDefault="007F03CC" w:rsidP="007F03CC">
      <w:pPr>
        <w:jc w:val="both"/>
      </w:pPr>
      <w:r>
        <w:t>«</w:t>
      </w:r>
      <w:r w:rsidR="00A50399">
        <w:t>И когда я смотрел на этот памятник, по положению солдата видно, что он не идет в атаку, а защищает Родину. Есть одна поговорка Новгородская</w:t>
      </w:r>
      <w:r>
        <w:t xml:space="preserve"> </w:t>
      </w:r>
      <w:r w:rsidR="0039075C">
        <w:t>–</w:t>
      </w:r>
      <w:r w:rsidR="00A50399">
        <w:t xml:space="preserve"> </w:t>
      </w:r>
      <w:r>
        <w:t>«</w:t>
      </w:r>
      <w:r w:rsidR="00A50399">
        <w:t xml:space="preserve">Кто к нам с мечом </w:t>
      </w:r>
      <w:r w:rsidR="00A50399">
        <w:lastRenderedPageBreak/>
        <w:t>придет, от меча и погибнет</w:t>
      </w:r>
      <w:r>
        <w:t>»</w:t>
      </w:r>
      <w:r w:rsidR="00A50399">
        <w:t xml:space="preserve">, </w:t>
      </w:r>
      <w:r w:rsidR="0039075C">
        <w:t>–</w:t>
      </w:r>
      <w:r w:rsidR="00A50399">
        <w:t xml:space="preserve"> сказал председатель правления ГК </w:t>
      </w:r>
      <w:r>
        <w:t>«</w:t>
      </w:r>
      <w:r w:rsidR="00A50399">
        <w:t>Российские автомобильные дороги</w:t>
      </w:r>
      <w:r>
        <w:t>»</w:t>
      </w:r>
      <w:r w:rsidR="00A50399">
        <w:t xml:space="preserve"> (</w:t>
      </w:r>
      <w:r>
        <w:t>«</w:t>
      </w:r>
      <w:proofErr w:type="spellStart"/>
      <w:r w:rsidR="00A50399">
        <w:t>Автодор</w:t>
      </w:r>
      <w:proofErr w:type="spellEnd"/>
      <w:r>
        <w:t>»</w:t>
      </w:r>
      <w:r w:rsidR="00A50399">
        <w:t xml:space="preserve">) Вячеслав </w:t>
      </w:r>
      <w:proofErr w:type="spellStart"/>
      <w:r w:rsidR="00A50399">
        <w:t>Петушенко</w:t>
      </w:r>
      <w:proofErr w:type="spellEnd"/>
      <w:r w:rsidR="00A50399">
        <w:t>.</w:t>
      </w:r>
    </w:p>
    <w:p w14:paraId="1F29313B" w14:textId="77777777" w:rsidR="0039075C" w:rsidRDefault="00A50399" w:rsidP="007F03CC">
      <w:pPr>
        <w:jc w:val="both"/>
      </w:pPr>
      <w:r>
        <w:t xml:space="preserve">Вместе с памятником, на другой стороне шоссе, сегодня открыли и освятили киот. Он выполнен из известняка. Но, чтобы прослужить смог века, прошел </w:t>
      </w:r>
      <w:proofErr w:type="spellStart"/>
      <w:r>
        <w:t>спецобработку</w:t>
      </w:r>
      <w:proofErr w:type="spellEnd"/>
      <w:r>
        <w:t>.</w:t>
      </w:r>
    </w:p>
    <w:p w14:paraId="16A6D8ED" w14:textId="4FCDE9BC" w:rsidR="0039075C" w:rsidRDefault="007F03CC" w:rsidP="007F03CC">
      <w:pPr>
        <w:jc w:val="both"/>
      </w:pPr>
      <w:r>
        <w:t>«</w:t>
      </w:r>
      <w:r w:rsidR="00A50399">
        <w:t>Мне отрадно говорить, что дорога живет и развивается. И то, что помимо вещей материальных, которые нужны каждому, на этой дороге появляются места духовного притяжения, такие, как этот замечательный памятник. Такого рода места станут действительно знаковыми на дорогах</w:t>
      </w:r>
      <w:r>
        <w:t>»</w:t>
      </w:r>
      <w:r w:rsidR="00A50399">
        <w:t xml:space="preserve">, </w:t>
      </w:r>
      <w:r w:rsidR="0039075C">
        <w:t>–</w:t>
      </w:r>
      <w:r w:rsidR="00A50399">
        <w:t xml:space="preserve"> сказал </w:t>
      </w:r>
      <w:r w:rsidR="00A50399" w:rsidRPr="00B171E2">
        <w:rPr>
          <w:b/>
        </w:rPr>
        <w:t>министр транспорта</w:t>
      </w:r>
      <w:r w:rsidR="00A50399">
        <w:t xml:space="preserve"> </w:t>
      </w:r>
      <w:r w:rsidR="00A50399" w:rsidRPr="00B171E2">
        <w:rPr>
          <w:b/>
        </w:rPr>
        <w:t>Евгений Дитрих</w:t>
      </w:r>
      <w:r w:rsidR="00A50399">
        <w:t>.</w:t>
      </w:r>
    </w:p>
    <w:p w14:paraId="6C79BACF" w14:textId="4230E3F7" w:rsidR="00A50399" w:rsidRDefault="00A50399" w:rsidP="007F03CC">
      <w:pPr>
        <w:jc w:val="both"/>
      </w:pPr>
      <w:r>
        <w:t xml:space="preserve">На участке рядом с мемориалом разместили фотовыставку о подвиге советских воинов на этой земле. Она будет открыта до сентября. А опыт масштабного предварительного исследования территории с точки зрения исторических событий в </w:t>
      </w:r>
      <w:r w:rsidR="007F03CC">
        <w:t>«</w:t>
      </w:r>
      <w:proofErr w:type="spellStart"/>
      <w:r>
        <w:t>Автодоре</w:t>
      </w:r>
      <w:proofErr w:type="spellEnd"/>
      <w:r w:rsidR="007F03CC">
        <w:t>»</w:t>
      </w:r>
      <w:r>
        <w:t xml:space="preserve"> теперь возьмут за основу.</w:t>
      </w:r>
    </w:p>
    <w:p w14:paraId="468F9ACD" w14:textId="77777777" w:rsidR="0039075C" w:rsidRDefault="00B974A6" w:rsidP="007F03CC">
      <w:pPr>
        <w:jc w:val="both"/>
      </w:pPr>
      <w:hyperlink r:id="rId7" w:history="1">
        <w:r w:rsidR="00A50399" w:rsidRPr="00E23D03">
          <w:rPr>
            <w:rStyle w:val="a9"/>
          </w:rPr>
          <w:t>https://www.vesti.ru/doc.html?id=3276699</w:t>
        </w:r>
      </w:hyperlink>
    </w:p>
    <w:p w14:paraId="0167B9E4" w14:textId="20E077A3" w:rsidR="00A50399" w:rsidRPr="00A50399" w:rsidRDefault="00A50399" w:rsidP="007F03CC">
      <w:pPr>
        <w:pStyle w:val="3"/>
        <w:jc w:val="both"/>
        <w:rPr>
          <w:rFonts w:ascii="Times New Roman" w:hAnsi="Times New Roman"/>
          <w:sz w:val="24"/>
          <w:szCs w:val="24"/>
        </w:rPr>
      </w:pPr>
      <w:bookmarkStart w:id="3" w:name="_Toc44320980"/>
      <w:r w:rsidRPr="00A50399">
        <w:rPr>
          <w:rFonts w:ascii="Times New Roman" w:hAnsi="Times New Roman"/>
          <w:sz w:val="24"/>
          <w:szCs w:val="24"/>
        </w:rPr>
        <w:t xml:space="preserve">РОССИЯ 1 ВЕСТИ; 2020.27.06; </w:t>
      </w:r>
      <w:r w:rsidR="00EE3AE1">
        <w:rPr>
          <w:rFonts w:ascii="Times New Roman" w:hAnsi="Times New Roman"/>
          <w:sz w:val="24"/>
        </w:rPr>
        <w:t xml:space="preserve">ВИДЕОСЮЖЕТ: </w:t>
      </w:r>
      <w:r w:rsidRPr="00A50399">
        <w:rPr>
          <w:rFonts w:ascii="Times New Roman" w:hAnsi="Times New Roman"/>
          <w:sz w:val="24"/>
          <w:szCs w:val="24"/>
        </w:rPr>
        <w:t>У ДОЛИНЫ СМЕРТИ ОТКРЫЛИ ПАМЯТНИК ГЕРОЯМ ВЕЛИКОЙ ОТЕЧЕСТВЕННОЙ ВОЙНЫ</w:t>
      </w:r>
      <w:bookmarkEnd w:id="3"/>
    </w:p>
    <w:p w14:paraId="4363DEBA" w14:textId="77777777" w:rsidR="0039075C" w:rsidRDefault="00A50399" w:rsidP="007F03CC">
      <w:pPr>
        <w:jc w:val="both"/>
      </w:pPr>
      <w:r>
        <w:t>В Новгородской области в субботу, 27 июня, торжественно открыли памятник красноармейцам Волховского фронта, которые сражались с фашистами в этих местах в годы Великой Отечественной войны.</w:t>
      </w:r>
    </w:p>
    <w:p w14:paraId="48B60773" w14:textId="77777777" w:rsidR="0039075C" w:rsidRDefault="00A50399" w:rsidP="007F03CC">
      <w:pPr>
        <w:jc w:val="both"/>
      </w:pPr>
      <w:r>
        <w:t xml:space="preserve">Мемориал установлен у трассы М-11 Москва </w:t>
      </w:r>
      <w:r w:rsidR="0039075C">
        <w:t>–</w:t>
      </w:r>
      <w:r>
        <w:t xml:space="preserve"> Санкт-Петербург в так называемой Долине Смерти, где в 1942 году около деревни Мясной Бор шли ожесточенные бои. В них погибли около 50 тысяч человек, более 30 тысяч попали в плен, а в живых остались всего 13-15 тысяч.</w:t>
      </w:r>
    </w:p>
    <w:p w14:paraId="1E0D4D2B" w14:textId="77777777" w:rsidR="0039075C" w:rsidRDefault="00A50399" w:rsidP="007F03CC">
      <w:pPr>
        <w:jc w:val="both"/>
      </w:pPr>
      <w:r>
        <w:t xml:space="preserve">На церемонию открытия приехали </w:t>
      </w:r>
      <w:r w:rsidRPr="00B171E2">
        <w:rPr>
          <w:b/>
        </w:rPr>
        <w:t>глава Минтранса</w:t>
      </w:r>
      <w:r>
        <w:t xml:space="preserve"> </w:t>
      </w:r>
      <w:r w:rsidRPr="00B171E2">
        <w:rPr>
          <w:b/>
        </w:rPr>
        <w:t>Евгений Дитрих</w:t>
      </w:r>
      <w:r>
        <w:t xml:space="preserve">, </w:t>
      </w:r>
      <w:r w:rsidRPr="00EE3AE1">
        <w:rPr>
          <w:b/>
          <w:bCs/>
        </w:rPr>
        <w:t>спецпредставитель президента РФ по вопросам природоохранной деятельности, экологии и транспорта Сергей Иванов</w:t>
      </w:r>
      <w:r>
        <w:t xml:space="preserve">, а также </w:t>
      </w:r>
      <w:r w:rsidRPr="0039075C">
        <w:rPr>
          <w:b/>
          <w:bCs/>
        </w:rPr>
        <w:t>помощник главы государства Игорь Левитин.</w:t>
      </w:r>
    </w:p>
    <w:p w14:paraId="29CFA896" w14:textId="1FBF561F" w:rsidR="0039075C" w:rsidRDefault="007F03CC" w:rsidP="007F03CC">
      <w:pPr>
        <w:jc w:val="both"/>
      </w:pPr>
      <w:r>
        <w:t>«</w:t>
      </w:r>
      <w:r w:rsidR="00A50399">
        <w:t>Помимо вещей материальных, на этой дороге появляются места духовного притяжения, такие, как этот замечательный памятник. Это показывает, что мы умеем чтить память наших предков</w:t>
      </w:r>
      <w:r>
        <w:t>»</w:t>
      </w:r>
      <w:r w:rsidR="00A50399">
        <w:t xml:space="preserve">, </w:t>
      </w:r>
      <w:r w:rsidR="0039075C">
        <w:t>–</w:t>
      </w:r>
      <w:r w:rsidR="00A50399">
        <w:t xml:space="preserve"> заявил на церемонии </w:t>
      </w:r>
      <w:r w:rsidR="00A50399" w:rsidRPr="00B171E2">
        <w:rPr>
          <w:b/>
        </w:rPr>
        <w:t>Дитрих</w:t>
      </w:r>
      <w:r w:rsidR="00A50399">
        <w:t>, слова которого приводит ТАСС.</w:t>
      </w:r>
    </w:p>
    <w:p w14:paraId="52781F45" w14:textId="5F9EB0EC" w:rsidR="00A50399" w:rsidRDefault="00A50399" w:rsidP="007F03CC">
      <w:pPr>
        <w:jc w:val="both"/>
      </w:pPr>
      <w:r>
        <w:t xml:space="preserve">На фасаде горельефа памятника высотой 3,2 метра с 6-метровым постаментом изображен фрагмент сражения. В составе мемориала также </w:t>
      </w:r>
      <w:r w:rsidR="0039075C">
        <w:t>–</w:t>
      </w:r>
      <w:r>
        <w:t xml:space="preserve"> киот иконы Божьей Матери </w:t>
      </w:r>
      <w:r w:rsidR="007F03CC">
        <w:t>«</w:t>
      </w:r>
      <w:r>
        <w:t>Знамение</w:t>
      </w:r>
      <w:r w:rsidR="007F03CC">
        <w:t>»</w:t>
      </w:r>
      <w:r>
        <w:t xml:space="preserve"> и Святого Благоверного князя Александра Невского.</w:t>
      </w:r>
    </w:p>
    <w:p w14:paraId="2E691259" w14:textId="77777777" w:rsidR="0039075C" w:rsidRDefault="00B974A6" w:rsidP="007F03CC">
      <w:pPr>
        <w:jc w:val="both"/>
      </w:pPr>
      <w:hyperlink r:id="rId8" w:history="1">
        <w:r w:rsidR="00A50399" w:rsidRPr="00E23D03">
          <w:rPr>
            <w:rStyle w:val="a9"/>
          </w:rPr>
          <w:t>https://www.vesti.ru/doc.html?id=3276647</w:t>
        </w:r>
      </w:hyperlink>
    </w:p>
    <w:p w14:paraId="3540BB4C" w14:textId="1E834E8C" w:rsidR="00A50399" w:rsidRPr="00A50399" w:rsidRDefault="00A50399" w:rsidP="007F03CC">
      <w:pPr>
        <w:pStyle w:val="3"/>
        <w:jc w:val="both"/>
        <w:rPr>
          <w:rFonts w:ascii="Times New Roman" w:hAnsi="Times New Roman"/>
          <w:sz w:val="24"/>
          <w:szCs w:val="24"/>
        </w:rPr>
      </w:pPr>
      <w:bookmarkStart w:id="4" w:name="_Toc44320981"/>
      <w:r w:rsidRPr="00A50399">
        <w:rPr>
          <w:rFonts w:ascii="Times New Roman" w:hAnsi="Times New Roman"/>
          <w:sz w:val="24"/>
          <w:szCs w:val="24"/>
        </w:rPr>
        <w:t>РИА НОВОСТИ; 2020.27.06; В НОВГОРОДСКОЙ ОБЛАСТИ ОТКРЫЛИ МЕМОРИАЛ БОЙЦАМ ВРЕМЕН ВОВ</w:t>
      </w:r>
      <w:bookmarkEnd w:id="4"/>
    </w:p>
    <w:p w14:paraId="0F5E2B41" w14:textId="77777777" w:rsidR="00A50399" w:rsidRDefault="00A50399" w:rsidP="007F03CC">
      <w:pPr>
        <w:jc w:val="both"/>
      </w:pPr>
      <w:r>
        <w:t>Торжественное открытие мемориала погибшим бойцам и командирам советской 2-й Ударной армии времен Великой Отечественной войны прошло в Новгородской области в субботу, сообщили РИА Новости в Российском историческом обществе (РИО).</w:t>
      </w:r>
    </w:p>
    <w:p w14:paraId="2AAE0B85" w14:textId="3C363BEF" w:rsidR="00A50399" w:rsidRDefault="00A50399" w:rsidP="007F03CC">
      <w:pPr>
        <w:jc w:val="both"/>
      </w:pPr>
      <w:r>
        <w:t xml:space="preserve">Церемония открытия памятника </w:t>
      </w:r>
      <w:r w:rsidR="007F03CC">
        <w:t>«</w:t>
      </w:r>
      <w:r>
        <w:t>Погибшим при защите Отечества</w:t>
      </w:r>
      <w:r w:rsidR="007F03CC">
        <w:t>»</w:t>
      </w:r>
      <w:r>
        <w:t xml:space="preserve"> и церемония освящения киота на 561-м километре трассы М-11 </w:t>
      </w:r>
      <w:r w:rsidR="007F03CC">
        <w:t>«</w:t>
      </w:r>
      <w:r>
        <w:t>Нева</w:t>
      </w:r>
      <w:r w:rsidR="007F03CC">
        <w:t>»</w:t>
      </w:r>
      <w:r>
        <w:t xml:space="preserve"> были приурочены к 75-летию Победы.</w:t>
      </w:r>
    </w:p>
    <w:p w14:paraId="71FCBBEA" w14:textId="77777777" w:rsidR="00A50399" w:rsidRDefault="00A50399" w:rsidP="007F03CC">
      <w:pPr>
        <w:jc w:val="both"/>
      </w:pPr>
      <w:r>
        <w:t xml:space="preserve">Место установки памятника и возведения киота было выбрано не случайно, отметили в </w:t>
      </w:r>
      <w:r w:rsidRPr="00C021D9">
        <w:rPr>
          <w:b/>
        </w:rPr>
        <w:t>пресс-службе</w:t>
      </w:r>
      <w:r>
        <w:t xml:space="preserve"> РИО. Здесь в 1942 году советская 2-я Ударная армия предприняла последнюю попытку прорвать окружение противника. В составе Волховского фронта она участвовала в операции по прорыву блокады Ленинграда, но оказалась отрезанной от основных сил. В результате ожесточенных боев погибли десятки тысяч бойцов и командиров, порядка 30 тысяч человек оказались в плену.</w:t>
      </w:r>
    </w:p>
    <w:p w14:paraId="07C1EE9B" w14:textId="77777777" w:rsidR="00A50399" w:rsidRDefault="00A50399" w:rsidP="007F03CC">
      <w:pPr>
        <w:jc w:val="both"/>
      </w:pPr>
      <w:r>
        <w:t xml:space="preserve">В церемонии приняли участие специальный представитель </w:t>
      </w:r>
      <w:r w:rsidRPr="00C021D9">
        <w:rPr>
          <w:b/>
        </w:rPr>
        <w:t>президента РФ</w:t>
      </w:r>
      <w:r>
        <w:t xml:space="preserve"> по вопросам природоохранной деятельности, экологии и транспорта Сергей Иванов, </w:t>
      </w:r>
      <w:r w:rsidRPr="00B171E2">
        <w:rPr>
          <w:b/>
        </w:rPr>
        <w:t xml:space="preserve">министр </w:t>
      </w:r>
      <w:r w:rsidRPr="00B171E2">
        <w:rPr>
          <w:b/>
        </w:rPr>
        <w:lastRenderedPageBreak/>
        <w:t>транспорта РФ</w:t>
      </w:r>
      <w:r>
        <w:t xml:space="preserve"> </w:t>
      </w:r>
      <w:r w:rsidRPr="00B171E2">
        <w:rPr>
          <w:b/>
        </w:rPr>
        <w:t>Евгений Дитрих</w:t>
      </w:r>
      <w:r>
        <w:t>, губернатор Новгородской области Андрей Никитин и другие.</w:t>
      </w:r>
    </w:p>
    <w:p w14:paraId="35EB67AE" w14:textId="02288F18" w:rsidR="00A50399" w:rsidRDefault="007F03CC" w:rsidP="007F03CC">
      <w:pPr>
        <w:jc w:val="both"/>
      </w:pPr>
      <w:r>
        <w:t>«</w:t>
      </w:r>
      <w:r w:rsidR="00A50399">
        <w:t>Состоявшаяся церемония</w:t>
      </w:r>
      <w:r w:rsidR="0039075C">
        <w:t xml:space="preserve"> – </w:t>
      </w:r>
      <w:r w:rsidR="00A50399">
        <w:t>это очень важное мероприятие, потому что современное поколение тем самым отдает дань памяти погибшим бойцам и командирам 2-й Ударной армии, погибшим в 1942 году</w:t>
      </w:r>
      <w:r>
        <w:t>»</w:t>
      </w:r>
      <w:r w:rsidR="00A50399">
        <w:t>,</w:t>
      </w:r>
      <w:r w:rsidR="0039075C">
        <w:t xml:space="preserve"> – </w:t>
      </w:r>
      <w:r w:rsidR="00A50399">
        <w:t>сказал в беседе с РИА Новости председатель правления РИО Константин Могилевский.</w:t>
      </w:r>
    </w:p>
    <w:p w14:paraId="3A95CD01" w14:textId="77777777" w:rsidR="00A50399" w:rsidRDefault="00A50399" w:rsidP="007F03CC">
      <w:pPr>
        <w:jc w:val="both"/>
      </w:pPr>
      <w:r>
        <w:t>При этом Могилевский подчеркнул недопустимость каких-либо попыток возложить на героически действовавших бойцов и командиров 2-й Ударной армии ответственность за предательские действия ее командарма Андрея Власова, добровольно перешедшего на службу гитлеровцам.</w:t>
      </w:r>
    </w:p>
    <w:p w14:paraId="1FE68112" w14:textId="588F91B7" w:rsidR="00A50399" w:rsidRDefault="007F03CC" w:rsidP="007F03CC">
      <w:pPr>
        <w:jc w:val="both"/>
      </w:pPr>
      <w:r>
        <w:t>«</w:t>
      </w:r>
      <w:r w:rsidR="00A50399">
        <w:t>Власов совершил тягчайшее преступление</w:t>
      </w:r>
      <w:r w:rsidR="0039075C">
        <w:t xml:space="preserve"> – </w:t>
      </w:r>
      <w:r w:rsidR="00A50399">
        <w:t>изменил Родине. Он предал и тех, с кем он воевал. Но важно сказать о том, что за действия Власова не несут ответственность те бойцы и командиры, которые, измученные, обессиленные, до последнего исполнили свой долг</w:t>
      </w:r>
      <w:r>
        <w:t>»</w:t>
      </w:r>
      <w:r w:rsidR="00A50399">
        <w:t>,</w:t>
      </w:r>
      <w:r w:rsidR="0039075C">
        <w:t xml:space="preserve"> – </w:t>
      </w:r>
      <w:r w:rsidR="00A50399">
        <w:t>сказал Могилевский.</w:t>
      </w:r>
    </w:p>
    <w:p w14:paraId="68F263FB" w14:textId="2345C839" w:rsidR="00A50399" w:rsidRDefault="00A50399" w:rsidP="007F03CC">
      <w:pPr>
        <w:jc w:val="both"/>
      </w:pPr>
      <w:r>
        <w:t>Находясь под опекой гитлеровцев, Власов возглавил так называемый Комитет освобождения народов России (КОНР) и командовал его вооруженными силами</w:t>
      </w:r>
      <w:r w:rsidR="0039075C">
        <w:t xml:space="preserve"> – </w:t>
      </w:r>
      <w:r>
        <w:t xml:space="preserve">Русской освободительной армией (РОА). Советская военная контрразведка СМЕРШ арестовала Власова в мае 1945 года на территории Чехословакии. В августе 1946 года Власова и его главных пособников повесили в Москве по приговору Военной коллегии Верховного суда СССР. В России слово </w:t>
      </w:r>
      <w:r w:rsidR="007F03CC">
        <w:t>«</w:t>
      </w:r>
      <w:r>
        <w:t>власовец</w:t>
      </w:r>
      <w:r w:rsidR="007F03CC">
        <w:t>»</w:t>
      </w:r>
      <w:r>
        <w:t xml:space="preserve"> стало синонимом военного преступника, сознательно сдавшегося врагу и в дальнейшем действовавшего в рядах противника против своего Отечества.</w:t>
      </w:r>
    </w:p>
    <w:p w14:paraId="60DBCE24" w14:textId="77777777" w:rsidR="00B974A6" w:rsidRDefault="00B974A6" w:rsidP="007F03CC">
      <w:pPr>
        <w:jc w:val="both"/>
      </w:pPr>
      <w:hyperlink r:id="rId9" w:history="1">
        <w:r w:rsidRPr="00E23D03">
          <w:rPr>
            <w:rStyle w:val="a9"/>
          </w:rPr>
          <w:t>https://ria.ru/20200627/1573563772.html</w:t>
        </w:r>
      </w:hyperlink>
    </w:p>
    <w:p w14:paraId="1003B6C3" w14:textId="14043A99" w:rsidR="00B974A6" w:rsidRDefault="00B974A6" w:rsidP="007F03CC">
      <w:pPr>
        <w:jc w:val="both"/>
      </w:pPr>
      <w:r>
        <w:t>Видеосюжет:</w:t>
      </w:r>
    </w:p>
    <w:p w14:paraId="1D8F1E8F" w14:textId="2DF3C80D" w:rsidR="00B974A6" w:rsidRDefault="00B974A6" w:rsidP="007F03CC">
      <w:pPr>
        <w:jc w:val="both"/>
      </w:pPr>
      <w:hyperlink r:id="rId10" w:history="1">
        <w:r w:rsidRPr="00E23D03">
          <w:rPr>
            <w:rStyle w:val="a9"/>
          </w:rPr>
          <w:t>https://www.5-tv.ru/news/301908/pamatnik-pogibsim-geroam-vov-otkryli-natrasse-vnovgorodskoj-oblasti/</w:t>
        </w:r>
      </w:hyperlink>
    </w:p>
    <w:p w14:paraId="759C9DC7" w14:textId="0FC29F27" w:rsidR="00B974A6" w:rsidRDefault="00B974A6" w:rsidP="007F03CC">
      <w:pPr>
        <w:jc w:val="both"/>
      </w:pPr>
      <w:r>
        <w:t>На ту же тему:</w:t>
      </w:r>
    </w:p>
    <w:p w14:paraId="34871EE8" w14:textId="6E260E2D" w:rsidR="00A50399" w:rsidRDefault="00B974A6" w:rsidP="007F03CC">
      <w:pPr>
        <w:jc w:val="both"/>
      </w:pPr>
      <w:hyperlink r:id="rId11" w:history="1">
        <w:r w:rsidR="00A50399" w:rsidRPr="00E23D03">
          <w:rPr>
            <w:rStyle w:val="a9"/>
          </w:rPr>
          <w:t>https://rg.ru/2020/06/27/na-trasse-neva-otkryli-memorial-geroiam-velikoj-otechestvennoj-vojny.html</w:t>
        </w:r>
      </w:hyperlink>
    </w:p>
    <w:p w14:paraId="5E472D86" w14:textId="05AABFF1" w:rsidR="00A50399" w:rsidRDefault="00B974A6" w:rsidP="007F03CC">
      <w:pPr>
        <w:jc w:val="both"/>
      </w:pPr>
      <w:hyperlink r:id="rId12" w:history="1">
        <w:r w:rsidR="00A50399" w:rsidRPr="00E23D03">
          <w:rPr>
            <w:rStyle w:val="a9"/>
          </w:rPr>
          <w:t>https://rvio.histrf.ru/activities/news/item-7466</w:t>
        </w:r>
      </w:hyperlink>
    </w:p>
    <w:p w14:paraId="400D9570" w14:textId="2E695377" w:rsidR="00A50399" w:rsidRDefault="00B974A6" w:rsidP="007F03CC">
      <w:pPr>
        <w:jc w:val="both"/>
      </w:pPr>
      <w:hyperlink r:id="rId13" w:history="1">
        <w:r w:rsidR="00A50399" w:rsidRPr="00E23D03">
          <w:rPr>
            <w:rStyle w:val="a9"/>
          </w:rPr>
          <w:t>https://nevnov.ru/815538-u-novgorodskoi-doliny-smerti-otkryli-pamyatnik-pogibshim-boicam-volkhovskogo-fronta</w:t>
        </w:r>
      </w:hyperlink>
    </w:p>
    <w:p w14:paraId="25E2CA35" w14:textId="53A0E0E3" w:rsidR="00A50399" w:rsidRDefault="00B974A6" w:rsidP="007F03CC">
      <w:pPr>
        <w:jc w:val="both"/>
      </w:pPr>
      <w:hyperlink r:id="rId14" w:history="1">
        <w:r w:rsidR="00A50399" w:rsidRPr="00E23D03">
          <w:rPr>
            <w:rStyle w:val="a9"/>
          </w:rPr>
          <w:t>https://53news.ru/novosti/58561-na-trasse-m-11-torzhestvenno-otkryli-memorialnyj-kompleks-v-chest-soldat-i-ofitserov-vtoroj-udarnoj-armii-fotoreportazh.html</w:t>
        </w:r>
      </w:hyperlink>
    </w:p>
    <w:p w14:paraId="266192CE" w14:textId="49E5FDF6" w:rsidR="00A50399" w:rsidRDefault="00B974A6" w:rsidP="007F03CC">
      <w:pPr>
        <w:jc w:val="both"/>
      </w:pPr>
      <w:hyperlink r:id="rId15" w:history="1">
        <w:r w:rsidR="00A50399" w:rsidRPr="00E23D03">
          <w:rPr>
            <w:rStyle w:val="a9"/>
          </w:rPr>
          <w:t>https://iz.ru/1028722/2020-06-27/v-novgorodskoi-oblasti-na-trasse-otkryli-pamiatnik-geroiam-vov</w:t>
        </w:r>
      </w:hyperlink>
    </w:p>
    <w:p w14:paraId="54A63B20" w14:textId="378543A7" w:rsidR="0039075C" w:rsidRDefault="00B974A6" w:rsidP="007F03CC">
      <w:pPr>
        <w:jc w:val="both"/>
        <w:rPr>
          <w:rStyle w:val="a9"/>
        </w:rPr>
      </w:pPr>
      <w:hyperlink r:id="rId16" w:history="1">
        <w:r w:rsidR="00A50399" w:rsidRPr="00E23D03">
          <w:rPr>
            <w:rStyle w:val="a9"/>
          </w:rPr>
          <w:t>https://ren.tv/news/v-rossii/716344-pamiatnik-geroiam-vov-otkryli-na-trasse-u-novgorodskoi-doliny-smerti</w:t>
        </w:r>
      </w:hyperlink>
    </w:p>
    <w:p w14:paraId="0AC5EFBC" w14:textId="5E5A7B89" w:rsidR="00B974A6" w:rsidRDefault="00B974A6" w:rsidP="007F03CC">
      <w:pPr>
        <w:pStyle w:val="3"/>
        <w:jc w:val="both"/>
        <w:rPr>
          <w:rFonts w:ascii="Times New Roman" w:hAnsi="Times New Roman"/>
          <w:sz w:val="24"/>
        </w:rPr>
      </w:pPr>
      <w:bookmarkStart w:id="5" w:name="_Toc44320982"/>
      <w:r>
        <w:rPr>
          <w:rFonts w:ascii="Times New Roman" w:hAnsi="Times New Roman"/>
          <w:sz w:val="24"/>
        </w:rPr>
        <w:t xml:space="preserve">РОССИЯ 1 ВЕСТИ; 2020.26.06; </w:t>
      </w:r>
      <w:r w:rsidR="00EE3AE1">
        <w:rPr>
          <w:rFonts w:ascii="Times New Roman" w:hAnsi="Times New Roman"/>
          <w:sz w:val="24"/>
        </w:rPr>
        <w:t xml:space="preserve">ВИДЕОСЮЖЕТ: </w:t>
      </w:r>
      <w:r>
        <w:rPr>
          <w:rFonts w:ascii="Times New Roman" w:hAnsi="Times New Roman"/>
          <w:sz w:val="24"/>
        </w:rPr>
        <w:t>ДВИЖЕНИЕ ПО МОСТУ ЧЕРЕЗ АХТУБУ ПОЛНОСТЬЮ ОТКРЫТО</w:t>
      </w:r>
      <w:bookmarkEnd w:id="5"/>
    </w:p>
    <w:p w14:paraId="668AB59E" w14:textId="77777777" w:rsidR="00B974A6" w:rsidRDefault="00B974A6" w:rsidP="007F03CC">
      <w:pPr>
        <w:pStyle w:val="Textbody"/>
      </w:pPr>
      <w:r>
        <w:t xml:space="preserve">В Волгоградской области завершен проект в дорожно-транспортной отрасли. В церемонии открытия моста через Ахтубу приняли участие </w:t>
      </w:r>
      <w:r w:rsidRPr="00B171E2">
        <w:rPr>
          <w:b/>
        </w:rPr>
        <w:t>министр транспорта</w:t>
      </w:r>
      <w:r>
        <w:rPr>
          <w:b/>
        </w:rPr>
        <w:t xml:space="preserve"> </w:t>
      </w:r>
      <w:r w:rsidRPr="00B171E2">
        <w:rPr>
          <w:b/>
        </w:rPr>
        <w:t>Евгений Дитрих</w:t>
      </w:r>
      <w:r>
        <w:t xml:space="preserve">, </w:t>
      </w:r>
      <w:r>
        <w:rPr>
          <w:b/>
        </w:rPr>
        <w:t>помощник президента Игорь Левитин</w:t>
      </w:r>
      <w:r>
        <w:t xml:space="preserve"> и губернатор региона Андрей Бочаров.</w:t>
      </w:r>
    </w:p>
    <w:p w14:paraId="726662AF" w14:textId="77777777" w:rsidR="00B974A6" w:rsidRDefault="00B974A6" w:rsidP="007F03CC">
      <w:pPr>
        <w:pStyle w:val="Textbody"/>
      </w:pPr>
      <w:hyperlink r:id="rId17" w:history="1">
        <w:r>
          <w:rPr>
            <w:color w:val="0000FF"/>
            <w:u w:val="single" w:color="0000FF"/>
          </w:rPr>
          <w:t>https://www.vesti.ru/videos/show/vid/844897</w:t>
        </w:r>
      </w:hyperlink>
    </w:p>
    <w:p w14:paraId="2985D279" w14:textId="77777777" w:rsidR="00B974A6" w:rsidRDefault="00B974A6" w:rsidP="007F03CC">
      <w:pPr>
        <w:pStyle w:val="3"/>
        <w:jc w:val="both"/>
        <w:rPr>
          <w:rFonts w:ascii="Times New Roman" w:hAnsi="Times New Roman"/>
          <w:sz w:val="24"/>
        </w:rPr>
      </w:pPr>
      <w:bookmarkStart w:id="6" w:name="_Toc44320984"/>
      <w:r>
        <w:rPr>
          <w:rFonts w:ascii="Times New Roman" w:hAnsi="Times New Roman"/>
          <w:sz w:val="24"/>
        </w:rPr>
        <w:t>МТВ ОНЛАЙН; 2020.26.06; ВИДЕОСЮЖЕТ: В ВОЛГОГРАДСКОЙ ОБЛАСТИ ЗАПУСТИЛИ ДВИЖЕНИЕ ПО МОСТУ ЧЕРЕЗ АХТУБУ</w:t>
      </w:r>
      <w:bookmarkEnd w:id="6"/>
    </w:p>
    <w:p w14:paraId="10F39709" w14:textId="77777777" w:rsidR="00B171E2" w:rsidRDefault="00B974A6" w:rsidP="007F03CC">
      <w:pPr>
        <w:pStyle w:val="Textbody"/>
      </w:pPr>
      <w:r>
        <w:t xml:space="preserve">Этого события ждали несколько лет. Сегодня в Среднеахтубинском районе Волгоградской области открыли вторую очередь мостового перехода через Волгу – мост через Ахтубу. Его должны были сдать почти десять лет назад, но объект стал долгостроем. Возобновить </w:t>
      </w:r>
      <w:r>
        <w:lastRenderedPageBreak/>
        <w:t xml:space="preserve">работы удалось в 2014 году. Первый этап завершили в декабре 2017-го. Движение по мосту через Ахтубу было запущено тогда по временной схеме. С сегодняшнего дня водители начнут осваивать полноценную схему движения. Присутствовал на открытии и </w:t>
      </w:r>
      <w:r w:rsidRPr="00B171E2">
        <w:rPr>
          <w:b/>
        </w:rPr>
        <w:t>министр транспорта России</w:t>
      </w:r>
      <w:r>
        <w:t xml:space="preserve"> </w:t>
      </w:r>
      <w:r w:rsidRPr="00B171E2">
        <w:rPr>
          <w:b/>
        </w:rPr>
        <w:t>Евгений Дитрих</w:t>
      </w:r>
      <w:r>
        <w:t>.</w:t>
      </w:r>
    </w:p>
    <w:p w14:paraId="5291EA06" w14:textId="77777777" w:rsidR="00B171E2" w:rsidRDefault="00B974A6" w:rsidP="007F03CC">
      <w:pPr>
        <w:pStyle w:val="Textbody"/>
      </w:pPr>
      <w:r>
        <w:t>Новый мост через реку Ахтубу – часть II пускового комплекса мостового перехода через Волгу. Он входит в транспортный коридор федерального значения, а значит, его открытие – это новые перспективы для экономического сотрудничества региона и всей России со странами Ближнего Востока, Средней Азии, Китаем. Особое внимание при возведении моста уделяли экологической безопасности – путепровод располагается на заповедной территории Волго-</w:t>
      </w:r>
      <w:proofErr w:type="spellStart"/>
      <w:r>
        <w:t>Ахтубинской</w:t>
      </w:r>
      <w:proofErr w:type="spellEnd"/>
      <w:r>
        <w:t xml:space="preserve"> поймы.</w:t>
      </w:r>
    </w:p>
    <w:p w14:paraId="2148E42D" w14:textId="77777777" w:rsidR="00B171E2" w:rsidRDefault="00B974A6" w:rsidP="007F03CC">
      <w:pPr>
        <w:pStyle w:val="Textbody"/>
      </w:pPr>
      <w:r>
        <w:t xml:space="preserve">– В настоящее время ведется разработка проектной документации на строительство третьего пускового комплекса протяженностью 14,2 километра, который соединит между собой первый и второй объекты. Добавлю также, что путепровод является дублером плотины Волжской ГЭС, где сегодня продолжается капремонт по </w:t>
      </w:r>
      <w:r w:rsidRPr="00B171E2">
        <w:rPr>
          <w:b/>
        </w:rPr>
        <w:t>нацпроект</w:t>
      </w:r>
      <w:r>
        <w:t xml:space="preserve">у </w:t>
      </w:r>
      <w:r w:rsidR="007F03CC">
        <w:t>«</w:t>
      </w:r>
      <w:r w:rsidRPr="00B171E2">
        <w:rPr>
          <w:b/>
        </w:rPr>
        <w:t>Безопасные и качественные автомобильные дороги</w:t>
      </w:r>
      <w:r>
        <w:t xml:space="preserve">, – сказал на открытии моста </w:t>
      </w:r>
      <w:r w:rsidRPr="00B171E2">
        <w:rPr>
          <w:b/>
        </w:rPr>
        <w:t>Евгений Дитрих</w:t>
      </w:r>
      <w:r>
        <w:t>.</w:t>
      </w:r>
    </w:p>
    <w:p w14:paraId="647A2B56" w14:textId="77777777" w:rsidR="00B171E2" w:rsidRDefault="00B974A6" w:rsidP="007F03CC">
      <w:pPr>
        <w:pStyle w:val="Textbody"/>
      </w:pPr>
      <w:r>
        <w:t>Помимо перехода через реку, съездов и двух транспортных развязок, здесь появились 6 водоочистных сооружений, новая канализационно-насосная станция, 15 километров ливневой канализации. Комплекс оборудовали современным освещением, шумозащитными экранами. Начало движения по мосту по полной схеме позволит максимально вывести транспорт за пределы населенных пунктов, разгрузить главные дороги Волгограда, перенаправив транзитный трафик со стороны Волжского и Казахстана на Третью продольную, с которой есть выход на федеральные трассы.</w:t>
      </w:r>
    </w:p>
    <w:p w14:paraId="2E94B538" w14:textId="04665291" w:rsidR="00B974A6" w:rsidRDefault="00B974A6" w:rsidP="007F03CC">
      <w:pPr>
        <w:pStyle w:val="Textbody"/>
      </w:pPr>
      <w:r>
        <w:t>Первыми по новой дороге проехали автомобили военных лет и спецтехника, которая была задействована в строительных работах.</w:t>
      </w:r>
    </w:p>
    <w:p w14:paraId="19F8E8A2" w14:textId="77777777" w:rsidR="00B974A6" w:rsidRDefault="00B974A6" w:rsidP="007F03CC">
      <w:pPr>
        <w:pStyle w:val="Textbody"/>
        <w:rPr>
          <w:color w:val="0000FF"/>
          <w:u w:val="single" w:color="0000FF"/>
        </w:rPr>
      </w:pPr>
      <w:r>
        <w:rPr>
          <w:color w:val="0000FF"/>
          <w:u w:val="single" w:color="0000FF"/>
        </w:rPr>
        <w:t>https://мтв.онлайн/news/transport/v-volgogradskoy-oblasti-zapustili-dvizhenie-po-mostu-cherez-akhtubu-6566967661.html</w:t>
      </w:r>
    </w:p>
    <w:p w14:paraId="07AA8FE3" w14:textId="77777777" w:rsidR="00B974A6" w:rsidRDefault="00B974A6" w:rsidP="007F03CC">
      <w:pPr>
        <w:pStyle w:val="3"/>
        <w:jc w:val="both"/>
        <w:rPr>
          <w:rFonts w:ascii="Times New Roman" w:hAnsi="Times New Roman"/>
          <w:sz w:val="24"/>
        </w:rPr>
      </w:pPr>
      <w:bookmarkStart w:id="7" w:name="_Toc44320985"/>
      <w:r>
        <w:rPr>
          <w:rFonts w:ascii="Times New Roman" w:hAnsi="Times New Roman"/>
          <w:sz w:val="24"/>
        </w:rPr>
        <w:t xml:space="preserve">МТВ ОНЛАЙН; 2020.26.06; ВИДЕОСЮЖЕТ: </w:t>
      </w:r>
      <w:r w:rsidRPr="00B171E2">
        <w:rPr>
          <w:rFonts w:ascii="Times New Roman" w:hAnsi="Times New Roman"/>
          <w:sz w:val="24"/>
        </w:rPr>
        <w:t>МИНИСТР ТРАНСПОРТА</w:t>
      </w:r>
      <w:r>
        <w:rPr>
          <w:rFonts w:ascii="Times New Roman" w:hAnsi="Times New Roman"/>
          <w:sz w:val="24"/>
        </w:rPr>
        <w:t xml:space="preserve"> </w:t>
      </w:r>
      <w:r w:rsidRPr="00B171E2">
        <w:rPr>
          <w:rFonts w:ascii="Times New Roman" w:hAnsi="Times New Roman"/>
          <w:sz w:val="24"/>
        </w:rPr>
        <w:t>ЕВГЕНИЙ ДИТРИХ</w:t>
      </w:r>
      <w:r>
        <w:rPr>
          <w:rFonts w:ascii="Times New Roman" w:hAnsi="Times New Roman"/>
          <w:sz w:val="24"/>
        </w:rPr>
        <w:t xml:space="preserve"> ОТКРЫЛ 2-Ю ОЧЕРЕДЬ МОСТА ЧЕРЕЗ ВОЛГУ</w:t>
      </w:r>
      <w:bookmarkEnd w:id="7"/>
    </w:p>
    <w:p w14:paraId="744FB330" w14:textId="77777777" w:rsidR="00B171E2" w:rsidRDefault="00B974A6" w:rsidP="007F03CC">
      <w:pPr>
        <w:pStyle w:val="Textbody"/>
      </w:pPr>
      <w:r>
        <w:t xml:space="preserve">Сегодня в Среднеахтубинском районе открыли вторую очередь мостового перехода через Волгу – мост через Ахтубу. Долгострой ожидал сдачи в эксплуатацию почти 10 лет. Первый этап завершили в декабре 2017-го. Движение по мосту через Ахтубу тогда запустили по временной схеме. С сегодняшнего дня водителям доступны все четыре полосы движения. На торжественном открытии стратегического объекта присутствовали </w:t>
      </w:r>
      <w:r>
        <w:rPr>
          <w:b/>
        </w:rPr>
        <w:t>помощник президента Игорь Левитин</w:t>
      </w:r>
      <w:r>
        <w:t xml:space="preserve">, </w:t>
      </w:r>
      <w:r w:rsidRPr="00B171E2">
        <w:rPr>
          <w:b/>
        </w:rPr>
        <w:t>Министр транспорта</w:t>
      </w:r>
      <w:r>
        <w:rPr>
          <w:b/>
        </w:rPr>
        <w:t xml:space="preserve"> </w:t>
      </w:r>
      <w:r w:rsidRPr="00B171E2">
        <w:rPr>
          <w:b/>
        </w:rPr>
        <w:t>Евгений Дитрих</w:t>
      </w:r>
      <w:r>
        <w:t xml:space="preserve"> и губернатор Волгоградской области Андрей Бочаров.</w:t>
      </w:r>
    </w:p>
    <w:p w14:paraId="27A3FB84" w14:textId="77777777" w:rsidR="00B171E2" w:rsidRDefault="00B974A6" w:rsidP="007F03CC">
      <w:pPr>
        <w:pStyle w:val="Textbody"/>
      </w:pPr>
      <w:r>
        <w:t>Этого события ждали несколько лет. И вот проезд открыт. Первой по обновленному мостовому переходу под залпы дневного салюта проехали автомобили военных лет и техника, которая принимала участие в строительстве объекта.</w:t>
      </w:r>
    </w:p>
    <w:p w14:paraId="410F4388" w14:textId="77777777" w:rsidR="00B171E2" w:rsidRDefault="00B974A6" w:rsidP="007F03CC">
      <w:pPr>
        <w:pStyle w:val="Textbody"/>
      </w:pPr>
      <w:r>
        <w:t xml:space="preserve">Проектировщики, строители, электрики. В день открытия магистрали здесь собрались все, кто причастен к ее строительству. Монтажник Олег Эвальд прокладывал на объекте ливневую канализацию, выводил </w:t>
      </w:r>
      <w:proofErr w:type="spellStart"/>
      <w:r>
        <w:t>водооттоки</w:t>
      </w:r>
      <w:proofErr w:type="spellEnd"/>
      <w:r>
        <w:t xml:space="preserve"> и обустраивал очистные сооружения. За ввод в эксплуатацию второго пускового комплекса перехода специалист получил личную благодарность от губернатора Андрея </w:t>
      </w:r>
      <w:proofErr w:type="spellStart"/>
      <w:r>
        <w:t>Бочарова</w:t>
      </w:r>
      <w:proofErr w:type="spellEnd"/>
      <w:r>
        <w:t>.</w:t>
      </w:r>
    </w:p>
    <w:p w14:paraId="3D6B54E4" w14:textId="77777777" w:rsidR="00B171E2" w:rsidRDefault="007F03CC" w:rsidP="007F03CC">
      <w:pPr>
        <w:pStyle w:val="Textbody"/>
      </w:pPr>
      <w:r>
        <w:t xml:space="preserve">  </w:t>
      </w:r>
      <w:r w:rsidR="00B974A6">
        <w:t>– Оценка труда всегда поощряет, стимулирует. Когда любой объект делаешь, приезжаешь, гордость испытываешь, все-таки приложил руку, – говорит Олег Эвальд.</w:t>
      </w:r>
    </w:p>
    <w:p w14:paraId="1A01AF67" w14:textId="77777777" w:rsidR="00B171E2" w:rsidRDefault="00B974A6" w:rsidP="007F03CC">
      <w:pPr>
        <w:pStyle w:val="Textbody"/>
      </w:pPr>
      <w:r>
        <w:t xml:space="preserve">Решение о реконструкции всех недостроенных мостов </w:t>
      </w:r>
      <w:r w:rsidRPr="00C021D9">
        <w:rPr>
          <w:b/>
        </w:rPr>
        <w:t>президент России</w:t>
      </w:r>
      <w:r>
        <w:t xml:space="preserve"> </w:t>
      </w:r>
      <w:r w:rsidRPr="00C021D9">
        <w:rPr>
          <w:b/>
        </w:rPr>
        <w:t>Владимир Путин</w:t>
      </w:r>
      <w:r>
        <w:t xml:space="preserve"> принял в 2005 году. Таких объектов в стране было около 20, и один из них в Волгограде. В 2009 году в областном центре была реконструирована часть моста через Волгу, тогда же приняли решение о продолжении строительства всего направления. </w:t>
      </w:r>
      <w:r>
        <w:lastRenderedPageBreak/>
        <w:t>Особое внимание строители уделили экологической безопасности, ведь путепровод проходит по территории Волго-</w:t>
      </w:r>
      <w:proofErr w:type="spellStart"/>
      <w:r>
        <w:t>Ахтубинской</w:t>
      </w:r>
      <w:proofErr w:type="spellEnd"/>
      <w:r>
        <w:t xml:space="preserve"> поймы.</w:t>
      </w:r>
    </w:p>
    <w:p w14:paraId="5F90BA7A" w14:textId="77777777" w:rsidR="00B171E2" w:rsidRDefault="007F03CC" w:rsidP="007F03CC">
      <w:pPr>
        <w:pStyle w:val="Textbody"/>
      </w:pPr>
      <w:r>
        <w:t xml:space="preserve">  </w:t>
      </w:r>
      <w:r w:rsidR="00B974A6">
        <w:t xml:space="preserve">– Это экологически чистые места, которые требуют специальных инженерных сооружений. Это не просто дорога, те специалисты, которые работают, они знают, о чем я говорю. Хочу поздравить </w:t>
      </w:r>
      <w:r w:rsidR="00B974A6" w:rsidRPr="00B171E2">
        <w:rPr>
          <w:b/>
        </w:rPr>
        <w:t>Минтранс</w:t>
      </w:r>
      <w:r w:rsidR="00B974A6">
        <w:t xml:space="preserve"> и </w:t>
      </w:r>
      <w:r w:rsidR="00B974A6" w:rsidRPr="00B171E2">
        <w:rPr>
          <w:b/>
        </w:rPr>
        <w:t>Росавтодор</w:t>
      </w:r>
      <w:r w:rsidR="00B974A6">
        <w:t xml:space="preserve">, что вы с этой задачей блестяще справились, – сказал </w:t>
      </w:r>
      <w:r w:rsidR="00B974A6">
        <w:rPr>
          <w:b/>
        </w:rPr>
        <w:t xml:space="preserve">помощник </w:t>
      </w:r>
      <w:r w:rsidR="00B974A6" w:rsidRPr="00C021D9">
        <w:rPr>
          <w:b/>
        </w:rPr>
        <w:t>Президента РФ</w:t>
      </w:r>
      <w:r w:rsidR="00B974A6">
        <w:rPr>
          <w:b/>
        </w:rPr>
        <w:t xml:space="preserve"> Игорь Левитин</w:t>
      </w:r>
      <w:r w:rsidR="00B974A6">
        <w:t>.</w:t>
      </w:r>
    </w:p>
    <w:p w14:paraId="3FE8F1F5" w14:textId="77777777" w:rsidR="00B171E2" w:rsidRDefault="00B974A6" w:rsidP="007F03CC">
      <w:pPr>
        <w:pStyle w:val="Textbody"/>
      </w:pPr>
      <w:r>
        <w:t xml:space="preserve">Помимо перехода, съездов и двух транспортных развязок на мостовом переходе возвели шесть водоочистных сооружений, провели новую канализацию и проложили порядка 15 километров </w:t>
      </w:r>
      <w:proofErr w:type="spellStart"/>
      <w:r>
        <w:t>ливневки</w:t>
      </w:r>
      <w:proofErr w:type="spellEnd"/>
      <w:r>
        <w:t>. Комплекс оборудован современным освещением, шумозащитными экранами. Объект социально значим. Кроме основного четырехполосного проезда, для комфорта и безопасности граждан по обеим сторонам оборудованы пешеходные дорожки.</w:t>
      </w:r>
    </w:p>
    <w:p w14:paraId="4FDC2812" w14:textId="77777777" w:rsidR="00B171E2" w:rsidRDefault="00B974A6" w:rsidP="007F03CC">
      <w:pPr>
        <w:pStyle w:val="Textbody"/>
      </w:pPr>
      <w:r>
        <w:t>Вот что говорят о новом объекте жители окрестных населенных пунктов:</w:t>
      </w:r>
    </w:p>
    <w:p w14:paraId="52D2EB95" w14:textId="77777777" w:rsidR="00B171E2" w:rsidRDefault="007F03CC" w:rsidP="007F03CC">
      <w:pPr>
        <w:pStyle w:val="Textbody"/>
      </w:pPr>
      <w:r>
        <w:t xml:space="preserve">  </w:t>
      </w:r>
      <w:r w:rsidR="00B974A6">
        <w:t xml:space="preserve">– </w:t>
      </w:r>
      <w:proofErr w:type="gramStart"/>
      <w:r w:rsidR="00B974A6">
        <w:t>Долгожданный мост</w:t>
      </w:r>
      <w:proofErr w:type="gramEnd"/>
      <w:r w:rsidR="00B974A6">
        <w:t xml:space="preserve"> который мы строили, строили и наконец построили. Мы очень рады сами!</w:t>
      </w:r>
    </w:p>
    <w:p w14:paraId="46B7B5A0" w14:textId="77777777" w:rsidR="00B171E2" w:rsidRDefault="007F03CC" w:rsidP="007F03CC">
      <w:pPr>
        <w:pStyle w:val="Textbody"/>
      </w:pPr>
      <w:r>
        <w:t xml:space="preserve">  </w:t>
      </w:r>
      <w:r w:rsidR="00B974A6">
        <w:t>– Мы живем в поселке Куйбышев, недалеко отсюда. Это наша транспортная магистраль, связывает нас с городом Волгоградом. Транспорта стало больше, это очень важный объект.</w:t>
      </w:r>
    </w:p>
    <w:p w14:paraId="1EA07D71" w14:textId="77777777" w:rsidR="00B171E2" w:rsidRDefault="007F03CC" w:rsidP="007F03CC">
      <w:pPr>
        <w:pStyle w:val="Textbody"/>
      </w:pPr>
      <w:r>
        <w:t xml:space="preserve">  </w:t>
      </w:r>
      <w:r w:rsidR="00B974A6">
        <w:t>– Польза всегда есть от моста, передвижение будет. Сейчас очень много машин, транспорта много, поэтому нужны мосты.</w:t>
      </w:r>
    </w:p>
    <w:p w14:paraId="2752DF2C" w14:textId="77777777" w:rsidR="00B171E2" w:rsidRDefault="00B974A6" w:rsidP="007F03CC">
      <w:pPr>
        <w:pStyle w:val="Textbody"/>
      </w:pPr>
      <w:r>
        <w:t>Строительство нового объекта в Волгоградской области открыло перспективы для экономического сотрудничества региона и всей России со странами Ближнего Востока, Средней Азии и Китаем. Кроме того, начало движения по мосту по полной схеме позволит разгрузить ключевые магистрали Волгограда.</w:t>
      </w:r>
    </w:p>
    <w:p w14:paraId="413B50E8" w14:textId="77777777" w:rsidR="00B171E2" w:rsidRDefault="007F03CC" w:rsidP="007F03CC">
      <w:pPr>
        <w:pStyle w:val="Textbody"/>
      </w:pPr>
      <w:r>
        <w:t xml:space="preserve">  </w:t>
      </w:r>
      <w:r w:rsidR="00B974A6">
        <w:t xml:space="preserve">– Это транспортный коридор, который даст возможность двигаться транзитом и грузовым транспортным средствам, и легковым, и автобусам. Они смогут быстрее доехать до места назначения. Это все влияет на экономику страны и на жизнь наших людей. Очень важно, что руководство страны видит те усилия, которые и Федерация, и регионы, и Волгоградская область прикладывают для того, чтобы эти объекты развивались, – подчеркнул </w:t>
      </w:r>
      <w:r w:rsidR="00B974A6" w:rsidRPr="00B171E2">
        <w:rPr>
          <w:b/>
        </w:rPr>
        <w:t>министр транспорта РФ</w:t>
      </w:r>
      <w:r w:rsidR="00B974A6">
        <w:rPr>
          <w:b/>
        </w:rPr>
        <w:t xml:space="preserve"> </w:t>
      </w:r>
      <w:r w:rsidR="00B974A6" w:rsidRPr="00B171E2">
        <w:rPr>
          <w:b/>
        </w:rPr>
        <w:t>Евгений Дитрих</w:t>
      </w:r>
      <w:r w:rsidR="00B974A6">
        <w:t>.</w:t>
      </w:r>
    </w:p>
    <w:p w14:paraId="3CE41EE9" w14:textId="77777777" w:rsidR="00B171E2" w:rsidRDefault="00B974A6" w:rsidP="007F03CC">
      <w:pPr>
        <w:pStyle w:val="Textbody"/>
      </w:pPr>
      <w:r>
        <w:t xml:space="preserve">Губернатор Андрей Бочаров поздравил всех с открытием масштабного транспортного объекта и поблагодарил </w:t>
      </w:r>
      <w:r w:rsidRPr="00B171E2">
        <w:rPr>
          <w:b/>
        </w:rPr>
        <w:t>Минтранс</w:t>
      </w:r>
      <w:r>
        <w:t xml:space="preserve"> за доверие и поддержку. Глава региона отметил: впереди много работы, но тесное ведомственное сотрудничество уже на данном этапе позволило решить ряд глобальных задач в регионе с транспортной инфраструктурой.</w:t>
      </w:r>
    </w:p>
    <w:p w14:paraId="2D5D4E06" w14:textId="77777777" w:rsidR="00B171E2" w:rsidRDefault="007F03CC" w:rsidP="007F03CC">
      <w:pPr>
        <w:pStyle w:val="Textbody"/>
      </w:pPr>
      <w:r>
        <w:t xml:space="preserve">  </w:t>
      </w:r>
      <w:r w:rsidR="00B974A6">
        <w:t xml:space="preserve">– Надо сказать, что Волгоградская область не подвела </w:t>
      </w:r>
      <w:r w:rsidR="00B974A6" w:rsidRPr="00B171E2">
        <w:rPr>
          <w:b/>
        </w:rPr>
        <w:t>Минтранс</w:t>
      </w:r>
      <w:r w:rsidR="00B974A6">
        <w:t xml:space="preserve">. Мы выполнили и выполняем весь тот объем, который запланирован. И здесь без поддержки </w:t>
      </w:r>
      <w:r w:rsidR="00B974A6" w:rsidRPr="00B171E2">
        <w:rPr>
          <w:b/>
        </w:rPr>
        <w:t>Минтранса</w:t>
      </w:r>
      <w:r w:rsidR="00B974A6">
        <w:t xml:space="preserve">, без </w:t>
      </w:r>
      <w:r w:rsidR="00B974A6" w:rsidRPr="00B171E2">
        <w:rPr>
          <w:b/>
        </w:rPr>
        <w:t>Росавтодор</w:t>
      </w:r>
      <w:r w:rsidR="00B974A6">
        <w:rPr>
          <w:b/>
        </w:rPr>
        <w:t>а</w:t>
      </w:r>
      <w:r w:rsidR="00B974A6">
        <w:t xml:space="preserve"> решить эти вопросы нам очень было сложно. Но именно поддержка, совместное участие помогло нам совместно реализовать ряд очень серьезных проектов, – акцентировал губернатор.</w:t>
      </w:r>
    </w:p>
    <w:p w14:paraId="0DD735B4" w14:textId="1682A76A" w:rsidR="00B974A6" w:rsidRDefault="00B974A6" w:rsidP="007F03CC">
      <w:pPr>
        <w:pStyle w:val="Textbody"/>
      </w:pPr>
      <w:r>
        <w:t>Весь мостовой переход через Волгу включает в себя ряд масштабных инженерно-технических сооружений, общая протяженность – почти 30 километров. Возведение объекта разделено на четыре пусковых комплекса. Первый комплекс – строительство моста через Волгу, который уже соединил Волгоград с районами Заволжья. В декабре 2017 года по временной схеме водители передвигались по второму пусковому комплексу – новому мосту через Ахтубу. Сейчас специалисты разрабатывают проект на строительство III пускового комплекса протяженностью около 14 км – он соединит Краснослободск с поселком Средняя Ахтуба и создаст мостовые переходы через ерики Волго-</w:t>
      </w:r>
      <w:proofErr w:type="spellStart"/>
      <w:r>
        <w:t>Ахтубинской</w:t>
      </w:r>
      <w:proofErr w:type="spellEnd"/>
      <w:r>
        <w:t xml:space="preserve"> поймы.</w:t>
      </w:r>
    </w:p>
    <w:p w14:paraId="1434059F" w14:textId="77777777" w:rsidR="00B974A6" w:rsidRDefault="00B974A6" w:rsidP="007F03CC">
      <w:pPr>
        <w:pStyle w:val="Textbody"/>
      </w:pPr>
      <w:hyperlink r:id="rId18" w:history="1">
        <w:r w:rsidRPr="00E23D03">
          <w:rPr>
            <w:rStyle w:val="a9"/>
          </w:rPr>
          <w:t>https://мтв.онлайн/news/transport/ministr-transporta-evgeniy-ditrikh-otkryl-2-yu-ochered-mosta-cherez-volgu-6567179050.html</w:t>
        </w:r>
      </w:hyperlink>
    </w:p>
    <w:p w14:paraId="1D1536A6" w14:textId="76AF390F" w:rsidR="00B974A6" w:rsidRDefault="00B974A6" w:rsidP="007F03CC">
      <w:pPr>
        <w:pStyle w:val="3"/>
        <w:jc w:val="both"/>
        <w:rPr>
          <w:rFonts w:ascii="Times New Roman" w:hAnsi="Times New Roman"/>
          <w:sz w:val="24"/>
        </w:rPr>
      </w:pPr>
      <w:bookmarkStart w:id="8" w:name="_Toc44320986"/>
      <w:r>
        <w:rPr>
          <w:rFonts w:ascii="Times New Roman" w:hAnsi="Times New Roman"/>
          <w:sz w:val="24"/>
        </w:rPr>
        <w:lastRenderedPageBreak/>
        <w:t xml:space="preserve">МТВ ОНЛАЙН; 2020.26.06; ВИДЕОСЮЖЕТ: </w:t>
      </w:r>
      <w:r w:rsidRPr="00B171E2">
        <w:rPr>
          <w:rFonts w:ascii="Times New Roman" w:hAnsi="Times New Roman"/>
          <w:sz w:val="24"/>
        </w:rPr>
        <w:t>МИНИСТР ТРАНСПОРТА</w:t>
      </w:r>
      <w:r>
        <w:rPr>
          <w:rFonts w:ascii="Times New Roman" w:hAnsi="Times New Roman"/>
          <w:sz w:val="24"/>
        </w:rPr>
        <w:t xml:space="preserve"> </w:t>
      </w:r>
      <w:r w:rsidRPr="00B171E2">
        <w:rPr>
          <w:rFonts w:ascii="Times New Roman" w:hAnsi="Times New Roman"/>
          <w:sz w:val="24"/>
        </w:rPr>
        <w:t>ЕВГЕНИЙ ДИТРИХ</w:t>
      </w:r>
      <w:r>
        <w:rPr>
          <w:rFonts w:ascii="Times New Roman" w:hAnsi="Times New Roman"/>
          <w:sz w:val="24"/>
        </w:rPr>
        <w:t xml:space="preserve"> ПОСЕТИЛ СТРОЙКУ ОБХОДА ВОЛГОГРАДА</w:t>
      </w:r>
      <w:bookmarkEnd w:id="8"/>
    </w:p>
    <w:p w14:paraId="28E697B6" w14:textId="77777777" w:rsidR="00B171E2" w:rsidRDefault="00B974A6" w:rsidP="007F03CC">
      <w:pPr>
        <w:pStyle w:val="Textbody"/>
      </w:pPr>
      <w:r>
        <w:t>На стройплощадке крупнейшего инфраструктурного объекта региона кипит работа. На данный момент там уже завершили возведение 12 опор будущего моста с правой стороны Волго-Донского канала, специалисты приступили к строительству опор с левой стороны. Всего их будет 27. После этого начнется надвижка пролетов перехода.</w:t>
      </w:r>
    </w:p>
    <w:p w14:paraId="6D710281" w14:textId="77777777" w:rsidR="00B171E2" w:rsidRDefault="00B974A6" w:rsidP="007F03CC">
      <w:pPr>
        <w:pStyle w:val="Textbody"/>
      </w:pPr>
      <w:r>
        <w:t>Эксперты уже назвали обход Волгограда главным транспортным проектом 21-го века в России, он должен стать одной из ключевых дорожных развязок в Южном федеральном округе.</w:t>
      </w:r>
    </w:p>
    <w:p w14:paraId="1D0E0C03" w14:textId="77777777" w:rsidR="00B171E2" w:rsidRDefault="007F03CC" w:rsidP="007F03CC">
      <w:pPr>
        <w:pStyle w:val="Textbody"/>
      </w:pPr>
      <w:r>
        <w:t xml:space="preserve">  </w:t>
      </w:r>
      <w:r w:rsidR="00B974A6">
        <w:t xml:space="preserve">– Волгоград всегда был центром пересечения всех магистралей, и мы поэтому давно выходили с таким предложением, чтобы </w:t>
      </w:r>
      <w:r>
        <w:t>«</w:t>
      </w:r>
      <w:r w:rsidR="00B974A6">
        <w:t>развязать</w:t>
      </w:r>
      <w:r>
        <w:t>»</w:t>
      </w:r>
      <w:r w:rsidR="00B974A6">
        <w:t xml:space="preserve"> город. И обход, на котором мы стоим, по сути </w:t>
      </w:r>
      <w:r>
        <w:t>«</w:t>
      </w:r>
      <w:r w:rsidR="00B974A6">
        <w:t>развязывает</w:t>
      </w:r>
      <w:r>
        <w:t>»</w:t>
      </w:r>
      <w:r w:rsidR="00B974A6">
        <w:t xml:space="preserve"> город, дает городу не видеть транзитный трафик, – отметил </w:t>
      </w:r>
      <w:r w:rsidR="00B974A6">
        <w:rPr>
          <w:b/>
        </w:rPr>
        <w:t xml:space="preserve">помощник </w:t>
      </w:r>
      <w:r w:rsidR="00B974A6" w:rsidRPr="00C021D9">
        <w:rPr>
          <w:b/>
        </w:rPr>
        <w:t>Президента РФ</w:t>
      </w:r>
      <w:r w:rsidR="00B974A6">
        <w:rPr>
          <w:b/>
        </w:rPr>
        <w:t xml:space="preserve"> Игорь Левитин</w:t>
      </w:r>
      <w:r w:rsidR="00B974A6">
        <w:t>.</w:t>
      </w:r>
    </w:p>
    <w:p w14:paraId="05F22088" w14:textId="77777777" w:rsidR="00B171E2" w:rsidRDefault="00B974A6" w:rsidP="007F03CC">
      <w:pPr>
        <w:pStyle w:val="Textbody"/>
      </w:pPr>
      <w:r>
        <w:t>Сейчас работа ведется на первом участке объездной дороги – там, где будет пролегать мост через Волго-Донской судоходный канал. Это самый сложный и важный отрезок, он поможет значительно разгрузить движение в Красноармейском районе. Остальные участки обхода проще с точки зрения технологии, они меньше проходят через населенные пункты, меньше пересекаются с газовыми сетями. Параллельно со строительством первой части обхода ведется проектирование второго и третьего этапов. Оно должно завершиться в 2020 году. Все это было бы невозможно без совместной работы с Правительством РФ.</w:t>
      </w:r>
    </w:p>
    <w:p w14:paraId="2CC9298F" w14:textId="77777777" w:rsidR="00B171E2" w:rsidRDefault="007F03CC" w:rsidP="007F03CC">
      <w:pPr>
        <w:pStyle w:val="Textbody"/>
      </w:pPr>
      <w:r>
        <w:t xml:space="preserve">  </w:t>
      </w:r>
      <w:r w:rsidR="00B974A6">
        <w:t xml:space="preserve">– Невозможно одному региону выполнить такой объем поддержки без Президента нашей страны, без поддержки правительства, </w:t>
      </w:r>
      <w:r w:rsidR="00B974A6" w:rsidRPr="00B171E2">
        <w:rPr>
          <w:b/>
        </w:rPr>
        <w:t>Министерства транспорта</w:t>
      </w:r>
      <w:r w:rsidR="00B974A6">
        <w:t xml:space="preserve"> и, конечно, </w:t>
      </w:r>
      <w:r w:rsidR="00B974A6" w:rsidRPr="00B171E2">
        <w:rPr>
          <w:b/>
        </w:rPr>
        <w:t>Росавтодор</w:t>
      </w:r>
      <w:r w:rsidR="00B974A6">
        <w:rPr>
          <w:b/>
        </w:rPr>
        <w:t>а</w:t>
      </w:r>
      <w:r w:rsidR="00B974A6">
        <w:t>. Поэтому именно здесь мы, помогая друг другу, совместно решая сложные задачи, вышли на определенные результаты, – заявил губернатор Волгоградской области Андрей Бочаров.</w:t>
      </w:r>
    </w:p>
    <w:p w14:paraId="4E821408" w14:textId="77777777" w:rsidR="00B171E2" w:rsidRDefault="00B974A6" w:rsidP="007F03CC">
      <w:pPr>
        <w:pStyle w:val="Textbody"/>
      </w:pPr>
      <w:r>
        <w:t xml:space="preserve">Возведение моста через Волго-Донской судоходный канал началось в ноябре 2019 года, его протяженность составит более километра вместе с эстакадой. Строительство обхода Волгограда соединит несколько федеральных автодорог, которые входят в число евразийских маршрутов: это трассы Р-22 </w:t>
      </w:r>
      <w:r w:rsidR="007F03CC">
        <w:t>«</w:t>
      </w:r>
      <w:r>
        <w:t>Каспий</w:t>
      </w:r>
      <w:r w:rsidR="007F03CC">
        <w:t>»</w:t>
      </w:r>
      <w:r>
        <w:t>, А-260 Волгоград – Каменск-Шахтинский и Р-228 Сызрань – Саратов – Волгоград. В ходе выездного совещания эксперты отметили эффективную работу региона в рамках реализации национальных проектов.</w:t>
      </w:r>
    </w:p>
    <w:p w14:paraId="202207D8" w14:textId="77777777" w:rsidR="00B171E2" w:rsidRDefault="007F03CC" w:rsidP="007F03CC">
      <w:pPr>
        <w:pStyle w:val="Textbody"/>
      </w:pPr>
      <w:r>
        <w:t xml:space="preserve">  </w:t>
      </w:r>
      <w:r w:rsidR="00B974A6">
        <w:t xml:space="preserve">– По всем направлениям дорожного строительства область идет с достаточно серьезным заделом. Объемы прошлогодние достаточно немаленькие, хочу вас уверить, исполнены на сто процентов, физика выполнена на сто процентов, деньги использованы на сто процентов, – сказал </w:t>
      </w:r>
      <w:r w:rsidR="00B974A6" w:rsidRPr="00B171E2">
        <w:rPr>
          <w:b/>
        </w:rPr>
        <w:t>министр транспорта РФ</w:t>
      </w:r>
      <w:r w:rsidR="00B974A6">
        <w:rPr>
          <w:b/>
        </w:rPr>
        <w:t xml:space="preserve"> </w:t>
      </w:r>
      <w:r w:rsidR="00B974A6" w:rsidRPr="00B171E2">
        <w:rPr>
          <w:b/>
        </w:rPr>
        <w:t>Евгений Дитрих</w:t>
      </w:r>
      <w:r w:rsidR="00B974A6">
        <w:t>.</w:t>
      </w:r>
    </w:p>
    <w:p w14:paraId="7E0896DC" w14:textId="6F475F5B" w:rsidR="00B974A6" w:rsidRDefault="00B974A6" w:rsidP="007F03CC">
      <w:pPr>
        <w:pStyle w:val="Textbody"/>
      </w:pPr>
      <w:r>
        <w:t xml:space="preserve">Национальный проект </w:t>
      </w:r>
      <w:r w:rsidR="007F03CC">
        <w:t>«</w:t>
      </w:r>
      <w:r w:rsidRPr="00B171E2">
        <w:rPr>
          <w:b/>
        </w:rPr>
        <w:t>Безопасные и качественные автомобильные дороги</w:t>
      </w:r>
      <w:r w:rsidR="007F03CC">
        <w:t>»</w:t>
      </w:r>
      <w:r>
        <w:t xml:space="preserve"> успешно реализуется на территории Волгоградской области. Только в рамках </w:t>
      </w:r>
      <w:r w:rsidRPr="00B171E2">
        <w:rPr>
          <w:b/>
        </w:rPr>
        <w:t>БКАД</w:t>
      </w:r>
      <w:r>
        <w:t xml:space="preserve"> в Волгоградской области в этом году приведут в порядок более 237 километров трасс, построят почти 4 километра новых дорог. Участники совещания также рассмотрели вопросы развития речных транспортных путей и создания необходимой инфраструктуры для продления рокадной дороги в Волгограде.</w:t>
      </w:r>
    </w:p>
    <w:p w14:paraId="2A908317" w14:textId="1C2CD4D9" w:rsidR="00B974A6" w:rsidRDefault="00B974A6" w:rsidP="007F03CC">
      <w:pPr>
        <w:pStyle w:val="Textbody"/>
      </w:pPr>
      <w:hyperlink r:id="rId19" w:history="1">
        <w:r w:rsidRPr="00E23D03">
          <w:rPr>
            <w:rStyle w:val="a9"/>
          </w:rPr>
          <w:t>https://мтв.онлайн/news/transport/ministr-transporta-evgeniy-ditrikh-posetil-stroyku-obkhoda-volgograda-6567166086.html</w:t>
        </w:r>
      </w:hyperlink>
    </w:p>
    <w:p w14:paraId="38E5FD92" w14:textId="77777777" w:rsidR="00B974A6" w:rsidRDefault="00B974A6" w:rsidP="007F03CC">
      <w:pPr>
        <w:pStyle w:val="3"/>
        <w:jc w:val="both"/>
        <w:rPr>
          <w:rFonts w:ascii="Times New Roman" w:hAnsi="Times New Roman"/>
          <w:sz w:val="24"/>
        </w:rPr>
      </w:pPr>
      <w:bookmarkStart w:id="9" w:name="_Toc44320987"/>
      <w:r>
        <w:rPr>
          <w:rFonts w:ascii="Times New Roman" w:hAnsi="Times New Roman"/>
          <w:sz w:val="24"/>
        </w:rPr>
        <w:t xml:space="preserve">ВОЛГОГРАД24; 2020.26.06; ВИДЕОСЮЖЕТ: </w:t>
      </w:r>
      <w:r w:rsidRPr="00B171E2">
        <w:rPr>
          <w:rFonts w:ascii="Times New Roman" w:hAnsi="Times New Roman"/>
          <w:sz w:val="24"/>
        </w:rPr>
        <w:t>МИНИСТР ТРАНСПОРТА</w:t>
      </w:r>
      <w:r>
        <w:rPr>
          <w:rFonts w:ascii="Times New Roman" w:hAnsi="Times New Roman"/>
          <w:sz w:val="24"/>
        </w:rPr>
        <w:t xml:space="preserve"> </w:t>
      </w:r>
      <w:r w:rsidRPr="00B171E2">
        <w:rPr>
          <w:rFonts w:ascii="Times New Roman" w:hAnsi="Times New Roman"/>
          <w:sz w:val="24"/>
        </w:rPr>
        <w:t>ЕВГЕНИЙ ДИТРИХ</w:t>
      </w:r>
      <w:r>
        <w:rPr>
          <w:rFonts w:ascii="Times New Roman" w:hAnsi="Times New Roman"/>
          <w:sz w:val="24"/>
        </w:rPr>
        <w:t xml:space="preserve"> ОЦЕНИЛ МАСШТАБЫ ДОРОЖНОГО СТРОИТЕЛЬСТВА В ВОЛГОГРАДСКОЙ ОБЛАСТИ</w:t>
      </w:r>
      <w:bookmarkEnd w:id="9"/>
    </w:p>
    <w:p w14:paraId="3E37FEBE" w14:textId="77777777" w:rsidR="00B171E2" w:rsidRDefault="00B974A6" w:rsidP="007F03CC">
      <w:pPr>
        <w:pStyle w:val="Textbody"/>
      </w:pPr>
      <w:r>
        <w:t xml:space="preserve">26 июня после открытия моста через Ахтубу </w:t>
      </w:r>
      <w:r w:rsidRPr="00B171E2">
        <w:rPr>
          <w:b/>
        </w:rPr>
        <w:t>министр транспорта</w:t>
      </w:r>
      <w:r>
        <w:rPr>
          <w:b/>
        </w:rPr>
        <w:t xml:space="preserve"> </w:t>
      </w:r>
      <w:r w:rsidRPr="00B171E2">
        <w:rPr>
          <w:b/>
        </w:rPr>
        <w:t>Евгений Дитрих</w:t>
      </w:r>
      <w:r>
        <w:t xml:space="preserve">, </w:t>
      </w:r>
      <w:r>
        <w:rPr>
          <w:b/>
        </w:rPr>
        <w:t xml:space="preserve">помощник </w:t>
      </w:r>
      <w:r w:rsidRPr="00C021D9">
        <w:rPr>
          <w:b/>
        </w:rPr>
        <w:t>президента России</w:t>
      </w:r>
      <w:r>
        <w:rPr>
          <w:b/>
        </w:rPr>
        <w:t xml:space="preserve"> Игорь Левитин</w:t>
      </w:r>
      <w:r>
        <w:t xml:space="preserve"> и губернатор </w:t>
      </w:r>
      <w:r>
        <w:rPr>
          <w:b/>
        </w:rPr>
        <w:t>Андрей Бочаров</w:t>
      </w:r>
      <w:r>
        <w:t xml:space="preserve"> осмотрели площадку строительства первого этапа объездной дороги Волгограда.</w:t>
      </w:r>
    </w:p>
    <w:p w14:paraId="4BB140CA" w14:textId="77777777" w:rsidR="00B171E2" w:rsidRDefault="00B974A6" w:rsidP="007F03CC">
      <w:pPr>
        <w:pStyle w:val="Textbody"/>
      </w:pPr>
      <w:r>
        <w:lastRenderedPageBreak/>
        <w:t xml:space="preserve">Участники совещания с борта вертолета осмотрели территорию строительства в Красноармейском районе. Работы начались в 2019 году. На участке новой четырехполосной автодороги протяженностью 12 километров запланировано возведение трех транспортных развязок, которые обеспечат выезд на федеральные трассы Р-22 </w:t>
      </w:r>
      <w:r w:rsidR="007F03CC">
        <w:t>«</w:t>
      </w:r>
      <w:r>
        <w:t>Каспий</w:t>
      </w:r>
      <w:r w:rsidR="007F03CC">
        <w:t>»</w:t>
      </w:r>
      <w:r>
        <w:t xml:space="preserve"> и на автодорогу Волгоград-Котельниково-Сальск, а также свяжут все направления с региональным центром. Здесь же строится самый сложный объект будущей магистрали</w:t>
      </w:r>
      <w:r w:rsidR="007F03CC">
        <w:t xml:space="preserve"> – </w:t>
      </w:r>
      <w:r>
        <w:t>мост через Волго-Донской канал. Сейчас на правом берегу уже возведены 12 опор будущего сооружения.</w:t>
      </w:r>
    </w:p>
    <w:p w14:paraId="09B0055B" w14:textId="05348A7B" w:rsidR="00B974A6" w:rsidRDefault="00B974A6" w:rsidP="007F03CC">
      <w:pPr>
        <w:pStyle w:val="Textbody"/>
      </w:pPr>
      <w:r w:rsidRPr="00B171E2">
        <w:rPr>
          <w:b/>
        </w:rPr>
        <w:t>Евгений Дитрих</w:t>
      </w:r>
      <w:r>
        <w:t xml:space="preserve">, </w:t>
      </w:r>
      <w:r w:rsidRPr="00B171E2">
        <w:rPr>
          <w:b/>
        </w:rPr>
        <w:t>министр транспорта РФ</w:t>
      </w:r>
      <w:r>
        <w:t xml:space="preserve">: </w:t>
      </w:r>
      <w:r w:rsidR="007F03CC">
        <w:t>«</w:t>
      </w:r>
      <w:r>
        <w:t>Объект важный, значимый. Пожалуй, это самый сложный участок, из тех, которые есть на обходе. Это серьезнейший объект, который и покажет, насколько мы умеем справляться с такими сложными участками</w:t>
      </w:r>
      <w:r w:rsidR="007F03CC">
        <w:t>»</w:t>
      </w:r>
      <w:r>
        <w:t>.</w:t>
      </w:r>
    </w:p>
    <w:p w14:paraId="688BB8FC" w14:textId="77777777" w:rsidR="00B171E2" w:rsidRDefault="00B974A6" w:rsidP="007F03CC">
      <w:pPr>
        <w:pStyle w:val="Textbody"/>
      </w:pPr>
      <w:r>
        <w:t>Кроме того, продолжается формирование насыпи основного хода дороги</w:t>
      </w:r>
      <w:r w:rsidR="007F03CC">
        <w:t xml:space="preserve"> – </w:t>
      </w:r>
      <w:r>
        <w:t>на участок уже завезено 650 тысяч кубометров грунта. Полностью завершить работы по первому этапу планируется в 2024 году. Параллельно ведется проектирование второго и третьего этапов, которое должно завершиться в 2020 году. Протяженность всех участков объездной магистрали составит без малого 72 километра.</w:t>
      </w:r>
    </w:p>
    <w:p w14:paraId="05D39792" w14:textId="77777777" w:rsidR="00B171E2" w:rsidRDefault="00B974A6" w:rsidP="007F03CC">
      <w:pPr>
        <w:pStyle w:val="Textbody"/>
      </w:pPr>
      <w:r>
        <w:t xml:space="preserve">Но на этом дорожники ставить точку не намерены. </w:t>
      </w:r>
      <w:proofErr w:type="spellStart"/>
      <w:r>
        <w:t>Упрдор</w:t>
      </w:r>
      <w:proofErr w:type="spellEnd"/>
      <w:r>
        <w:t xml:space="preserve"> Москва-Волгоград уже направил в </w:t>
      </w:r>
      <w:r w:rsidRPr="00B171E2">
        <w:rPr>
          <w:b/>
        </w:rPr>
        <w:t>Федеральное дорожное агентство</w:t>
      </w:r>
      <w:r>
        <w:t xml:space="preserve"> предложение предусмотреть и четвертый этап строительства. Он предусматривает проектирование участка, который свяжет московское направление трассы </w:t>
      </w:r>
      <w:r w:rsidR="007F03CC">
        <w:t>«</w:t>
      </w:r>
      <w:r>
        <w:t>Каспий</w:t>
      </w:r>
      <w:r w:rsidR="007F03CC">
        <w:t>»</w:t>
      </w:r>
      <w:r>
        <w:t xml:space="preserve"> с федеральной автодорогой Сызрань-Саратов-Волгоград.</w:t>
      </w:r>
    </w:p>
    <w:p w14:paraId="00E942A3" w14:textId="53447F47" w:rsidR="00B974A6" w:rsidRDefault="00B974A6" w:rsidP="007F03CC">
      <w:pPr>
        <w:pStyle w:val="Textbody"/>
      </w:pPr>
      <w:r>
        <w:rPr>
          <w:b/>
        </w:rPr>
        <w:t>Андрей Бочаров</w:t>
      </w:r>
      <w:r>
        <w:t xml:space="preserve">, губернатор Волгоградской области: </w:t>
      </w:r>
      <w:r w:rsidR="007F03CC">
        <w:t>«</w:t>
      </w:r>
      <w:r>
        <w:t xml:space="preserve">Невозможно одному региону выполнить такой объем работ без поддержки президента нашей страны, правительства, </w:t>
      </w:r>
      <w:r w:rsidRPr="00B171E2">
        <w:rPr>
          <w:b/>
        </w:rPr>
        <w:t>министерства транспорта</w:t>
      </w:r>
      <w:r>
        <w:t xml:space="preserve"> и, конечно, </w:t>
      </w:r>
      <w:r w:rsidRPr="00B171E2">
        <w:rPr>
          <w:b/>
        </w:rPr>
        <w:t>Росавтодор</w:t>
      </w:r>
      <w:r>
        <w:t>а. Мы понимаем, что все зависит от нас, как мы будем готовы, как мы будем реализовывать проекты. Естественно, зависит от качества нашей работы. И те объемы, которые сегодня выполнены, они выполнены исключительно для людей</w:t>
      </w:r>
      <w:r w:rsidR="007F03CC">
        <w:t xml:space="preserve"> – </w:t>
      </w:r>
      <w:r>
        <w:t>для жителей Волгоградской области</w:t>
      </w:r>
      <w:r w:rsidR="007F03CC">
        <w:t>»</w:t>
      </w:r>
      <w:r>
        <w:t>.</w:t>
      </w:r>
    </w:p>
    <w:p w14:paraId="0FAE051D" w14:textId="77777777" w:rsidR="00B974A6" w:rsidRDefault="00B974A6" w:rsidP="007F03CC">
      <w:pPr>
        <w:pStyle w:val="Textbody"/>
      </w:pPr>
      <w:hyperlink r:id="rId20" w:history="1">
        <w:r>
          <w:rPr>
            <w:color w:val="0000FF"/>
            <w:u w:val="single" w:color="0000FF"/>
          </w:rPr>
          <w:t>http://www.volgograd-trv.ru/news.aspx?id=57124</w:t>
        </w:r>
      </w:hyperlink>
    </w:p>
    <w:p w14:paraId="0D6933A9" w14:textId="77777777" w:rsidR="00B974A6" w:rsidRDefault="00B974A6" w:rsidP="007F03CC">
      <w:pPr>
        <w:pStyle w:val="3"/>
        <w:jc w:val="both"/>
        <w:rPr>
          <w:rFonts w:ascii="Times New Roman" w:hAnsi="Times New Roman"/>
          <w:sz w:val="24"/>
        </w:rPr>
      </w:pPr>
      <w:bookmarkStart w:id="10" w:name="_gen3"/>
      <w:bookmarkStart w:id="11" w:name="_gen4"/>
      <w:bookmarkStart w:id="12" w:name="_gen5"/>
      <w:bookmarkStart w:id="13" w:name="_Toc44320988"/>
      <w:bookmarkEnd w:id="10"/>
      <w:bookmarkEnd w:id="11"/>
      <w:bookmarkEnd w:id="12"/>
      <w:r>
        <w:rPr>
          <w:rFonts w:ascii="Times New Roman" w:hAnsi="Times New Roman"/>
          <w:sz w:val="24"/>
        </w:rPr>
        <w:t xml:space="preserve">ТАСС; 2020.26.06; </w:t>
      </w:r>
      <w:r w:rsidRPr="00B171E2">
        <w:rPr>
          <w:rFonts w:ascii="Times New Roman" w:hAnsi="Times New Roman"/>
          <w:sz w:val="24"/>
        </w:rPr>
        <w:t>ДИТРИХ</w:t>
      </w:r>
      <w:r>
        <w:rPr>
          <w:rFonts w:ascii="Times New Roman" w:hAnsi="Times New Roman"/>
          <w:sz w:val="24"/>
        </w:rPr>
        <w:t xml:space="preserve">: В ВОЛГОГРАДСКОЙ ОБЛАСТИ ВЫПОЛНЕНО 40% РАБОТ ПО ДОРОЖНОМУ </w:t>
      </w:r>
      <w:r w:rsidRPr="00B171E2">
        <w:rPr>
          <w:rFonts w:ascii="Times New Roman" w:hAnsi="Times New Roman"/>
          <w:sz w:val="24"/>
        </w:rPr>
        <w:t>НАЦПРОЕКТ</w:t>
      </w:r>
      <w:r>
        <w:rPr>
          <w:rFonts w:ascii="Times New Roman" w:hAnsi="Times New Roman"/>
          <w:sz w:val="24"/>
        </w:rPr>
        <w:t>У ЗА 2020 ГОД</w:t>
      </w:r>
      <w:bookmarkEnd w:id="13"/>
    </w:p>
    <w:p w14:paraId="0A2B394D" w14:textId="77777777" w:rsidR="00B171E2" w:rsidRDefault="00B974A6" w:rsidP="007F03CC">
      <w:pPr>
        <w:pStyle w:val="Textbody"/>
      </w:pPr>
      <w:r>
        <w:t xml:space="preserve">Порядка 40% из намеченных на 2020 год работ по национальному проекту </w:t>
      </w:r>
      <w:r w:rsidR="007F03CC">
        <w:t>«</w:t>
      </w:r>
      <w:r w:rsidRPr="00B171E2">
        <w:rPr>
          <w:b/>
        </w:rPr>
        <w:t>Безопасные и качественные автомобильные дороги</w:t>
      </w:r>
      <w:r w:rsidR="007F03CC">
        <w:t>»</w:t>
      </w:r>
      <w:r>
        <w:t xml:space="preserve"> в Волгоградской области уже выполнены. Все оставшиеся работы будут завершены вовремя и с высоким качеством, выразил уверенность </w:t>
      </w:r>
      <w:r w:rsidRPr="00B171E2">
        <w:rPr>
          <w:b/>
        </w:rPr>
        <w:t>министр транспорта РФ</w:t>
      </w:r>
      <w:r>
        <w:t xml:space="preserve"> </w:t>
      </w:r>
      <w:r w:rsidRPr="00B171E2">
        <w:rPr>
          <w:b/>
        </w:rPr>
        <w:t>Евгений Дитрих</w:t>
      </w:r>
      <w:r>
        <w:t xml:space="preserve"> в пятницу в ходе рабочей поездки по региону.</w:t>
      </w:r>
    </w:p>
    <w:p w14:paraId="7AF5D54E" w14:textId="77777777" w:rsidR="00B171E2" w:rsidRDefault="007F03CC" w:rsidP="007F03CC">
      <w:pPr>
        <w:pStyle w:val="Textbody"/>
      </w:pPr>
      <w:r>
        <w:t>«</w:t>
      </w:r>
      <w:r w:rsidR="00B974A6">
        <w:t>Сегодня по всем направлениям дорожного строительства область идет с достаточно серьезным заделом. Думаю, что мы сегодня и коснемся вопроса исполнения национального проекта по дорогам. Хотел бы тоже здесь сказать слова огромной благодарности и Андрею Ивановичу (</w:t>
      </w:r>
      <w:proofErr w:type="spellStart"/>
      <w:r w:rsidR="00B974A6">
        <w:rPr>
          <w:b/>
        </w:rPr>
        <w:t>Бочаров</w:t>
      </w:r>
      <w:r w:rsidR="00B974A6">
        <w:t>у</w:t>
      </w:r>
      <w:proofErr w:type="spellEnd"/>
      <w:r w:rsidR="00B974A6">
        <w:t>, губернатору региона</w:t>
      </w:r>
      <w:r>
        <w:t xml:space="preserve"> – </w:t>
      </w:r>
      <w:r w:rsidR="00B974A6">
        <w:t>прим. ред.), и его команде, потому что и объемы прошлогодние достаточно не маленькие, хочу вас уверить, исполнены на 100%, физика выполнена на 100%, деньги использованы на 100%, и в общем сейчас уже по этому году 40% работ выполнено, 26% с небольшим работ оплачено, то есть мы имеем надежду на то, что и в этом году также [все будет] выполнено с высоким качеством и в срок</w:t>
      </w:r>
      <w:r>
        <w:t>»</w:t>
      </w:r>
      <w:r w:rsidR="00B974A6">
        <w:t>,</w:t>
      </w:r>
      <w:r>
        <w:t xml:space="preserve"> – </w:t>
      </w:r>
      <w:r w:rsidR="00B974A6">
        <w:t>сказал министр.</w:t>
      </w:r>
    </w:p>
    <w:p w14:paraId="6D184D69" w14:textId="3742063B" w:rsidR="00B974A6" w:rsidRDefault="00B974A6" w:rsidP="007F03CC">
      <w:pPr>
        <w:pStyle w:val="Textbody"/>
      </w:pPr>
      <w:r w:rsidRPr="00B171E2">
        <w:rPr>
          <w:b/>
        </w:rPr>
        <w:t>Дитрих</w:t>
      </w:r>
      <w:r>
        <w:t xml:space="preserve"> подчеркнул, что в целом на реализацию дорожного </w:t>
      </w:r>
      <w:r w:rsidRPr="00B171E2">
        <w:rPr>
          <w:b/>
        </w:rPr>
        <w:t>нацпроект</w:t>
      </w:r>
      <w:r>
        <w:t xml:space="preserve">а Волгоградской области будет выделено 25 млрд рублей, что станет стимулом к развитию дорожной сети региона. </w:t>
      </w:r>
      <w:r w:rsidR="007F03CC">
        <w:t>«</w:t>
      </w:r>
      <w:r>
        <w:t xml:space="preserve">Могу сказать о том, что в целом, за период реализации </w:t>
      </w:r>
      <w:r w:rsidRPr="00B171E2">
        <w:rPr>
          <w:b/>
        </w:rPr>
        <w:t>нацпроект</w:t>
      </w:r>
      <w:r>
        <w:t xml:space="preserve">а около 25 млрд рублей денег на него должны поступить в область, и это огромный потенциал для того, чтобы &lt;…&gt; отремонтировать и развить дорожные сети на территории области. Все </w:t>
      </w:r>
      <w:r>
        <w:lastRenderedPageBreak/>
        <w:t>идет по плану, мы держим кулаки и помогаем для того, чтобы так оно и было</w:t>
      </w:r>
      <w:r w:rsidR="007F03CC">
        <w:t>»</w:t>
      </w:r>
      <w:r>
        <w:t>,</w:t>
      </w:r>
      <w:r w:rsidR="007F03CC">
        <w:t xml:space="preserve"> – </w:t>
      </w:r>
      <w:r>
        <w:t xml:space="preserve">заключил </w:t>
      </w:r>
      <w:r w:rsidRPr="00B171E2">
        <w:rPr>
          <w:b/>
        </w:rPr>
        <w:t>глава Минтранса</w:t>
      </w:r>
      <w:r>
        <w:t>.</w:t>
      </w:r>
    </w:p>
    <w:p w14:paraId="585E9B7F" w14:textId="77777777" w:rsidR="00B974A6" w:rsidRDefault="00B974A6" w:rsidP="007F03CC">
      <w:pPr>
        <w:pStyle w:val="Textbody"/>
      </w:pPr>
      <w:hyperlink r:id="rId21" w:history="1">
        <w:r>
          <w:rPr>
            <w:color w:val="0000FF"/>
            <w:u w:val="single" w:color="0000FF"/>
          </w:rPr>
          <w:t>https://futurerussia.gov.ru/nacionalnye-proekty/ditrih-v-volgogradskoj-oblasti-vypolneno-40-rabot-po-doroznomu-nacproektu-za-2020-god</w:t>
        </w:r>
      </w:hyperlink>
    </w:p>
    <w:p w14:paraId="408035C5" w14:textId="77777777" w:rsidR="00B974A6" w:rsidRDefault="00B974A6" w:rsidP="007F03CC">
      <w:pPr>
        <w:pStyle w:val="Textbody"/>
      </w:pPr>
      <w:r>
        <w:t>На ту же тему:</w:t>
      </w:r>
    </w:p>
    <w:p w14:paraId="119BB038" w14:textId="77777777" w:rsidR="00B974A6" w:rsidRDefault="00B974A6" w:rsidP="007F03CC">
      <w:pPr>
        <w:pStyle w:val="Textbody"/>
      </w:pPr>
      <w:hyperlink r:id="rId22" w:history="1">
        <w:r>
          <w:rPr>
            <w:color w:val="0000FF"/>
            <w:u w:val="single" w:color="0000FF"/>
          </w:rPr>
          <w:t>https://realty.ria.ru/20200626/1573518101.html</w:t>
        </w:r>
      </w:hyperlink>
    </w:p>
    <w:p w14:paraId="1CC40C2B" w14:textId="77777777" w:rsidR="00B974A6" w:rsidRDefault="00B974A6" w:rsidP="007F03CC">
      <w:pPr>
        <w:pStyle w:val="Textbody"/>
      </w:pPr>
      <w:hyperlink r:id="rId23" w:history="1">
        <w:r>
          <w:rPr>
            <w:color w:val="0000FF"/>
            <w:u w:val="single" w:color="0000FF"/>
          </w:rPr>
          <w:t>https://ria.ru/20200626/1573508692.html</w:t>
        </w:r>
      </w:hyperlink>
    </w:p>
    <w:p w14:paraId="28138D76" w14:textId="77777777" w:rsidR="00B974A6" w:rsidRDefault="00B974A6" w:rsidP="007F03CC">
      <w:pPr>
        <w:pStyle w:val="Textbody"/>
      </w:pPr>
      <w:hyperlink r:id="rId24" w:history="1">
        <w:r>
          <w:rPr>
            <w:color w:val="0000FF"/>
            <w:u w:val="single" w:color="0000FF"/>
          </w:rPr>
          <w:t>https://volg.mk.ru/social/2020/06/26/evgeniy-ditrikh-ocenil-masshtaby-dorozhnogo-stroitelstva-v-volgograde.html</w:t>
        </w:r>
      </w:hyperlink>
    </w:p>
    <w:p w14:paraId="1126B86B" w14:textId="77777777" w:rsidR="00B974A6" w:rsidRDefault="00B974A6" w:rsidP="007F03CC">
      <w:pPr>
        <w:pStyle w:val="Textbody"/>
      </w:pPr>
      <w:hyperlink r:id="rId25" w:history="1">
        <w:r>
          <w:rPr>
            <w:color w:val="0000FF"/>
            <w:u w:val="single" w:color="0000FF"/>
          </w:rPr>
          <w:t>https://vpravda.ru/obshchestvo/ditrih-kabmin-delaet-vse-chtoby-stroit-bolshe-dorozhnyh-obektov-91708/</w:t>
        </w:r>
      </w:hyperlink>
    </w:p>
    <w:p w14:paraId="157D9E77" w14:textId="77777777" w:rsidR="00B974A6" w:rsidRDefault="00B974A6" w:rsidP="007F03CC">
      <w:pPr>
        <w:pStyle w:val="Textbody"/>
      </w:pPr>
      <w:hyperlink r:id="rId26" w:history="1">
        <w:r>
          <w:rPr>
            <w:color w:val="0000FF"/>
            <w:u w:val="single" w:color="0000FF"/>
          </w:rPr>
          <w:t>https://vlg-media.ru/2020/06/26/ministr-transporta-proinspektiroval-stroitelstvo-obhoda-volgograda/</w:t>
        </w:r>
      </w:hyperlink>
    </w:p>
    <w:p w14:paraId="0F34FA8C" w14:textId="77777777" w:rsidR="00B974A6" w:rsidRDefault="00B974A6" w:rsidP="007F03CC">
      <w:pPr>
        <w:pStyle w:val="Textbody"/>
      </w:pPr>
      <w:hyperlink r:id="rId27" w:history="1">
        <w:r>
          <w:rPr>
            <w:color w:val="0000FF"/>
            <w:u w:val="single" w:color="0000FF"/>
          </w:rPr>
          <w:t>https://gorvesti.ru/articles/ministr-transporta-rf-v-dorozhnom-stroitelstve-volgogradskaya-oblast-idet-s-sereznym-zadelom-88931.html</w:t>
        </w:r>
      </w:hyperlink>
    </w:p>
    <w:p w14:paraId="7E7C92FD" w14:textId="77777777" w:rsidR="00B974A6" w:rsidRDefault="00B974A6" w:rsidP="007F03CC">
      <w:pPr>
        <w:pStyle w:val="Textbody"/>
      </w:pPr>
      <w:hyperlink r:id="rId28" w:history="1">
        <w:r>
          <w:rPr>
            <w:color w:val="0000FF"/>
            <w:u w:val="single" w:color="0000FF"/>
          </w:rPr>
          <w:t>https://gorvesti.ru/articles/ministr-transporta-rf-v-dorozhnom-stroitelstve-volgogradskaya-oblast-idet-s-sereznym-zadelom-88931.html</w:t>
        </w:r>
      </w:hyperlink>
    </w:p>
    <w:p w14:paraId="0C1FF4B7" w14:textId="77777777" w:rsidR="00B974A6" w:rsidRDefault="00B974A6" w:rsidP="007F03CC">
      <w:pPr>
        <w:pStyle w:val="Textbody"/>
      </w:pPr>
      <w:hyperlink r:id="rId29" w:history="1">
        <w:r>
          <w:rPr>
            <w:color w:val="0000FF"/>
            <w:u w:val="single" w:color="0000FF"/>
          </w:rPr>
          <w:t>https://riac34.ru/news/118733/</w:t>
        </w:r>
      </w:hyperlink>
    </w:p>
    <w:p w14:paraId="40FBCD3F" w14:textId="77777777" w:rsidR="00B974A6" w:rsidRDefault="00B974A6" w:rsidP="007F03CC">
      <w:pPr>
        <w:pStyle w:val="Textbody"/>
      </w:pPr>
      <w:hyperlink r:id="rId30" w:history="1">
        <w:r>
          <w:rPr>
            <w:color w:val="0000FF"/>
            <w:u w:val="single" w:color="0000FF"/>
          </w:rPr>
          <w:t>https://v102.ru/news/89350.html</w:t>
        </w:r>
      </w:hyperlink>
    </w:p>
    <w:p w14:paraId="16FDCFA4" w14:textId="77777777" w:rsidR="00B974A6" w:rsidRDefault="00B974A6" w:rsidP="007F03CC">
      <w:pPr>
        <w:pStyle w:val="3"/>
        <w:jc w:val="both"/>
        <w:rPr>
          <w:rFonts w:ascii="Times New Roman" w:hAnsi="Times New Roman"/>
          <w:sz w:val="24"/>
        </w:rPr>
      </w:pPr>
      <w:bookmarkStart w:id="14" w:name="_gen6"/>
      <w:bookmarkStart w:id="15" w:name="_Toc44320989"/>
      <w:bookmarkEnd w:id="14"/>
      <w:r>
        <w:rPr>
          <w:rFonts w:ascii="Times New Roman" w:hAnsi="Times New Roman"/>
          <w:sz w:val="24"/>
        </w:rPr>
        <w:t>ТАСС; 2020.26.06; ОТКРЫТЫЙ ПОД ВОЛГОГРАДОМ МОСТ ПОЗВОЛИТ ВЫВЕСТИ ТРАНЗИТНЫЙ ТРАНСПОРТ ИЗ ГОРОДА</w:t>
      </w:r>
      <w:bookmarkEnd w:id="15"/>
    </w:p>
    <w:p w14:paraId="0F5C8574" w14:textId="77777777" w:rsidR="00B171E2" w:rsidRDefault="00B974A6" w:rsidP="007F03CC">
      <w:pPr>
        <w:pStyle w:val="Textbody"/>
      </w:pPr>
      <w:r w:rsidRPr="00B171E2">
        <w:rPr>
          <w:b/>
        </w:rPr>
        <w:t>Министр транспорта РФ</w:t>
      </w:r>
      <w:r>
        <w:t xml:space="preserve"> </w:t>
      </w:r>
      <w:r w:rsidRPr="00B171E2">
        <w:rPr>
          <w:b/>
        </w:rPr>
        <w:t>Евгений Дитрих</w:t>
      </w:r>
      <w:r>
        <w:t xml:space="preserve"> и помощник </w:t>
      </w:r>
      <w:r w:rsidRPr="00C021D9">
        <w:rPr>
          <w:b/>
        </w:rPr>
        <w:t>президента РФ</w:t>
      </w:r>
      <w:r>
        <w:t xml:space="preserve"> </w:t>
      </w:r>
      <w:r>
        <w:rPr>
          <w:b/>
        </w:rPr>
        <w:t>Игорь Левитин</w:t>
      </w:r>
      <w:r>
        <w:t xml:space="preserve"> приняли участие в открытии полного движения по мосту через реку Ахтубу под Волгоградом. Новый мост позволяет вывести транзитный поток из города, а также станет частью транспортного коридора с запада на восток, открыв перед регионом новые перспективы сотрудничества со странами Средней Азии, Китаем и Ираном.</w:t>
      </w:r>
    </w:p>
    <w:p w14:paraId="085B46AA" w14:textId="77777777" w:rsidR="00B171E2" w:rsidRDefault="007F03CC" w:rsidP="007F03CC">
      <w:pPr>
        <w:pStyle w:val="Textbody"/>
      </w:pPr>
      <w:r>
        <w:t>«</w:t>
      </w:r>
      <w:r w:rsidR="00B974A6">
        <w:t>Я всех сегодня поздравляю, хочу сказать огромные слова благодарности мостовикам, дорожникам, которые этот объект доводили, что называется, зубами выгрызали его из земли, и очень верю, надеюсь, что объект этот красивый, знаковый, прослужит долго</w:t>
      </w:r>
      <w:r>
        <w:t>»</w:t>
      </w:r>
      <w:r w:rsidR="00B974A6">
        <w:t>,</w:t>
      </w:r>
      <w:r>
        <w:t xml:space="preserve"> – </w:t>
      </w:r>
      <w:r w:rsidR="00B974A6">
        <w:t xml:space="preserve">сказал </w:t>
      </w:r>
      <w:r w:rsidR="00B974A6" w:rsidRPr="00B171E2">
        <w:rPr>
          <w:b/>
        </w:rPr>
        <w:t>Дитрих</w:t>
      </w:r>
      <w:r w:rsidR="00B974A6">
        <w:t xml:space="preserve"> на церемонии открытия.</w:t>
      </w:r>
    </w:p>
    <w:p w14:paraId="4F7898C7" w14:textId="77777777" w:rsidR="00B171E2" w:rsidRDefault="00B974A6" w:rsidP="007F03CC">
      <w:pPr>
        <w:pStyle w:val="Textbody"/>
      </w:pPr>
      <w:r>
        <w:t xml:space="preserve">По данным </w:t>
      </w:r>
      <w:r w:rsidRPr="00C021D9">
        <w:rPr>
          <w:b/>
        </w:rPr>
        <w:t>пресс-службы</w:t>
      </w:r>
      <w:r>
        <w:t>, в пятницу завершен масштабный проект дорожно-транспортной отрасли</w:t>
      </w:r>
      <w:r w:rsidR="007F03CC">
        <w:t xml:space="preserve"> – </w:t>
      </w:r>
      <w:r>
        <w:t>в полном объеме открыт для движения новый мост через реку Ахтуба, который является частью Второго пускового комплекса мостового перехода через Волгу и входит в транспортный коридор федерального значения -- это открывает новые перспективы для экономического сотрудничества региона и всей России со странами Ближнего Востока, Средней Азии и Китаем.</w:t>
      </w:r>
    </w:p>
    <w:p w14:paraId="2682ECB2" w14:textId="77777777" w:rsidR="00B171E2" w:rsidRDefault="00B974A6" w:rsidP="007F03CC">
      <w:pPr>
        <w:pStyle w:val="Textbody"/>
      </w:pPr>
      <w:r>
        <w:t>Представитель областной администрации уточнил ТАСС, что в конце 2017 года было открыто движение по временной схеме по двум полосам, в пятницу открыто движение по всем четырем полосам моста.</w:t>
      </w:r>
    </w:p>
    <w:p w14:paraId="4D113B6F" w14:textId="77777777" w:rsidR="00B171E2" w:rsidRDefault="00B974A6" w:rsidP="007F03CC">
      <w:pPr>
        <w:pStyle w:val="Textbody"/>
      </w:pPr>
      <w:r>
        <w:t>Мостовой переход через реку Ахтубу</w:t>
      </w:r>
      <w:r w:rsidR="007F03CC">
        <w:t xml:space="preserve"> – </w:t>
      </w:r>
      <w:r>
        <w:t>автодорога протяженностью 6,5 км, из которых 2,5 км составляют мостовые переходы и эстакады. Этот переход является второй очередью единого дорожно-транспортного комплекса, мостового перехода через Волгу. Первая очередь этого перехода длиной 7,1 км была сдана в 2009 году, вторая очередь включает в себя реконструкцию автомобильного моста через Ахтубу и подходы к нему. Завершение строительства намечалось на 2011 год, однако из-за недостатка бюджетного финансирования сроки неоднократно переносились. Ранее сообщалось, что ситуацию получилось изменить в 2014 году</w:t>
      </w:r>
      <w:r w:rsidR="007F03CC">
        <w:t xml:space="preserve"> – </w:t>
      </w:r>
      <w:r>
        <w:t>с тех пор на строительство мостового перехода было направлено более 4,5 млрд рублей.</w:t>
      </w:r>
    </w:p>
    <w:p w14:paraId="173025F2" w14:textId="77777777" w:rsidR="00B171E2" w:rsidRDefault="00B974A6" w:rsidP="007F03CC">
      <w:pPr>
        <w:pStyle w:val="Textbody"/>
      </w:pPr>
      <w:r>
        <w:t>Третья и четвертая очереди транспортного проекта включают реконструкцию автодороги Краснослободск</w:t>
      </w:r>
      <w:r w:rsidR="007F03CC">
        <w:t xml:space="preserve"> – </w:t>
      </w:r>
      <w:r>
        <w:t xml:space="preserve">Средняя Ахтуба, строительство транспортных развязок, примыкающих </w:t>
      </w:r>
      <w:r>
        <w:lastRenderedPageBreak/>
        <w:t>к мосту через Волгу с левого и правого берега. Общая сумма инвестиций в этот проект</w:t>
      </w:r>
      <w:r w:rsidR="007F03CC">
        <w:t xml:space="preserve"> – </w:t>
      </w:r>
      <w:r>
        <w:t>более 14 млрд рублей.</w:t>
      </w:r>
    </w:p>
    <w:p w14:paraId="7F951F1D" w14:textId="2921F7E7" w:rsidR="00B974A6" w:rsidRDefault="00B974A6" w:rsidP="007F03CC">
      <w:pPr>
        <w:pStyle w:val="Textbody"/>
      </w:pPr>
      <w:r>
        <w:t>В настоящее время ведется разработка проектной документации на строительство третьего пускового комплекса, протяженностью 14,2 километра, который соединит между собой первый и второй пусковые комплексы.</w:t>
      </w:r>
    </w:p>
    <w:p w14:paraId="16D786FC" w14:textId="77777777" w:rsidR="00B974A6" w:rsidRDefault="00B974A6" w:rsidP="007F03CC">
      <w:pPr>
        <w:pStyle w:val="Textbody"/>
      </w:pPr>
      <w:hyperlink r:id="rId31" w:history="1">
        <w:r>
          <w:rPr>
            <w:color w:val="0000FF"/>
            <w:u w:val="single" w:color="0000FF"/>
          </w:rPr>
          <w:t>https://futurerussia.gov.ru/nacionalnye-proekty/otkrytyj-pod-volgogradom-most-pozvolit-vyvesti-tranzitnyj-transport-iz-goroda</w:t>
        </w:r>
      </w:hyperlink>
    </w:p>
    <w:p w14:paraId="6562374E" w14:textId="77777777" w:rsidR="00B974A6" w:rsidRDefault="00B974A6" w:rsidP="007F03CC">
      <w:pPr>
        <w:pStyle w:val="3"/>
        <w:jc w:val="both"/>
      </w:pPr>
      <w:bookmarkStart w:id="16" w:name="_gen7"/>
      <w:bookmarkStart w:id="17" w:name="_Toc44320990"/>
      <w:bookmarkEnd w:id="16"/>
      <w:r>
        <w:rPr>
          <w:rFonts w:ascii="Times New Roman" w:hAnsi="Times New Roman"/>
          <w:sz w:val="24"/>
        </w:rPr>
        <w:t>ТАСС; 2020.26.06; БОЧАРОВ СООБЩИЛ, ЧТО СТРОИТЕЛЬСТВО ОБХОДА ВОЛГОГРАДА ИДЕТ ПО ГРАФИКУ</w:t>
      </w:r>
      <w:bookmarkEnd w:id="17"/>
    </w:p>
    <w:p w14:paraId="1FDAE5E5" w14:textId="77777777" w:rsidR="00B171E2" w:rsidRDefault="00B974A6" w:rsidP="007F03CC">
      <w:pPr>
        <w:pStyle w:val="Textbody"/>
      </w:pPr>
      <w:r>
        <w:t>Строительство крупнейшего инфраструктурного объекта Волгоградской области</w:t>
      </w:r>
      <w:r w:rsidR="007F03CC">
        <w:t xml:space="preserve"> – </w:t>
      </w:r>
      <w:r>
        <w:t>обхода Волгограда</w:t>
      </w:r>
      <w:r w:rsidR="007F03CC">
        <w:t xml:space="preserve"> – </w:t>
      </w:r>
      <w:r>
        <w:t xml:space="preserve">идет в соответствии с ранее намеченными сроками, несмотря на пандемию коронавируса и другие возникающие сложности. Об этом в пятницу журналистам сообщил губернатор Волгоградской области </w:t>
      </w:r>
      <w:r>
        <w:rPr>
          <w:b/>
        </w:rPr>
        <w:t>Андрей Бочаров</w:t>
      </w:r>
      <w:r>
        <w:t>.</w:t>
      </w:r>
    </w:p>
    <w:p w14:paraId="6EE9F0FB" w14:textId="77777777" w:rsidR="00B171E2" w:rsidRDefault="007F03CC" w:rsidP="007F03CC">
      <w:pPr>
        <w:pStyle w:val="Textbody"/>
      </w:pPr>
      <w:r>
        <w:t>«</w:t>
      </w:r>
      <w:r w:rsidR="00B974A6">
        <w:t>Сегодня мы находимся на одном из важнейших проектов для Волгоградской области и важных проектов для страны, мы находимся на обходе Волгограда, который связывает значительное количество регионов, является серьезным каналом поставки грузов &lt;...&gt; Да, это очень важно... но все сегодня обсуждают одно: как жителям Волгограда, Волгоградской области дать возможность вздохнуть от этого транспортного потока, который идет через весь город Волгоград и не дает ему развиваться дальше &lt;...&gt; Этап строительства обхода Волгограда и реализация всех проектов инфраструктурных на территории Волгоградской области проходит в четком соответствии с графиком, несмотря на сложности, пандемию и другие проблемы, которые у нас возникают</w:t>
      </w:r>
      <w:r>
        <w:t>»</w:t>
      </w:r>
      <w:r w:rsidR="00B974A6">
        <w:t>,</w:t>
      </w:r>
      <w:r>
        <w:t xml:space="preserve"> – </w:t>
      </w:r>
      <w:r w:rsidR="00B974A6">
        <w:t>сказал губернатор.</w:t>
      </w:r>
    </w:p>
    <w:p w14:paraId="58B342DA" w14:textId="77777777" w:rsidR="00B171E2" w:rsidRDefault="00B974A6" w:rsidP="007F03CC">
      <w:pPr>
        <w:pStyle w:val="Textbody"/>
      </w:pPr>
      <w:r>
        <w:t xml:space="preserve">Как пояснили в ФКУ </w:t>
      </w:r>
      <w:proofErr w:type="spellStart"/>
      <w:r>
        <w:t>Упрдор</w:t>
      </w:r>
      <w:proofErr w:type="spellEnd"/>
      <w:r>
        <w:t xml:space="preserve"> Москва</w:t>
      </w:r>
      <w:r w:rsidR="007F03CC">
        <w:t xml:space="preserve"> – </w:t>
      </w:r>
      <w:r>
        <w:t>Волгоград, на правом берегу водоема полностью завершено возведение 12 опор будущего искусственного сооружения, аналогичные работы начались с левой стороны канала, уже идет забивка пробных свай фундамента трех новых опор. Кроме того, продолжается формирование насыпи под строительство основного хода дороги</w:t>
      </w:r>
      <w:r w:rsidR="007F03CC">
        <w:t xml:space="preserve"> – </w:t>
      </w:r>
      <w:r>
        <w:t>на объект уже завезено порядка 650 тыс. кубометров грунта, что составляет 15% от требуемого по проекту объема.</w:t>
      </w:r>
    </w:p>
    <w:p w14:paraId="79D94AE4" w14:textId="77777777" w:rsidR="00B171E2" w:rsidRDefault="00B974A6" w:rsidP="007F03CC">
      <w:pPr>
        <w:pStyle w:val="Textbody"/>
      </w:pPr>
      <w:r>
        <w:t xml:space="preserve">При этом </w:t>
      </w:r>
      <w:r>
        <w:rPr>
          <w:b/>
        </w:rPr>
        <w:t>Бочаров</w:t>
      </w:r>
      <w:r>
        <w:t xml:space="preserve"> отметил, что региональные и федеральные власти находятся в полном взаимопонимании при реализации подобных крупных инфраструктурных проектов в Волгоградской области. </w:t>
      </w:r>
      <w:r w:rsidR="007F03CC">
        <w:t>«</w:t>
      </w:r>
      <w:r>
        <w:t>Мы понимаем, что все зависит от нас, как мы будем готовы, как мы будем реализовывать проект и, естественно, зависит от нашей работы, от качества нашей работы</w:t>
      </w:r>
      <w:r w:rsidR="007F03CC">
        <w:t>»</w:t>
      </w:r>
      <w:r>
        <w:t>,</w:t>
      </w:r>
      <w:r w:rsidR="007F03CC">
        <w:t xml:space="preserve"> – </w:t>
      </w:r>
      <w:r>
        <w:t>подчеркнул глава региона.</w:t>
      </w:r>
    </w:p>
    <w:p w14:paraId="481D85AC" w14:textId="77777777" w:rsidR="00B171E2" w:rsidRDefault="00B974A6" w:rsidP="007F03CC">
      <w:pPr>
        <w:pStyle w:val="Textbody"/>
      </w:pPr>
      <w:r>
        <w:t xml:space="preserve">В свою очередь, </w:t>
      </w:r>
      <w:r w:rsidRPr="00B171E2">
        <w:rPr>
          <w:b/>
        </w:rPr>
        <w:t>министр транспорта РФ</w:t>
      </w:r>
      <w:r>
        <w:t xml:space="preserve"> </w:t>
      </w:r>
      <w:r w:rsidRPr="00B171E2">
        <w:rPr>
          <w:b/>
        </w:rPr>
        <w:t>Евгений Дитрих</w:t>
      </w:r>
      <w:r>
        <w:t xml:space="preserve"> подчеркнул, что участок моста через Волго-Донской канал является одним из самых сложных при реализации проекта обхода Волгограда. </w:t>
      </w:r>
      <w:r w:rsidR="007F03CC">
        <w:t>«</w:t>
      </w:r>
      <w:r>
        <w:t>Сегодня мы [находимся] на строительстве первого участка обхода Волгограда, объект важный, значимый, пожалуй, это самый сложный участок из тех, которые есть на обходе, приступили к нему, наверное, не напрасно, это и большой мост через Волго-Донской судоходный канал имени Ленина, это серьезнейший объект, который покажет, насколько мы умеем справляться с такими сложными участками. Все остальные участки этого обхода, они на самом деле проще и с точки зрения технологий, и с точки зрения изъятия земель: меньше проходит через населенные пункты, меньше пересечений с газовыми сетями, которые обычно вызывают большое количество проблем</w:t>
      </w:r>
      <w:r w:rsidR="007F03CC">
        <w:t>»</w:t>
      </w:r>
      <w:r>
        <w:t>,</w:t>
      </w:r>
      <w:r w:rsidR="007F03CC">
        <w:t xml:space="preserve"> – </w:t>
      </w:r>
      <w:r>
        <w:t xml:space="preserve">сказал </w:t>
      </w:r>
      <w:r w:rsidRPr="00B171E2">
        <w:rPr>
          <w:b/>
        </w:rPr>
        <w:t>Дитрих</w:t>
      </w:r>
      <w:r>
        <w:t xml:space="preserve"> в ходе рабочей поездки в Волгоградскую область.</w:t>
      </w:r>
    </w:p>
    <w:p w14:paraId="5845BA13" w14:textId="77777777" w:rsidR="00B171E2" w:rsidRDefault="00B974A6" w:rsidP="007F03CC">
      <w:pPr>
        <w:pStyle w:val="Textbody"/>
      </w:pPr>
      <w:r>
        <w:rPr>
          <w:b/>
        </w:rPr>
        <w:t xml:space="preserve">Помощник </w:t>
      </w:r>
      <w:r w:rsidRPr="00C021D9">
        <w:rPr>
          <w:b/>
        </w:rPr>
        <w:t>президента РФ</w:t>
      </w:r>
      <w:r>
        <w:rPr>
          <w:b/>
        </w:rPr>
        <w:t xml:space="preserve"> Игорь Левитин</w:t>
      </w:r>
      <w:r>
        <w:t xml:space="preserve"> отметил, что значимость обхода Волгограда существенно возрастает с развитием Каспийского региона, при этом позволит разгрузить город от транзитного потока. </w:t>
      </w:r>
      <w:r w:rsidR="007F03CC">
        <w:t>«</w:t>
      </w:r>
      <w:r>
        <w:t xml:space="preserve">Очень важно, что Волгоград всегда был центром пересечения всех магистралей, и мы поэтому еще давно выходили с таким предложением &lt;...&gt; Обход, на котором мы стоим, по сути он развязывает город, дает возможность </w:t>
      </w:r>
      <w:r>
        <w:lastRenderedPageBreak/>
        <w:t xml:space="preserve">жителям города не видеть транзитный трафик, он здесь очень большой, тем более с выхода на </w:t>
      </w:r>
      <w:proofErr w:type="spellStart"/>
      <w:r>
        <w:t>Ростов</w:t>
      </w:r>
      <w:proofErr w:type="spellEnd"/>
      <w:r>
        <w:t xml:space="preserve">, на Астрахань. </w:t>
      </w:r>
      <w:r w:rsidRPr="00B171E2">
        <w:rPr>
          <w:b/>
        </w:rPr>
        <w:t>Минтранс</w:t>
      </w:r>
      <w:r>
        <w:t xml:space="preserve"> имеет большую программу по развитию Каспийского региона</w:t>
      </w:r>
      <w:r w:rsidR="007F03CC">
        <w:t>»</w:t>
      </w:r>
      <w:r>
        <w:t>,</w:t>
      </w:r>
      <w:r w:rsidR="007F03CC">
        <w:t xml:space="preserve"> – </w:t>
      </w:r>
      <w:r>
        <w:t>заключил он, поблагодарив главу региона за настойчивость в привлечении внимания федеральных властей для осуществления проекта.</w:t>
      </w:r>
    </w:p>
    <w:p w14:paraId="55458894" w14:textId="77777777" w:rsidR="00B171E2" w:rsidRDefault="00B974A6" w:rsidP="007F03CC">
      <w:pPr>
        <w:pStyle w:val="Textbody"/>
      </w:pPr>
      <w:r>
        <w:t>Об обходе Волгограда</w:t>
      </w:r>
    </w:p>
    <w:p w14:paraId="6E7695FB" w14:textId="77777777" w:rsidR="00B171E2" w:rsidRDefault="00B974A6" w:rsidP="007F03CC">
      <w:pPr>
        <w:pStyle w:val="Textbody"/>
      </w:pPr>
      <w:r>
        <w:t xml:space="preserve">Работы по первому этапу обхода Волгограда начались в 2019 году. На участке новой четырехполосной автодороги протяженностью 12 км запланировано возведение трех транспортных развязок, которые обеспечат выезд на федеральные трассы Р-22 </w:t>
      </w:r>
      <w:r w:rsidR="007F03CC">
        <w:t>«</w:t>
      </w:r>
      <w:r>
        <w:t>Каспий</w:t>
      </w:r>
      <w:r w:rsidR="007F03CC">
        <w:t>»</w:t>
      </w:r>
      <w:r>
        <w:t xml:space="preserve"> (астраханское и </w:t>
      </w:r>
      <w:proofErr w:type="spellStart"/>
      <w:r>
        <w:t>элистинское</w:t>
      </w:r>
      <w:proofErr w:type="spellEnd"/>
      <w:r>
        <w:t xml:space="preserve"> направления) и на региональную автодорогу Волгоград</w:t>
      </w:r>
      <w:r w:rsidR="007F03CC">
        <w:t xml:space="preserve"> – </w:t>
      </w:r>
      <w:r>
        <w:t>Котельниково</w:t>
      </w:r>
      <w:r w:rsidR="007F03CC">
        <w:t xml:space="preserve"> – </w:t>
      </w:r>
      <w:r>
        <w:t>Сальск, а также свяжут все направления с региональным центром. Полностью завершить работы по первому этапу федеральные дорожники планируют в 2024 году.</w:t>
      </w:r>
    </w:p>
    <w:p w14:paraId="145F007A" w14:textId="6795875B" w:rsidR="00B974A6" w:rsidRDefault="00B974A6" w:rsidP="007F03CC">
      <w:pPr>
        <w:pStyle w:val="Textbody"/>
      </w:pPr>
      <w:r>
        <w:t xml:space="preserve">Строительство обхода Волгограда идет в </w:t>
      </w:r>
      <w:proofErr w:type="spellStart"/>
      <w:r>
        <w:t>Городищенском</w:t>
      </w:r>
      <w:proofErr w:type="spellEnd"/>
      <w:r>
        <w:t xml:space="preserve"> и </w:t>
      </w:r>
      <w:proofErr w:type="spellStart"/>
      <w:r>
        <w:t>Светлоярском</w:t>
      </w:r>
      <w:proofErr w:type="spellEnd"/>
      <w:r>
        <w:t xml:space="preserve"> районах, где сходятся сразу несколько федеральных автодорог: Р-22 </w:t>
      </w:r>
      <w:r w:rsidR="007F03CC">
        <w:t>«</w:t>
      </w:r>
      <w:r>
        <w:t>Каспий</w:t>
      </w:r>
      <w:r w:rsidR="007F03CC">
        <w:t>»</w:t>
      </w:r>
      <w:r>
        <w:t>, А-260 Волгоград</w:t>
      </w:r>
      <w:r w:rsidR="007F03CC">
        <w:t xml:space="preserve"> – </w:t>
      </w:r>
      <w:r>
        <w:t>Каменск-Шахтинский</w:t>
      </w:r>
      <w:r w:rsidR="007F03CC">
        <w:t xml:space="preserve"> – </w:t>
      </w:r>
      <w:r>
        <w:t>граница с Украиной и Р-228 Сызрань</w:t>
      </w:r>
      <w:r w:rsidR="007F03CC">
        <w:t xml:space="preserve"> – </w:t>
      </w:r>
      <w:r>
        <w:t>Саратов</w:t>
      </w:r>
      <w:r w:rsidR="007F03CC">
        <w:t xml:space="preserve"> – </w:t>
      </w:r>
      <w:r>
        <w:t xml:space="preserve">Волгоград. Все они входят в состав евразийских маршрутов. Объект включен в национальный проект </w:t>
      </w:r>
      <w:r w:rsidR="007F03CC">
        <w:t>«</w:t>
      </w:r>
      <w:r w:rsidRPr="00B171E2">
        <w:rPr>
          <w:b/>
        </w:rPr>
        <w:t>Комплексный план модернизации и расширения магистральной инфраструктуры</w:t>
      </w:r>
      <w:r w:rsidR="007F03CC">
        <w:t>»</w:t>
      </w:r>
      <w:r>
        <w:t xml:space="preserve">: обход Волгограда является частью международного транспортного коридора </w:t>
      </w:r>
      <w:r w:rsidR="007F03CC">
        <w:t>«</w:t>
      </w:r>
      <w:r>
        <w:t>Север</w:t>
      </w:r>
      <w:r w:rsidR="007F03CC">
        <w:t xml:space="preserve"> – </w:t>
      </w:r>
      <w:r>
        <w:t>Юг</w:t>
      </w:r>
      <w:r w:rsidR="007F03CC">
        <w:t>»</w:t>
      </w:r>
      <w:r>
        <w:t>, а также обеспечивает доступ к морским портам Каспийского бассейна.</w:t>
      </w:r>
    </w:p>
    <w:p w14:paraId="1BA20B4F" w14:textId="77777777" w:rsidR="00B974A6" w:rsidRDefault="00B974A6" w:rsidP="007F03CC">
      <w:pPr>
        <w:pStyle w:val="Textbody"/>
      </w:pPr>
      <w:hyperlink r:id="rId32" w:history="1">
        <w:r>
          <w:rPr>
            <w:color w:val="0000FF"/>
            <w:u w:val="single" w:color="0000FF"/>
          </w:rPr>
          <w:t>https://tass.ru/v-strane/8823823</w:t>
        </w:r>
      </w:hyperlink>
    </w:p>
    <w:p w14:paraId="32989803" w14:textId="77777777" w:rsidR="00B974A6" w:rsidRDefault="00B974A6" w:rsidP="007F03CC">
      <w:pPr>
        <w:pStyle w:val="3"/>
        <w:jc w:val="both"/>
        <w:rPr>
          <w:rFonts w:ascii="Times New Roman" w:hAnsi="Times New Roman"/>
          <w:sz w:val="24"/>
        </w:rPr>
      </w:pPr>
      <w:bookmarkStart w:id="18" w:name="_gen8"/>
      <w:bookmarkStart w:id="19" w:name="_Toc44320991"/>
      <w:bookmarkEnd w:id="18"/>
      <w:r>
        <w:rPr>
          <w:rFonts w:ascii="Times New Roman" w:hAnsi="Times New Roman"/>
          <w:sz w:val="24"/>
        </w:rPr>
        <w:t xml:space="preserve">ИНТЕРФАКС; 2020.26.06; </w:t>
      </w:r>
      <w:r w:rsidRPr="00B171E2">
        <w:rPr>
          <w:rFonts w:ascii="Times New Roman" w:hAnsi="Times New Roman"/>
          <w:sz w:val="24"/>
        </w:rPr>
        <w:t>ДИТРИХ</w:t>
      </w:r>
      <w:r>
        <w:rPr>
          <w:rFonts w:ascii="Times New Roman" w:hAnsi="Times New Roman"/>
          <w:sz w:val="24"/>
        </w:rPr>
        <w:t xml:space="preserve"> НАЗВАЛ САМЫМ СЛОЖНЫМ УЧАСТКОМ ОБХОДА ВОЛГОГРАДА СТРОИТЕЛЬСТВО МОСТА ЧЕРЕЗ ВОЛГО-ДОНСКОЙ КАНАЛ</w:t>
      </w:r>
      <w:bookmarkEnd w:id="19"/>
    </w:p>
    <w:p w14:paraId="7189D20D" w14:textId="77777777" w:rsidR="00B171E2" w:rsidRDefault="00B974A6" w:rsidP="007F03CC">
      <w:pPr>
        <w:pStyle w:val="Textbody"/>
      </w:pPr>
      <w:r w:rsidRPr="00B171E2">
        <w:rPr>
          <w:b/>
        </w:rPr>
        <w:t>Министр транспорта РФ</w:t>
      </w:r>
      <w:r>
        <w:t xml:space="preserve"> </w:t>
      </w:r>
      <w:r w:rsidRPr="00B171E2">
        <w:rPr>
          <w:b/>
        </w:rPr>
        <w:t>Евгений Дитрих</w:t>
      </w:r>
      <w:r>
        <w:t xml:space="preserve"> проинспектировал ход возведения моста через Волго-Донской канал в рамках первого этапа строительства обхода Волгограда, сообщает корреспондент агентства </w:t>
      </w:r>
      <w:r w:rsidR="007F03CC">
        <w:t>«</w:t>
      </w:r>
      <w:r>
        <w:t>Интерфакс-Юг</w:t>
      </w:r>
      <w:r w:rsidR="007F03CC">
        <w:t>»</w:t>
      </w:r>
      <w:r>
        <w:t>.</w:t>
      </w:r>
    </w:p>
    <w:p w14:paraId="3A31C8C6" w14:textId="77777777" w:rsidR="00B171E2" w:rsidRDefault="007F03CC" w:rsidP="007F03CC">
      <w:pPr>
        <w:pStyle w:val="Textbody"/>
      </w:pPr>
      <w:r>
        <w:t>«</w:t>
      </w:r>
      <w:r w:rsidR="00B974A6">
        <w:t>Объект</w:t>
      </w:r>
      <w:r>
        <w:t xml:space="preserve"> – </w:t>
      </w:r>
      <w:r w:rsidR="00B974A6">
        <w:t>важный и значимый. Самый сложный участок из тех, которые есть на обходе</w:t>
      </w:r>
      <w:r>
        <w:t xml:space="preserve"> – </w:t>
      </w:r>
      <w:r w:rsidR="00B974A6">
        <w:t>это большой мост через Волго-Донской судоходный канал. Серьезнейший объект. Работа покажет, насколько мы умеем справляться с такими серьезными задачами. Все остальные участки</w:t>
      </w:r>
      <w:r>
        <w:t xml:space="preserve"> – </w:t>
      </w:r>
      <w:r w:rsidR="00B974A6">
        <w:t>они проще: и с точки зрения технологии, и с точки зрения изъятия земель через населенные пункты, а также с (точки зрения</w:t>
      </w:r>
      <w:r>
        <w:t xml:space="preserve"> – </w:t>
      </w:r>
      <w:r w:rsidR="00B974A6">
        <w:t>ИФ) работы газовыми сетями</w:t>
      </w:r>
      <w:r>
        <w:t>»</w:t>
      </w:r>
      <w:r w:rsidR="00B974A6">
        <w:t>,</w:t>
      </w:r>
      <w:r>
        <w:t xml:space="preserve"> – </w:t>
      </w:r>
      <w:r w:rsidR="00B974A6">
        <w:rPr>
          <w:b/>
        </w:rPr>
        <w:t>сказал</w:t>
      </w:r>
      <w:r w:rsidR="00B974A6">
        <w:t xml:space="preserve"> </w:t>
      </w:r>
      <w:r w:rsidR="00B974A6">
        <w:rPr>
          <w:b/>
        </w:rPr>
        <w:t>министр</w:t>
      </w:r>
      <w:r w:rsidR="00B974A6">
        <w:t xml:space="preserve"> в ходе осмотра участка строительства.</w:t>
      </w:r>
    </w:p>
    <w:p w14:paraId="735ACD43" w14:textId="77777777" w:rsidR="00B171E2" w:rsidRDefault="00B974A6" w:rsidP="007F03CC">
      <w:pPr>
        <w:pStyle w:val="Textbody"/>
      </w:pPr>
      <w:r>
        <w:t xml:space="preserve">По данным </w:t>
      </w:r>
      <w:r w:rsidRPr="00C021D9">
        <w:rPr>
          <w:b/>
        </w:rPr>
        <w:t>пресс-службы</w:t>
      </w:r>
      <w:r>
        <w:t xml:space="preserve"> ФКУ </w:t>
      </w:r>
      <w:r w:rsidR="007F03CC">
        <w:t>«</w:t>
      </w:r>
      <w:proofErr w:type="spellStart"/>
      <w:r>
        <w:t>Упрдор</w:t>
      </w:r>
      <w:proofErr w:type="spellEnd"/>
      <w:r>
        <w:t xml:space="preserve"> Москва- Волгоград</w:t>
      </w:r>
      <w:r w:rsidR="007F03CC">
        <w:t>»</w:t>
      </w:r>
      <w:r>
        <w:t>, на сегодняшний день на правом берегу Волго-Донского судоходного канала полностью завершено возведение 12-ти опор будущего моста, начались аналогичные работы с левой стороны канала: идет забивка пробных свай фундамента трех новых опор.</w:t>
      </w:r>
    </w:p>
    <w:p w14:paraId="69DA3D1C" w14:textId="77777777" w:rsidR="00B171E2" w:rsidRDefault="00B974A6" w:rsidP="007F03CC">
      <w:pPr>
        <w:pStyle w:val="Textbody"/>
      </w:pPr>
      <w:proofErr w:type="gramStart"/>
      <w:r>
        <w:t>Кроме того</w:t>
      </w:r>
      <w:proofErr w:type="gramEnd"/>
      <w:r>
        <w:t xml:space="preserve"> продолжается формирование насыпи под строительство основного хода дороги</w:t>
      </w:r>
      <w:r w:rsidR="007F03CC">
        <w:t xml:space="preserve"> – </w:t>
      </w:r>
      <w:r>
        <w:t>на объект уже завезено порядка 650 тыс. кубометров грунта, что составляет 15% от требуемого по проекту объема.</w:t>
      </w:r>
    </w:p>
    <w:p w14:paraId="396BE31A" w14:textId="77777777" w:rsidR="00B171E2" w:rsidRDefault="00B974A6" w:rsidP="007F03CC">
      <w:pPr>
        <w:pStyle w:val="Textbody"/>
      </w:pPr>
      <w:r>
        <w:t xml:space="preserve">Как сообщалось, работы по первому этапу обхода Волгограда начались в 2019 году. На участке новой четырехполосной автодороги протяженностью 12 км запланировано возведение трех транспортных развязок, которые обеспечат выезд на федеральные трассы Р-22 </w:t>
      </w:r>
      <w:r w:rsidR="007F03CC">
        <w:t>«</w:t>
      </w:r>
      <w:r>
        <w:t>Каспий</w:t>
      </w:r>
      <w:r w:rsidR="007F03CC">
        <w:t>»</w:t>
      </w:r>
      <w:r>
        <w:t xml:space="preserve"> (астраханское и </w:t>
      </w:r>
      <w:proofErr w:type="spellStart"/>
      <w:r>
        <w:t>элистинское</w:t>
      </w:r>
      <w:proofErr w:type="spellEnd"/>
      <w:r>
        <w:t xml:space="preserve"> направления) и на региональную автодорогу Волгоград- Котельниково- Сальск, а также свяжут все направления с региональным центром. Мост через Волго- Донской канал</w:t>
      </w:r>
      <w:r w:rsidR="007F03CC">
        <w:t xml:space="preserve"> – </w:t>
      </w:r>
      <w:r>
        <w:t>это самый сложный объект всей стройки.</w:t>
      </w:r>
    </w:p>
    <w:p w14:paraId="06FE52BF" w14:textId="77777777" w:rsidR="00B171E2" w:rsidRDefault="00B974A6" w:rsidP="007F03CC">
      <w:pPr>
        <w:pStyle w:val="Textbody"/>
      </w:pPr>
      <w:r>
        <w:t xml:space="preserve">Полностью завершить работы по первому этапу федеральные дорожники планируют в 2024 году. Сейчас продолжаются проектно-изыскательские работы по второму и третьему этапам строительства, которые позволят в итоге связать федеральные трассы Р-22 </w:t>
      </w:r>
      <w:r w:rsidR="007F03CC">
        <w:t>«</w:t>
      </w:r>
      <w:r>
        <w:t>Каспий</w:t>
      </w:r>
      <w:r w:rsidR="007F03CC">
        <w:t>»</w:t>
      </w:r>
      <w:r>
        <w:t xml:space="preserve"> (московское, </w:t>
      </w:r>
      <w:proofErr w:type="spellStart"/>
      <w:r>
        <w:t>элистинское</w:t>
      </w:r>
      <w:proofErr w:type="spellEnd"/>
      <w:r>
        <w:t xml:space="preserve"> и астраханское направления) и А-260 Волгоград</w:t>
      </w:r>
      <w:r w:rsidR="007F03CC">
        <w:t xml:space="preserve"> – </w:t>
      </w:r>
      <w:r>
        <w:lastRenderedPageBreak/>
        <w:t>Каменск-Шахтинский за границами города. Завершить проектирование планируется в 2020 году, после чего будут определены сроки непосредственно производства работ.</w:t>
      </w:r>
    </w:p>
    <w:p w14:paraId="088CA7DC" w14:textId="77777777" w:rsidR="00B171E2" w:rsidRDefault="00B974A6" w:rsidP="007F03CC">
      <w:pPr>
        <w:pStyle w:val="Textbody"/>
      </w:pPr>
      <w:r>
        <w:t>Протяженность всех трех этапов обходной магистрали составит 71,4 км.</w:t>
      </w:r>
    </w:p>
    <w:p w14:paraId="6811A143" w14:textId="77777777" w:rsidR="00B171E2" w:rsidRDefault="00B974A6" w:rsidP="007F03CC">
      <w:pPr>
        <w:pStyle w:val="Textbody"/>
      </w:pPr>
      <w:r>
        <w:t xml:space="preserve">Ранее сообщалось, что АО </w:t>
      </w:r>
      <w:r w:rsidR="007F03CC">
        <w:t>«</w:t>
      </w:r>
      <w:proofErr w:type="spellStart"/>
      <w:r>
        <w:t>Донаэродорстрой</w:t>
      </w:r>
      <w:proofErr w:type="spellEnd"/>
      <w:r w:rsidR="007F03CC">
        <w:t>»</w:t>
      </w:r>
      <w:r>
        <w:t xml:space="preserve"> стало победителем конкурса ФКУ </w:t>
      </w:r>
      <w:r w:rsidR="007F03CC">
        <w:t>«</w:t>
      </w:r>
      <w:proofErr w:type="spellStart"/>
      <w:r>
        <w:t>Упрдор</w:t>
      </w:r>
      <w:proofErr w:type="spellEnd"/>
      <w:r>
        <w:t xml:space="preserve"> Москва- Волгоград</w:t>
      </w:r>
      <w:r w:rsidR="007F03CC">
        <w:t>»</w:t>
      </w:r>
      <w:r>
        <w:t xml:space="preserve"> по выбору подрядчика для первого этапа строительства обхода Волгограда. Сумма контракта первого этапа</w:t>
      </w:r>
      <w:r w:rsidR="007F03CC">
        <w:t xml:space="preserve"> – </w:t>
      </w:r>
      <w:r>
        <w:t>18 млрд 830 млн рублей. Работы должны быть завершены в 2024 году. Протяженность первого этапа составит 12 км.</w:t>
      </w:r>
    </w:p>
    <w:p w14:paraId="7FDA2A13" w14:textId="17105175" w:rsidR="00B974A6" w:rsidRDefault="00B974A6" w:rsidP="007F03CC">
      <w:pPr>
        <w:pStyle w:val="Textbody"/>
      </w:pPr>
      <w:r>
        <w:t xml:space="preserve">Общая сумма инвестиций в проект оценивается в 40 млрд рублей. Новая дорога пройдет через </w:t>
      </w:r>
      <w:proofErr w:type="spellStart"/>
      <w:r>
        <w:t>Городищенский</w:t>
      </w:r>
      <w:proofErr w:type="spellEnd"/>
      <w:r>
        <w:t xml:space="preserve"> и </w:t>
      </w:r>
      <w:proofErr w:type="spellStart"/>
      <w:r>
        <w:t>Светлоярский</w:t>
      </w:r>
      <w:proofErr w:type="spellEnd"/>
      <w:r>
        <w:t xml:space="preserve"> районы с выходом на трассу Р-228 Сызрань- Саратов- Волгоград в районе поселка Ерзовка.</w:t>
      </w:r>
    </w:p>
    <w:p w14:paraId="6F8D1F00" w14:textId="77777777" w:rsidR="00B974A6" w:rsidRDefault="00B974A6" w:rsidP="007F03CC">
      <w:pPr>
        <w:pStyle w:val="Textbody"/>
      </w:pPr>
      <w:hyperlink r:id="rId33" w:history="1">
        <w:r>
          <w:rPr>
            <w:color w:val="0000FF"/>
            <w:u w:val="single" w:color="0000FF"/>
          </w:rPr>
          <w:t>https://www.interfax-russia.ru/south-and-north-caucasus/news/ditrih-nazval-samym-slozhnym-uchastkom-obhoda-volgograda-stroitelstvo-mosta-cherez-volgo-donskoy-kanal</w:t>
        </w:r>
      </w:hyperlink>
    </w:p>
    <w:p w14:paraId="13EB25D5" w14:textId="77777777" w:rsidR="00B974A6" w:rsidRDefault="00B974A6" w:rsidP="007F03CC">
      <w:pPr>
        <w:pStyle w:val="Textbody"/>
      </w:pPr>
      <w:hyperlink r:id="rId34" w:history="1">
        <w:r>
          <w:rPr>
            <w:color w:val="0000FF"/>
            <w:u w:val="single" w:color="0000FF"/>
          </w:rPr>
          <w:t>https://realty.interfax.ru/ru/news/articles/118730</w:t>
        </w:r>
      </w:hyperlink>
    </w:p>
    <w:p w14:paraId="3F172655" w14:textId="77777777" w:rsidR="00B974A6" w:rsidRDefault="00B974A6" w:rsidP="007F03CC">
      <w:pPr>
        <w:pStyle w:val="3"/>
        <w:jc w:val="both"/>
        <w:rPr>
          <w:rFonts w:ascii="Times New Roman" w:hAnsi="Times New Roman"/>
          <w:sz w:val="24"/>
        </w:rPr>
      </w:pPr>
      <w:bookmarkStart w:id="20" w:name="_gen9"/>
      <w:bookmarkStart w:id="21" w:name="_Toc44320992"/>
      <w:bookmarkEnd w:id="20"/>
      <w:r>
        <w:rPr>
          <w:rFonts w:ascii="Times New Roman" w:hAnsi="Times New Roman"/>
          <w:sz w:val="24"/>
        </w:rPr>
        <w:t xml:space="preserve">ТАСС; 2020.26.06; </w:t>
      </w:r>
      <w:r w:rsidRPr="00B171E2">
        <w:rPr>
          <w:rFonts w:ascii="Times New Roman" w:hAnsi="Times New Roman"/>
          <w:sz w:val="24"/>
        </w:rPr>
        <w:t>ДИТРИХ</w:t>
      </w:r>
      <w:r>
        <w:rPr>
          <w:rFonts w:ascii="Times New Roman" w:hAnsi="Times New Roman"/>
          <w:sz w:val="24"/>
        </w:rPr>
        <w:t>: ВЕРОЯТНОСТЬ ВОЗОБНОВЛЕНИЯ МЕЖДУНАРОДНЫХ ПОЛЕТОВ ИЗ РОССИИ В ИЮЛЕ СОХРАНЯЕТСЯ</w:t>
      </w:r>
      <w:bookmarkEnd w:id="21"/>
    </w:p>
    <w:p w14:paraId="3163EE36" w14:textId="77777777" w:rsidR="00B171E2" w:rsidRDefault="00B974A6" w:rsidP="007F03CC">
      <w:pPr>
        <w:pStyle w:val="Textbody"/>
      </w:pPr>
      <w:r>
        <w:t xml:space="preserve">Вероятность возобновления международных полетов из России в июле пока сохраняется. Об этом журналистам сообщил </w:t>
      </w:r>
      <w:r w:rsidRPr="00B171E2">
        <w:rPr>
          <w:b/>
        </w:rPr>
        <w:t>министр транспорта РФ</w:t>
      </w:r>
      <w:r>
        <w:t xml:space="preserve"> </w:t>
      </w:r>
      <w:r w:rsidRPr="00B171E2">
        <w:rPr>
          <w:b/>
        </w:rPr>
        <w:t>Евгений Дитрих</w:t>
      </w:r>
      <w:r>
        <w:t>.</w:t>
      </w:r>
    </w:p>
    <w:p w14:paraId="2BE5999C" w14:textId="77777777" w:rsidR="00B171E2" w:rsidRDefault="007F03CC" w:rsidP="007F03CC">
      <w:pPr>
        <w:pStyle w:val="Textbody"/>
      </w:pPr>
      <w:r>
        <w:t>«</w:t>
      </w:r>
      <w:r w:rsidR="00B974A6">
        <w:t xml:space="preserve">Помните, я некоторое время назад выражал надежду, что в июле мы могли бы к международным перелетам приступить. </w:t>
      </w:r>
      <w:proofErr w:type="gramStart"/>
      <w:r w:rsidR="00B974A6">
        <w:t>Пока что эта надежда еще жива,</w:t>
      </w:r>
      <w:r>
        <w:t xml:space="preserve"> – </w:t>
      </w:r>
      <w:proofErr w:type="gramEnd"/>
      <w:r w:rsidR="00B974A6">
        <w:t>сказал он.</w:t>
      </w:r>
      <w:r>
        <w:t xml:space="preserve"> – </w:t>
      </w:r>
      <w:r w:rsidR="00B974A6">
        <w:t>После того, как мы убедимся, что авиаперевозки внутри страны безопасны, мы будем готовы выпускать наших граждан в бескрайние просторы мирового воздушного океана. Сейчас, думаю, мы пока к этому не готовы</w:t>
      </w:r>
      <w:r>
        <w:t>»</w:t>
      </w:r>
      <w:r w:rsidR="00B974A6">
        <w:t>.</w:t>
      </w:r>
    </w:p>
    <w:p w14:paraId="77E628D8" w14:textId="77777777" w:rsidR="00B171E2" w:rsidRDefault="00B974A6" w:rsidP="007F03CC">
      <w:pPr>
        <w:pStyle w:val="Textbody"/>
      </w:pPr>
      <w:r>
        <w:t xml:space="preserve">Ранее </w:t>
      </w:r>
      <w:r w:rsidRPr="00C021D9">
        <w:rPr>
          <w:b/>
        </w:rPr>
        <w:t>премьер-министр</w:t>
      </w:r>
      <w:r>
        <w:t xml:space="preserve"> </w:t>
      </w:r>
      <w:r w:rsidRPr="00C021D9">
        <w:rPr>
          <w:b/>
        </w:rPr>
        <w:t xml:space="preserve">Михаил </w:t>
      </w:r>
      <w:proofErr w:type="spellStart"/>
      <w:r w:rsidRPr="00C021D9">
        <w:rPr>
          <w:b/>
        </w:rPr>
        <w:t>Мишустин</w:t>
      </w:r>
      <w:proofErr w:type="spellEnd"/>
      <w:r>
        <w:t xml:space="preserve"> поручил </w:t>
      </w:r>
      <w:r w:rsidRPr="00B171E2">
        <w:rPr>
          <w:b/>
        </w:rPr>
        <w:t>Росавиации</w:t>
      </w:r>
      <w:r>
        <w:t xml:space="preserve"> и Роспотребнадзору проанализировать возможные варианты возобновления международного авиасообщения, приостановленного из-за пандемии коронавируса. Срок исполнения поручения истек 8 июня.</w:t>
      </w:r>
    </w:p>
    <w:p w14:paraId="1E9C5D2E" w14:textId="77777777" w:rsidR="00B171E2" w:rsidRDefault="00B974A6" w:rsidP="007F03CC">
      <w:pPr>
        <w:pStyle w:val="Textbody"/>
      </w:pPr>
      <w:r>
        <w:t>В конце марта Россия на фоне пандемии полностью закрыла авиасообщение с другими странами, за исключением вывозных, грузовых и почтовых рейсов. Первый шаг был сделан, когда Россия с 1 февраля ограничила полеты в Китай, за ним последовали Южная Корея, Иран и еще несколько стран. Уже в марте, с появлением нового очага инфекции в Европе, были введены ограничения на рейсы в Испанию, Италию, Германию и Францию, а всего через несколько дней их распространили практически на всю Европу; 23 марта запрет на полеты охватил 95 стран, а с 27 марта Россия полностью закрыла регулярное и чартерное международное авиасообщение.</w:t>
      </w:r>
    </w:p>
    <w:p w14:paraId="39ED750B" w14:textId="77777777" w:rsidR="00B171E2" w:rsidRDefault="00B974A6" w:rsidP="007F03CC">
      <w:pPr>
        <w:pStyle w:val="Textbody"/>
      </w:pPr>
      <w:r>
        <w:t xml:space="preserve">В середине мая </w:t>
      </w:r>
      <w:r w:rsidRPr="00B171E2">
        <w:rPr>
          <w:b/>
        </w:rPr>
        <w:t>Дитрих</w:t>
      </w:r>
      <w:r>
        <w:t xml:space="preserve"> сообщал, что надеется на возобновление международного авиасообщения в июле этого года. Решения о возобновлении международного авиасообщения будут приняты симметрично, с учетом договоренностей России с другими странами, сообщала ранее </w:t>
      </w:r>
      <w:r w:rsidRPr="00C021D9">
        <w:rPr>
          <w:b/>
        </w:rPr>
        <w:t>вице-премьер</w:t>
      </w:r>
      <w:r>
        <w:t xml:space="preserve"> РФ Татьяна Голикова.</w:t>
      </w:r>
    </w:p>
    <w:p w14:paraId="2D5ED4EE" w14:textId="77777777" w:rsidR="00B171E2" w:rsidRDefault="00B974A6" w:rsidP="007F03CC">
      <w:pPr>
        <w:pStyle w:val="Textbody"/>
      </w:pPr>
      <w:r>
        <w:t>Сокращение перевозок</w:t>
      </w:r>
    </w:p>
    <w:p w14:paraId="7D09867C" w14:textId="77777777" w:rsidR="00B171E2" w:rsidRDefault="00B974A6" w:rsidP="007F03CC">
      <w:pPr>
        <w:pStyle w:val="Textbody"/>
      </w:pPr>
      <w:r>
        <w:t xml:space="preserve">По его словам, десять крупнейших авиакомпаний России в первом полугодии сократили перевозки на 99,4% в годовом выражении. </w:t>
      </w:r>
    </w:p>
    <w:p w14:paraId="561B28B8" w14:textId="77777777" w:rsidR="00B171E2" w:rsidRDefault="007F03CC" w:rsidP="007F03CC">
      <w:pPr>
        <w:pStyle w:val="Textbody"/>
      </w:pPr>
      <w:r>
        <w:t>«</w:t>
      </w:r>
      <w:r w:rsidR="00B974A6">
        <w:t>Сегодня</w:t>
      </w:r>
      <w:proofErr w:type="gramStart"/>
      <w:r w:rsidR="00B974A6">
        <w:t>, буквально,</w:t>
      </w:r>
      <w:proofErr w:type="gramEnd"/>
      <w:r w:rsidR="00B974A6">
        <w:t xml:space="preserve"> я смотрел с утра статистику</w:t>
      </w:r>
      <w:r>
        <w:t xml:space="preserve"> – </w:t>
      </w:r>
      <w:r w:rsidR="00B974A6">
        <w:t>за первое полугодие, по состоянию на сейчас, у нас авиаперевозки составляют в 2020 году по 10 крупнейшим авиакомпаниям</w:t>
      </w:r>
      <w:r>
        <w:t xml:space="preserve"> – </w:t>
      </w:r>
      <w:r w:rsidR="00B974A6">
        <w:t>они упали на 99,4% к уровню прошлого года</w:t>
      </w:r>
      <w:r>
        <w:t>»</w:t>
      </w:r>
      <w:r w:rsidR="00B974A6">
        <w:t>,</w:t>
      </w:r>
      <w:r>
        <w:t xml:space="preserve"> – </w:t>
      </w:r>
      <w:r w:rsidR="00B974A6">
        <w:rPr>
          <w:b/>
        </w:rPr>
        <w:t>сказал он</w:t>
      </w:r>
      <w:r w:rsidR="00B974A6">
        <w:t>.</w:t>
      </w:r>
    </w:p>
    <w:p w14:paraId="77C73A1B" w14:textId="77777777" w:rsidR="00B171E2" w:rsidRDefault="00B974A6" w:rsidP="007F03CC">
      <w:pPr>
        <w:pStyle w:val="Textbody"/>
      </w:pPr>
      <w:r>
        <w:t xml:space="preserve">По официальным данным </w:t>
      </w:r>
      <w:r w:rsidRPr="00B171E2">
        <w:rPr>
          <w:b/>
        </w:rPr>
        <w:t>Росавиации</w:t>
      </w:r>
      <w:r>
        <w:t xml:space="preserve">, авиакомпании сократили перелеты в мае на 91,3%, до 946 тыс. пассажиров. Впрочем, в июне авиакомпании начали говорить о некотором оживлении внутренних перелетов, так как в большинстве городов власти сняли карантинные ограничения. </w:t>
      </w:r>
    </w:p>
    <w:p w14:paraId="5F5C29CD" w14:textId="77777777" w:rsidR="00B171E2" w:rsidRDefault="007F03CC" w:rsidP="007F03CC">
      <w:pPr>
        <w:pStyle w:val="Textbody"/>
      </w:pPr>
      <w:r>
        <w:t>«</w:t>
      </w:r>
      <w:r w:rsidR="00B974A6">
        <w:t>Аэрофлот</w:t>
      </w:r>
      <w:r>
        <w:t>»</w:t>
      </w:r>
      <w:r w:rsidR="00B974A6">
        <w:t xml:space="preserve"> прорабатывает план по привлечению дополнительного финансирования для поддержки своей операционной деятельности, добавил </w:t>
      </w:r>
      <w:r w:rsidR="00B974A6" w:rsidRPr="00B171E2">
        <w:rPr>
          <w:b/>
        </w:rPr>
        <w:t>Дитрих</w:t>
      </w:r>
      <w:r w:rsidR="00B974A6">
        <w:t xml:space="preserve">. </w:t>
      </w:r>
      <w:r>
        <w:t>«</w:t>
      </w:r>
      <w:r w:rsidR="00B974A6">
        <w:t>Аэрофлот</w:t>
      </w:r>
      <w:r>
        <w:t>»</w:t>
      </w:r>
      <w:r w:rsidR="00B974A6">
        <w:t xml:space="preserve"> </w:t>
      </w:r>
      <w:r w:rsidR="00B974A6">
        <w:lastRenderedPageBreak/>
        <w:t>прорабатывает план по дополнительным объемам, которые они могли бы привлечь с рынка или с помощью государства, чтобы поддержать свою операционную деятельность. Вопрос об источниках, об источниках оплаты этой допэмиссии</w:t>
      </w:r>
      <w:r>
        <w:t xml:space="preserve"> – </w:t>
      </w:r>
      <w:r w:rsidR="00B974A6">
        <w:t>он сейчас рассматривается</w:t>
      </w:r>
      <w:r>
        <w:t>»</w:t>
      </w:r>
      <w:r w:rsidR="00B974A6">
        <w:t>,</w:t>
      </w:r>
      <w:r>
        <w:t xml:space="preserve"> – </w:t>
      </w:r>
      <w:r w:rsidR="00B974A6">
        <w:rPr>
          <w:b/>
        </w:rPr>
        <w:t>отметил министр</w:t>
      </w:r>
      <w:r w:rsidR="00B974A6">
        <w:t>.</w:t>
      </w:r>
    </w:p>
    <w:p w14:paraId="7403152B" w14:textId="77777777" w:rsidR="00B171E2" w:rsidRDefault="00B974A6" w:rsidP="007F03CC">
      <w:pPr>
        <w:pStyle w:val="Textbody"/>
      </w:pPr>
      <w:r>
        <w:t xml:space="preserve">Он подчеркнул, что у </w:t>
      </w:r>
      <w:r w:rsidR="007F03CC">
        <w:t>«</w:t>
      </w:r>
      <w:r>
        <w:t>Аэрофлота</w:t>
      </w:r>
      <w:r w:rsidR="007F03CC">
        <w:t>»</w:t>
      </w:r>
      <w:r>
        <w:t xml:space="preserve"> более </w:t>
      </w:r>
      <w:r w:rsidR="007F03CC">
        <w:t>«</w:t>
      </w:r>
      <w:r>
        <w:t>жесткая</w:t>
      </w:r>
      <w:r w:rsidR="007F03CC">
        <w:t>»</w:t>
      </w:r>
      <w:r>
        <w:t xml:space="preserve"> ситуация по сравнению с другими авиакомпаниями, так как </w:t>
      </w:r>
      <w:r w:rsidR="007F03CC">
        <w:t>«</w:t>
      </w:r>
      <w:r>
        <w:t xml:space="preserve">по стратегии, которую </w:t>
      </w:r>
      <w:r w:rsidR="007F03CC">
        <w:t>«</w:t>
      </w:r>
      <w:r>
        <w:t>Аэрофлот</w:t>
      </w:r>
      <w:r w:rsidR="007F03CC">
        <w:t>»</w:t>
      </w:r>
      <w:r>
        <w:t xml:space="preserve"> для себя выбрал, произойдет разделение группы, и сама компания </w:t>
      </w:r>
      <w:r w:rsidR="007F03CC">
        <w:t>«</w:t>
      </w:r>
      <w:r>
        <w:t>Аэрофлот</w:t>
      </w:r>
      <w:r w:rsidR="007F03CC">
        <w:t>»</w:t>
      </w:r>
      <w:r>
        <w:t xml:space="preserve"> будет заниматься в большей степени международными перевозками</w:t>
      </w:r>
      <w:r w:rsidR="007F03CC">
        <w:t>»</w:t>
      </w:r>
      <w:r>
        <w:t xml:space="preserve">. По словам </w:t>
      </w:r>
      <w:r w:rsidRPr="00B171E2">
        <w:rPr>
          <w:b/>
        </w:rPr>
        <w:t>Дитрих</w:t>
      </w:r>
      <w:r>
        <w:rPr>
          <w:b/>
        </w:rPr>
        <w:t>а</w:t>
      </w:r>
      <w:r>
        <w:t>, перевозчик еще до пандемии приступил к реализации этой стратегии.</w:t>
      </w:r>
    </w:p>
    <w:p w14:paraId="02433C0C" w14:textId="6DBC8339" w:rsidR="00B974A6" w:rsidRDefault="00B974A6" w:rsidP="007F03CC">
      <w:pPr>
        <w:pStyle w:val="Textbody"/>
      </w:pPr>
      <w:r>
        <w:t xml:space="preserve">Группа </w:t>
      </w:r>
      <w:r w:rsidR="007F03CC">
        <w:t>«</w:t>
      </w:r>
      <w:r>
        <w:t>Аэрофлот</w:t>
      </w:r>
      <w:r w:rsidR="007F03CC">
        <w:t>»</w:t>
      </w:r>
      <w:r>
        <w:t xml:space="preserve"> в мае 2020 года уменьшила перевозки пассажиров на 94%, до 305,6 тыс. пассажиров в годовом выражении. При этом за январь</w:t>
      </w:r>
      <w:r w:rsidR="007F03CC">
        <w:t xml:space="preserve"> – </w:t>
      </w:r>
      <w:r>
        <w:t>май группа перевезла 11,7 млн пассажиров, что почти в два раза меньше, чем за аналогичный период прошлого года.</w:t>
      </w:r>
    </w:p>
    <w:p w14:paraId="68634C6F" w14:textId="77777777" w:rsidR="00B974A6" w:rsidRDefault="00B974A6" w:rsidP="007F03CC">
      <w:pPr>
        <w:pStyle w:val="Textbody"/>
      </w:pPr>
      <w:hyperlink r:id="rId35" w:history="1">
        <w:r>
          <w:rPr>
            <w:color w:val="0000FF"/>
            <w:u w:val="single" w:color="0000FF"/>
          </w:rPr>
          <w:t>https://tass.ru/ekonomika/8823299</w:t>
        </w:r>
      </w:hyperlink>
    </w:p>
    <w:p w14:paraId="44782162" w14:textId="77777777" w:rsidR="00B974A6" w:rsidRDefault="00B974A6" w:rsidP="007F03CC">
      <w:pPr>
        <w:pStyle w:val="Textbody"/>
      </w:pPr>
      <w:r>
        <w:t>Видео:</w:t>
      </w:r>
    </w:p>
    <w:p w14:paraId="4FA57C06" w14:textId="77777777" w:rsidR="00B974A6" w:rsidRDefault="00B974A6" w:rsidP="007F03CC">
      <w:pPr>
        <w:pStyle w:val="Textbody"/>
      </w:pPr>
      <w:hyperlink r:id="rId36" w:history="1">
        <w:r>
          <w:rPr>
            <w:color w:val="0000FF"/>
            <w:u w:val="single" w:color="0000FF"/>
          </w:rPr>
          <w:t>https://mymsk.online/posts/id15927-mintrans-rasschityvaet-vozobnovit-mejdunarodnye-perelety-v-iyule</w:t>
        </w:r>
      </w:hyperlink>
    </w:p>
    <w:p w14:paraId="1A93E0B4" w14:textId="77777777" w:rsidR="00B974A6" w:rsidRDefault="00B974A6" w:rsidP="007F03CC">
      <w:pPr>
        <w:pStyle w:val="Textbody"/>
      </w:pPr>
      <w:hyperlink r:id="rId37" w:history="1">
        <w:r>
          <w:rPr>
            <w:color w:val="0000FF"/>
            <w:u w:val="single" w:color="0000FF"/>
          </w:rPr>
          <w:t>https://www.gorodovoy.spb.ru/news/mintrans-mezhdunarodnoe-aviasoobschenie-mozhet-vozobnovitsya-v-iyule</w:t>
        </w:r>
      </w:hyperlink>
    </w:p>
    <w:p w14:paraId="362009CC" w14:textId="77777777" w:rsidR="00B974A6" w:rsidRDefault="00B974A6" w:rsidP="007F03CC">
      <w:pPr>
        <w:pStyle w:val="Textbody"/>
      </w:pPr>
      <w:hyperlink r:id="rId38" w:history="1">
        <w:r>
          <w:rPr>
            <w:color w:val="0000FF"/>
            <w:u w:val="single" w:color="0000FF"/>
          </w:rPr>
          <w:t>https://ren.tv/news/v-rossii/715936-ditrikh-zaiavil-chto-polety-iz-rossii-mogut-razreshit-v-iiule</w:t>
        </w:r>
      </w:hyperlink>
    </w:p>
    <w:p w14:paraId="062497A0" w14:textId="77777777" w:rsidR="00B974A6" w:rsidRDefault="00B974A6" w:rsidP="007F03CC">
      <w:pPr>
        <w:pStyle w:val="Textbody"/>
      </w:pPr>
      <w:hyperlink r:id="rId39" w:history="1">
        <w:r>
          <w:rPr>
            <w:color w:val="0000FF"/>
            <w:u w:val="single" w:color="0000FF"/>
          </w:rPr>
          <w:t>https://www.mybryansk.ru/news/id-15636-mintrans-rasschityvaet-vozobnovit-mejdunarodnye-aviaperevozki-v-iyule</w:t>
        </w:r>
      </w:hyperlink>
    </w:p>
    <w:p w14:paraId="44D997A9" w14:textId="77777777" w:rsidR="00B974A6" w:rsidRDefault="00B974A6" w:rsidP="007F03CC">
      <w:pPr>
        <w:pStyle w:val="Textbody"/>
      </w:pPr>
      <w:r>
        <w:t>На ту же тему:</w:t>
      </w:r>
    </w:p>
    <w:p w14:paraId="6A9C139F" w14:textId="77777777" w:rsidR="00B974A6" w:rsidRDefault="00B974A6" w:rsidP="007F03CC">
      <w:pPr>
        <w:pStyle w:val="Textbody"/>
      </w:pPr>
      <w:hyperlink r:id="rId40" w:history="1">
        <w:r>
          <w:rPr>
            <w:color w:val="0000FF"/>
            <w:u w:val="single" w:color="0000FF"/>
          </w:rPr>
          <w:t>https://ria.ru/20200626/1573511850.html</w:t>
        </w:r>
      </w:hyperlink>
    </w:p>
    <w:p w14:paraId="00A9A3D1" w14:textId="77777777" w:rsidR="00B974A6" w:rsidRDefault="00B974A6" w:rsidP="007F03CC">
      <w:pPr>
        <w:pStyle w:val="Textbody"/>
      </w:pPr>
      <w:hyperlink r:id="rId41" w:history="1">
        <w:r>
          <w:rPr>
            <w:color w:val="0000FF"/>
            <w:u w:val="single" w:color="0000FF"/>
          </w:rPr>
          <w:t>https://1prime.ru/business/20200626/831688426.html</w:t>
        </w:r>
      </w:hyperlink>
    </w:p>
    <w:p w14:paraId="06FE2F5E" w14:textId="77777777" w:rsidR="00B974A6" w:rsidRDefault="00B974A6" w:rsidP="007F03CC">
      <w:pPr>
        <w:pStyle w:val="Textbody"/>
      </w:pPr>
      <w:hyperlink r:id="rId42" w:history="1">
        <w:r>
          <w:rPr>
            <w:color w:val="0000FF"/>
            <w:u w:val="single" w:color="0000FF"/>
          </w:rPr>
          <w:t>https://tourism.interfax.ru/ru/news/articles/71301</w:t>
        </w:r>
      </w:hyperlink>
    </w:p>
    <w:p w14:paraId="606BE398" w14:textId="77777777" w:rsidR="00B974A6" w:rsidRDefault="00B974A6" w:rsidP="007F03CC">
      <w:pPr>
        <w:pStyle w:val="Textbody"/>
      </w:pPr>
      <w:hyperlink r:id="rId43" w:history="1">
        <w:r>
          <w:rPr>
            <w:color w:val="0000FF"/>
            <w:u w:val="single" w:color="0000FF"/>
          </w:rPr>
          <w:t>https://rns.online/transport/Glava-Mintransa-podelilsya-nadezhdami-ob-otkritii-mezhdunarodnih-poletov-2020-06-26/</w:t>
        </w:r>
      </w:hyperlink>
    </w:p>
    <w:p w14:paraId="26071746" w14:textId="77777777" w:rsidR="00B974A6" w:rsidRDefault="00B974A6" w:rsidP="007F03CC">
      <w:pPr>
        <w:pStyle w:val="Textbody"/>
      </w:pPr>
      <w:hyperlink r:id="rId44" w:history="1">
        <w:r>
          <w:rPr>
            <w:color w:val="0000FF"/>
            <w:u w:val="single" w:color="0000FF"/>
          </w:rPr>
          <w:t>https://russian.rt.com/russia/news/758899-mintrans-mezhdunarodnye-perevozki</w:t>
        </w:r>
      </w:hyperlink>
    </w:p>
    <w:p w14:paraId="79149A83" w14:textId="77777777" w:rsidR="00B974A6" w:rsidRDefault="00B974A6" w:rsidP="007F03CC">
      <w:pPr>
        <w:pStyle w:val="Textbody"/>
      </w:pPr>
      <w:hyperlink r:id="rId45" w:history="1">
        <w:r>
          <w:rPr>
            <w:color w:val="0000FF"/>
            <w:u w:val="single" w:color="0000FF"/>
          </w:rPr>
          <w:t>https://www.pnp.ru/social/ditrikh-veroyatnost-vozobnovleniya-mezhdunarodnykh-polyotov-iz-rossii-v-iyule-sokhranyaetsya.html</w:t>
        </w:r>
      </w:hyperlink>
    </w:p>
    <w:p w14:paraId="26789BBD" w14:textId="77777777" w:rsidR="00B974A6" w:rsidRDefault="00B974A6" w:rsidP="007F03CC">
      <w:pPr>
        <w:pStyle w:val="Textbody"/>
      </w:pPr>
      <w:hyperlink r:id="rId46" w:history="1">
        <w:r>
          <w:rPr>
            <w:color w:val="0000FF"/>
            <w:u w:val="single" w:color="0000FF"/>
          </w:rPr>
          <w:t>https://rg.ru/2020/06/26/v-mintranse-nazvali-sroki-otkrytiia-mezhdunarodnogo-aviasoobshcheniia.html</w:t>
        </w:r>
      </w:hyperlink>
    </w:p>
    <w:p w14:paraId="7BFB56C8" w14:textId="77777777" w:rsidR="00B974A6" w:rsidRDefault="00B974A6" w:rsidP="007F03CC">
      <w:pPr>
        <w:pStyle w:val="Textbody"/>
      </w:pPr>
      <w:hyperlink r:id="rId47" w:history="1">
        <w:r>
          <w:rPr>
            <w:color w:val="0000FF"/>
            <w:u w:val="single" w:color="0000FF"/>
          </w:rPr>
          <w:t>https://www.rbc.ru/rbcfreenews/5ef5dcdc9a79474c70f9c34d</w:t>
        </w:r>
      </w:hyperlink>
    </w:p>
    <w:p w14:paraId="743D2E8A" w14:textId="77777777" w:rsidR="00B974A6" w:rsidRDefault="00B974A6" w:rsidP="007F03CC">
      <w:pPr>
        <w:pStyle w:val="Textbody"/>
      </w:pPr>
      <w:hyperlink r:id="rId48" w:history="1">
        <w:r>
          <w:rPr>
            <w:color w:val="0000FF"/>
            <w:u w:val="single" w:color="0000FF"/>
          </w:rPr>
          <w:t>https://www.kommersant.ru/doc/4396196</w:t>
        </w:r>
      </w:hyperlink>
    </w:p>
    <w:p w14:paraId="6A2F55F2" w14:textId="77777777" w:rsidR="00B974A6" w:rsidRDefault="00B974A6" w:rsidP="007F03CC">
      <w:pPr>
        <w:pStyle w:val="Textbody"/>
      </w:pPr>
      <w:hyperlink r:id="rId49" w:history="1">
        <w:r>
          <w:rPr>
            <w:color w:val="0000FF"/>
            <w:u w:val="single" w:color="0000FF"/>
          </w:rPr>
          <w:t>https://iz.ru/1028314/2020-06-26/v-mintranse-nazvali-vozmozhnye-sroki-vozobnovleniia-mezhdunarodnogo-aviasoobshcheniia-v-rf</w:t>
        </w:r>
      </w:hyperlink>
    </w:p>
    <w:p w14:paraId="350121D2" w14:textId="77777777" w:rsidR="00B974A6" w:rsidRDefault="00B974A6" w:rsidP="007F03CC">
      <w:pPr>
        <w:pStyle w:val="Textbody"/>
      </w:pPr>
      <w:hyperlink r:id="rId50" w:history="1">
        <w:r>
          <w:rPr>
            <w:color w:val="0000FF"/>
            <w:u w:val="single" w:color="0000FF"/>
          </w:rPr>
          <w:t>https://360tv.ru/news/transport/vlasti-nazvali-sroki-i-uslovija-vozobnovlenija-poletov-za-granitsu</w:t>
        </w:r>
      </w:hyperlink>
    </w:p>
    <w:p w14:paraId="077B4744" w14:textId="77777777" w:rsidR="00B974A6" w:rsidRDefault="00B974A6" w:rsidP="007F03CC">
      <w:pPr>
        <w:pStyle w:val="Textbody"/>
      </w:pPr>
      <w:hyperlink r:id="rId51" w:history="1">
        <w:r>
          <w:rPr>
            <w:color w:val="0000FF"/>
            <w:u w:val="single" w:color="0000FF"/>
          </w:rPr>
          <w:t>https://www.gazeta.ru/business/news/2020/06/26/n_14595229.shtml</w:t>
        </w:r>
      </w:hyperlink>
    </w:p>
    <w:p w14:paraId="1F69A43E" w14:textId="77777777" w:rsidR="00B974A6" w:rsidRDefault="00B974A6" w:rsidP="007F03CC">
      <w:pPr>
        <w:pStyle w:val="Textbody"/>
      </w:pPr>
      <w:hyperlink r:id="rId52" w:history="1">
        <w:r>
          <w:rPr>
            <w:color w:val="0000FF"/>
            <w:u w:val="single" w:color="0000FF"/>
          </w:rPr>
          <w:t>https://lenta.ru/news/2020/06/26/mintrans/</w:t>
        </w:r>
      </w:hyperlink>
    </w:p>
    <w:p w14:paraId="32CE9C44" w14:textId="77777777" w:rsidR="00B974A6" w:rsidRDefault="00B974A6" w:rsidP="007F03CC">
      <w:pPr>
        <w:pStyle w:val="Textbody"/>
      </w:pPr>
      <w:hyperlink r:id="rId53" w:history="1">
        <w:r>
          <w:rPr>
            <w:color w:val="0000FF"/>
            <w:u w:val="single" w:color="0000FF"/>
          </w:rPr>
          <w:t>https://www.kp.ru/online/news/3922363/</w:t>
        </w:r>
      </w:hyperlink>
    </w:p>
    <w:p w14:paraId="3B4DA9F4" w14:textId="77777777" w:rsidR="00B974A6" w:rsidRDefault="00B974A6" w:rsidP="007F03CC">
      <w:pPr>
        <w:pStyle w:val="Textbody"/>
      </w:pPr>
      <w:hyperlink r:id="rId54" w:history="1">
        <w:r>
          <w:rPr>
            <w:color w:val="0000FF"/>
            <w:u w:val="single" w:color="0000FF"/>
          </w:rPr>
          <w:t>https://www.mk.ru/social/2020/06/26/v-rossii-nazvali-sroki-vozobnovleniya-mezhdunarozhnogo-aviasoobshheniya.html</w:t>
        </w:r>
      </w:hyperlink>
    </w:p>
    <w:p w14:paraId="2D7DD9E5" w14:textId="77777777" w:rsidR="00B974A6" w:rsidRDefault="00B974A6" w:rsidP="007F03CC">
      <w:pPr>
        <w:pStyle w:val="Textbody"/>
      </w:pPr>
      <w:hyperlink r:id="rId55" w:history="1">
        <w:r>
          <w:rPr>
            <w:color w:val="0000FF"/>
            <w:u w:val="single" w:color="0000FF"/>
          </w:rPr>
          <w:t>https://www.business-gazeta.ru/news/473022</w:t>
        </w:r>
      </w:hyperlink>
    </w:p>
    <w:p w14:paraId="501D0161" w14:textId="77777777" w:rsidR="00B974A6" w:rsidRDefault="00B974A6" w:rsidP="007F03CC">
      <w:pPr>
        <w:pStyle w:val="Textbody"/>
      </w:pPr>
      <w:hyperlink r:id="rId56" w:history="1">
        <w:r>
          <w:rPr>
            <w:color w:val="0000FF"/>
            <w:u w:val="single" w:color="0000FF"/>
          </w:rPr>
          <w:t>https://fedpress.ru/news/77/society/2525504</w:t>
        </w:r>
      </w:hyperlink>
    </w:p>
    <w:p w14:paraId="03CAC241" w14:textId="77777777" w:rsidR="00B974A6" w:rsidRDefault="00B974A6" w:rsidP="007F03CC">
      <w:pPr>
        <w:pStyle w:val="Textbody"/>
      </w:pPr>
      <w:hyperlink r:id="rId57" w:history="1">
        <w:r>
          <w:rPr>
            <w:color w:val="0000FF"/>
            <w:u w:val="single" w:color="0000FF"/>
          </w:rPr>
          <w:t>https://www.vesti.ru/doc.html?id=3276393</w:t>
        </w:r>
      </w:hyperlink>
    </w:p>
    <w:p w14:paraId="148AED31" w14:textId="77777777" w:rsidR="00B974A6" w:rsidRDefault="00B974A6" w:rsidP="007F03CC">
      <w:pPr>
        <w:pStyle w:val="Textbody"/>
      </w:pPr>
      <w:hyperlink r:id="rId58" w:history="1">
        <w:r>
          <w:rPr>
            <w:color w:val="0000FF"/>
            <w:u w:val="single" w:color="0000FF"/>
          </w:rPr>
          <w:t>https://vesti-yamal.ru/ru/vjesti_jamal/v_minstranse_prokommentirovali_vozobnovlenie_mezhdunarodnykh_poletov</w:t>
        </w:r>
      </w:hyperlink>
    </w:p>
    <w:p w14:paraId="30BA1F68" w14:textId="77777777" w:rsidR="00B974A6" w:rsidRDefault="00B974A6" w:rsidP="007F03CC">
      <w:pPr>
        <w:pStyle w:val="Textbody"/>
      </w:pPr>
      <w:hyperlink r:id="rId59" w:history="1">
        <w:r>
          <w:rPr>
            <w:color w:val="0000FF"/>
            <w:u w:val="single" w:color="0000FF"/>
          </w:rPr>
          <w:t>https://www.tvc.ru/news/show/id/186797/</w:t>
        </w:r>
      </w:hyperlink>
    </w:p>
    <w:p w14:paraId="6F53B1DE" w14:textId="77777777" w:rsidR="00B974A6" w:rsidRDefault="00B974A6" w:rsidP="007F03CC">
      <w:pPr>
        <w:pStyle w:val="Textbody"/>
      </w:pPr>
      <w:hyperlink r:id="rId60" w:history="1">
        <w:r>
          <w:rPr>
            <w:color w:val="0000FF"/>
            <w:u w:val="single" w:color="0000FF"/>
          </w:rPr>
          <w:t>https://tvzvezda.ru/news/vstrane_i_mire/content/20206261356-JmLYF.html</w:t>
        </w:r>
      </w:hyperlink>
    </w:p>
    <w:p w14:paraId="78DB90B9" w14:textId="77777777" w:rsidR="00B974A6" w:rsidRDefault="00B974A6" w:rsidP="007F03CC">
      <w:pPr>
        <w:pStyle w:val="Textbody"/>
      </w:pPr>
      <w:hyperlink r:id="rId61" w:history="1">
        <w:r>
          <w:rPr>
            <w:color w:val="0000FF"/>
            <w:u w:val="single" w:color="0000FF"/>
          </w:rPr>
          <w:t>https://www.m24.ru/news/transport/26062020/123091</w:t>
        </w:r>
      </w:hyperlink>
    </w:p>
    <w:p w14:paraId="1A4C0BCF" w14:textId="77777777" w:rsidR="00B974A6" w:rsidRDefault="00B974A6" w:rsidP="007F03CC">
      <w:pPr>
        <w:pStyle w:val="3"/>
        <w:jc w:val="both"/>
      </w:pPr>
      <w:bookmarkStart w:id="22" w:name="_gen10"/>
      <w:bookmarkStart w:id="23" w:name="_Toc44320993"/>
      <w:bookmarkEnd w:id="22"/>
      <w:r>
        <w:rPr>
          <w:rFonts w:ascii="Times New Roman" w:hAnsi="Times New Roman"/>
          <w:sz w:val="24"/>
        </w:rPr>
        <w:t>ПРАЙМ; 2020.26.06; ПЕРЕВОЗКИ 10 КРУПНЕЙШИХ РОССИЙСКИХ АВИАКОМПАНИЙ В I ПОЛУГОДИИ УПАЛИ НА 99,4%</w:t>
      </w:r>
      <w:bookmarkEnd w:id="23"/>
    </w:p>
    <w:p w14:paraId="5B6AC059" w14:textId="77777777" w:rsidR="00B171E2" w:rsidRDefault="00B974A6" w:rsidP="007F03CC">
      <w:pPr>
        <w:pStyle w:val="Textbody"/>
      </w:pPr>
      <w:r>
        <w:t xml:space="preserve">Перевозки десяти крупнейших российских авиакомпаний в первом полугодии текущего года упали на 99,4% к соответствующему периоду прошлого года, сообщил </w:t>
      </w:r>
      <w:r w:rsidRPr="00B171E2">
        <w:rPr>
          <w:b/>
        </w:rPr>
        <w:t>министр транспорта РФ</w:t>
      </w:r>
      <w:r>
        <w:t xml:space="preserve"> </w:t>
      </w:r>
      <w:r w:rsidRPr="00B171E2">
        <w:rPr>
          <w:b/>
        </w:rPr>
        <w:t>Евгений Дитрих</w:t>
      </w:r>
      <w:r>
        <w:t>.</w:t>
      </w:r>
    </w:p>
    <w:p w14:paraId="2DEB7249" w14:textId="77777777" w:rsidR="00B171E2" w:rsidRDefault="007F03CC" w:rsidP="007F03CC">
      <w:pPr>
        <w:pStyle w:val="Textbody"/>
      </w:pPr>
      <w:r>
        <w:t>«</w:t>
      </w:r>
      <w:r w:rsidR="00B974A6">
        <w:t xml:space="preserve">С учетом закрытия международных авиаперевозок, а сегодня буквально я смотрел с утра статистику, за первое полугодие по состоянию на сейчас у нас авиаперевозки составляют в 2020 году по десяти крупнейшим авиакомпаниям </w:t>
      </w:r>
      <w:r>
        <w:t>–</w:t>
      </w:r>
      <w:r w:rsidR="00B974A6">
        <w:t xml:space="preserve"> они упали на 99,4% к уровню прошлого года. То есть </w:t>
      </w:r>
      <w:proofErr w:type="spellStart"/>
      <w:r w:rsidR="00B974A6">
        <w:t>международки</w:t>
      </w:r>
      <w:proofErr w:type="spellEnd"/>
      <w:r w:rsidR="00B974A6">
        <w:t xml:space="preserve"> нет</w:t>
      </w:r>
      <w:r>
        <w:t>»</w:t>
      </w:r>
      <w:r w:rsidR="00B974A6">
        <w:t xml:space="preserve">, </w:t>
      </w:r>
      <w:r>
        <w:t>–</w:t>
      </w:r>
      <w:r w:rsidR="00B974A6">
        <w:t xml:space="preserve"> сказал </w:t>
      </w:r>
      <w:r w:rsidR="00B974A6" w:rsidRPr="00B171E2">
        <w:rPr>
          <w:b/>
        </w:rPr>
        <w:t>Дитрих</w:t>
      </w:r>
      <w:r w:rsidR="00B974A6">
        <w:t xml:space="preserve"> журналистам.</w:t>
      </w:r>
    </w:p>
    <w:p w14:paraId="0B00AF3E" w14:textId="2961F472" w:rsidR="00B974A6" w:rsidRDefault="00B974A6" w:rsidP="007F03CC">
      <w:pPr>
        <w:pStyle w:val="Textbody"/>
      </w:pPr>
      <w:r>
        <w:t xml:space="preserve">Он уточнил, что все международные авиаперевозки </w:t>
      </w:r>
      <w:proofErr w:type="gramStart"/>
      <w:r>
        <w:t>на текущий момент</w:t>
      </w:r>
      <w:proofErr w:type="gramEnd"/>
      <w:r>
        <w:t xml:space="preserve"> связаны исключительно с вывозом граждан РФ из зарубежных государств и с вывозом иностранных граждан. Они проводятся по алгоритму, утвержденному федеральным оперативным штабом.</w:t>
      </w:r>
    </w:p>
    <w:p w14:paraId="344F95A5" w14:textId="77777777" w:rsidR="00B974A6" w:rsidRDefault="00B974A6" w:rsidP="007F03CC">
      <w:pPr>
        <w:pStyle w:val="Textbody"/>
      </w:pPr>
      <w:hyperlink r:id="rId62" w:history="1">
        <w:r>
          <w:rPr>
            <w:color w:val="0000FF"/>
            <w:u w:val="single" w:color="0000FF"/>
          </w:rPr>
          <w:t>https://1prime.ru/business/20200626/831688692.html</w:t>
        </w:r>
      </w:hyperlink>
    </w:p>
    <w:p w14:paraId="6C2CB6A7" w14:textId="77777777" w:rsidR="00B974A6" w:rsidRDefault="00B974A6" w:rsidP="007F03CC">
      <w:pPr>
        <w:pStyle w:val="Textbody"/>
      </w:pPr>
      <w:r>
        <w:t>На ту же тему:</w:t>
      </w:r>
    </w:p>
    <w:p w14:paraId="0A680B19" w14:textId="77777777" w:rsidR="00B974A6" w:rsidRDefault="00B974A6" w:rsidP="007F03CC">
      <w:pPr>
        <w:pStyle w:val="Textbody"/>
      </w:pPr>
      <w:hyperlink r:id="rId63" w:history="1">
        <w:r>
          <w:rPr>
            <w:color w:val="0000FF"/>
            <w:u w:val="single" w:color="0000FF"/>
          </w:rPr>
          <w:t>https://tass.ru/ekonomika/8824147</w:t>
        </w:r>
      </w:hyperlink>
    </w:p>
    <w:p w14:paraId="547E7D3F" w14:textId="06EC0D2F" w:rsidR="00B974A6" w:rsidRDefault="00B974A6" w:rsidP="007F03CC">
      <w:pPr>
        <w:pStyle w:val="3"/>
        <w:jc w:val="both"/>
        <w:rPr>
          <w:rFonts w:ascii="Times New Roman" w:hAnsi="Times New Roman"/>
          <w:sz w:val="24"/>
        </w:rPr>
      </w:pPr>
      <w:bookmarkStart w:id="24" w:name="_gen11"/>
      <w:bookmarkStart w:id="25" w:name="_Toc44320994"/>
      <w:bookmarkEnd w:id="24"/>
      <w:r>
        <w:rPr>
          <w:rFonts w:ascii="Times New Roman" w:hAnsi="Times New Roman"/>
          <w:sz w:val="24"/>
        </w:rPr>
        <w:t xml:space="preserve">ПРАЙМ; 2020.26.06; </w:t>
      </w:r>
      <w:r w:rsidRPr="00B171E2">
        <w:rPr>
          <w:rFonts w:ascii="Times New Roman" w:hAnsi="Times New Roman"/>
          <w:sz w:val="24"/>
        </w:rPr>
        <w:t>ДИТРИХ</w:t>
      </w:r>
      <w:r>
        <w:rPr>
          <w:rFonts w:ascii="Times New Roman" w:hAnsi="Times New Roman"/>
          <w:sz w:val="24"/>
        </w:rPr>
        <w:t xml:space="preserve">: ДОПЭМИССИЯ </w:t>
      </w:r>
      <w:r w:rsidR="007F03CC">
        <w:rPr>
          <w:rFonts w:ascii="Times New Roman" w:hAnsi="Times New Roman"/>
          <w:sz w:val="24"/>
        </w:rPr>
        <w:t>«</w:t>
      </w:r>
      <w:r>
        <w:rPr>
          <w:rFonts w:ascii="Times New Roman" w:hAnsi="Times New Roman"/>
          <w:sz w:val="24"/>
        </w:rPr>
        <w:t>АЭРОФЛОТА</w:t>
      </w:r>
      <w:r w:rsidR="007F03CC">
        <w:rPr>
          <w:rFonts w:ascii="Times New Roman" w:hAnsi="Times New Roman"/>
          <w:sz w:val="24"/>
        </w:rPr>
        <w:t>»</w:t>
      </w:r>
      <w:r>
        <w:rPr>
          <w:rFonts w:ascii="Times New Roman" w:hAnsi="Times New Roman"/>
          <w:sz w:val="24"/>
        </w:rPr>
        <w:t xml:space="preserve"> ПРОРАБАТЫВАЕТСЯ, ВОЗМОЖЕН ЕЕ ВЫКУП БАНКАМИ И ГОСУДАРСТВОМ</w:t>
      </w:r>
      <w:bookmarkEnd w:id="25"/>
    </w:p>
    <w:p w14:paraId="68FB2804" w14:textId="77777777" w:rsidR="00B171E2" w:rsidRDefault="00B974A6" w:rsidP="007F03CC">
      <w:pPr>
        <w:pStyle w:val="Textbody"/>
      </w:pPr>
      <w:r>
        <w:t xml:space="preserve">Дополнительная эмиссия акций </w:t>
      </w:r>
      <w:r w:rsidR="007F03CC">
        <w:t>«</w:t>
      </w:r>
      <w:r>
        <w:t>Аэрофлота</w:t>
      </w:r>
      <w:r w:rsidR="007F03CC">
        <w:t>»</w:t>
      </w:r>
      <w:r>
        <w:t xml:space="preserve"> прорабатывается, вполне возможен ее выкуп банками и частично государством, сообщил журналистам </w:t>
      </w:r>
      <w:r w:rsidRPr="00B171E2">
        <w:rPr>
          <w:b/>
        </w:rPr>
        <w:t>министр транспорта РФ</w:t>
      </w:r>
      <w:r>
        <w:t xml:space="preserve"> </w:t>
      </w:r>
      <w:r w:rsidRPr="00B171E2">
        <w:rPr>
          <w:b/>
        </w:rPr>
        <w:t>Евгений Дитрих</w:t>
      </w:r>
      <w:r>
        <w:t>.</w:t>
      </w:r>
    </w:p>
    <w:p w14:paraId="22148369" w14:textId="77777777" w:rsidR="00B171E2" w:rsidRDefault="007F03CC" w:rsidP="007F03CC">
      <w:pPr>
        <w:pStyle w:val="Textbody"/>
      </w:pPr>
      <w:r>
        <w:t>«</w:t>
      </w:r>
      <w:r w:rsidR="00B974A6">
        <w:t xml:space="preserve">Ситуация в </w:t>
      </w:r>
      <w:r>
        <w:t>«</w:t>
      </w:r>
      <w:r w:rsidR="00B974A6">
        <w:t>Аэрофлоте</w:t>
      </w:r>
      <w:r>
        <w:t>»</w:t>
      </w:r>
      <w:r w:rsidR="00B974A6">
        <w:t xml:space="preserve">, пожалуй, более сложная, более жесткая, чем в других компаниях, поскольку стратегией, которую </w:t>
      </w:r>
      <w:r>
        <w:t>«</w:t>
      </w:r>
      <w:r w:rsidR="00B974A6">
        <w:t>Аэрофлот</w:t>
      </w:r>
      <w:r>
        <w:t>»</w:t>
      </w:r>
      <w:r w:rsidR="00B974A6">
        <w:t xml:space="preserve"> для себя выбрал, предполагалось, что произойдет разделение внутри группы </w:t>
      </w:r>
      <w:r>
        <w:t>«</w:t>
      </w:r>
      <w:r w:rsidR="00B974A6">
        <w:t>Аэрофлот</w:t>
      </w:r>
      <w:r>
        <w:t>»</w:t>
      </w:r>
      <w:r w:rsidR="00B974A6">
        <w:t xml:space="preserve"> и сама компания </w:t>
      </w:r>
      <w:r>
        <w:t>«</w:t>
      </w:r>
      <w:r w:rsidR="00B974A6">
        <w:t>Аэрофлот</w:t>
      </w:r>
      <w:r>
        <w:t>»</w:t>
      </w:r>
      <w:r w:rsidR="00B974A6">
        <w:t xml:space="preserve"> будет заниматься в большей степени международными перевозками</w:t>
      </w:r>
      <w:r>
        <w:t>»</w:t>
      </w:r>
      <w:r w:rsidR="00B974A6">
        <w:t xml:space="preserve">, </w:t>
      </w:r>
      <w:r>
        <w:t>–</w:t>
      </w:r>
      <w:r w:rsidR="00B974A6">
        <w:t xml:space="preserve"> сказал </w:t>
      </w:r>
      <w:r w:rsidR="00B974A6" w:rsidRPr="00B171E2">
        <w:rPr>
          <w:b/>
        </w:rPr>
        <w:t>Дитрих</w:t>
      </w:r>
      <w:r w:rsidR="00B974A6">
        <w:t xml:space="preserve">. Текущего объема международных перевозок, </w:t>
      </w:r>
      <w:r>
        <w:t>«</w:t>
      </w:r>
      <w:r w:rsidR="00B974A6">
        <w:t>естественно, не хватает</w:t>
      </w:r>
      <w:r>
        <w:t>»</w:t>
      </w:r>
      <w:r w:rsidR="00B974A6">
        <w:t xml:space="preserve">, чтобы обеспечивать операционную деятельность компании, </w:t>
      </w:r>
      <w:r w:rsidR="00B974A6">
        <w:rPr>
          <w:b/>
        </w:rPr>
        <w:t>отметил он</w:t>
      </w:r>
      <w:r w:rsidR="00B974A6">
        <w:t>.</w:t>
      </w:r>
    </w:p>
    <w:p w14:paraId="5093F5A2" w14:textId="77777777" w:rsidR="00B171E2" w:rsidRDefault="00B974A6" w:rsidP="007F03CC">
      <w:pPr>
        <w:pStyle w:val="Textbody"/>
      </w:pPr>
      <w:r>
        <w:t xml:space="preserve">Полученные </w:t>
      </w:r>
      <w:r w:rsidR="007F03CC">
        <w:t>«</w:t>
      </w:r>
      <w:r>
        <w:t>Аэрофлотом</w:t>
      </w:r>
      <w:r w:rsidR="007F03CC">
        <w:t>»</w:t>
      </w:r>
      <w:r>
        <w:t xml:space="preserve"> средства господдержки ориентированы на три месяца и в июле должны закончиться, продолжил </w:t>
      </w:r>
      <w:r w:rsidRPr="00B171E2">
        <w:rPr>
          <w:b/>
        </w:rPr>
        <w:t>глава Минтранса</w:t>
      </w:r>
      <w:r>
        <w:t xml:space="preserve">. </w:t>
      </w:r>
      <w:r w:rsidR="007F03CC">
        <w:t>«</w:t>
      </w:r>
      <w:r>
        <w:t xml:space="preserve">Более того, группа </w:t>
      </w:r>
      <w:r w:rsidR="007F03CC">
        <w:t>«</w:t>
      </w:r>
      <w:r>
        <w:t>Аэрофлот</w:t>
      </w:r>
      <w:r w:rsidR="007F03CC">
        <w:t>»</w:t>
      </w:r>
      <w:r>
        <w:t xml:space="preserve"> уже выбрала свою квоту по этим объемам на все три месяца</w:t>
      </w:r>
      <w:r w:rsidR="007F03CC">
        <w:t>»</w:t>
      </w:r>
      <w:r>
        <w:t xml:space="preserve">, </w:t>
      </w:r>
      <w:r w:rsidR="007F03CC">
        <w:t>–</w:t>
      </w:r>
      <w:r>
        <w:t xml:space="preserve"> уточнил он.</w:t>
      </w:r>
    </w:p>
    <w:p w14:paraId="445F4142" w14:textId="77777777" w:rsidR="00B171E2" w:rsidRDefault="007F03CC" w:rsidP="007F03CC">
      <w:pPr>
        <w:pStyle w:val="Textbody"/>
      </w:pPr>
      <w:r>
        <w:t>«</w:t>
      </w:r>
      <w:r w:rsidR="00B974A6">
        <w:t xml:space="preserve">Проблемы там остаются, и необходимость оплаты труда персонала в условиях, когда авиаперевозки не восстановились, для </w:t>
      </w:r>
      <w:r>
        <w:t>«</w:t>
      </w:r>
      <w:r w:rsidR="00B974A6">
        <w:t>Аэрофлота</w:t>
      </w:r>
      <w:r>
        <w:t>»</w:t>
      </w:r>
      <w:r w:rsidR="00B974A6">
        <w:t xml:space="preserve"> серьезная проблема. </w:t>
      </w:r>
      <w:r>
        <w:t>«</w:t>
      </w:r>
      <w:r w:rsidR="00B974A6">
        <w:t>Аэрофлот</w:t>
      </w:r>
      <w:r>
        <w:t>»</w:t>
      </w:r>
      <w:r w:rsidR="00B974A6">
        <w:t xml:space="preserve">, соответственно, по этому поводу прорабатывает план по дополнительным объемам, которые так же, как и </w:t>
      </w:r>
      <w:r>
        <w:t>«</w:t>
      </w:r>
      <w:r w:rsidR="00B974A6">
        <w:t>Российские железные дороги</w:t>
      </w:r>
      <w:r>
        <w:t>»</w:t>
      </w:r>
      <w:r w:rsidR="00B974A6">
        <w:t>, они могли бы привлечь с рынка или с помощью государства для того, чтобы поддержать свою операционную деятельность, выплату зарплаты</w:t>
      </w:r>
      <w:r>
        <w:t>»</w:t>
      </w:r>
      <w:r w:rsidR="00B974A6">
        <w:t xml:space="preserve">, </w:t>
      </w:r>
      <w:r>
        <w:t>–</w:t>
      </w:r>
      <w:r w:rsidR="00B974A6">
        <w:t xml:space="preserve"> сказал </w:t>
      </w:r>
      <w:r w:rsidR="00B974A6" w:rsidRPr="00B171E2">
        <w:rPr>
          <w:b/>
        </w:rPr>
        <w:t>Дитрих</w:t>
      </w:r>
      <w:r w:rsidR="00B974A6">
        <w:t>.</w:t>
      </w:r>
    </w:p>
    <w:p w14:paraId="546068CB" w14:textId="77777777" w:rsidR="00B171E2" w:rsidRDefault="007F03CC" w:rsidP="007F03CC">
      <w:pPr>
        <w:pStyle w:val="Textbody"/>
      </w:pPr>
      <w:r>
        <w:t>«</w:t>
      </w:r>
      <w:r w:rsidR="00B974A6">
        <w:t>Вопрос об источниках оплаты этой дополнительной эмиссии сейчас рассматривается. Вполне возможно, там будут и банки, что-то, вполне возможно, возьмет на себя государство. Тем не менее эти вопросы сейчас прорабатываются</w:t>
      </w:r>
      <w:r>
        <w:t>»</w:t>
      </w:r>
      <w:r w:rsidR="00B974A6">
        <w:t xml:space="preserve">, </w:t>
      </w:r>
      <w:r>
        <w:t>–</w:t>
      </w:r>
      <w:r w:rsidR="00B974A6">
        <w:t xml:space="preserve"> добавил </w:t>
      </w:r>
      <w:r w:rsidR="00B974A6" w:rsidRPr="00B171E2">
        <w:rPr>
          <w:b/>
        </w:rPr>
        <w:t>Дитрих</w:t>
      </w:r>
      <w:r w:rsidR="00B974A6">
        <w:t>.</w:t>
      </w:r>
    </w:p>
    <w:p w14:paraId="37887783" w14:textId="1557623D" w:rsidR="00B974A6" w:rsidRDefault="00B974A6" w:rsidP="007F03CC">
      <w:pPr>
        <w:pStyle w:val="Textbody"/>
      </w:pPr>
      <w:r>
        <w:t xml:space="preserve">Примерно неделю назад агентство Рейтер со ссылкой на источники написало, что правительство готовит план спасения </w:t>
      </w:r>
      <w:r w:rsidR="007F03CC">
        <w:t>«</w:t>
      </w:r>
      <w:r>
        <w:t>Аэрофлота</w:t>
      </w:r>
      <w:r w:rsidR="007F03CC">
        <w:t>»</w:t>
      </w:r>
      <w:r>
        <w:t xml:space="preserve"> через выкуп его дополнительных акций госструктурами и банком ВТБ. По данным одного из источников, </w:t>
      </w:r>
      <w:r w:rsidR="007F03CC">
        <w:t>«</w:t>
      </w:r>
      <w:r>
        <w:t>Аэрофлот</w:t>
      </w:r>
      <w:r w:rsidR="007F03CC">
        <w:t>»</w:t>
      </w:r>
      <w:r>
        <w:t xml:space="preserve">, который сейчас на 51,2% принадлежит государству, выпустит допэмиссию примерно на 80 миллиардов рублей: Россия купит акций на 50 миллиардов, а остальные выкупят поровну ВТБ и РФПИ. На этой новости акции компании просели на 10%, поскольку такой выпуск акций существенно размоет доли миноритариев </w:t>
      </w:r>
      <w:r w:rsidR="007F03CC">
        <w:t>–</w:t>
      </w:r>
      <w:r>
        <w:t xml:space="preserve"> рыночная капитализация всей компании составляет около 90 миллиардов рублей.</w:t>
      </w:r>
    </w:p>
    <w:p w14:paraId="095DBE3A" w14:textId="77777777" w:rsidR="00B974A6" w:rsidRDefault="00B974A6" w:rsidP="007F03CC">
      <w:pPr>
        <w:pStyle w:val="Textbody"/>
      </w:pPr>
      <w:hyperlink r:id="rId64" w:history="1">
        <w:r>
          <w:rPr>
            <w:color w:val="0000FF"/>
            <w:u w:val="single" w:color="0000FF"/>
          </w:rPr>
          <w:t>https://1prime.ru/business/20200626/831688752.html</w:t>
        </w:r>
      </w:hyperlink>
    </w:p>
    <w:p w14:paraId="6C575E2E" w14:textId="77777777" w:rsidR="00B974A6" w:rsidRDefault="00B974A6" w:rsidP="007F03CC">
      <w:pPr>
        <w:pStyle w:val="Textbody"/>
      </w:pPr>
      <w:r>
        <w:lastRenderedPageBreak/>
        <w:t>На ту же тему:</w:t>
      </w:r>
    </w:p>
    <w:p w14:paraId="6EC503DE" w14:textId="77777777" w:rsidR="00B974A6" w:rsidRDefault="00B974A6" w:rsidP="007F03CC">
      <w:pPr>
        <w:pStyle w:val="Textbody"/>
      </w:pPr>
      <w:hyperlink r:id="rId65" w:history="1">
        <w:r>
          <w:rPr>
            <w:color w:val="0000FF"/>
            <w:u w:val="single" w:color="0000FF"/>
          </w:rPr>
          <w:t>https://ria.ru/20200626/1573521603.html</w:t>
        </w:r>
      </w:hyperlink>
    </w:p>
    <w:p w14:paraId="173250EA" w14:textId="77777777" w:rsidR="00B974A6" w:rsidRDefault="00B974A6" w:rsidP="007F03CC">
      <w:pPr>
        <w:pStyle w:val="Textbody"/>
      </w:pPr>
      <w:hyperlink r:id="rId66" w:history="1">
        <w:r>
          <w:rPr>
            <w:color w:val="0000FF"/>
            <w:u w:val="single" w:color="0000FF"/>
          </w:rPr>
          <w:t>https://www.interfax.ru/russia/714823</w:t>
        </w:r>
      </w:hyperlink>
    </w:p>
    <w:p w14:paraId="0056DED4" w14:textId="6ED3BE9C" w:rsidR="00B974A6" w:rsidRDefault="00B974A6" w:rsidP="007F03CC">
      <w:pPr>
        <w:pStyle w:val="3"/>
        <w:jc w:val="both"/>
        <w:rPr>
          <w:rFonts w:ascii="Times New Roman" w:hAnsi="Times New Roman"/>
          <w:sz w:val="24"/>
        </w:rPr>
      </w:pPr>
      <w:bookmarkStart w:id="26" w:name="_gen12"/>
      <w:bookmarkStart w:id="27" w:name="_Toc44320995"/>
      <w:bookmarkEnd w:id="26"/>
      <w:r>
        <w:rPr>
          <w:rFonts w:ascii="Times New Roman" w:hAnsi="Times New Roman"/>
          <w:sz w:val="24"/>
        </w:rPr>
        <w:t xml:space="preserve">ПРАЙМ; 2020.26.06; ПСБ ПОТЕНЦИАЛЬНО ИНТЕРЕСНО УЧАСТВОВАТЬ В КАЧЕСТВЕ ИНВЕСТОРА В ДОПЭМИССИИ </w:t>
      </w:r>
      <w:r w:rsidR="007F03CC">
        <w:rPr>
          <w:rFonts w:ascii="Times New Roman" w:hAnsi="Times New Roman"/>
          <w:sz w:val="24"/>
        </w:rPr>
        <w:t>«</w:t>
      </w:r>
      <w:r>
        <w:rPr>
          <w:rFonts w:ascii="Times New Roman" w:hAnsi="Times New Roman"/>
          <w:sz w:val="24"/>
        </w:rPr>
        <w:t>АЭРОФЛОТА</w:t>
      </w:r>
      <w:r w:rsidR="007F03CC">
        <w:rPr>
          <w:rFonts w:ascii="Times New Roman" w:hAnsi="Times New Roman"/>
          <w:sz w:val="24"/>
        </w:rPr>
        <w:t>»</w:t>
      </w:r>
      <w:bookmarkEnd w:id="27"/>
    </w:p>
    <w:p w14:paraId="6C9B4DC1" w14:textId="77777777" w:rsidR="00B171E2" w:rsidRDefault="00B974A6" w:rsidP="007F03CC">
      <w:pPr>
        <w:pStyle w:val="Textbody"/>
      </w:pPr>
      <w:r>
        <w:t xml:space="preserve">Промсвязьбанку (ПСБ) потенциально интересно участвовать в допэмиссии </w:t>
      </w:r>
      <w:r w:rsidR="007F03CC">
        <w:t>«</w:t>
      </w:r>
      <w:r>
        <w:t>Аэрофлота</w:t>
      </w:r>
      <w:r w:rsidR="007F03CC">
        <w:t>»</w:t>
      </w:r>
      <w:r>
        <w:t xml:space="preserve"> в качестве инвестора, но решение будет зависеть от условий размещения, сообщили РИА Новости в </w:t>
      </w:r>
      <w:r w:rsidRPr="00C021D9">
        <w:rPr>
          <w:b/>
        </w:rPr>
        <w:t>пресс-службе</w:t>
      </w:r>
      <w:r>
        <w:t xml:space="preserve"> банка.</w:t>
      </w:r>
    </w:p>
    <w:p w14:paraId="10866462" w14:textId="77777777" w:rsidR="00B171E2" w:rsidRDefault="007F03CC" w:rsidP="007F03CC">
      <w:pPr>
        <w:pStyle w:val="Textbody"/>
      </w:pPr>
      <w:r>
        <w:t>«</w:t>
      </w:r>
      <w:r w:rsidR="00B974A6">
        <w:t>Участие в допэмиссии ПСБ потенциально интересно, но решение будет зависеть от условий размещения</w:t>
      </w:r>
      <w:r>
        <w:t>»</w:t>
      </w:r>
      <w:r w:rsidR="00B974A6">
        <w:t xml:space="preserve">, </w:t>
      </w:r>
      <w:r>
        <w:t>–</w:t>
      </w:r>
      <w:r w:rsidR="00B974A6">
        <w:t xml:space="preserve"> ответили в </w:t>
      </w:r>
      <w:r w:rsidR="00B974A6" w:rsidRPr="00C021D9">
        <w:rPr>
          <w:b/>
        </w:rPr>
        <w:t>пресс-службе</w:t>
      </w:r>
      <w:r w:rsidR="00B974A6">
        <w:t xml:space="preserve"> на соответствующий запрос агентства.</w:t>
      </w:r>
    </w:p>
    <w:p w14:paraId="160137E7" w14:textId="1D02D3DC" w:rsidR="00B974A6" w:rsidRDefault="00B974A6" w:rsidP="007F03CC">
      <w:pPr>
        <w:pStyle w:val="Textbody"/>
      </w:pPr>
      <w:r>
        <w:t xml:space="preserve">Ранее в пятницу </w:t>
      </w:r>
      <w:r w:rsidRPr="00B171E2">
        <w:rPr>
          <w:b/>
        </w:rPr>
        <w:t>министр транспорта РФ</w:t>
      </w:r>
      <w:r>
        <w:t xml:space="preserve"> </w:t>
      </w:r>
      <w:r w:rsidRPr="00B171E2">
        <w:rPr>
          <w:b/>
        </w:rPr>
        <w:t>Евгений Дитрих</w:t>
      </w:r>
      <w:r>
        <w:t xml:space="preserve"> сообщил журналистам, что прорабатывается дополнительная эмиссия акций </w:t>
      </w:r>
      <w:r w:rsidR="007F03CC">
        <w:t>«</w:t>
      </w:r>
      <w:r>
        <w:t>Аэрофлота</w:t>
      </w:r>
      <w:r w:rsidR="007F03CC">
        <w:t>»</w:t>
      </w:r>
      <w:r>
        <w:t>, возможен ее выкуп банками и частично государством.</w:t>
      </w:r>
    </w:p>
    <w:p w14:paraId="47CA449A" w14:textId="77777777" w:rsidR="00B974A6" w:rsidRDefault="00B974A6" w:rsidP="007F03CC">
      <w:pPr>
        <w:pStyle w:val="Textbody"/>
      </w:pPr>
      <w:hyperlink r:id="rId67" w:history="1">
        <w:r>
          <w:rPr>
            <w:color w:val="0000FF"/>
            <w:u w:val="single" w:color="0000FF"/>
          </w:rPr>
          <w:t>https://1prime.ru/finance/20200626/831689868.html</w:t>
        </w:r>
      </w:hyperlink>
    </w:p>
    <w:p w14:paraId="35B69DD0" w14:textId="77777777" w:rsidR="00B974A6" w:rsidRDefault="00B974A6" w:rsidP="007F03CC">
      <w:pPr>
        <w:pStyle w:val="Textbody"/>
      </w:pPr>
      <w:r>
        <w:t>На ту же тему:</w:t>
      </w:r>
    </w:p>
    <w:p w14:paraId="39D1148C" w14:textId="77777777" w:rsidR="00B974A6" w:rsidRDefault="00B974A6" w:rsidP="007F03CC">
      <w:pPr>
        <w:pStyle w:val="Textbody"/>
      </w:pPr>
      <w:hyperlink r:id="rId68" w:history="1">
        <w:r>
          <w:rPr>
            <w:color w:val="0000FF"/>
            <w:u w:val="single" w:color="0000FF"/>
          </w:rPr>
          <w:t>https://rns.online/transport/Promsvyazbank-mozhet-prinyat-uchastie-v-razmeschenii-aktsii-aeroflota-2020-06-26/</w:t>
        </w:r>
      </w:hyperlink>
    </w:p>
    <w:p w14:paraId="250E0C7D" w14:textId="77777777" w:rsidR="00B974A6" w:rsidRDefault="00B974A6" w:rsidP="007F03CC">
      <w:pPr>
        <w:pStyle w:val="3"/>
        <w:jc w:val="both"/>
        <w:rPr>
          <w:rFonts w:ascii="Times New Roman" w:hAnsi="Times New Roman"/>
          <w:sz w:val="24"/>
        </w:rPr>
      </w:pPr>
      <w:bookmarkStart w:id="28" w:name="_gen13"/>
      <w:bookmarkStart w:id="29" w:name="_Toc44320996"/>
      <w:bookmarkEnd w:id="28"/>
      <w:r>
        <w:rPr>
          <w:rFonts w:ascii="Times New Roman" w:hAnsi="Times New Roman"/>
          <w:sz w:val="24"/>
        </w:rPr>
        <w:t xml:space="preserve">ТАСС; 2020.26.06; РЖД НЕ ОБРАЩАЛИСЬ В </w:t>
      </w:r>
      <w:r w:rsidRPr="00B171E2">
        <w:rPr>
          <w:rFonts w:ascii="Times New Roman" w:hAnsi="Times New Roman"/>
          <w:sz w:val="24"/>
        </w:rPr>
        <w:t>МИНТРАНС</w:t>
      </w:r>
      <w:r>
        <w:rPr>
          <w:rFonts w:ascii="Times New Roman" w:hAnsi="Times New Roman"/>
          <w:sz w:val="24"/>
        </w:rPr>
        <w:t xml:space="preserve"> С ПРОСЬБОЙ ОКАЗАТЬ ДОПОЛНИТЕЛЬНУЮ ПОДДЕРЖКУ НА ФОНЕ ПАНДЕМИИ</w:t>
      </w:r>
      <w:bookmarkEnd w:id="29"/>
    </w:p>
    <w:p w14:paraId="543DD2B8" w14:textId="77777777" w:rsidR="00B171E2" w:rsidRDefault="00B974A6" w:rsidP="007F03CC">
      <w:pPr>
        <w:pStyle w:val="Textbody"/>
      </w:pPr>
      <w:r>
        <w:t xml:space="preserve">РЖД не обращались в правительство РФ за дополнительной поддержкой на фоне пандемии коронавируса, выпуск холдингом вечных облигаций на 370 млрд руб. позволит компенсировать потери. Об этом сообщил журналистам </w:t>
      </w:r>
      <w:r w:rsidRPr="00B171E2">
        <w:rPr>
          <w:b/>
        </w:rPr>
        <w:t>министр транспорта РФ</w:t>
      </w:r>
      <w:r>
        <w:t xml:space="preserve"> </w:t>
      </w:r>
      <w:r w:rsidRPr="00B171E2">
        <w:rPr>
          <w:b/>
        </w:rPr>
        <w:t>Евгений Дитрих</w:t>
      </w:r>
      <w:r>
        <w:t>.</w:t>
      </w:r>
    </w:p>
    <w:p w14:paraId="6FAE8687" w14:textId="77777777" w:rsidR="00B171E2" w:rsidRDefault="007F03CC" w:rsidP="007F03CC">
      <w:pPr>
        <w:pStyle w:val="Textbody"/>
      </w:pPr>
      <w:r>
        <w:t>«</w:t>
      </w:r>
      <w:r w:rsidR="00B974A6">
        <w:t>РЖД за поддержкой не обращалось. По крайней мере, когда мы, собственно, начали это обсуждение… о различных потерях РЖД в процессе борьбы с коронавирусом, а мы знаем, что пассажиропоток, как и на воздушном транспорте, на железнодорожном также падал серьезно в апреле</w:t>
      </w:r>
      <w:r>
        <w:t xml:space="preserve"> – </w:t>
      </w:r>
      <w:r w:rsidR="00B974A6">
        <w:t>в мае, сейчас потихонечку восстанавливается. Грузовые перевозки по некоторым видам грузов также просели. Тем не менее в процессе обсуждения</w:t>
      </w:r>
      <w:r>
        <w:t xml:space="preserve"> – </w:t>
      </w:r>
      <w:r w:rsidR="00B974A6">
        <w:t>и первоначально на транспортном совещании у президента 7 мая, и в последующем при подготовке общенационального плана по восстановлению экономики, звучали тезисы,</w:t>
      </w:r>
      <w:r>
        <w:t xml:space="preserve"> – </w:t>
      </w:r>
      <w:r w:rsidR="00B974A6">
        <w:t>они сейчас актуальны</w:t>
      </w:r>
      <w:r>
        <w:t xml:space="preserve"> – </w:t>
      </w:r>
      <w:r w:rsidR="00B974A6">
        <w:t xml:space="preserve">что выпуск </w:t>
      </w:r>
      <w:r>
        <w:t>«</w:t>
      </w:r>
      <w:r w:rsidR="00B974A6">
        <w:t>Российскими железными дорогами</w:t>
      </w:r>
      <w:r>
        <w:t>»</w:t>
      </w:r>
      <w:r w:rsidR="00B974A6">
        <w:t xml:space="preserve"> вечных облигаций на сумму 370 млрд руб. должен обеспечить все потребности РЖД в дополнительных средствах или в средствах, которые необходимы для того, чтобы компенсировать влияние коронавируса</w:t>
      </w:r>
      <w:r>
        <w:t>»</w:t>
      </w:r>
      <w:r w:rsidR="00B974A6">
        <w:t>,</w:t>
      </w:r>
      <w:r>
        <w:t xml:space="preserve"> – </w:t>
      </w:r>
      <w:r w:rsidR="00B974A6">
        <w:t xml:space="preserve">сказал </w:t>
      </w:r>
      <w:r w:rsidR="00B974A6">
        <w:rPr>
          <w:b/>
        </w:rPr>
        <w:t>министр.</w:t>
      </w:r>
    </w:p>
    <w:p w14:paraId="2919ACF9" w14:textId="62C9B841" w:rsidR="00B974A6" w:rsidRDefault="00B974A6" w:rsidP="007F03CC">
      <w:pPr>
        <w:pStyle w:val="Textbody"/>
      </w:pPr>
      <w:r>
        <w:t>Инвестиционная программа РЖД на 2020 год составит 642 млрд руб. Ранее глава РЖД Олег Белозеров на совещании у президента по развитию транспорта рассказал о планах холдинга сохранить инвестпрограмму на уровне не менее 620 млрд руб. (против ранее запланированных 820 млрд руб.), несмотря на неблагоприятную экономическую ситуацию. Он отмечал, что поддержать финансирование инвестпрограммы РЖД можно за счет механизма бессрочных облигаций. Правительство РФ затем выпустило постановление о размещении бессрочных бондов РЖД на 370 млрд руб.</w:t>
      </w:r>
    </w:p>
    <w:p w14:paraId="590D888C" w14:textId="77777777" w:rsidR="00B974A6" w:rsidRDefault="00B974A6" w:rsidP="007F03CC">
      <w:pPr>
        <w:pStyle w:val="Textbody"/>
      </w:pPr>
      <w:hyperlink r:id="rId69" w:history="1">
        <w:r>
          <w:rPr>
            <w:color w:val="0000FF"/>
            <w:u w:val="single" w:color="0000FF"/>
          </w:rPr>
          <w:t>https://tass.ru/ekonomika/8823381</w:t>
        </w:r>
      </w:hyperlink>
    </w:p>
    <w:p w14:paraId="773C569F" w14:textId="77777777" w:rsidR="00B974A6" w:rsidRDefault="00B974A6" w:rsidP="007F03CC">
      <w:pPr>
        <w:pStyle w:val="Textbody"/>
      </w:pPr>
      <w:r>
        <w:t>На ту же тему:</w:t>
      </w:r>
    </w:p>
    <w:p w14:paraId="60D403F3" w14:textId="77777777" w:rsidR="00B974A6" w:rsidRDefault="00B974A6" w:rsidP="007F03CC">
      <w:pPr>
        <w:pStyle w:val="Textbody"/>
      </w:pPr>
      <w:hyperlink r:id="rId70" w:history="1">
        <w:r>
          <w:rPr>
            <w:color w:val="0000FF"/>
            <w:u w:val="single" w:color="0000FF"/>
          </w:rPr>
          <w:t>https://www.rzd-partner.ru/zhd-transport/news/ditrikh-rzhd-ne-obrashchalis-za-gospodderzhkoy/</w:t>
        </w:r>
      </w:hyperlink>
    </w:p>
    <w:p w14:paraId="40A87A96" w14:textId="77777777" w:rsidR="00B974A6" w:rsidRDefault="00B974A6" w:rsidP="007F03CC">
      <w:pPr>
        <w:pStyle w:val="3"/>
        <w:jc w:val="both"/>
        <w:rPr>
          <w:rFonts w:ascii="Times New Roman" w:hAnsi="Times New Roman"/>
          <w:sz w:val="24"/>
        </w:rPr>
      </w:pPr>
      <w:bookmarkStart w:id="30" w:name="_gen14"/>
      <w:bookmarkStart w:id="31" w:name="_Toc44320997"/>
      <w:bookmarkEnd w:id="30"/>
      <w:r>
        <w:rPr>
          <w:rFonts w:ascii="Times New Roman" w:hAnsi="Times New Roman"/>
          <w:sz w:val="24"/>
        </w:rPr>
        <w:lastRenderedPageBreak/>
        <w:t xml:space="preserve">ТАСС; 2020.26.06; </w:t>
      </w:r>
      <w:r w:rsidRPr="00B171E2">
        <w:rPr>
          <w:rFonts w:ascii="Times New Roman" w:hAnsi="Times New Roman"/>
          <w:sz w:val="24"/>
        </w:rPr>
        <w:t>ДИТРИХ</w:t>
      </w:r>
      <w:r>
        <w:rPr>
          <w:rFonts w:ascii="Times New Roman" w:hAnsi="Times New Roman"/>
          <w:sz w:val="24"/>
        </w:rPr>
        <w:t>: СТОИМОСТЬ ПЕРЕВОЗКИ ОСНОВНЫХ ГРУЗОВ ПО КРЫМСКОМУ МОСТУ СНИЗИТСЯ НА 30-50%</w:t>
      </w:r>
      <w:bookmarkEnd w:id="31"/>
    </w:p>
    <w:p w14:paraId="6656196D" w14:textId="77777777" w:rsidR="00B171E2" w:rsidRDefault="00B974A6" w:rsidP="007F03CC">
      <w:pPr>
        <w:pStyle w:val="Textbody"/>
      </w:pPr>
      <w:r>
        <w:t xml:space="preserve">Стоимость перевозки основных грузов с запуском грузового железнодорожного движения по Крымскому мосту снизится на 30-50%, сообщает в пятницу информационный центр </w:t>
      </w:r>
      <w:r w:rsidR="007F03CC">
        <w:t>«</w:t>
      </w:r>
      <w:r>
        <w:t>Крымский мост</w:t>
      </w:r>
      <w:r w:rsidR="007F03CC">
        <w:t>»</w:t>
      </w:r>
      <w:r>
        <w:t xml:space="preserve"> со ссылкой на </w:t>
      </w:r>
      <w:r w:rsidRPr="00B171E2">
        <w:rPr>
          <w:b/>
        </w:rPr>
        <w:t>министра транспорта РФ</w:t>
      </w:r>
      <w:r>
        <w:rPr>
          <w:b/>
        </w:rPr>
        <w:t xml:space="preserve"> </w:t>
      </w:r>
      <w:r w:rsidRPr="00B171E2">
        <w:rPr>
          <w:b/>
        </w:rPr>
        <w:t>Евгения Дитриха</w:t>
      </w:r>
      <w:r>
        <w:t>.</w:t>
      </w:r>
    </w:p>
    <w:p w14:paraId="5B24E9D5" w14:textId="77777777" w:rsidR="00B171E2" w:rsidRDefault="007F03CC" w:rsidP="007F03CC">
      <w:pPr>
        <w:pStyle w:val="Textbody"/>
      </w:pPr>
      <w:r>
        <w:t>«</w:t>
      </w:r>
      <w:r w:rsidR="00B974A6">
        <w:t>Запуск грузовых поездов по мосту</w:t>
      </w:r>
      <w:r>
        <w:t xml:space="preserve"> – </w:t>
      </w:r>
      <w:r w:rsidR="00B974A6">
        <w:t>это еще один шаг на пути экономического развития Крыма. Грузооборот будет увеличиваться, а стоимость перевозки основных грузов</w:t>
      </w:r>
      <w:r>
        <w:t xml:space="preserve"> – </w:t>
      </w:r>
      <w:r w:rsidR="00B974A6">
        <w:t>зерновых культур, нефтепродуктов, стройматериалов, химических удобрений, металлопроката</w:t>
      </w:r>
      <w:r>
        <w:t xml:space="preserve"> – </w:t>
      </w:r>
      <w:r w:rsidR="00B974A6">
        <w:t>снизится в среднем на 30-50%</w:t>
      </w:r>
      <w:r>
        <w:t>»</w:t>
      </w:r>
      <w:r w:rsidR="00B974A6">
        <w:t>,</w:t>
      </w:r>
      <w:r>
        <w:t xml:space="preserve"> – </w:t>
      </w:r>
      <w:r w:rsidR="00B974A6">
        <w:t xml:space="preserve">привели в </w:t>
      </w:r>
      <w:r w:rsidR="00B974A6" w:rsidRPr="00C021D9">
        <w:rPr>
          <w:b/>
        </w:rPr>
        <w:t>пресс-службе</w:t>
      </w:r>
      <w:r w:rsidR="00B974A6">
        <w:t xml:space="preserve"> слова </w:t>
      </w:r>
      <w:r w:rsidR="00B974A6" w:rsidRPr="00B171E2">
        <w:rPr>
          <w:b/>
        </w:rPr>
        <w:t>Дитрих</w:t>
      </w:r>
      <w:r w:rsidR="00B974A6">
        <w:rPr>
          <w:b/>
        </w:rPr>
        <w:t>а</w:t>
      </w:r>
      <w:r w:rsidR="00B974A6">
        <w:t>.</w:t>
      </w:r>
    </w:p>
    <w:p w14:paraId="304C1C7C" w14:textId="101A4710" w:rsidR="00B974A6" w:rsidRDefault="00B974A6" w:rsidP="007F03CC">
      <w:pPr>
        <w:pStyle w:val="Textbody"/>
      </w:pPr>
      <w:r>
        <w:t xml:space="preserve">Благодаря запуску грузового движения по мосту Крымская железная дорога планирует нарастить объемы грузоперевозок до 3 млн тонн уже в текущем году. </w:t>
      </w:r>
      <w:r w:rsidR="007F03CC">
        <w:t>«</w:t>
      </w:r>
      <w:r>
        <w:t>Увеличение объемов перевозимых грузов позволит нам не только сохранить коллектив и динамику роста заработной платы, но и создать дополнительные рабочие места на полуострове</w:t>
      </w:r>
      <w:r w:rsidR="007F03CC">
        <w:t>»</w:t>
      </w:r>
      <w:r>
        <w:t>,</w:t>
      </w:r>
      <w:r w:rsidR="007F03CC">
        <w:t xml:space="preserve"> – </w:t>
      </w:r>
      <w:r>
        <w:t>отметил генеральный директор КЖД Алексей Гладилин.</w:t>
      </w:r>
    </w:p>
    <w:p w14:paraId="72ED8F0B" w14:textId="77777777" w:rsidR="00B974A6" w:rsidRDefault="00B974A6" w:rsidP="007F03CC">
      <w:pPr>
        <w:pStyle w:val="Textbody"/>
      </w:pPr>
      <w:hyperlink r:id="rId71" w:history="1">
        <w:r>
          <w:rPr>
            <w:color w:val="0000FF"/>
            <w:u w:val="single" w:color="0000FF"/>
          </w:rPr>
          <w:t>https://futurerussia.gov.ru/nacionalnye-proekty/srocno-stoimost-perevozki-osnovnyh-gruzov-po-krymskomu-mostu-snizitsa-na-30-50-ditrih</w:t>
        </w:r>
      </w:hyperlink>
    </w:p>
    <w:p w14:paraId="1E959C93" w14:textId="77777777" w:rsidR="00B974A6" w:rsidRDefault="00B974A6" w:rsidP="007F03CC">
      <w:pPr>
        <w:pStyle w:val="Textbody"/>
      </w:pPr>
      <w:r>
        <w:t>На ту же тему:</w:t>
      </w:r>
    </w:p>
    <w:p w14:paraId="6CA46561" w14:textId="77777777" w:rsidR="00B974A6" w:rsidRDefault="00B974A6" w:rsidP="007F03CC">
      <w:pPr>
        <w:pStyle w:val="Textbody"/>
      </w:pPr>
      <w:hyperlink r:id="rId72" w:history="1">
        <w:r>
          <w:rPr>
            <w:color w:val="0000FF"/>
            <w:u w:val="single" w:color="0000FF"/>
          </w:rPr>
          <w:t>https://tass.ru/ekonomika/8825561</w:t>
        </w:r>
      </w:hyperlink>
    </w:p>
    <w:p w14:paraId="79D219FE" w14:textId="77777777" w:rsidR="00B974A6" w:rsidRDefault="00B974A6" w:rsidP="007F03CC">
      <w:pPr>
        <w:pStyle w:val="Textbody"/>
      </w:pPr>
      <w:hyperlink r:id="rId73" w:history="1">
        <w:r>
          <w:rPr>
            <w:color w:val="0000FF"/>
            <w:u w:val="single" w:color="0000FF"/>
          </w:rPr>
          <w:t>https://www.interfax-russia.ru/south-and-north-caucasus/news/gruzovoe-zh-d-soobshchenie-po-krymskomu-mostu-otkroetsya-30-iyunya-1</w:t>
        </w:r>
      </w:hyperlink>
    </w:p>
    <w:p w14:paraId="0C3C2AE0" w14:textId="77777777" w:rsidR="00B974A6" w:rsidRDefault="00B974A6" w:rsidP="007F03CC">
      <w:pPr>
        <w:pStyle w:val="Textbody"/>
      </w:pPr>
      <w:hyperlink r:id="rId74" w:history="1">
        <w:r>
          <w:rPr>
            <w:color w:val="0000FF"/>
            <w:u w:val="single" w:color="0000FF"/>
          </w:rPr>
          <w:t>https://realty.interfax.ru/ru/news/articles/118734</w:t>
        </w:r>
      </w:hyperlink>
    </w:p>
    <w:p w14:paraId="7B4581C1" w14:textId="77777777" w:rsidR="00B974A6" w:rsidRDefault="00B974A6" w:rsidP="007F03CC">
      <w:pPr>
        <w:pStyle w:val="Textbody"/>
      </w:pPr>
      <w:hyperlink r:id="rId75" w:history="1">
        <w:r>
          <w:rPr>
            <w:color w:val="0000FF"/>
            <w:u w:val="single" w:color="0000FF"/>
          </w:rPr>
          <w:t>https://crimea.ria.ru/society/20200626/1118441810.html</w:t>
        </w:r>
      </w:hyperlink>
    </w:p>
    <w:p w14:paraId="348FB3AA" w14:textId="77777777" w:rsidR="00B974A6" w:rsidRDefault="00B974A6" w:rsidP="007F03CC">
      <w:pPr>
        <w:pStyle w:val="Textbody"/>
      </w:pPr>
      <w:hyperlink r:id="rId76" w:history="1">
        <w:r>
          <w:rPr>
            <w:color w:val="0000FF"/>
            <w:u w:val="single" w:color="0000FF"/>
          </w:rPr>
          <w:t>https://vesti-k.ru/na-krymskom-mostu-otkroetsya-gruzovoe-zheleznodorozhnoe-soobshhenie/</w:t>
        </w:r>
      </w:hyperlink>
    </w:p>
    <w:p w14:paraId="07EC3FA0" w14:textId="77777777" w:rsidR="00B974A6" w:rsidRDefault="00B974A6" w:rsidP="007F03CC">
      <w:pPr>
        <w:pStyle w:val="Textbody"/>
      </w:pPr>
      <w:hyperlink r:id="rId77" w:history="1">
        <w:r>
          <w:rPr>
            <w:color w:val="0000FF"/>
            <w:u w:val="single" w:color="0000FF"/>
          </w:rPr>
          <w:t>http://crimea24.tv/content/gruzovoe-zheleznodorozhnoe-dvizhenie-p/</w:t>
        </w:r>
      </w:hyperlink>
    </w:p>
    <w:p w14:paraId="0D519FD1" w14:textId="77777777" w:rsidR="00B974A6" w:rsidRDefault="00B974A6" w:rsidP="007F03CC">
      <w:pPr>
        <w:pStyle w:val="Textbody"/>
      </w:pPr>
      <w:hyperlink r:id="rId78" w:history="1">
        <w:r>
          <w:rPr>
            <w:color w:val="0000FF"/>
            <w:u w:val="single" w:color="0000FF"/>
          </w:rPr>
          <w:t>https://kuban24.tv/item/na-krymskom-mostu-30-iyunya-otkroyut-gruzovoe-zheleznodorozhnoe-dvizhenie</w:t>
        </w:r>
      </w:hyperlink>
    </w:p>
    <w:p w14:paraId="0F6CBB5E" w14:textId="77777777" w:rsidR="00B974A6" w:rsidRDefault="00B974A6" w:rsidP="007F03CC">
      <w:pPr>
        <w:pStyle w:val="Textbody"/>
      </w:pPr>
      <w:hyperlink r:id="rId79" w:history="1">
        <w:r>
          <w:rPr>
            <w:color w:val="0000FF"/>
            <w:u w:val="single" w:color="0000FF"/>
          </w:rPr>
          <w:t>http://www.c-inform.info/news/id/86862</w:t>
        </w:r>
      </w:hyperlink>
    </w:p>
    <w:p w14:paraId="595CBF97" w14:textId="77777777" w:rsidR="00B974A6" w:rsidRDefault="00B974A6" w:rsidP="007F03CC">
      <w:pPr>
        <w:pStyle w:val="Textbody"/>
      </w:pPr>
      <w:hyperlink r:id="rId80" w:history="1">
        <w:r>
          <w:rPr>
            <w:color w:val="0000FF"/>
            <w:u w:val="single" w:color="0000FF"/>
          </w:rPr>
          <w:t>https://www.rbc.ru/rbcfreenews/5ef5f9ea9a79475c50b15596</w:t>
        </w:r>
      </w:hyperlink>
    </w:p>
    <w:p w14:paraId="562EF7C5" w14:textId="77777777" w:rsidR="00B974A6" w:rsidRDefault="00B974A6" w:rsidP="007F03CC">
      <w:pPr>
        <w:pStyle w:val="Textbody"/>
      </w:pPr>
      <w:hyperlink r:id="rId81" w:history="1">
        <w:r>
          <w:rPr>
            <w:color w:val="0000FF"/>
            <w:u w:val="single" w:color="0000FF"/>
          </w:rPr>
          <w:t>https://govoritmoskva.ru/news/238337/</w:t>
        </w:r>
      </w:hyperlink>
    </w:p>
    <w:p w14:paraId="62E41A54" w14:textId="77777777" w:rsidR="00B974A6" w:rsidRDefault="00B974A6" w:rsidP="007F03CC">
      <w:pPr>
        <w:pStyle w:val="Textbody"/>
      </w:pPr>
      <w:hyperlink r:id="rId82" w:history="1">
        <w:r>
          <w:rPr>
            <w:color w:val="0000FF"/>
            <w:u w:val="single" w:color="0000FF"/>
          </w:rPr>
          <w:t>https://regnum.ru/news/2994316.html</w:t>
        </w:r>
      </w:hyperlink>
    </w:p>
    <w:p w14:paraId="63D2F995" w14:textId="77777777" w:rsidR="00B974A6" w:rsidRDefault="00B974A6" w:rsidP="007F03CC">
      <w:pPr>
        <w:pStyle w:val="Textbody"/>
      </w:pPr>
      <w:hyperlink r:id="rId83" w:history="1">
        <w:r>
          <w:rPr>
            <w:color w:val="0000FF"/>
            <w:u w:val="single" w:color="0000FF"/>
          </w:rPr>
          <w:t>https://logirus.ru/news/transport/krymskiy_most_-otrepetiruet-_start_gruzovogo_zheleznodorozhnogo_dvizheniya_zaranee.html</w:t>
        </w:r>
      </w:hyperlink>
    </w:p>
    <w:p w14:paraId="2FBDA6A4" w14:textId="77777777" w:rsidR="00B974A6" w:rsidRDefault="00B974A6" w:rsidP="007F03CC">
      <w:pPr>
        <w:pStyle w:val="Textbody"/>
      </w:pPr>
      <w:hyperlink r:id="rId84" w:history="1">
        <w:r>
          <w:rPr>
            <w:color w:val="0000FF"/>
            <w:u w:val="single" w:color="0000FF"/>
          </w:rPr>
          <w:t>https://krym.aif.ru/society/details/dvizhenie_gruzovyh_poezdov_po_krymskomu_mostu_nachnetsya_v_konce_mesyaca</w:t>
        </w:r>
      </w:hyperlink>
    </w:p>
    <w:p w14:paraId="19AEAF6E" w14:textId="77777777" w:rsidR="00B974A6" w:rsidRDefault="00B974A6" w:rsidP="007F03CC">
      <w:pPr>
        <w:pStyle w:val="Textbody"/>
      </w:pPr>
      <w:hyperlink r:id="rId85" w:history="1">
        <w:r>
          <w:rPr>
            <w:color w:val="0000FF"/>
            <w:u w:val="single" w:color="0000FF"/>
          </w:rPr>
          <w:t>https://www.crimea.kp.ru/daily/27143/4242980/</w:t>
        </w:r>
      </w:hyperlink>
    </w:p>
    <w:p w14:paraId="58A61923" w14:textId="77777777" w:rsidR="0039075C" w:rsidRPr="0039075C" w:rsidRDefault="0039075C" w:rsidP="007F03CC">
      <w:pPr>
        <w:pStyle w:val="3"/>
        <w:jc w:val="both"/>
        <w:rPr>
          <w:rFonts w:ascii="Times New Roman" w:hAnsi="Times New Roman"/>
          <w:sz w:val="24"/>
          <w:szCs w:val="24"/>
        </w:rPr>
      </w:pPr>
      <w:bookmarkStart w:id="32" w:name="_gen15"/>
      <w:bookmarkStart w:id="33" w:name="_Toc44320998"/>
      <w:bookmarkEnd w:id="32"/>
      <w:r w:rsidRPr="0039075C">
        <w:rPr>
          <w:rFonts w:ascii="Times New Roman" w:hAnsi="Times New Roman"/>
          <w:sz w:val="24"/>
          <w:szCs w:val="24"/>
        </w:rPr>
        <w:t xml:space="preserve">ВОЛГОГРАДСКАЯ ПРАВДА; 2020.26.06; </w:t>
      </w:r>
      <w:r w:rsidRPr="00B171E2">
        <w:rPr>
          <w:rFonts w:ascii="Times New Roman" w:hAnsi="Times New Roman"/>
          <w:sz w:val="24"/>
          <w:szCs w:val="24"/>
        </w:rPr>
        <w:t>МИНИСТР ТРАНСПОРТА</w:t>
      </w:r>
      <w:r w:rsidRPr="0039075C">
        <w:rPr>
          <w:rFonts w:ascii="Times New Roman" w:hAnsi="Times New Roman"/>
          <w:sz w:val="24"/>
          <w:szCs w:val="24"/>
        </w:rPr>
        <w:t xml:space="preserve"> ОЦЕНИЛ ТЕМПЫ СТРОИТЕЛЬСТВА ОБХОДА ВОЛГОГРАДА</w:t>
      </w:r>
      <w:bookmarkEnd w:id="33"/>
    </w:p>
    <w:p w14:paraId="771F332C" w14:textId="77777777" w:rsidR="0039075C" w:rsidRDefault="0039075C" w:rsidP="007F03CC">
      <w:pPr>
        <w:jc w:val="both"/>
      </w:pPr>
      <w:r>
        <w:t xml:space="preserve">По левую сторону Волго-Донского канала началось строительство опор моста – самой сложной части обхода Волгограда. Этот проект важен для всей страны, поэтому оценить ход работ приехали лично </w:t>
      </w:r>
      <w:r w:rsidRPr="0039075C">
        <w:rPr>
          <w:b/>
          <w:bCs/>
        </w:rPr>
        <w:t xml:space="preserve">помощник </w:t>
      </w:r>
      <w:r w:rsidRPr="00C021D9">
        <w:rPr>
          <w:b/>
          <w:bCs/>
        </w:rPr>
        <w:t>Президента РФ</w:t>
      </w:r>
      <w:r w:rsidRPr="0039075C">
        <w:rPr>
          <w:b/>
          <w:bCs/>
        </w:rPr>
        <w:t xml:space="preserve"> Игорь Левитин</w:t>
      </w:r>
      <w:r>
        <w:t xml:space="preserve">, </w:t>
      </w:r>
      <w:r w:rsidRPr="00B171E2">
        <w:rPr>
          <w:b/>
        </w:rPr>
        <w:t>министр транспорта РФ</w:t>
      </w:r>
      <w:r>
        <w:t xml:space="preserve"> </w:t>
      </w:r>
      <w:r w:rsidRPr="00B171E2">
        <w:rPr>
          <w:b/>
        </w:rPr>
        <w:t>Евгений Дитрих</w:t>
      </w:r>
      <w:r>
        <w:t xml:space="preserve"> и глава </w:t>
      </w:r>
      <w:r w:rsidRPr="00B171E2">
        <w:rPr>
          <w:b/>
        </w:rPr>
        <w:t>Росавтодор</w:t>
      </w:r>
      <w:r>
        <w:t xml:space="preserve">а </w:t>
      </w:r>
      <w:r w:rsidRPr="00B171E2">
        <w:rPr>
          <w:b/>
        </w:rPr>
        <w:t>Андрей Костюк</w:t>
      </w:r>
      <w:r>
        <w:t>. Масштаб дорожного строительства в Волгоградской области федеральные чиновники оценили очень высоко – регион вносит серьезный вклад в решение инфраструктурных проблем юга России.</w:t>
      </w:r>
    </w:p>
    <w:p w14:paraId="4615CBF4" w14:textId="77777777" w:rsidR="0039075C" w:rsidRDefault="0039075C" w:rsidP="007F03CC">
      <w:pPr>
        <w:jc w:val="both"/>
      </w:pPr>
      <w:r>
        <w:t>Город дорог</w:t>
      </w:r>
    </w:p>
    <w:p w14:paraId="620CC4E9" w14:textId="3C282529" w:rsidR="0039075C" w:rsidRDefault="0039075C" w:rsidP="007F03CC">
      <w:pPr>
        <w:jc w:val="both"/>
      </w:pPr>
      <w:r>
        <w:t xml:space="preserve">Волгоград всегда считался крупнейшим транспортным узлом южной части страны, его пересекают три федеральные дороги, входящие в состав транспортного коридора </w:t>
      </w:r>
      <w:r w:rsidR="007F03CC">
        <w:t>«</w:t>
      </w:r>
      <w:r>
        <w:t>Север – Юг</w:t>
      </w:r>
      <w:r w:rsidR="007F03CC">
        <w:t>»</w:t>
      </w:r>
      <w:r>
        <w:t xml:space="preserve">. Это важнейшие направления на Москву, Саратов, Астрахань, Элисту, </w:t>
      </w:r>
      <w:proofErr w:type="spellStart"/>
      <w:r>
        <w:t>Ростов</w:t>
      </w:r>
      <w:proofErr w:type="spellEnd"/>
      <w:r>
        <w:t xml:space="preserve">-на-Дону. Волгоградские транспортные артерии обеспечивают международные, </w:t>
      </w:r>
      <w:r>
        <w:lastRenderedPageBreak/>
        <w:t>межрегиональные связи европейской части России, а также со странами Средней и Центральной Азии.</w:t>
      </w:r>
    </w:p>
    <w:p w14:paraId="3870B187" w14:textId="77777777" w:rsidR="0039075C" w:rsidRDefault="0039075C" w:rsidP="007F03CC">
      <w:pPr>
        <w:jc w:val="both"/>
      </w:pPr>
      <w:r>
        <w:t>При этом Волгоград – единственный город-миллионник, до сих пор не имеющий обходной трассы. В итоге поток транзитного транспорта идет, как правило, по городским продольным магистралям через жилые районы. Соединив же ключевые транспортные артерии за чертой Волгограда, можно увеличить скорость перевозок, улучшить безопасность дорожного движения, а также экологическую обстановку в областном центре.</w:t>
      </w:r>
    </w:p>
    <w:p w14:paraId="7180EAB4" w14:textId="77777777" w:rsidR="0039075C" w:rsidRDefault="0039075C" w:rsidP="007F03CC">
      <w:pPr>
        <w:jc w:val="both"/>
      </w:pPr>
      <w:r>
        <w:t>Обо всем этом губернатор Андрей Бочаров ранее докладывал федеральному центру и убеждал в значимости масштабного проекта. И его доводы были услышаны.</w:t>
      </w:r>
    </w:p>
    <w:p w14:paraId="4465B855" w14:textId="77777777" w:rsidR="0039075C" w:rsidRDefault="0039075C" w:rsidP="007F03CC">
      <w:pPr>
        <w:jc w:val="both"/>
      </w:pPr>
      <w:r>
        <w:t xml:space="preserve">– Волгоград всегда был центром пересечения всех магистралей, здесь большой транзитный трафик. Серьезное развитие ждет Каспийский регион, а значит, заметно усилится и транспортный поток, – подчеркнул </w:t>
      </w:r>
      <w:r w:rsidRPr="0039075C">
        <w:rPr>
          <w:b/>
          <w:bCs/>
        </w:rPr>
        <w:t>Игорь Левитин.</w:t>
      </w:r>
      <w:r>
        <w:t xml:space="preserve"> – Хочу поблагодарить губернатора, который настойчиво и постоянно напоминал администрации президента, правительству, </w:t>
      </w:r>
      <w:r w:rsidRPr="00B171E2">
        <w:rPr>
          <w:b/>
        </w:rPr>
        <w:t>Минтрансу</w:t>
      </w:r>
      <w:r>
        <w:t xml:space="preserve"> о Волгограде. Таких средств, которые сюда придут, никогда не было.</w:t>
      </w:r>
    </w:p>
    <w:p w14:paraId="566D037F" w14:textId="77777777" w:rsidR="0039075C" w:rsidRDefault="0039075C" w:rsidP="007F03CC">
      <w:pPr>
        <w:jc w:val="both"/>
      </w:pPr>
      <w:r w:rsidRPr="00B171E2">
        <w:rPr>
          <w:b/>
        </w:rPr>
        <w:t>Министр транспорта РФ</w:t>
      </w:r>
      <w:r>
        <w:t xml:space="preserve"> </w:t>
      </w:r>
      <w:r w:rsidRPr="00B171E2">
        <w:rPr>
          <w:b/>
        </w:rPr>
        <w:t>Евгений Дитрих</w:t>
      </w:r>
      <w:r>
        <w:t xml:space="preserve"> тоже отметил активность главы региона.</w:t>
      </w:r>
    </w:p>
    <w:p w14:paraId="4437E949" w14:textId="77777777" w:rsidR="0039075C" w:rsidRDefault="0039075C" w:rsidP="007F03CC">
      <w:pPr>
        <w:jc w:val="both"/>
      </w:pPr>
      <w:r>
        <w:t>– Андрей Иванович нас подталкивает, чтобы мы принимали решения, актуальные для области и страны, – заметил он. – Важно, что по всем направлениям дорожного строительства у области есть серьезный задел.</w:t>
      </w:r>
    </w:p>
    <w:p w14:paraId="2A551AB2" w14:textId="08B25490" w:rsidR="0039075C" w:rsidRDefault="0039075C" w:rsidP="007F03CC">
      <w:pPr>
        <w:jc w:val="both"/>
      </w:pPr>
      <w:r>
        <w:t xml:space="preserve">Участники совещания с борта вертолета осмотрели территорию поймы, по которой пройдет третий пусковой комплекс моста через Волгу. С воздуха оценили масштаб строительных работ по возведению обхода поселка Горьковского, реконструкции трасс Р-22 </w:t>
      </w:r>
      <w:r w:rsidR="007F03CC">
        <w:t>«</w:t>
      </w:r>
      <w:r>
        <w:t>Каспий</w:t>
      </w:r>
      <w:r w:rsidR="007F03CC">
        <w:t>»</w:t>
      </w:r>
      <w:r>
        <w:t xml:space="preserve"> и А-260 Волгоград – Каменск-Шахтинский. Особое внимание – реализации проекта строительства объездной дороги вокруг Волгограда.</w:t>
      </w:r>
    </w:p>
    <w:p w14:paraId="4CAB46D0" w14:textId="77777777" w:rsidR="0039075C" w:rsidRDefault="0039075C" w:rsidP="007F03CC">
      <w:pPr>
        <w:jc w:val="both"/>
      </w:pPr>
      <w:r>
        <w:t>Без промедлений</w:t>
      </w:r>
    </w:p>
    <w:p w14:paraId="6136D124" w14:textId="77777777" w:rsidR="0039075C" w:rsidRDefault="0039075C" w:rsidP="007F03CC">
      <w:pPr>
        <w:jc w:val="both"/>
      </w:pPr>
      <w:r>
        <w:t>Работы идут хорошими темпами. В январе 2018-го объект был внесен в схему территориального планирования в области федерального транспорта и автомобильных дорог федерального значения распоряжением председателя правительства. В том же году стартовали работы по проектированию.</w:t>
      </w:r>
    </w:p>
    <w:p w14:paraId="6447066B" w14:textId="77777777" w:rsidR="0039075C" w:rsidRDefault="0039075C" w:rsidP="007F03CC">
      <w:pPr>
        <w:jc w:val="both"/>
      </w:pPr>
      <w:r>
        <w:t>Строители и техника зашли на объект в августе 2019-го. Однако говоря о важности мостового сооружения, Андрей Бочаров убеждал федеральный центр, что нужно максимально ускорить работу, но не в ущерб качеству.</w:t>
      </w:r>
    </w:p>
    <w:p w14:paraId="63BA23E8" w14:textId="77777777" w:rsidR="0039075C" w:rsidRDefault="0039075C" w:rsidP="007F03CC">
      <w:pPr>
        <w:jc w:val="both"/>
      </w:pPr>
      <w:r>
        <w:t xml:space="preserve">– На новой четырехполосной 12-километровой дороге будут транспортные развязки в астраханском и </w:t>
      </w:r>
      <w:proofErr w:type="spellStart"/>
      <w:r>
        <w:t>элистинском</w:t>
      </w:r>
      <w:proofErr w:type="spellEnd"/>
      <w:r>
        <w:t xml:space="preserve"> направлениях, это обеспечит выезд на региональную трассу Волгоград – Котельниково – Сальск. Участок соединит областную дорогу и существующий заезд в город, – детально обрисовал ситуацию Юрий Сорокин, глава </w:t>
      </w:r>
      <w:proofErr w:type="spellStart"/>
      <w:r>
        <w:t>Упрдор</w:t>
      </w:r>
      <w:proofErr w:type="spellEnd"/>
      <w:r>
        <w:t xml:space="preserve"> Москва – Волгоград. – Планируется в 2022 году уже самостоятельно пустить движение по правой стороне мостового перехода. А полное завершение этого этапа намечено в 2024-м. Работы выполняются в соответствии с графиком.</w:t>
      </w:r>
    </w:p>
    <w:p w14:paraId="6735253C" w14:textId="77777777" w:rsidR="0039075C" w:rsidRDefault="0039075C" w:rsidP="007F03CC">
      <w:pPr>
        <w:jc w:val="both"/>
      </w:pPr>
      <w:r>
        <w:t>Уникальное сооружение – мост с эстакадной частью через Волго-Донской судоходный канал. С него и начались работы первого этапа. На всем протяжении участок будет освещен и оборудован площадками отдыха для водителей. Сейчас идет возведение опор будущего сооружения. Всего их будет 27, с правой стороны готовы уже 12. В июне начались работы с левой стороны.</w:t>
      </w:r>
    </w:p>
    <w:p w14:paraId="151CAC6F" w14:textId="77777777" w:rsidR="0039075C" w:rsidRDefault="0039075C" w:rsidP="007F03CC">
      <w:pPr>
        <w:jc w:val="both"/>
      </w:pPr>
      <w:r>
        <w:t xml:space="preserve">– Это серьезнейший объект, который и покажет, насколько мы умеем справляться с такими сложными участками. Все остальные проще с точки зрения технологий, поскольку меньше проходят через населенные пункты и пересекаются с газовыми сетями, – заметил </w:t>
      </w:r>
      <w:r w:rsidRPr="00B171E2">
        <w:rPr>
          <w:b/>
        </w:rPr>
        <w:t>министр транспорта РФ</w:t>
      </w:r>
      <w:r>
        <w:t>. – У нас с вами есть большой потенциал, желание и умение работать.</w:t>
      </w:r>
    </w:p>
    <w:p w14:paraId="64745A2C" w14:textId="77777777" w:rsidR="0039075C" w:rsidRDefault="0039075C" w:rsidP="007F03CC">
      <w:pPr>
        <w:jc w:val="both"/>
      </w:pPr>
      <w:r>
        <w:t>В область поступят миллиарды</w:t>
      </w:r>
    </w:p>
    <w:p w14:paraId="4521AA06" w14:textId="77777777" w:rsidR="0039075C" w:rsidRDefault="0039075C" w:rsidP="007F03CC">
      <w:pPr>
        <w:jc w:val="both"/>
      </w:pPr>
      <w:r>
        <w:lastRenderedPageBreak/>
        <w:t>Рассказывая о настоящем и будущем дорог Волгоградской области, Андрей Бочаров отметил, что без поддержки Президента и Правительства РФ таких успехов в этом направлении добиться бы не получилось.</w:t>
      </w:r>
    </w:p>
    <w:p w14:paraId="71E446D4" w14:textId="77777777" w:rsidR="0039075C" w:rsidRDefault="0039075C" w:rsidP="007F03CC">
      <w:pPr>
        <w:jc w:val="both"/>
      </w:pPr>
      <w:r>
        <w:t>– Мы находим полное понимание со стороны главы государства и всех ведомств при обсуждении других важных объектов, необходимых для развития транспортной инфраструктуры России и Волгоградской области, – отметил Бочаров. – Все, что выполнено, сделано, – для людей. С одной стороны, надо им дать возможность вздохнуть от транспортного потока. С другой – мы получаем уникальную возможность развития: это и транспортные развязки, и продвижение малого, среднего предпринимательства, огромные грузопотоки позволят дополнительно получить доход в бюджет и так далее.</w:t>
      </w:r>
    </w:p>
    <w:p w14:paraId="4E31F512" w14:textId="77777777" w:rsidR="0039075C" w:rsidRDefault="0039075C" w:rsidP="007F03CC">
      <w:pPr>
        <w:jc w:val="both"/>
      </w:pPr>
      <w:r>
        <w:t>Важно, что строительство обхода Волгограда и всех инфраструктурных проектов проходит в четком соответствии с графиком, несмотря на ограничения в связи с пандемией. Андрей Бочаров отметил, что сегодня были приняты очень важные для области решения.</w:t>
      </w:r>
    </w:p>
    <w:p w14:paraId="66A703DF" w14:textId="4A8E01A4" w:rsidR="0039075C" w:rsidRDefault="0039075C" w:rsidP="007F03CC">
      <w:pPr>
        <w:jc w:val="both"/>
      </w:pPr>
      <w:r>
        <w:t xml:space="preserve">В ходе рабочего совещания говорилось и о реализации </w:t>
      </w:r>
      <w:r w:rsidRPr="00B171E2">
        <w:rPr>
          <w:b/>
        </w:rPr>
        <w:t>нацпроект</w:t>
      </w:r>
      <w:r>
        <w:t xml:space="preserve">а </w:t>
      </w:r>
      <w:r w:rsidR="007F03CC">
        <w:t>«</w:t>
      </w:r>
      <w:r w:rsidRPr="00B171E2">
        <w:rPr>
          <w:b/>
        </w:rPr>
        <w:t>Безопасные и качественные автомобильные дороги</w:t>
      </w:r>
      <w:r w:rsidR="007F03CC">
        <w:t>»</w:t>
      </w:r>
      <w:r>
        <w:t>. В его рамках в этом году приведут в порядок 237,6 километра трасс, построят 4,2 километра новых дорог на территории региона.</w:t>
      </w:r>
    </w:p>
    <w:p w14:paraId="5391D228" w14:textId="77777777" w:rsidR="0039075C" w:rsidRDefault="0039075C" w:rsidP="007F03CC">
      <w:pPr>
        <w:jc w:val="both"/>
      </w:pPr>
      <w:r>
        <w:t>Министр поблагодарил губернатора и его команду за работу в этом направлении.</w:t>
      </w:r>
    </w:p>
    <w:p w14:paraId="53922086" w14:textId="6D93A0EF" w:rsidR="0039075C" w:rsidRDefault="0039075C" w:rsidP="007F03CC">
      <w:pPr>
        <w:jc w:val="both"/>
      </w:pPr>
      <w:r>
        <w:t xml:space="preserve">– Прошлогодние объемы немалые, исполнены на 100%, в 2020-м уже сделано 40% работ и больше половины оплачено. Есть уверенность, что в этом году так же все будет выполнено с надлежащим качеством и в срок, – сказал он. – На реализацию </w:t>
      </w:r>
      <w:r w:rsidRPr="00B171E2">
        <w:rPr>
          <w:b/>
        </w:rPr>
        <w:t>нацпроект</w:t>
      </w:r>
      <w:r>
        <w:t>а в регион должно в целом поступить около 25 миллиардов рублей. Это огромные средства для ремонта и развития дорожной сети.</w:t>
      </w:r>
    </w:p>
    <w:p w14:paraId="30466B4A" w14:textId="77777777" w:rsidR="0039075C" w:rsidRDefault="00B974A6" w:rsidP="007F03CC">
      <w:pPr>
        <w:jc w:val="both"/>
      </w:pPr>
      <w:hyperlink r:id="rId86" w:history="1">
        <w:r w:rsidR="0039075C" w:rsidRPr="00E23D03">
          <w:rPr>
            <w:rStyle w:val="a9"/>
          </w:rPr>
          <w:t>https://vpravda.ru/obshchestvo/ministr-transporta-ocenil-tempy-stroitelstva-obhoda-volgograda-91735/</w:t>
        </w:r>
      </w:hyperlink>
    </w:p>
    <w:p w14:paraId="21B033D8" w14:textId="2CC94AF9" w:rsidR="0039075C" w:rsidRPr="0039075C" w:rsidRDefault="0039075C" w:rsidP="007F03CC">
      <w:pPr>
        <w:pStyle w:val="3"/>
        <w:jc w:val="both"/>
        <w:rPr>
          <w:rFonts w:ascii="Times New Roman" w:hAnsi="Times New Roman"/>
          <w:sz w:val="24"/>
          <w:szCs w:val="24"/>
        </w:rPr>
      </w:pPr>
      <w:bookmarkStart w:id="34" w:name="_Toc44320999"/>
      <w:r w:rsidRPr="0039075C">
        <w:rPr>
          <w:rFonts w:ascii="Times New Roman" w:hAnsi="Times New Roman"/>
          <w:sz w:val="24"/>
          <w:szCs w:val="24"/>
        </w:rPr>
        <w:t xml:space="preserve">ВОЛГОГРАДСКАЯ ПРАВДА; 2020.26.06; </w:t>
      </w:r>
      <w:r w:rsidRPr="00B171E2">
        <w:rPr>
          <w:rFonts w:ascii="Times New Roman" w:hAnsi="Times New Roman"/>
          <w:sz w:val="24"/>
          <w:szCs w:val="24"/>
        </w:rPr>
        <w:t>ЕВГЕНИЙ ДИТРИХ</w:t>
      </w:r>
      <w:r w:rsidRPr="0039075C">
        <w:rPr>
          <w:rFonts w:ascii="Times New Roman" w:hAnsi="Times New Roman"/>
          <w:sz w:val="24"/>
          <w:szCs w:val="24"/>
        </w:rPr>
        <w:t xml:space="preserve">: </w:t>
      </w:r>
      <w:r w:rsidR="007F03CC">
        <w:rPr>
          <w:rFonts w:ascii="Times New Roman" w:hAnsi="Times New Roman"/>
          <w:sz w:val="24"/>
          <w:szCs w:val="24"/>
        </w:rPr>
        <w:t>«</w:t>
      </w:r>
      <w:r w:rsidRPr="0039075C">
        <w:rPr>
          <w:rFonts w:ascii="Times New Roman" w:hAnsi="Times New Roman"/>
          <w:sz w:val="24"/>
          <w:szCs w:val="24"/>
        </w:rPr>
        <w:t>ВОЛГОГРАДСКАЯ ОБЛАСТЬ ИМЕЕТ СЕРЬЕЗНЫЙ ДОРОЖНЫЙ ЗАДЕЛ</w:t>
      </w:r>
      <w:r w:rsidR="007F03CC">
        <w:rPr>
          <w:rFonts w:ascii="Times New Roman" w:hAnsi="Times New Roman"/>
          <w:sz w:val="24"/>
          <w:szCs w:val="24"/>
        </w:rPr>
        <w:t>»</w:t>
      </w:r>
      <w:bookmarkEnd w:id="34"/>
    </w:p>
    <w:p w14:paraId="7FC1A96D" w14:textId="77777777" w:rsidR="0039075C" w:rsidRDefault="0039075C" w:rsidP="007F03CC">
      <w:pPr>
        <w:jc w:val="both"/>
      </w:pPr>
      <w:r>
        <w:t xml:space="preserve">С сегодняшнего дня полностью открыт для движения новый мост через Ахтубу. Он является частью второго пускового комплекса мостового перехода через Волгу и входит в транспортный коридор федерального значения. В торжественной церемонии открытия приняли участие </w:t>
      </w:r>
      <w:r w:rsidRPr="0039075C">
        <w:rPr>
          <w:b/>
          <w:bCs/>
        </w:rPr>
        <w:t>помощник Президента Российской Федерации Игорь Левитин</w:t>
      </w:r>
      <w:r>
        <w:t xml:space="preserve">, </w:t>
      </w:r>
      <w:r w:rsidRPr="00B171E2">
        <w:rPr>
          <w:b/>
        </w:rPr>
        <w:t>министр транспорта РФ</w:t>
      </w:r>
      <w:r>
        <w:t xml:space="preserve"> </w:t>
      </w:r>
      <w:r w:rsidRPr="00B171E2">
        <w:rPr>
          <w:b/>
        </w:rPr>
        <w:t>Евгений Дитрих</w:t>
      </w:r>
      <w:r>
        <w:t xml:space="preserve"> и губернатор Волгоградской области Андрей Бочаров.</w:t>
      </w:r>
    </w:p>
    <w:p w14:paraId="37459A97" w14:textId="77777777" w:rsidR="0039075C" w:rsidRDefault="0039075C" w:rsidP="007F03CC">
      <w:pPr>
        <w:jc w:val="both"/>
      </w:pPr>
      <w:r>
        <w:t>Долгострой – в прошлом</w:t>
      </w:r>
    </w:p>
    <w:p w14:paraId="688D4532" w14:textId="77777777" w:rsidR="0039075C" w:rsidRDefault="0039075C" w:rsidP="007F03CC">
      <w:pPr>
        <w:jc w:val="both"/>
      </w:pPr>
      <w:r>
        <w:t>Сказать, что этот объект долгожданный, – ничего не сказать. По первоначальному проекту мост через Ахтубу должны были сдать еще в 2009 году. Но по целому ряду причин объект стал долгостроем, и только в 2014 году на нем удалось возобновить работы.</w:t>
      </w:r>
    </w:p>
    <w:p w14:paraId="5A2E1A0B" w14:textId="77777777" w:rsidR="0039075C" w:rsidRDefault="0039075C" w:rsidP="007F03CC">
      <w:pPr>
        <w:jc w:val="both"/>
      </w:pPr>
      <w:r>
        <w:t>Второй пусковой комплекс мостового перехода через Волгу имеет протяженность 6,5 км. В том числе 2,2 км – длина искусственных сооружений – съездов и двух транспортных развязок.</w:t>
      </w:r>
    </w:p>
    <w:p w14:paraId="23067042" w14:textId="0EA48FD2" w:rsidR="0039075C" w:rsidRDefault="0039075C" w:rsidP="007F03CC">
      <w:pPr>
        <w:jc w:val="both"/>
      </w:pPr>
      <w:r>
        <w:t>– При строительстве моста использовались самые современные инженерные решения, – рассказывает Александр Плотников, начальник филиала мостоотряда № 57 предприятия – генерального подрядчика строительства. – Мост стоит на буронабивных сваях, металлоконструкции пролетного строения сварены самым передовым способом. Словом, это очень надежная конструкция, которая простоит многие-многие годы.</w:t>
      </w:r>
    </w:p>
    <w:p w14:paraId="1F7AA7CB" w14:textId="77777777" w:rsidR="0039075C" w:rsidRDefault="0039075C" w:rsidP="007F03CC">
      <w:pPr>
        <w:jc w:val="both"/>
      </w:pPr>
      <w:r>
        <w:t>Пойма не пострадала</w:t>
      </w:r>
    </w:p>
    <w:p w14:paraId="42EE04F5" w14:textId="77777777" w:rsidR="0039075C" w:rsidRDefault="0039075C" w:rsidP="007F03CC">
      <w:pPr>
        <w:jc w:val="both"/>
      </w:pPr>
      <w:r>
        <w:t>Особое внимание, отмечает Плотников, уделялось и экологической безопасности моста, поскольку проходит он по природоохранной зоне Волго-</w:t>
      </w:r>
      <w:proofErr w:type="spellStart"/>
      <w:r>
        <w:t>Ахтубинской</w:t>
      </w:r>
      <w:proofErr w:type="spellEnd"/>
      <w:r>
        <w:t xml:space="preserve"> поймы.</w:t>
      </w:r>
    </w:p>
    <w:p w14:paraId="1B12D0BF" w14:textId="5EF3E834" w:rsidR="0039075C" w:rsidRDefault="0039075C" w:rsidP="007F03CC">
      <w:pPr>
        <w:jc w:val="both"/>
      </w:pPr>
      <w:r>
        <w:t>–</w:t>
      </w:r>
      <w:r w:rsidR="007F03CC">
        <w:t xml:space="preserve"> </w:t>
      </w:r>
      <w:r>
        <w:t xml:space="preserve">Сам ход строительства подразумевал бережное отношение к окружающей среде, – продолжает он. – А кроме того, здесь шесть водоочистных сооружений, новая </w:t>
      </w:r>
      <w:r>
        <w:lastRenderedPageBreak/>
        <w:t xml:space="preserve">канализационно-насосная станция, около 15 километров </w:t>
      </w:r>
      <w:r w:rsidR="007F03CC">
        <w:t>«</w:t>
      </w:r>
      <w:proofErr w:type="spellStart"/>
      <w:r>
        <w:t>ливневки</w:t>
      </w:r>
      <w:proofErr w:type="spellEnd"/>
      <w:r w:rsidR="007F03CC">
        <w:t>»</w:t>
      </w:r>
      <w:r>
        <w:t>. Также комплекс оборудован современными шумозащитными экранами и освещением.</w:t>
      </w:r>
    </w:p>
    <w:p w14:paraId="0C43AE01" w14:textId="77777777" w:rsidR="0039075C" w:rsidRDefault="0039075C" w:rsidP="007F03CC">
      <w:pPr>
        <w:jc w:val="both"/>
      </w:pPr>
      <w:r>
        <w:t xml:space="preserve">И вот этот масштабный дорожно-транспортный проект наконец-то завершен. Все, кто работал над ним, – мостостроители и дорожники – чувствуют себя настоящими именинниками. А у монтажника Владимира </w:t>
      </w:r>
      <w:proofErr w:type="spellStart"/>
      <w:r>
        <w:t>Бурыгина</w:t>
      </w:r>
      <w:proofErr w:type="spellEnd"/>
      <w:r>
        <w:t xml:space="preserve"> и монтажника наружных трубопроводов Олега Эвальда праздник вдвойне – за свой труд на втором пусковом комплексе они получили Благодарность от губернатора Волгоградской области.</w:t>
      </w:r>
    </w:p>
    <w:p w14:paraId="27D74504" w14:textId="4E96DA5B" w:rsidR="0039075C" w:rsidRDefault="0039075C" w:rsidP="007F03CC">
      <w:pPr>
        <w:jc w:val="both"/>
      </w:pPr>
      <w:r>
        <w:t>– Два года я на этом объекте, – рассказывает Олег Валерьевич. – Да, тяжелая работа, особенно летом, когда жара. Но все переносимо. Зато вон какой результат замечательный получился – люди радуются, спасибо говорят.</w:t>
      </w:r>
    </w:p>
    <w:p w14:paraId="1D39F77C" w14:textId="77777777" w:rsidR="0039075C" w:rsidRDefault="0039075C" w:rsidP="007F03CC">
      <w:pPr>
        <w:jc w:val="both"/>
      </w:pPr>
      <w:r>
        <w:t>– Объект – красота! – радуется Владимир Николаевич. – И мостостроители, и дорожники отлично потрудились. Все крепко, надежно – можно ехать спокойно!..</w:t>
      </w:r>
    </w:p>
    <w:p w14:paraId="217098D4" w14:textId="77777777" w:rsidR="0039075C" w:rsidRDefault="0039075C" w:rsidP="007F03CC">
      <w:pPr>
        <w:jc w:val="both"/>
      </w:pPr>
      <w:r>
        <w:t>Большие надежды</w:t>
      </w:r>
    </w:p>
    <w:p w14:paraId="5F06F450" w14:textId="264612FA" w:rsidR="0039075C" w:rsidRDefault="0039075C" w:rsidP="007F03CC">
      <w:pPr>
        <w:jc w:val="both"/>
      </w:pPr>
      <w:r>
        <w:t xml:space="preserve">Эксперты связывают с вводом в эксплуатацию второго пускового комплекса большие надежды. Они считают, что начало движения по мосту по полной схеме позволит максимально вывести транспорт за пределы населенных пунктов, разгрузить ключевые магистрали Волгограда, убрав с них часть транзитного транспорта со стороны Волжского и Республики Казахстан и перенаправив его на Третью продольную, с которой обеспечен выход на федеральные трассы. Путепровод станет и эффективной альтернативой плотины Волжской ГЭС, где в настоящее время продолжается капремонт по </w:t>
      </w:r>
      <w:r w:rsidRPr="00B171E2">
        <w:rPr>
          <w:b/>
        </w:rPr>
        <w:t>нацпроект</w:t>
      </w:r>
      <w:r>
        <w:t xml:space="preserve">у </w:t>
      </w:r>
      <w:r w:rsidR="007F03CC">
        <w:t>«</w:t>
      </w:r>
      <w:r w:rsidRPr="00B171E2">
        <w:rPr>
          <w:b/>
        </w:rPr>
        <w:t>Безопасные и качественные автомобильные дороги</w:t>
      </w:r>
      <w:r w:rsidR="007F03CC">
        <w:t>»</w:t>
      </w:r>
      <w:r>
        <w:t>.</w:t>
      </w:r>
    </w:p>
    <w:p w14:paraId="6FFFA5A7" w14:textId="77777777" w:rsidR="0039075C" w:rsidRDefault="0039075C" w:rsidP="007F03CC">
      <w:pPr>
        <w:jc w:val="both"/>
      </w:pPr>
      <w:r>
        <w:t>Напомним, мостовой переход через Волгу включает в себя ряд масштабных инженерно-технических сооружений, общая протяженность которых составляет почти 30 километров. Возведение объекта разделено на четыре пусковых комплекса. Первым из них стал мост через Волгу, соединивший центр Волгограда с районами Заволжья. В декабре 2017 года по временной схеме было открыто движение по новому мосту через Ахтубу, который является вторым пусковым комплексом.</w:t>
      </w:r>
    </w:p>
    <w:p w14:paraId="632FC5FC" w14:textId="77777777" w:rsidR="0039075C" w:rsidRDefault="0039075C" w:rsidP="007F03CC">
      <w:pPr>
        <w:jc w:val="both"/>
      </w:pPr>
      <w:r>
        <w:t>В настоящее время ведется разработка проектной документации на строительство третьего пускового комплекса протяженностью 14,2 километра, который соединит между собой первый и второй объекты.</w:t>
      </w:r>
    </w:p>
    <w:p w14:paraId="1FAB3E8B" w14:textId="77777777" w:rsidR="0039075C" w:rsidRDefault="0039075C" w:rsidP="007F03CC">
      <w:pPr>
        <w:jc w:val="both"/>
      </w:pPr>
      <w:r>
        <w:t>Поддержка Москвы есть!</w:t>
      </w:r>
    </w:p>
    <w:p w14:paraId="00E54A1E" w14:textId="77777777" w:rsidR="0039075C" w:rsidRDefault="0039075C" w:rsidP="007F03CC">
      <w:pPr>
        <w:jc w:val="both"/>
      </w:pPr>
      <w:r>
        <w:t xml:space="preserve">Высокие гости качество моста через Ахтубу оценили одними из первых. </w:t>
      </w:r>
      <w:r w:rsidRPr="0039075C">
        <w:rPr>
          <w:b/>
          <w:bCs/>
        </w:rPr>
        <w:t xml:space="preserve">Помощник </w:t>
      </w:r>
      <w:r w:rsidRPr="00C021D9">
        <w:rPr>
          <w:b/>
          <w:bCs/>
        </w:rPr>
        <w:t>Президента России</w:t>
      </w:r>
      <w:r w:rsidRPr="0039075C">
        <w:rPr>
          <w:b/>
          <w:bCs/>
        </w:rPr>
        <w:t xml:space="preserve"> Игорь Левитин</w:t>
      </w:r>
      <w:r>
        <w:t xml:space="preserve"> обратил внимание на экологическую безопасность нового мостового сооружения и напомнил историю его строительства:</w:t>
      </w:r>
    </w:p>
    <w:p w14:paraId="3104C650" w14:textId="44EA88E7" w:rsidR="0039075C" w:rsidRDefault="0039075C" w:rsidP="007F03CC">
      <w:pPr>
        <w:jc w:val="both"/>
      </w:pPr>
      <w:r>
        <w:t xml:space="preserve">– В 2005 году </w:t>
      </w:r>
      <w:r w:rsidRPr="00C021D9">
        <w:rPr>
          <w:b/>
        </w:rPr>
        <w:t>Президентом России</w:t>
      </w:r>
      <w:r>
        <w:t xml:space="preserve"> было принято решение завершить все недостроенные мосты, а их по стране тогда было около двадцати. За восемь лет были достроены все мосты, брошенные еще в Советском Союзе. Один из них – мост через Волгу в Волгограде. Когда в 2009 году мы его сдавали, все говорили: </w:t>
      </w:r>
      <w:r w:rsidR="007F03CC">
        <w:t>«</w:t>
      </w:r>
      <w:r>
        <w:t>Вот бы еще через Ахтубу мост построить</w:t>
      </w:r>
      <w:r w:rsidR="007F03CC">
        <w:t>»</w:t>
      </w:r>
      <w:r>
        <w:t xml:space="preserve">. Тогда и было принято это решение. Я рад, что </w:t>
      </w:r>
      <w:r w:rsidRPr="00B171E2">
        <w:rPr>
          <w:b/>
        </w:rPr>
        <w:t>Минтранс</w:t>
      </w:r>
      <w:r>
        <w:t xml:space="preserve"> и </w:t>
      </w:r>
      <w:r w:rsidRPr="00B171E2">
        <w:rPr>
          <w:b/>
        </w:rPr>
        <w:t>Росавтодор</w:t>
      </w:r>
      <w:r>
        <w:t xml:space="preserve"> выполнили эту задачу.</w:t>
      </w:r>
    </w:p>
    <w:p w14:paraId="60BB5A05" w14:textId="77777777" w:rsidR="0039075C" w:rsidRDefault="0039075C" w:rsidP="007F03CC">
      <w:pPr>
        <w:jc w:val="both"/>
      </w:pPr>
      <w:r>
        <w:t xml:space="preserve">По словам </w:t>
      </w:r>
      <w:r w:rsidRPr="0039075C">
        <w:rPr>
          <w:b/>
          <w:bCs/>
        </w:rPr>
        <w:t>Игоря Левитина</w:t>
      </w:r>
      <w:r>
        <w:t xml:space="preserve">, работа по возведению пусковых комплексов мостового перехода через Волгу будет продолжена – федеральный центр поддерживает инициативу губернатора Андрея </w:t>
      </w:r>
      <w:proofErr w:type="spellStart"/>
      <w:r>
        <w:t>Бочарова</w:t>
      </w:r>
      <w:proofErr w:type="spellEnd"/>
      <w:r>
        <w:t>.</w:t>
      </w:r>
    </w:p>
    <w:p w14:paraId="5E91BB1D" w14:textId="77777777" w:rsidR="0039075C" w:rsidRDefault="0039075C" w:rsidP="007F03CC">
      <w:pPr>
        <w:jc w:val="both"/>
      </w:pPr>
      <w:r w:rsidRPr="00B171E2">
        <w:rPr>
          <w:b/>
        </w:rPr>
        <w:t>Министр транспорта РФ</w:t>
      </w:r>
      <w:r>
        <w:t xml:space="preserve"> </w:t>
      </w:r>
      <w:r w:rsidRPr="00B171E2">
        <w:rPr>
          <w:b/>
        </w:rPr>
        <w:t>Евгений Дитрих</w:t>
      </w:r>
      <w:r>
        <w:t xml:space="preserve"> также отмечает большую заслугу Андрея </w:t>
      </w:r>
      <w:proofErr w:type="spellStart"/>
      <w:r>
        <w:t>Бочарова</w:t>
      </w:r>
      <w:proofErr w:type="spellEnd"/>
      <w:r>
        <w:t xml:space="preserve"> в том, что бывший долгострой наконец-то был завершен и сдан в эксплуатацию.</w:t>
      </w:r>
    </w:p>
    <w:p w14:paraId="5F1539EF" w14:textId="77777777" w:rsidR="0039075C" w:rsidRDefault="0039075C" w:rsidP="007F03CC">
      <w:pPr>
        <w:jc w:val="both"/>
      </w:pPr>
      <w:r>
        <w:t xml:space="preserve">– Нельзя построить большие мосты, большие обходы одним движением руки – это сложный процесс, – уверен </w:t>
      </w:r>
      <w:r w:rsidRPr="00B171E2">
        <w:rPr>
          <w:b/>
        </w:rPr>
        <w:t>глава Минтранса</w:t>
      </w:r>
      <w:r>
        <w:t xml:space="preserve">. – Перед нами не просто участок автодороги. Это транспортный коридор, который дает возможность двигаться грузовым и легковым транспортным средствам, автобусам быстрее добираться до места назначения. Это то, что влияет и на экономику нашей страны, и на жизнь людей. Руководство страны </w:t>
      </w:r>
      <w:r>
        <w:lastRenderedPageBreak/>
        <w:t>видит усилия, которые и Федерация, и регионы, и Волгоградская область прикладывают, чтобы такие объекты развивались.</w:t>
      </w:r>
    </w:p>
    <w:p w14:paraId="136399AB" w14:textId="77777777" w:rsidR="0039075C" w:rsidRDefault="0039075C" w:rsidP="007F03CC">
      <w:pPr>
        <w:jc w:val="both"/>
      </w:pPr>
      <w:r>
        <w:t>Впереди – большая работа</w:t>
      </w:r>
    </w:p>
    <w:p w14:paraId="1175BCA7" w14:textId="77777777" w:rsidR="0039075C" w:rsidRDefault="0039075C" w:rsidP="007F03CC">
      <w:pPr>
        <w:jc w:val="both"/>
      </w:pPr>
      <w:r>
        <w:t>Андрей Бочаров выразил благодарность руководству страны и профильным федеральным ведомствам за поддержку и конструктивную совместную работу.</w:t>
      </w:r>
    </w:p>
    <w:p w14:paraId="77A7FF36" w14:textId="77777777" w:rsidR="0039075C" w:rsidRDefault="0039075C" w:rsidP="007F03CC">
      <w:pPr>
        <w:jc w:val="both"/>
      </w:pPr>
      <w:r>
        <w:t xml:space="preserve">– Спасибо, что поверили, что в сложный период становления поддержали меня и Волгоградскую область, те проекты, которые сегодня реализуются в регионе. Волгоградская область не подвела </w:t>
      </w:r>
      <w:r w:rsidRPr="00B171E2">
        <w:rPr>
          <w:b/>
        </w:rPr>
        <w:t>Минтранс РФ</w:t>
      </w:r>
      <w:r>
        <w:t>: мы выполняем весь объем работ, который запланирован. Впереди большие задачи, сегодня мы вместе обсудим ряд проектов по развитию транспортной инфраструктуры. Уверен, будут найдены решения даже в сложных вопросах.</w:t>
      </w:r>
    </w:p>
    <w:p w14:paraId="4F0AD4CB" w14:textId="77777777" w:rsidR="0039075C" w:rsidRDefault="0039075C" w:rsidP="007F03CC">
      <w:pPr>
        <w:jc w:val="both"/>
      </w:pPr>
      <w:r w:rsidRPr="00B171E2">
        <w:rPr>
          <w:b/>
        </w:rPr>
        <w:t>Глава Минтранса РФ</w:t>
      </w:r>
      <w:r>
        <w:t xml:space="preserve"> и губернатор торжественно открыли движение на новом мосту. Первыми проверили его на прочность грузовики военных времен – как напоминание о том, что на днях мы отмечали 75-ю годовщину Великой Победы. Следом проследовала целая кавалькада ретроавтомобилей и спецавтотранспорт строителей моста.</w:t>
      </w:r>
    </w:p>
    <w:p w14:paraId="11072C9B" w14:textId="02F6BF05" w:rsidR="0039075C" w:rsidRDefault="0039075C" w:rsidP="007F03CC">
      <w:pPr>
        <w:jc w:val="both"/>
      </w:pPr>
      <w:r>
        <w:t>А фейерверк стал красивой точкой в этой церемонии. Впрочем, не точкой – многоточием, ведь на очереди – третий пусковой комплекс мостового перехода через Волгу.</w:t>
      </w:r>
    </w:p>
    <w:p w14:paraId="2100FDF4" w14:textId="77777777" w:rsidR="0039075C" w:rsidRDefault="00B974A6" w:rsidP="007F03CC">
      <w:pPr>
        <w:jc w:val="both"/>
      </w:pPr>
      <w:hyperlink r:id="rId87" w:history="1">
        <w:r w:rsidR="0039075C" w:rsidRPr="00E23D03">
          <w:rPr>
            <w:rStyle w:val="a9"/>
          </w:rPr>
          <w:t>https://vpravda.ru/obshchestvo/evgeniy-ditrih-volgogradskaya-oblast-imeet-sereznyy-dorozhnyy-zadel-91731/</w:t>
        </w:r>
      </w:hyperlink>
    </w:p>
    <w:p w14:paraId="690A9E79" w14:textId="74BC0402" w:rsidR="00B974A6" w:rsidRDefault="00B974A6" w:rsidP="007F03CC">
      <w:pPr>
        <w:pStyle w:val="3"/>
        <w:jc w:val="both"/>
        <w:rPr>
          <w:rFonts w:ascii="Times New Roman" w:hAnsi="Times New Roman"/>
          <w:sz w:val="24"/>
        </w:rPr>
      </w:pPr>
      <w:bookmarkStart w:id="35" w:name="_Toc44321000"/>
      <w:r>
        <w:rPr>
          <w:rFonts w:ascii="Times New Roman" w:hAnsi="Times New Roman"/>
          <w:sz w:val="24"/>
        </w:rPr>
        <w:t xml:space="preserve">ВОЛГОГРАДСКАЯ ПРАВДА; 2020.26.06; КАЛАШНИКОВ: </w:t>
      </w:r>
      <w:r w:rsidR="007F03CC">
        <w:rPr>
          <w:rFonts w:ascii="Times New Roman" w:hAnsi="Times New Roman"/>
          <w:sz w:val="24"/>
        </w:rPr>
        <w:t>«</w:t>
      </w:r>
      <w:r>
        <w:rPr>
          <w:rFonts w:ascii="Times New Roman" w:hAnsi="Times New Roman"/>
          <w:sz w:val="24"/>
        </w:rPr>
        <w:t>ВОЛГОГРАДСКАЯ ОБЛАСТЬ ЗАКРЕПЛЯЕТ СТАТУС РЕГИОНА ГОСЗНАЧЕНИЯ</w:t>
      </w:r>
      <w:r w:rsidR="007F03CC">
        <w:rPr>
          <w:rFonts w:ascii="Times New Roman" w:hAnsi="Times New Roman"/>
          <w:sz w:val="24"/>
        </w:rPr>
        <w:t>»</w:t>
      </w:r>
      <w:bookmarkEnd w:id="35"/>
    </w:p>
    <w:p w14:paraId="47E708E2" w14:textId="77777777" w:rsidR="00B171E2" w:rsidRDefault="00B974A6" w:rsidP="007F03CC">
      <w:pPr>
        <w:pStyle w:val="Textbody"/>
      </w:pPr>
      <w:r>
        <w:t xml:space="preserve">На этой неделе Волгоград с рабочими поездками посетили министр культуры РФ Ольга Любимова и </w:t>
      </w:r>
      <w:r w:rsidRPr="00B171E2">
        <w:rPr>
          <w:b/>
        </w:rPr>
        <w:t>министр транспорта РФ</w:t>
      </w:r>
      <w:r>
        <w:t xml:space="preserve"> </w:t>
      </w:r>
      <w:r w:rsidRPr="00B171E2">
        <w:rPr>
          <w:b/>
        </w:rPr>
        <w:t>Евгений Дитрих</w:t>
      </w:r>
      <w:r>
        <w:t xml:space="preserve">. Внимание федеральных чиновников к области – подтверждение статуса региона государственного значения, считает вице-спикер областной думы. </w:t>
      </w:r>
    </w:p>
    <w:p w14:paraId="6A0AB66A" w14:textId="77777777" w:rsidR="00B171E2" w:rsidRDefault="00B974A6" w:rsidP="007F03CC">
      <w:pPr>
        <w:pStyle w:val="Textbody"/>
      </w:pPr>
      <w:r>
        <w:t xml:space="preserve">Сегодня в Волгограде состоялось рабочее совещание по реализации дорожных проектов с участием </w:t>
      </w:r>
      <w:r>
        <w:rPr>
          <w:b/>
        </w:rPr>
        <w:t>помощника президента Игоря Левитина</w:t>
      </w:r>
      <w:r>
        <w:t xml:space="preserve">, </w:t>
      </w:r>
      <w:r w:rsidRPr="00B171E2">
        <w:rPr>
          <w:b/>
        </w:rPr>
        <w:t>министра транспорта</w:t>
      </w:r>
      <w:r>
        <w:rPr>
          <w:b/>
        </w:rPr>
        <w:t xml:space="preserve"> </w:t>
      </w:r>
      <w:r w:rsidRPr="00B171E2">
        <w:rPr>
          <w:b/>
        </w:rPr>
        <w:t>Евгения Дитриха</w:t>
      </w:r>
      <w:r>
        <w:t xml:space="preserve"> и главы </w:t>
      </w:r>
      <w:r w:rsidRPr="00B171E2">
        <w:rPr>
          <w:b/>
        </w:rPr>
        <w:t>Росавтодор</w:t>
      </w:r>
      <w:r>
        <w:rPr>
          <w:b/>
        </w:rPr>
        <w:t xml:space="preserve">а Андрея </w:t>
      </w:r>
      <w:r w:rsidRPr="00B171E2">
        <w:rPr>
          <w:b/>
        </w:rPr>
        <w:t>Костюк</w:t>
      </w:r>
      <w:r>
        <w:rPr>
          <w:b/>
        </w:rPr>
        <w:t>а</w:t>
      </w:r>
      <w:r>
        <w:t xml:space="preserve">. </w:t>
      </w:r>
      <w:r w:rsidRPr="00B171E2">
        <w:rPr>
          <w:b/>
        </w:rPr>
        <w:t>Министр транспорта</w:t>
      </w:r>
      <w:r>
        <w:t xml:space="preserve"> приехал в Волгоград, чтобы посмотреть стратегические дорожные объекты, которые имеют значение для всего юга России.</w:t>
      </w:r>
    </w:p>
    <w:p w14:paraId="325AFEE7" w14:textId="77777777" w:rsidR="00B171E2" w:rsidRDefault="00B974A6" w:rsidP="007F03CC">
      <w:pPr>
        <w:pStyle w:val="Textbody"/>
      </w:pPr>
      <w:r>
        <w:t>Заместитель председателя Волгоградской областной думы Дмитрий Калашников отметил, что беспрецедентное внимание федеральных управленцев к нашему региону подчеркивают его особый статус.</w:t>
      </w:r>
    </w:p>
    <w:p w14:paraId="3F713401" w14:textId="77777777" w:rsidR="00B171E2" w:rsidRDefault="00B974A6" w:rsidP="007F03CC">
      <w:pPr>
        <w:pStyle w:val="Textbody"/>
      </w:pPr>
      <w:r>
        <w:t xml:space="preserve">– Внимание со стороны </w:t>
      </w:r>
      <w:r w:rsidRPr="00B171E2">
        <w:rPr>
          <w:b/>
        </w:rPr>
        <w:t>Министерства транспорта</w:t>
      </w:r>
      <w:r>
        <w:t xml:space="preserve"> подтверждает масштабность программы дорожного строительства, которое вышло в нашей области на новый уровень, – комментирует Калашников. – Надоевшая проблема плохих дорог сегодня утратила свою былую актуальность, уступив место другим вопросам, которые волнуют горожан. Сегодня регион не просто ремонтирует и реконструирует дороги, но и реализует глобальные проекты федерального уровня. Речь, например, об обходе Волгограда.</w:t>
      </w:r>
    </w:p>
    <w:p w14:paraId="0A3EE5A5" w14:textId="77777777" w:rsidR="00B171E2" w:rsidRDefault="00B974A6" w:rsidP="007F03CC">
      <w:pPr>
        <w:pStyle w:val="Textbody"/>
      </w:pPr>
      <w:r>
        <w:t xml:space="preserve">Объездная дорога, напомним, станет частью международного транспортного коридора </w:t>
      </w:r>
      <w:r w:rsidR="007F03CC">
        <w:t>«</w:t>
      </w:r>
      <w:r>
        <w:t>Север – Юг</w:t>
      </w:r>
      <w:r w:rsidR="007F03CC">
        <w:t>»</w:t>
      </w:r>
      <w:r>
        <w:t>. Обход усилит транспортное сообщение между регионами, разгрузив Волгоград от транзитных фур.</w:t>
      </w:r>
    </w:p>
    <w:p w14:paraId="2DF468F6" w14:textId="74E4D7FC" w:rsidR="00B974A6" w:rsidRDefault="00B974A6" w:rsidP="007F03CC">
      <w:pPr>
        <w:pStyle w:val="Textbody"/>
      </w:pPr>
      <w:r>
        <w:t>– Это улучшит экологическую обстановку, – отметил Калашников. – В последние годы Волгоградская область перешла от латания дыр к реализации грандиозных проектов, их успех отмечает Москва.</w:t>
      </w:r>
    </w:p>
    <w:p w14:paraId="146B7EAF" w14:textId="77777777" w:rsidR="00B974A6" w:rsidRDefault="00B974A6" w:rsidP="007F03CC">
      <w:pPr>
        <w:pStyle w:val="Textbody"/>
      </w:pPr>
      <w:hyperlink r:id="rId88" w:history="1">
        <w:r>
          <w:rPr>
            <w:color w:val="0000FF"/>
            <w:u w:val="single" w:color="0000FF"/>
          </w:rPr>
          <w:t>https://vpravda.ru/obshchestvo/kalashnikov-volgogradskaya-oblast-zakreplyaet-status-regiona-gosznacheniya-91719/</w:t>
        </w:r>
      </w:hyperlink>
    </w:p>
    <w:p w14:paraId="7AE7C6D4" w14:textId="77777777" w:rsidR="00B974A6" w:rsidRDefault="00B974A6" w:rsidP="007F03CC">
      <w:pPr>
        <w:pStyle w:val="Textbody"/>
      </w:pPr>
      <w:r>
        <w:t>На ту же тему:</w:t>
      </w:r>
    </w:p>
    <w:p w14:paraId="28C3A941" w14:textId="77777777" w:rsidR="00B974A6" w:rsidRDefault="00B974A6" w:rsidP="007F03CC">
      <w:pPr>
        <w:pStyle w:val="Textbody"/>
      </w:pPr>
      <w:hyperlink r:id="rId89" w:history="1">
        <w:r>
          <w:rPr>
            <w:color w:val="0000FF"/>
            <w:u w:val="single" w:color="0000FF"/>
          </w:rPr>
          <w:t>https://riac34.ru/eksperty/118737/</w:t>
        </w:r>
      </w:hyperlink>
    </w:p>
    <w:p w14:paraId="5E361F6F" w14:textId="77777777" w:rsidR="00B171E2" w:rsidRDefault="00B974A6" w:rsidP="007F03CC">
      <w:pPr>
        <w:pStyle w:val="Textbody"/>
      </w:pPr>
      <w:hyperlink r:id="rId90" w:history="1">
        <w:r>
          <w:rPr>
            <w:color w:val="0000FF"/>
            <w:u w:val="single" w:color="0000FF"/>
          </w:rPr>
          <w:t>https://gorvesti.ru/infrastructure/dmitriy-kalashnikov-nashi-proekty-vazhny-ne-tolko-dlya-regiona-no-i-dlya-strany-v-tselom-88934.html</w:t>
        </w:r>
      </w:hyperlink>
    </w:p>
    <w:p w14:paraId="720E9DF1" w14:textId="29FCB19A" w:rsidR="00D21EE8" w:rsidRPr="00D21EE8" w:rsidRDefault="00D21EE8" w:rsidP="007F03CC">
      <w:pPr>
        <w:pStyle w:val="3"/>
        <w:jc w:val="both"/>
        <w:rPr>
          <w:rFonts w:ascii="Times New Roman" w:hAnsi="Times New Roman"/>
          <w:sz w:val="24"/>
          <w:szCs w:val="24"/>
        </w:rPr>
      </w:pPr>
      <w:bookmarkStart w:id="36" w:name="_Toc44321001"/>
      <w:r w:rsidRPr="00D21EE8">
        <w:rPr>
          <w:rFonts w:ascii="Times New Roman" w:hAnsi="Times New Roman"/>
          <w:sz w:val="24"/>
          <w:szCs w:val="24"/>
        </w:rPr>
        <w:t>ИНТЕРФАКС; 2020.28.06; ПАССАЖИРСКИЕ ПЕРЕВОЗКИ ЖЕЛЕЗНОДОРОЖНЫМ, МОРСКИМ И ВНУТРЕННИМ ВОДНЫМ ТРАНСПОРТОМ ВКЛЮЧЕНЫ В СПИСОК ПОСТРАДАВШИХ ОТ COVID-19 ОТРАСЛЕЙ</w:t>
      </w:r>
      <w:bookmarkEnd w:id="36"/>
    </w:p>
    <w:p w14:paraId="352597FC" w14:textId="77777777" w:rsidR="0039075C" w:rsidRDefault="00D21EE8" w:rsidP="007F03CC">
      <w:pPr>
        <w:jc w:val="both"/>
      </w:pPr>
      <w:r w:rsidRPr="00C021D9">
        <w:rPr>
          <w:b/>
        </w:rPr>
        <w:t>Премьер-министр</w:t>
      </w:r>
      <w:r>
        <w:t xml:space="preserve"> РФ </w:t>
      </w:r>
      <w:r w:rsidRPr="00C021D9">
        <w:rPr>
          <w:b/>
        </w:rPr>
        <w:t xml:space="preserve">Михаил </w:t>
      </w:r>
      <w:proofErr w:type="spellStart"/>
      <w:r w:rsidRPr="00C021D9">
        <w:rPr>
          <w:b/>
        </w:rPr>
        <w:t>Мишустин</w:t>
      </w:r>
      <w:proofErr w:type="spellEnd"/>
      <w:r>
        <w:t xml:space="preserve"> подписал постановление о включении в список отраслей, пострадавших от распространения коронавирусной инфекции COVID-19, пассажирских перевозок железнодорожным, а также морским и внутренним водным транспортом, сообщила в воскресенье </w:t>
      </w:r>
      <w:r w:rsidRPr="00C021D9">
        <w:rPr>
          <w:b/>
        </w:rPr>
        <w:t>пресс-служба</w:t>
      </w:r>
      <w:r>
        <w:t xml:space="preserve"> правительства.</w:t>
      </w:r>
    </w:p>
    <w:p w14:paraId="203928C4" w14:textId="0F7EF061" w:rsidR="0039075C" w:rsidRDefault="007F03CC" w:rsidP="007F03CC">
      <w:pPr>
        <w:jc w:val="both"/>
      </w:pPr>
      <w:r>
        <w:t>«</w:t>
      </w:r>
      <w:r w:rsidR="00D21EE8">
        <w:t>Спрос на перевозки пассажиров железнодорожным и водным транспортом заметно сократился из-за ограничений, связанных с коронавирусом. В первой половине апреля на поездах дальнего следования пассажиропоток снизился на 77% к аналогичному периоду прошлого года. Похожая ситуация наблюдалась в сегменте пассажирских перевозок морским и внутренним водным транспортом. Поэтому было принято решение помочь этим секторам</w:t>
      </w:r>
      <w:r>
        <w:t>»</w:t>
      </w:r>
      <w:r w:rsidR="00D21EE8">
        <w:t>,</w:t>
      </w:r>
      <w:r w:rsidR="0039075C">
        <w:t xml:space="preserve"> – </w:t>
      </w:r>
      <w:r w:rsidR="00D21EE8">
        <w:t>говорится в сообщении.</w:t>
      </w:r>
    </w:p>
    <w:p w14:paraId="105E4D0F" w14:textId="5D45685F" w:rsidR="0039075C" w:rsidRDefault="007F03CC" w:rsidP="007F03CC">
      <w:pPr>
        <w:jc w:val="both"/>
      </w:pPr>
      <w:r>
        <w:t>«</w:t>
      </w:r>
      <w:r w:rsidR="00D21EE8">
        <w:t>В числе мер поддержки, которыми могут пользоваться предприятия из пострадавших отраслей,</w:t>
      </w:r>
      <w:r w:rsidR="0039075C">
        <w:t xml:space="preserve"> – </w:t>
      </w:r>
      <w:r w:rsidR="00D21EE8">
        <w:t>отсрочка по уплате всех налогов (кроме НДС), а также арендных платежей при использовании недвижимого имущества, находящегося в государственной, муниципальной или частной собственности, беспроцентные кредиты на неотложные нужды и выплату зарплат, льготные кредиты по ставке 2% на любые цели, мораторий на банкротство, проведение плановых и внеплановых проверок</w:t>
      </w:r>
      <w:r>
        <w:t>»</w:t>
      </w:r>
      <w:r w:rsidR="00D21EE8">
        <w:t>,</w:t>
      </w:r>
      <w:r w:rsidR="0039075C">
        <w:t xml:space="preserve"> – </w:t>
      </w:r>
      <w:r w:rsidR="00D21EE8">
        <w:t xml:space="preserve">отметили в </w:t>
      </w:r>
      <w:r w:rsidR="00D21EE8" w:rsidRPr="00C021D9">
        <w:rPr>
          <w:b/>
        </w:rPr>
        <w:t>пресс-службе</w:t>
      </w:r>
      <w:r w:rsidR="00D21EE8">
        <w:t>.</w:t>
      </w:r>
    </w:p>
    <w:p w14:paraId="126B0069" w14:textId="476962A4" w:rsidR="0039075C" w:rsidRDefault="007F03CC" w:rsidP="007F03CC">
      <w:pPr>
        <w:jc w:val="both"/>
      </w:pPr>
      <w:r>
        <w:t>«</w:t>
      </w:r>
      <w:r w:rsidR="00D21EE8">
        <w:t>Дополнительно для представителей малого и среднего бизнеса из пострадавших отраслей предусмотрена отсрочка по уплате страховых взносов (и снижение их размера в два раза, если заработная плата работников выше 1 МРОТ), реструктуризация выплат, сформировавшихся в период предоставления отсрочки по уплате налогов и страховых взносов, сроком на один год ежемесячно равными долями. Также для них действует прямая финансовая поддержка в виде субсидий (грантов), которые можно потратить на зарплаты, оплату долгов за коммунальные услуги</w:t>
      </w:r>
      <w:r>
        <w:t>»</w:t>
      </w:r>
      <w:r w:rsidR="00D21EE8">
        <w:t>,</w:t>
      </w:r>
      <w:r w:rsidR="0039075C">
        <w:t xml:space="preserve"> – </w:t>
      </w:r>
      <w:r w:rsidR="00D21EE8">
        <w:t>уточняется в сообщении.</w:t>
      </w:r>
    </w:p>
    <w:p w14:paraId="3F4AED23" w14:textId="0CBEE52F" w:rsidR="00806D8B" w:rsidRDefault="00D21EE8" w:rsidP="007F03CC">
      <w:pPr>
        <w:jc w:val="both"/>
      </w:pPr>
      <w:r>
        <w:t>Подписанным документом внесены изменения в постановление Правительства от 3 апреля №434.</w:t>
      </w:r>
    </w:p>
    <w:p w14:paraId="30FB5129" w14:textId="4445712D" w:rsidR="00D21EE8" w:rsidRDefault="00D21EE8" w:rsidP="007F03CC">
      <w:pPr>
        <w:jc w:val="both"/>
      </w:pPr>
      <w:r>
        <w:t>На ту же тему:</w:t>
      </w:r>
    </w:p>
    <w:p w14:paraId="3713B599" w14:textId="7CC5E8B4" w:rsidR="00D21EE8" w:rsidRDefault="00B974A6" w:rsidP="007F03CC">
      <w:pPr>
        <w:jc w:val="both"/>
      </w:pPr>
      <w:hyperlink r:id="rId91" w:history="1">
        <w:r w:rsidR="00D21EE8" w:rsidRPr="00E23D03">
          <w:rPr>
            <w:rStyle w:val="a9"/>
          </w:rPr>
          <w:t>http://government.ru/news/39943/</w:t>
        </w:r>
      </w:hyperlink>
    </w:p>
    <w:p w14:paraId="2DF65F1B" w14:textId="4DB3F295" w:rsidR="00D21EE8" w:rsidRDefault="00B974A6" w:rsidP="007F03CC">
      <w:pPr>
        <w:jc w:val="both"/>
      </w:pPr>
      <w:hyperlink r:id="rId92" w:history="1">
        <w:r w:rsidR="00D21EE8" w:rsidRPr="00E23D03">
          <w:rPr>
            <w:rStyle w:val="a9"/>
          </w:rPr>
          <w:t>https://ria.ru/20200628/1573579569.html</w:t>
        </w:r>
      </w:hyperlink>
    </w:p>
    <w:p w14:paraId="25BBCCFB" w14:textId="77777777" w:rsidR="0039075C" w:rsidRDefault="00B974A6" w:rsidP="007F03CC">
      <w:pPr>
        <w:jc w:val="both"/>
      </w:pPr>
      <w:hyperlink r:id="rId93" w:history="1">
        <w:r w:rsidR="00697139" w:rsidRPr="00E23D03">
          <w:rPr>
            <w:rStyle w:val="a9"/>
          </w:rPr>
          <w:t>https://futurerussia.gov.ru/nacionalnye-proekty/kabmin-rf-vklucil-zd-i-vodnye-perevozki-v-spisok-otraslej-postradavsih-ot-koronavirusa</w:t>
        </w:r>
      </w:hyperlink>
    </w:p>
    <w:p w14:paraId="5014414C" w14:textId="2DFB88CC" w:rsidR="00697139" w:rsidRPr="00697139" w:rsidRDefault="00697139" w:rsidP="007F03CC">
      <w:pPr>
        <w:pStyle w:val="3"/>
        <w:jc w:val="both"/>
        <w:rPr>
          <w:rFonts w:ascii="Times New Roman" w:hAnsi="Times New Roman"/>
          <w:sz w:val="24"/>
          <w:szCs w:val="24"/>
        </w:rPr>
      </w:pPr>
      <w:bookmarkStart w:id="37" w:name="_Toc44321002"/>
      <w:r w:rsidRPr="00697139">
        <w:rPr>
          <w:rFonts w:ascii="Times New Roman" w:hAnsi="Times New Roman"/>
          <w:sz w:val="24"/>
          <w:szCs w:val="24"/>
        </w:rPr>
        <w:t xml:space="preserve">ТАСС; 2020.28.06; </w:t>
      </w:r>
      <w:r w:rsidRPr="00C021D9">
        <w:rPr>
          <w:rFonts w:ascii="Times New Roman" w:hAnsi="Times New Roman"/>
          <w:sz w:val="24"/>
          <w:szCs w:val="24"/>
        </w:rPr>
        <w:t>ПУТИН</w:t>
      </w:r>
      <w:r w:rsidRPr="00697139">
        <w:rPr>
          <w:rFonts w:ascii="Times New Roman" w:hAnsi="Times New Roman"/>
          <w:sz w:val="24"/>
          <w:szCs w:val="24"/>
        </w:rPr>
        <w:t xml:space="preserve"> НЕ ПЛАНИРУЕТ УЧАСТИЕ В ЗАПУСКЕ ДВИЖЕНИЯ ГРУЗОВЫХ ПОЕЗДОВ ПО КРЫМСКОМУ МОСТУ</w:t>
      </w:r>
      <w:bookmarkEnd w:id="37"/>
    </w:p>
    <w:p w14:paraId="7380E5D5" w14:textId="77777777" w:rsidR="0039075C" w:rsidRDefault="00697139" w:rsidP="007F03CC">
      <w:pPr>
        <w:jc w:val="both"/>
      </w:pPr>
      <w:r w:rsidRPr="00C021D9">
        <w:rPr>
          <w:b/>
        </w:rPr>
        <w:t>Президент России</w:t>
      </w:r>
      <w:r>
        <w:t xml:space="preserve"> </w:t>
      </w:r>
      <w:r w:rsidRPr="00C021D9">
        <w:rPr>
          <w:b/>
        </w:rPr>
        <w:t>Владимир Путин</w:t>
      </w:r>
      <w:r>
        <w:t xml:space="preserve"> не планирует участвовать в церемонии запуска движения грузовых поездов по Крымскому мосту 30 июня. Об этом ТАСС сообщил в воскресенье пресс-секретарь главы государства Дмитрий Песков.</w:t>
      </w:r>
    </w:p>
    <w:p w14:paraId="5864DFD7" w14:textId="0B664DBA" w:rsidR="0039075C" w:rsidRDefault="007F03CC" w:rsidP="007F03CC">
      <w:pPr>
        <w:jc w:val="both"/>
      </w:pPr>
      <w:r>
        <w:t>«</w:t>
      </w:r>
      <w:r w:rsidR="00697139">
        <w:t>Нет, таких планов нет</w:t>
      </w:r>
      <w:r>
        <w:t>»</w:t>
      </w:r>
      <w:r w:rsidR="00697139">
        <w:t>,</w:t>
      </w:r>
      <w:r w:rsidR="0039075C">
        <w:t xml:space="preserve"> – </w:t>
      </w:r>
      <w:r w:rsidR="00697139">
        <w:t>сказал он, отвечая на соответствующий вопрос.</w:t>
      </w:r>
    </w:p>
    <w:p w14:paraId="705BC680" w14:textId="77777777" w:rsidR="0039075C" w:rsidRDefault="00697139" w:rsidP="007F03CC">
      <w:pPr>
        <w:jc w:val="both"/>
      </w:pPr>
      <w:r>
        <w:t xml:space="preserve">Ранее Песков сообщал, что </w:t>
      </w:r>
      <w:r w:rsidRPr="00C021D9">
        <w:rPr>
          <w:b/>
        </w:rPr>
        <w:t>Путин</w:t>
      </w:r>
      <w:r>
        <w:t xml:space="preserve"> 30 июня планирует принять участие в торжественном открытии Ржевского мемориального комплекса, установленного в Тверской области в память о солдатах Красной армии.</w:t>
      </w:r>
    </w:p>
    <w:p w14:paraId="2F5E8B3C" w14:textId="30EC328B" w:rsidR="00697139" w:rsidRDefault="00697139" w:rsidP="007F03CC">
      <w:pPr>
        <w:jc w:val="both"/>
      </w:pPr>
      <w:r>
        <w:t>Грузовое сообщение по Крымскому мосту откроется 30 июня, навстречу друг другу пройдут два состава, один с продукцией крымских предприятий, второй</w:t>
      </w:r>
      <w:r w:rsidR="0039075C">
        <w:t xml:space="preserve"> – </w:t>
      </w:r>
      <w:r>
        <w:t>с горючим, удобрениями и рельсами со стороны Краснодарского края.</w:t>
      </w:r>
    </w:p>
    <w:p w14:paraId="6D5C746B" w14:textId="77777777" w:rsidR="0039075C" w:rsidRDefault="00B974A6" w:rsidP="007F03CC">
      <w:pPr>
        <w:jc w:val="both"/>
      </w:pPr>
      <w:hyperlink r:id="rId94" w:history="1">
        <w:r w:rsidR="00697139" w:rsidRPr="00E23D03">
          <w:rPr>
            <w:rStyle w:val="a9"/>
          </w:rPr>
          <w:t>https://tass.ru/obschestvo/8834821</w:t>
        </w:r>
      </w:hyperlink>
    </w:p>
    <w:p w14:paraId="571C1A26" w14:textId="0BDB0BB2" w:rsidR="00697139" w:rsidRPr="00D21EE8" w:rsidRDefault="00697139" w:rsidP="007F03CC">
      <w:pPr>
        <w:pStyle w:val="3"/>
        <w:jc w:val="both"/>
        <w:rPr>
          <w:rFonts w:ascii="Times New Roman" w:hAnsi="Times New Roman"/>
          <w:sz w:val="24"/>
          <w:szCs w:val="24"/>
        </w:rPr>
      </w:pPr>
      <w:bookmarkStart w:id="38" w:name="_Toc44321003"/>
      <w:r w:rsidRPr="00D21EE8">
        <w:rPr>
          <w:rFonts w:ascii="Times New Roman" w:hAnsi="Times New Roman"/>
          <w:sz w:val="24"/>
          <w:szCs w:val="24"/>
        </w:rPr>
        <w:lastRenderedPageBreak/>
        <w:t>ТАСС; 2020.27.06; В СЕВАСТОПОЛЕ СФОРМИРОВАЛИ ПЕРВЫЙ ГРУЗОВОЙ ЭШЕЛОН, КОТОРЫЙ ПРОЙДЕТ ПО КРЫМСКОМУ МОСТУ</w:t>
      </w:r>
      <w:bookmarkEnd w:id="38"/>
    </w:p>
    <w:p w14:paraId="6B924D3C" w14:textId="77777777" w:rsidR="0039075C" w:rsidRDefault="00697139" w:rsidP="007F03CC">
      <w:pPr>
        <w:jc w:val="both"/>
      </w:pPr>
      <w:r>
        <w:t>Первый железнодорожный грузовой состав сформирован в Севастополе, это 11 вагонов с известняком, которые впервые пойдут своим заказчикам в регионах РФ после запуска грузового ж/д сообщения по Крымскому мосту, сообщается на сайте Балаклавского рудоуправления, которое специализируется на добыче известняка.</w:t>
      </w:r>
    </w:p>
    <w:p w14:paraId="208137D1" w14:textId="77777777" w:rsidR="0039075C" w:rsidRDefault="00697139" w:rsidP="007F03CC">
      <w:pPr>
        <w:jc w:val="both"/>
      </w:pPr>
      <w:r>
        <w:t>Грузовое сообщение по Крымскому мосту откроется 30 июня, навстречу друг другу пройдут два состава, один с продукцией крымских предприятий, второй</w:t>
      </w:r>
      <w:r w:rsidR="0039075C">
        <w:t xml:space="preserve"> – </w:t>
      </w:r>
      <w:r>
        <w:t>с горючим, удобрениями и рельсами со стороны Краснодарского края.</w:t>
      </w:r>
    </w:p>
    <w:p w14:paraId="79AD4125" w14:textId="00C95E0A" w:rsidR="0039075C" w:rsidRDefault="007F03CC" w:rsidP="007F03CC">
      <w:pPr>
        <w:jc w:val="both"/>
      </w:pPr>
      <w:r>
        <w:t>«</w:t>
      </w:r>
      <w:r w:rsidR="00697139">
        <w:t xml:space="preserve">27 июня 2020 года железнодорожный цех АО </w:t>
      </w:r>
      <w:r>
        <w:t>«</w:t>
      </w:r>
      <w:r w:rsidR="00697139">
        <w:t>Балаклавское РУ</w:t>
      </w:r>
      <w:r>
        <w:t>»</w:t>
      </w:r>
      <w:r w:rsidR="00697139">
        <w:t xml:space="preserve"> загрузил первые вагоны с продукцией предприятия, которые пойдут по Крымскому мосту металлургическим предприятиям материковой части Российской Федерации</w:t>
      </w:r>
      <w:r>
        <w:t>»</w:t>
      </w:r>
      <w:r w:rsidR="00697139">
        <w:t>,</w:t>
      </w:r>
      <w:r w:rsidR="0039075C">
        <w:t xml:space="preserve"> – </w:t>
      </w:r>
      <w:r w:rsidR="00697139">
        <w:t>говорится в сообщении.</w:t>
      </w:r>
    </w:p>
    <w:p w14:paraId="1F6717B3" w14:textId="77777777" w:rsidR="0039075C" w:rsidRDefault="00697139" w:rsidP="007F03CC">
      <w:pPr>
        <w:jc w:val="both"/>
      </w:pPr>
      <w:r>
        <w:t>Флюсовые известняки Балаклавского рудоуправления известны металлургам России, они обладают необходимой прочностью и не содержат вредных примесей. Во времена СССР Балаклавское рудоуправление отгружало ежегодно более 10 млн тонн готовой продукции металлургическим предприятиям страны.</w:t>
      </w:r>
    </w:p>
    <w:p w14:paraId="430F8640" w14:textId="77777777" w:rsidR="0039075C" w:rsidRDefault="00B974A6" w:rsidP="007F03CC">
      <w:pPr>
        <w:jc w:val="both"/>
      </w:pPr>
      <w:hyperlink r:id="rId95" w:history="1">
        <w:r w:rsidR="00697139" w:rsidRPr="00E23D03">
          <w:rPr>
            <w:rStyle w:val="a9"/>
          </w:rPr>
          <w:t>https://tass.ru/ekonomika/8831761</w:t>
        </w:r>
      </w:hyperlink>
    </w:p>
    <w:p w14:paraId="3D490957" w14:textId="6EB4AF3E" w:rsidR="00C6043A" w:rsidRPr="006D7CEB" w:rsidRDefault="00C6043A" w:rsidP="007F03CC">
      <w:pPr>
        <w:pStyle w:val="3"/>
        <w:jc w:val="both"/>
        <w:rPr>
          <w:rFonts w:ascii="Times New Roman" w:hAnsi="Times New Roman"/>
          <w:sz w:val="24"/>
          <w:szCs w:val="24"/>
        </w:rPr>
      </w:pPr>
      <w:bookmarkStart w:id="39" w:name="_Toc44321004"/>
      <w:r w:rsidRPr="006D7CEB">
        <w:rPr>
          <w:rFonts w:ascii="Times New Roman" w:hAnsi="Times New Roman"/>
          <w:sz w:val="24"/>
          <w:szCs w:val="24"/>
        </w:rPr>
        <w:t xml:space="preserve">ИЗВЕСТИЯ; ДМИТРИЙ ГРИНКЕВИЧ; 2020.29.06; РАСПРЕДЕЛЕННЫЙ СЕКВЕСТР: </w:t>
      </w:r>
      <w:r w:rsidRPr="00B171E2">
        <w:rPr>
          <w:rFonts w:ascii="Times New Roman" w:hAnsi="Times New Roman"/>
          <w:sz w:val="24"/>
          <w:szCs w:val="24"/>
        </w:rPr>
        <w:t>НАЦПРОЕКТ</w:t>
      </w:r>
      <w:r w:rsidRPr="006D7CEB">
        <w:rPr>
          <w:rFonts w:ascii="Times New Roman" w:hAnsi="Times New Roman"/>
          <w:sz w:val="24"/>
          <w:szCs w:val="24"/>
        </w:rPr>
        <w:t xml:space="preserve">Ы МОГУТ НЕ ДОСЧИТАТЬСЯ 140 МЛРД; В 2021–2022 ГОДУ ФИНАНСИРОВАНИЕ ПЛАНИРУЮТ СОКРАТИТЬ </w:t>
      </w:r>
      <w:r w:rsidR="007F03CC">
        <w:rPr>
          <w:rFonts w:ascii="Times New Roman" w:hAnsi="Times New Roman"/>
          <w:sz w:val="24"/>
          <w:szCs w:val="24"/>
        </w:rPr>
        <w:t>«</w:t>
      </w:r>
      <w:r w:rsidRPr="006D7CEB">
        <w:rPr>
          <w:rFonts w:ascii="Times New Roman" w:hAnsi="Times New Roman"/>
          <w:sz w:val="24"/>
          <w:szCs w:val="24"/>
        </w:rPr>
        <w:t>ДЕМОГРАФИИ</w:t>
      </w:r>
      <w:r w:rsidR="007F03CC">
        <w:rPr>
          <w:rFonts w:ascii="Times New Roman" w:hAnsi="Times New Roman"/>
          <w:sz w:val="24"/>
          <w:szCs w:val="24"/>
        </w:rPr>
        <w:t>»</w:t>
      </w:r>
      <w:r w:rsidRPr="006D7CEB">
        <w:rPr>
          <w:rFonts w:ascii="Times New Roman" w:hAnsi="Times New Roman"/>
          <w:sz w:val="24"/>
          <w:szCs w:val="24"/>
        </w:rPr>
        <w:t xml:space="preserve"> </w:t>
      </w:r>
      <w:r w:rsidR="0039075C">
        <w:rPr>
          <w:rFonts w:ascii="Times New Roman" w:hAnsi="Times New Roman"/>
          <w:sz w:val="24"/>
          <w:szCs w:val="24"/>
        </w:rPr>
        <w:t>–</w:t>
      </w:r>
      <w:r w:rsidRPr="006D7CEB">
        <w:rPr>
          <w:rFonts w:ascii="Times New Roman" w:hAnsi="Times New Roman"/>
          <w:sz w:val="24"/>
          <w:szCs w:val="24"/>
        </w:rPr>
        <w:t xml:space="preserve"> ЭТО СВЯЗАНО С ИЗМЕНЕНИЕМ ПРОГНОЗА ПО ЗАПРОСАМ НА МАТКАПИТАЛ</w:t>
      </w:r>
      <w:bookmarkEnd w:id="39"/>
    </w:p>
    <w:p w14:paraId="6CF00BD0" w14:textId="3DBB7929" w:rsidR="0039075C" w:rsidRDefault="00C6043A" w:rsidP="007F03CC">
      <w:pPr>
        <w:jc w:val="both"/>
      </w:pPr>
      <w:r>
        <w:t xml:space="preserve">Финансирование по всей системе </w:t>
      </w:r>
      <w:r w:rsidRPr="00B171E2">
        <w:rPr>
          <w:b/>
        </w:rPr>
        <w:t>нацпроект</w:t>
      </w:r>
      <w:r>
        <w:t>ов в следующие два года в общей сложности может уменьшиться на 140 млрд рублей. Такие данные содержатся в предварительных бюджетных проектировках Минфина (</w:t>
      </w:r>
      <w:r w:rsidR="007F03CC">
        <w:t>«</w:t>
      </w:r>
      <w:r>
        <w:t>Известия</w:t>
      </w:r>
      <w:r w:rsidR="007F03CC">
        <w:t>»</w:t>
      </w:r>
      <w:r>
        <w:t xml:space="preserve"> с ними ознакомились). Наиболее радикальные корректировки затронут </w:t>
      </w:r>
      <w:r w:rsidR="007F03CC">
        <w:t>«</w:t>
      </w:r>
      <w:r>
        <w:t>Демографию</w:t>
      </w:r>
      <w:r w:rsidR="007F03CC">
        <w:t>»</w:t>
      </w:r>
      <w:r>
        <w:t xml:space="preserve">. С этого </w:t>
      </w:r>
      <w:r w:rsidRPr="00B171E2">
        <w:rPr>
          <w:b/>
        </w:rPr>
        <w:t>нацпроект</w:t>
      </w:r>
      <w:r>
        <w:t xml:space="preserve">а планируется снять почти 150 млрд рублей в 2021–2022 годы. По другим направлениям изменения сравнительно невелики </w:t>
      </w:r>
      <w:r w:rsidR="0039075C">
        <w:t>–</w:t>
      </w:r>
      <w:r>
        <w:t xml:space="preserve"> в некоторых наблюдается и прирост. Эксперты уверяют, что для выхода из кризиса принципиально сохранить инвестиции в </w:t>
      </w:r>
      <w:r w:rsidRPr="00B171E2">
        <w:rPr>
          <w:b/>
        </w:rPr>
        <w:t>нацпроект</w:t>
      </w:r>
      <w:r>
        <w:t>ы в максимальном объеме.</w:t>
      </w:r>
    </w:p>
    <w:p w14:paraId="061A90DD" w14:textId="0AC2C444" w:rsidR="00C6043A" w:rsidRDefault="00C6043A" w:rsidP="007F03CC">
      <w:pPr>
        <w:jc w:val="both"/>
      </w:pPr>
      <w:r>
        <w:t>Надо уточнить</w:t>
      </w:r>
    </w:p>
    <w:p w14:paraId="7D213F1A" w14:textId="77777777" w:rsidR="0039075C" w:rsidRDefault="00C6043A" w:rsidP="007F03CC">
      <w:pPr>
        <w:jc w:val="both"/>
      </w:pPr>
      <w:r>
        <w:t xml:space="preserve">На </w:t>
      </w:r>
      <w:r w:rsidRPr="00B171E2">
        <w:rPr>
          <w:b/>
        </w:rPr>
        <w:t>нацпроект</w:t>
      </w:r>
      <w:r>
        <w:t>ы в следующие два года планируется потратить на 140 млрд рублей меньше, чем предполагалось последними поправками в федеральный бюджет на 2020–2022 годы, следует из материалов Минфина. Изменение сумм связано в том числе с переносом и перераспределением ресурсов в ближайшие годы.</w:t>
      </w:r>
    </w:p>
    <w:p w14:paraId="3F6E2842" w14:textId="4A38DBDB" w:rsidR="0039075C" w:rsidRDefault="00C6043A" w:rsidP="007F03CC">
      <w:pPr>
        <w:jc w:val="both"/>
      </w:pPr>
      <w:r>
        <w:t xml:space="preserve">Самая ощутимая поправка </w:t>
      </w:r>
      <w:r w:rsidR="0039075C">
        <w:t>–</w:t>
      </w:r>
      <w:r>
        <w:t xml:space="preserve"> снижение расходов на </w:t>
      </w:r>
      <w:r w:rsidR="007F03CC">
        <w:t>«</w:t>
      </w:r>
      <w:r>
        <w:t>Демографию</w:t>
      </w:r>
      <w:r w:rsidR="007F03CC">
        <w:t>»</w:t>
      </w:r>
      <w:r>
        <w:t xml:space="preserve"> </w:t>
      </w:r>
      <w:r w:rsidR="0039075C">
        <w:t>–</w:t>
      </w:r>
      <w:r>
        <w:t xml:space="preserve"> всего на 150 млрд рублей за два года. Почти вся сумма относится к пересмотру планов по поддержке семей с детьми.</w:t>
      </w:r>
    </w:p>
    <w:p w14:paraId="4D14A27E" w14:textId="203488AE" w:rsidR="0039075C" w:rsidRDefault="00C6043A" w:rsidP="007F03CC">
      <w:pPr>
        <w:jc w:val="both"/>
      </w:pPr>
      <w:r>
        <w:t xml:space="preserve">В </w:t>
      </w:r>
      <w:r w:rsidRPr="00C021D9">
        <w:rPr>
          <w:b/>
        </w:rPr>
        <w:t>пресс-службе</w:t>
      </w:r>
      <w:r>
        <w:t xml:space="preserve"> Минфина </w:t>
      </w:r>
      <w:r w:rsidR="007F03CC">
        <w:t>«</w:t>
      </w:r>
      <w:r>
        <w:t>Известиям</w:t>
      </w:r>
      <w:r w:rsidR="007F03CC">
        <w:t>»</w:t>
      </w:r>
      <w:r>
        <w:t xml:space="preserve"> сообщили, что ключевой фактор, обусловивший уменьшение финансирования этого национального проекта </w:t>
      </w:r>
      <w:r w:rsidR="0039075C">
        <w:t>–</w:t>
      </w:r>
      <w:r>
        <w:t xml:space="preserve"> это уточнение прогнозируемого количества обращений граждан за материнским капиталом. В Минтруде не ответили на запрос.</w:t>
      </w:r>
    </w:p>
    <w:p w14:paraId="49EFCAB5" w14:textId="77777777" w:rsidR="0039075C" w:rsidRDefault="00C6043A" w:rsidP="007F03CC">
      <w:pPr>
        <w:jc w:val="both"/>
      </w:pPr>
      <w:r>
        <w:t xml:space="preserve">150 млрд </w:t>
      </w:r>
      <w:r w:rsidR="0039075C">
        <w:t>–</w:t>
      </w:r>
      <w:r>
        <w:t xml:space="preserve"> это более 10% стоимости </w:t>
      </w:r>
      <w:r w:rsidRPr="00B171E2">
        <w:rPr>
          <w:b/>
        </w:rPr>
        <w:t>нацпроект</w:t>
      </w:r>
      <w:r>
        <w:t>а на 2021–2022 годы (изначально расходы на него оценивались на уровне 1,2 трлн рублей).</w:t>
      </w:r>
    </w:p>
    <w:p w14:paraId="321AF27F" w14:textId="5E1F900F" w:rsidR="0039075C" w:rsidRDefault="00C6043A" w:rsidP="007F03CC">
      <w:pPr>
        <w:jc w:val="both"/>
      </w:pPr>
      <w:r>
        <w:t xml:space="preserve">Кроме </w:t>
      </w:r>
      <w:r w:rsidR="007F03CC">
        <w:t>«</w:t>
      </w:r>
      <w:r>
        <w:t>Демографии</w:t>
      </w:r>
      <w:r w:rsidR="007F03CC">
        <w:t>»</w:t>
      </w:r>
      <w:r>
        <w:t xml:space="preserve">, достаточно существенные изменения запланированы в </w:t>
      </w:r>
      <w:r w:rsidRPr="00B171E2">
        <w:rPr>
          <w:b/>
        </w:rPr>
        <w:t>Комплексный план модернизации и расширения магистральной инфраструктуры</w:t>
      </w:r>
      <w:r>
        <w:t xml:space="preserve">. По сравнению с нынешним бюджетом, на этот </w:t>
      </w:r>
      <w:r w:rsidRPr="00B171E2">
        <w:rPr>
          <w:b/>
        </w:rPr>
        <w:t>нацпроект</w:t>
      </w:r>
      <w:r>
        <w:t xml:space="preserve"> закладывается увеличение трат в общей сложности на 13 млрд рублей в 2021–2022 году.</w:t>
      </w:r>
    </w:p>
    <w:p w14:paraId="79D414F0" w14:textId="578CCBB5" w:rsidR="0039075C" w:rsidRDefault="00C6043A" w:rsidP="007F03CC">
      <w:pPr>
        <w:jc w:val="both"/>
      </w:pPr>
      <w:r>
        <w:lastRenderedPageBreak/>
        <w:t xml:space="preserve">В следующем году может быть потрачено на 12 млрд больше на строительство коммуникаций между центрами экономического роста, на 8,7 млрд </w:t>
      </w:r>
      <w:r w:rsidR="0039075C">
        <w:t>–</w:t>
      </w:r>
      <w:r>
        <w:t xml:space="preserve"> на освоение Северного морского пути, на 5,5 млрд </w:t>
      </w:r>
      <w:r w:rsidR="0039075C">
        <w:t>–</w:t>
      </w:r>
      <w:r>
        <w:t xml:space="preserve"> на программу </w:t>
      </w:r>
      <w:r w:rsidR="007F03CC">
        <w:t>«</w:t>
      </w:r>
      <w:r>
        <w:t>Морские порты России</w:t>
      </w:r>
      <w:r w:rsidR="007F03CC">
        <w:t>»</w:t>
      </w:r>
      <w:r>
        <w:t xml:space="preserve">. Зато с проекта </w:t>
      </w:r>
      <w:r w:rsidR="007F03CC">
        <w:t>«</w:t>
      </w:r>
      <w:r>
        <w:t>Водные пути России</w:t>
      </w:r>
      <w:r w:rsidR="007F03CC">
        <w:t>»</w:t>
      </w:r>
      <w:r>
        <w:t xml:space="preserve"> планируется снять 13 млрд рублей. В 2022 году более чем на 8 млрд увеличивается финансирование реализации логистического коридора </w:t>
      </w:r>
      <w:r w:rsidR="007F03CC">
        <w:t>«</w:t>
      </w:r>
      <w:r>
        <w:t>Европа – Западный Китай</w:t>
      </w:r>
      <w:r w:rsidR="007F03CC">
        <w:t>»</w:t>
      </w:r>
      <w:r>
        <w:t>, но это нивелируется снижением затрат на коммуникации между центрами экономического роста.</w:t>
      </w:r>
    </w:p>
    <w:p w14:paraId="67C2F278" w14:textId="7DB2F9DE" w:rsidR="0039075C" w:rsidRDefault="00C6043A" w:rsidP="007F03CC">
      <w:pPr>
        <w:jc w:val="both"/>
      </w:pPr>
      <w:r>
        <w:t xml:space="preserve">В </w:t>
      </w:r>
      <w:r w:rsidRPr="00C021D9">
        <w:rPr>
          <w:b/>
          <w:bCs/>
        </w:rPr>
        <w:t>пресс-службе</w:t>
      </w:r>
      <w:r w:rsidRPr="006D7CEB">
        <w:rPr>
          <w:b/>
          <w:bCs/>
        </w:rPr>
        <w:t xml:space="preserve"> </w:t>
      </w:r>
      <w:r w:rsidRPr="00B171E2">
        <w:rPr>
          <w:b/>
          <w:bCs/>
        </w:rPr>
        <w:t>Минтранса</w:t>
      </w:r>
      <w:r>
        <w:t xml:space="preserve"> </w:t>
      </w:r>
      <w:r w:rsidR="007F03CC">
        <w:t>«</w:t>
      </w:r>
      <w:r>
        <w:t>Известиям</w:t>
      </w:r>
      <w:r w:rsidR="007F03CC">
        <w:t>»</w:t>
      </w:r>
      <w:r>
        <w:t xml:space="preserve"> пояснили, что эти поправки расходов не обязательно означают увеличение стоимости </w:t>
      </w:r>
      <w:r w:rsidR="007F03CC">
        <w:t>«</w:t>
      </w:r>
      <w:r>
        <w:t>Комплексного плана</w:t>
      </w:r>
      <w:r w:rsidR="007F03CC">
        <w:t>»</w:t>
      </w:r>
      <w:r>
        <w:t>. Они определяют максимальные объемы финансирования на 2021–2023 годы исходя из параметров федеральных проектов, входящих в состав национального.</w:t>
      </w:r>
    </w:p>
    <w:p w14:paraId="7DBC9F11" w14:textId="77777777" w:rsidR="0039075C" w:rsidRDefault="00C6043A" w:rsidP="007F03CC">
      <w:pPr>
        <w:jc w:val="both"/>
      </w:pPr>
      <w:r>
        <w:t xml:space="preserve">Довольно значительные поправки коснулись также </w:t>
      </w:r>
      <w:r w:rsidRPr="00B171E2">
        <w:rPr>
          <w:b/>
        </w:rPr>
        <w:t>нацпроект</w:t>
      </w:r>
      <w:r>
        <w:t>а по поддержке малого бизнеса. На него в следующие два года будет потрачено почти на 7 млрд рублей меньше. Сокращение связано главным образом с корректировкой планов по льготному кредитованию предпринимателей. В Минфине поправку объяснили переносом на 2020 год части субсидий по поддержке малого бизнеса.</w:t>
      </w:r>
    </w:p>
    <w:p w14:paraId="5AAEA66E" w14:textId="67BDAA5D" w:rsidR="0039075C" w:rsidRDefault="00C6043A" w:rsidP="007F03CC">
      <w:pPr>
        <w:jc w:val="both"/>
      </w:pPr>
      <w:r>
        <w:t xml:space="preserve">В </w:t>
      </w:r>
      <w:r w:rsidRPr="00C021D9">
        <w:rPr>
          <w:b/>
        </w:rPr>
        <w:t>пресс-службе</w:t>
      </w:r>
      <w:r>
        <w:t xml:space="preserve"> </w:t>
      </w:r>
      <w:proofErr w:type="spellStart"/>
      <w:r>
        <w:t>Минэка</w:t>
      </w:r>
      <w:proofErr w:type="spellEnd"/>
      <w:r>
        <w:t xml:space="preserve"> ответ Минфина дополнили: решение перебросить деньги с 2021-го на 2020 год связано с необходимостью направить регионам средства для поддержки предпринимателей в </w:t>
      </w:r>
      <w:r w:rsidR="007F03CC">
        <w:t>«</w:t>
      </w:r>
      <w:proofErr w:type="spellStart"/>
      <w:r>
        <w:t>коронакризис</w:t>
      </w:r>
      <w:proofErr w:type="spellEnd"/>
      <w:r w:rsidR="007F03CC">
        <w:t>»</w:t>
      </w:r>
      <w:r>
        <w:t>.</w:t>
      </w:r>
    </w:p>
    <w:p w14:paraId="102EDABF" w14:textId="01DBD9AC" w:rsidR="00C6043A" w:rsidRDefault="00C6043A" w:rsidP="007F03CC">
      <w:pPr>
        <w:jc w:val="both"/>
      </w:pPr>
      <w:r>
        <w:t xml:space="preserve">СПРАВКА </w:t>
      </w:r>
      <w:r w:rsidR="007F03CC">
        <w:t>«</w:t>
      </w:r>
      <w:r>
        <w:t>ИЗВЕСТИЙ</w:t>
      </w:r>
      <w:r w:rsidR="007F03CC">
        <w:t>»</w:t>
      </w:r>
    </w:p>
    <w:p w14:paraId="4D33E03D" w14:textId="77777777" w:rsidR="0039075C" w:rsidRDefault="00C6043A" w:rsidP="007F03CC">
      <w:pPr>
        <w:jc w:val="both"/>
      </w:pPr>
      <w:r>
        <w:t xml:space="preserve">Система из 13 </w:t>
      </w:r>
      <w:r w:rsidRPr="00B171E2">
        <w:rPr>
          <w:b/>
        </w:rPr>
        <w:t>нацпроект</w:t>
      </w:r>
      <w:r>
        <w:t>ов сформирована для выполнения девяти целей национального развития, поставленных в майском указе президента. В них входит обеспечение устойчивого естественного роста численности населения, вхождения России в пятерку крупнейших экономик мира, а также переход к темпам экономического роста выше мировых при сохранении макроэкономической стабильности.</w:t>
      </w:r>
    </w:p>
    <w:p w14:paraId="4137A7E5" w14:textId="79FB9C1E" w:rsidR="0039075C" w:rsidRDefault="00C6043A" w:rsidP="007F03CC">
      <w:pPr>
        <w:jc w:val="both"/>
      </w:pPr>
      <w:r>
        <w:t xml:space="preserve">Изначально на них планировалось потратить в общей сложности 25,7 трлн рублей с 2019 по 2024 год. Почти половину этой суммы должен был обеспечить федеральный центр. Самый дорогой </w:t>
      </w:r>
      <w:r w:rsidRPr="00B171E2">
        <w:rPr>
          <w:b/>
        </w:rPr>
        <w:t>нацпроект</w:t>
      </w:r>
      <w:r>
        <w:t xml:space="preserve"> </w:t>
      </w:r>
      <w:r w:rsidR="0039075C">
        <w:t>–</w:t>
      </w:r>
      <w:r>
        <w:t xml:space="preserve"> </w:t>
      </w:r>
      <w:r w:rsidR="007F03CC">
        <w:t>«</w:t>
      </w:r>
      <w:r w:rsidRPr="00B171E2">
        <w:rPr>
          <w:b/>
        </w:rPr>
        <w:t>Комплексный план</w:t>
      </w:r>
      <w:r>
        <w:t xml:space="preserve"> развития магистральной инфраструктуры</w:t>
      </w:r>
      <w:r w:rsidR="007F03CC">
        <w:t>»</w:t>
      </w:r>
      <w:r>
        <w:t xml:space="preserve"> </w:t>
      </w:r>
      <w:r w:rsidR="0039075C">
        <w:t>–</w:t>
      </w:r>
      <w:r>
        <w:t xml:space="preserve"> 6,35 трлн рублей.</w:t>
      </w:r>
    </w:p>
    <w:p w14:paraId="05B97581" w14:textId="5A2E6724" w:rsidR="00C6043A" w:rsidRDefault="00C6043A" w:rsidP="007F03CC">
      <w:pPr>
        <w:jc w:val="both"/>
      </w:pPr>
      <w:r>
        <w:t>Сохранить инвестиции</w:t>
      </w:r>
    </w:p>
    <w:p w14:paraId="5EE34A56" w14:textId="77777777" w:rsidR="0039075C" w:rsidRDefault="00C6043A" w:rsidP="007F03CC">
      <w:pPr>
        <w:jc w:val="both"/>
      </w:pPr>
      <w:r>
        <w:t xml:space="preserve">Впрочем, в </w:t>
      </w:r>
      <w:r w:rsidRPr="00C021D9">
        <w:rPr>
          <w:b/>
        </w:rPr>
        <w:t>пресс-службе</w:t>
      </w:r>
      <w:r>
        <w:t xml:space="preserve"> Минфина уточнили, что все корректировки </w:t>
      </w:r>
      <w:r w:rsidR="0039075C">
        <w:t>–</w:t>
      </w:r>
      <w:r>
        <w:t xml:space="preserve"> не окончательные. Суммы расходов могут дополнительно пересмотреть, когда будут изменены макропоказатели социально-экономического развития РФ. Прежде всего, это касается трат, выраженных в иностранной валюте или подлежащих индексации, уточнили в Минфине.</w:t>
      </w:r>
    </w:p>
    <w:p w14:paraId="4C0CDD97" w14:textId="6202D6E1" w:rsidR="0039075C" w:rsidRDefault="00C6043A" w:rsidP="007F03CC">
      <w:pPr>
        <w:jc w:val="both"/>
      </w:pPr>
      <w:r>
        <w:t xml:space="preserve">Как ранее сообщали </w:t>
      </w:r>
      <w:r w:rsidR="007F03CC">
        <w:t>«</w:t>
      </w:r>
      <w:r>
        <w:t>Известия</w:t>
      </w:r>
      <w:r w:rsidR="007F03CC">
        <w:t>»</w:t>
      </w:r>
      <w:r>
        <w:t xml:space="preserve">, первый замглавы министерства Татьяна Нестеренко обратилась в ведомства и госкорпорации с просьбой формировать свои финансовые планы, не дожидаясь утверждения правительством прогноза социально-экономического развития </w:t>
      </w:r>
      <w:proofErr w:type="spellStart"/>
      <w:r>
        <w:t>Минэка</w:t>
      </w:r>
      <w:proofErr w:type="spellEnd"/>
      <w:r>
        <w:t xml:space="preserve">. Минфин тогда призвал госструктуры ориентироваться на последние официальные оценки, сделанные в феврале. Зимой </w:t>
      </w:r>
      <w:proofErr w:type="spellStart"/>
      <w:r>
        <w:t>Минэк</w:t>
      </w:r>
      <w:proofErr w:type="spellEnd"/>
      <w:r>
        <w:t xml:space="preserve"> прогнозировал нефть по $57 за баррель и рост ВВП на 1,7% в 2020 году. Как только правительство утвердит документ </w:t>
      </w:r>
      <w:proofErr w:type="spellStart"/>
      <w:r>
        <w:t>Минэка</w:t>
      </w:r>
      <w:proofErr w:type="spellEnd"/>
      <w:r>
        <w:t xml:space="preserve">, финансовое ведомство самостоятельно скорректирует показатели с учетом актуальных оценок социально-экономического развития, сообщала первый </w:t>
      </w:r>
      <w:r w:rsidRPr="00B171E2">
        <w:rPr>
          <w:b/>
        </w:rPr>
        <w:t>замминистра</w:t>
      </w:r>
      <w:r>
        <w:t>.</w:t>
      </w:r>
    </w:p>
    <w:p w14:paraId="54384C06" w14:textId="77777777" w:rsidR="0039075C" w:rsidRDefault="00C6043A" w:rsidP="007F03CC">
      <w:pPr>
        <w:jc w:val="both"/>
      </w:pPr>
      <w:r>
        <w:t xml:space="preserve">В начале июня </w:t>
      </w:r>
      <w:r w:rsidRPr="00C021D9">
        <w:rPr>
          <w:b/>
        </w:rPr>
        <w:t>Владимир Путин</w:t>
      </w:r>
      <w:r>
        <w:t xml:space="preserve"> поручил правительству подготовить предложения по уточнению национальных проектов из-за ситуации с коронавирусной инфекцией. Премьер </w:t>
      </w:r>
      <w:r w:rsidRPr="00C021D9">
        <w:rPr>
          <w:b/>
        </w:rPr>
        <w:t xml:space="preserve">Михаил </w:t>
      </w:r>
      <w:proofErr w:type="spellStart"/>
      <w:r w:rsidRPr="00C021D9">
        <w:rPr>
          <w:b/>
        </w:rPr>
        <w:t>Мишустин</w:t>
      </w:r>
      <w:proofErr w:type="spellEnd"/>
      <w:r>
        <w:t xml:space="preserve"> пообещал в ближайшие полтора месяца внести предложения на рассмотрение Совета по стратегическому развитию и </w:t>
      </w:r>
      <w:r w:rsidRPr="00B171E2">
        <w:rPr>
          <w:b/>
        </w:rPr>
        <w:t>нацпроект</w:t>
      </w:r>
      <w:r>
        <w:t>ам.</w:t>
      </w:r>
    </w:p>
    <w:p w14:paraId="5F51ACAD" w14:textId="09BC97BE" w:rsidR="0039075C" w:rsidRDefault="00C6043A" w:rsidP="007F03CC">
      <w:pPr>
        <w:jc w:val="both"/>
      </w:pPr>
      <w:r>
        <w:t xml:space="preserve">Очевидно, власти не хотят возвращаться к жесткой бюджетной консолидации и снижать затраты на </w:t>
      </w:r>
      <w:r w:rsidRPr="00B171E2">
        <w:rPr>
          <w:b/>
        </w:rPr>
        <w:t>нацпроект</w:t>
      </w:r>
      <w:r>
        <w:t xml:space="preserve">ы, полагает экономист </w:t>
      </w:r>
      <w:r w:rsidR="007F03CC">
        <w:t>«</w:t>
      </w:r>
      <w:r>
        <w:t>БКС Премьер</w:t>
      </w:r>
      <w:r w:rsidR="007F03CC">
        <w:t>»</w:t>
      </w:r>
      <w:r>
        <w:t xml:space="preserve"> Антон </w:t>
      </w:r>
      <w:proofErr w:type="spellStart"/>
      <w:r>
        <w:t>Покатович</w:t>
      </w:r>
      <w:proofErr w:type="spellEnd"/>
      <w:r>
        <w:t xml:space="preserve">. Только в этом году расходы возрастут, господдержка экономики в дальнейшем также будет </w:t>
      </w:r>
      <w:r>
        <w:lastRenderedPageBreak/>
        <w:t>увеличиваться, хотя и сдержанными темпами. По его словам, жесткость бюджетной политики лишит подавленный спрос драйверов для восстановления.</w:t>
      </w:r>
    </w:p>
    <w:p w14:paraId="30DFAA0F" w14:textId="63D3BFF0" w:rsidR="0039075C" w:rsidRDefault="00C6043A" w:rsidP="007F03CC">
      <w:pPr>
        <w:jc w:val="both"/>
      </w:pPr>
      <w:r>
        <w:t xml:space="preserve">Если мир втянется в длительный структурный кризис, например, из-за новой волны пандемии или торговых войн, природной ренты в значимых масштабах у РФ не будет, добавил руководитель направления </w:t>
      </w:r>
      <w:r w:rsidR="007F03CC">
        <w:t>«</w:t>
      </w:r>
      <w:r>
        <w:t>Макроэкономика</w:t>
      </w:r>
      <w:r w:rsidR="007F03CC">
        <w:t>»</w:t>
      </w:r>
      <w:r>
        <w:t xml:space="preserve"> ЦМАКП Дмитрий </w:t>
      </w:r>
      <w:r w:rsidRPr="00C021D9">
        <w:rPr>
          <w:b/>
        </w:rPr>
        <w:t>Белоусов</w:t>
      </w:r>
      <w:r>
        <w:t>. В этих условиях принципиально сманеврировать на повышение эффективности и экономики в целом, и бюджетных расходов.</w:t>
      </w:r>
    </w:p>
    <w:p w14:paraId="0CBCDC19" w14:textId="5B5A4396" w:rsidR="00C6043A" w:rsidRDefault="00C6043A" w:rsidP="007F03CC">
      <w:pPr>
        <w:jc w:val="both"/>
      </w:pPr>
      <w:r>
        <w:t xml:space="preserve">Ресурсы казны на данный момент остаются основными инструментами модернизации страны. Поэтому важно направить усилия на раскрутку </w:t>
      </w:r>
      <w:r w:rsidRPr="00B171E2">
        <w:rPr>
          <w:b/>
        </w:rPr>
        <w:t>нацпроект</w:t>
      </w:r>
      <w:r>
        <w:t xml:space="preserve">ов. Если этого не сделать, есть риск, что конкурентоспособность российской экономики будет падать, и страна войдет в новую мировую систему подчиненным игроком, резюмировал Дмитрий </w:t>
      </w:r>
      <w:r w:rsidRPr="00C021D9">
        <w:rPr>
          <w:b/>
        </w:rPr>
        <w:t>Белоусов</w:t>
      </w:r>
      <w:r>
        <w:t>.</w:t>
      </w:r>
    </w:p>
    <w:p w14:paraId="01ADCB7A" w14:textId="77777777" w:rsidR="0039075C" w:rsidRDefault="00B974A6" w:rsidP="007F03CC">
      <w:pPr>
        <w:jc w:val="both"/>
      </w:pPr>
      <w:hyperlink r:id="rId96" w:history="1">
        <w:r w:rsidR="00C6043A" w:rsidRPr="00E23D03">
          <w:rPr>
            <w:rStyle w:val="a9"/>
          </w:rPr>
          <w:t>https://iz.ru/1028452/dmitrii-grinkevich/raspredelennyi-sekvestr-natcproekty-mogut-ne-doschitatsia-140-mlrd</w:t>
        </w:r>
      </w:hyperlink>
    </w:p>
    <w:p w14:paraId="004B2959" w14:textId="0F8BCFC1" w:rsidR="00B20D2F" w:rsidRPr="006D7CEB" w:rsidRDefault="00B20D2F" w:rsidP="007F03CC">
      <w:pPr>
        <w:pStyle w:val="3"/>
        <w:jc w:val="both"/>
        <w:rPr>
          <w:rFonts w:ascii="Times New Roman" w:hAnsi="Times New Roman"/>
          <w:sz w:val="24"/>
          <w:szCs w:val="24"/>
        </w:rPr>
      </w:pPr>
      <w:bookmarkStart w:id="40" w:name="_Toc44321005"/>
      <w:r w:rsidRPr="006D7CEB">
        <w:rPr>
          <w:rFonts w:ascii="Times New Roman" w:hAnsi="Times New Roman"/>
          <w:sz w:val="24"/>
          <w:szCs w:val="24"/>
        </w:rPr>
        <w:t xml:space="preserve">ИЗВЕСТИЯ; АНАСТАСИЯ ГАВРИЛЮК, АЛЕКСАНДР ВОЛОБУЕВ; 2020.29.06; МАССИРОВАННО НА АТАКУ: ГОССИСТЕМА ЗАЩИТИТ ТРАНСПОРТ ОТ ХАКЕРОВ; ТЕНДЕР НА РАЗРАБОТКУ ЕЕ ПИЛОТНОГО ПРОЕКТА </w:t>
      </w:r>
      <w:r w:rsidRPr="00B171E2">
        <w:rPr>
          <w:rFonts w:ascii="Times New Roman" w:hAnsi="Times New Roman"/>
          <w:sz w:val="24"/>
          <w:szCs w:val="24"/>
        </w:rPr>
        <w:t>МИНТРАНС</w:t>
      </w:r>
      <w:r w:rsidRPr="006D7CEB">
        <w:rPr>
          <w:rFonts w:ascii="Times New Roman" w:hAnsi="Times New Roman"/>
          <w:sz w:val="24"/>
          <w:szCs w:val="24"/>
        </w:rPr>
        <w:t xml:space="preserve"> ПРОВЕДЕТ В ИЮЛЕ</w:t>
      </w:r>
      <w:bookmarkEnd w:id="40"/>
    </w:p>
    <w:p w14:paraId="215014D3" w14:textId="02345426" w:rsidR="0039075C" w:rsidRDefault="00B20D2F" w:rsidP="007F03CC">
      <w:pPr>
        <w:jc w:val="both"/>
      </w:pPr>
      <w:r>
        <w:t xml:space="preserve">Транспортную инфраструктуру на федеральном уровне защитят от хакеров. Для этого создается единая система мониторинга, которая в режиме онлайн будет выявлять возможные атаки и сбои в работе оборудования. Тендер на разработку ее пилотного проекта </w:t>
      </w:r>
      <w:r w:rsidRPr="00B171E2">
        <w:rPr>
          <w:b/>
        </w:rPr>
        <w:t>Минтранс</w:t>
      </w:r>
      <w:r>
        <w:t xml:space="preserve"> проведет в начале III квартала. Всего на создание единой системы до 2024 года может уйти 732 млн рублей. Сейчас транспортные компании отслеживают ситуацию на своем уровне, но в связи с переходом на </w:t>
      </w:r>
      <w:r w:rsidR="007F03CC">
        <w:t>«</w:t>
      </w:r>
      <w:r>
        <w:t>умные</w:t>
      </w:r>
      <w:r w:rsidR="007F03CC">
        <w:t>»</w:t>
      </w:r>
      <w:r>
        <w:t xml:space="preserve"> технологии, работающие с минимальным участием человека, необходим контроль на федеральном уровне, считают в министерстве.</w:t>
      </w:r>
    </w:p>
    <w:p w14:paraId="5B265538" w14:textId="0363A8D1" w:rsidR="00B20D2F" w:rsidRDefault="00B20D2F" w:rsidP="007F03CC">
      <w:pPr>
        <w:jc w:val="both"/>
      </w:pPr>
      <w:r>
        <w:t>Уязвимое вместе</w:t>
      </w:r>
    </w:p>
    <w:p w14:paraId="431A2D3E" w14:textId="77777777" w:rsidR="0039075C" w:rsidRDefault="00B20D2F" w:rsidP="007F03CC">
      <w:pPr>
        <w:jc w:val="both"/>
      </w:pPr>
      <w:r w:rsidRPr="00B171E2">
        <w:rPr>
          <w:b/>
        </w:rPr>
        <w:t>Минтранс</w:t>
      </w:r>
      <w:r>
        <w:t xml:space="preserve"> решил на федеральном уровне контролировать защиту транспорта от хакерских атак. Система, которую планирует разработать ведомство, будет в режиме онлайн наблюдать за происходящим в информационной инфраструктуре комплекса. Регулятор отрасли сможет видеть картину защищенности всех систем в целом, а не на локальном уровне.</w:t>
      </w:r>
    </w:p>
    <w:p w14:paraId="528A6BD1" w14:textId="20B8F740" w:rsidR="0039075C" w:rsidRDefault="00B20D2F" w:rsidP="007F03CC">
      <w:pPr>
        <w:jc w:val="both"/>
      </w:pPr>
      <w:r>
        <w:t xml:space="preserve">Для транспортной отрасли характерны потоки </w:t>
      </w:r>
      <w:r w:rsidR="007F03CC">
        <w:t>«</w:t>
      </w:r>
      <w:r>
        <w:t>больших данных</w:t>
      </w:r>
      <w:r w:rsidR="007F03CC">
        <w:t>»</w:t>
      </w:r>
      <w:r>
        <w:t xml:space="preserve">, которые необходимо обрабатывать в очень короткое время, пояснили в </w:t>
      </w:r>
      <w:r w:rsidRPr="00B171E2">
        <w:rPr>
          <w:b/>
        </w:rPr>
        <w:t>Минтрансе</w:t>
      </w:r>
      <w:r>
        <w:t xml:space="preserve">. Большинство систем компаний транспортного комплекса способно самостоятельно контролировать свое состояние и поддерживать штатный режим работы. Однако при активном внешнем воздействии или при внутренних отказах их работоспособность нужно отслеживать и принимать меры </w:t>
      </w:r>
      <w:r w:rsidR="007F03CC">
        <w:t>«</w:t>
      </w:r>
      <w:proofErr w:type="spellStart"/>
      <w:r>
        <w:t>надсистемного</w:t>
      </w:r>
      <w:proofErr w:type="spellEnd"/>
      <w:r w:rsidR="007F03CC">
        <w:t>»</w:t>
      </w:r>
      <w:r>
        <w:t xml:space="preserve"> характера, отметили в ведомстве.</w:t>
      </w:r>
    </w:p>
    <w:p w14:paraId="5C9E1A60" w14:textId="77777777" w:rsidR="0039075C" w:rsidRDefault="00B20D2F" w:rsidP="007F03CC">
      <w:pPr>
        <w:jc w:val="both"/>
      </w:pPr>
      <w:r>
        <w:t xml:space="preserve">В </w:t>
      </w:r>
      <w:r w:rsidRPr="00B171E2">
        <w:rPr>
          <w:b/>
        </w:rPr>
        <w:t>Минтрансе</w:t>
      </w:r>
      <w:r>
        <w:t xml:space="preserve"> пояснили: так называемая единая среда мониторинга защищенности (ЕСМЗ) будет собирать, обрабатывать и хранить данные о том, как управляется транспортная инфраструктура. Эта информация позволит понять, какие именно механизмы хакеры могут использовать для вторжения в системы безопасности, а также какие меры необходимо принять при том или ином виде атаки.</w:t>
      </w:r>
    </w:p>
    <w:p w14:paraId="578B65AB" w14:textId="2B19179C" w:rsidR="0039075C" w:rsidRDefault="00B20D2F" w:rsidP="007F03CC">
      <w:pPr>
        <w:jc w:val="both"/>
      </w:pPr>
      <w:r>
        <w:t xml:space="preserve">Единая система будет обнаруживать не только вмешательство в работу транспортного комплекса извне, но и возможный выход из строя оборудования, нештатную работу ПО, каналов связи и управления. Особенно это важно с развитием </w:t>
      </w:r>
      <w:r w:rsidR="007F03CC">
        <w:t>«</w:t>
      </w:r>
      <w:r>
        <w:t>интернета вещей</w:t>
      </w:r>
      <w:r w:rsidR="007F03CC">
        <w:t>»</w:t>
      </w:r>
      <w:r>
        <w:t>, системы на основе этой технологии будут сами принимать решения и выполнять их.</w:t>
      </w:r>
    </w:p>
    <w:p w14:paraId="2A08F169" w14:textId="3866B71B" w:rsidR="00B20D2F" w:rsidRDefault="00B20D2F" w:rsidP="007F03CC">
      <w:pPr>
        <w:jc w:val="both"/>
      </w:pPr>
      <w:r>
        <w:t>Больше данных</w:t>
      </w:r>
    </w:p>
    <w:p w14:paraId="2EE5B3E3" w14:textId="1BE2C025" w:rsidR="0039075C" w:rsidRDefault="00B20D2F" w:rsidP="007F03CC">
      <w:pPr>
        <w:jc w:val="both"/>
      </w:pPr>
      <w:r>
        <w:t xml:space="preserve">Разработка ЕСМЗ входит в федеральный проект </w:t>
      </w:r>
      <w:r w:rsidR="007F03CC">
        <w:t>«</w:t>
      </w:r>
      <w:r>
        <w:t>Информационная безопасность</w:t>
      </w:r>
      <w:r w:rsidR="007F03CC">
        <w:t>»</w:t>
      </w:r>
      <w:r>
        <w:t xml:space="preserve">. Ответственным исполнителем назначен </w:t>
      </w:r>
      <w:r w:rsidRPr="00B171E2">
        <w:rPr>
          <w:b/>
        </w:rPr>
        <w:t>Минтранс</w:t>
      </w:r>
      <w:r>
        <w:t xml:space="preserve">. В начале III квартала ведомство </w:t>
      </w:r>
      <w:r>
        <w:lastRenderedPageBreak/>
        <w:t xml:space="preserve">проведет тендер на разработку пилотного проекта единой системы мониторинга транспортной информационной инфраструктуры (техническое задание к тендеру есть в распоряжении </w:t>
      </w:r>
      <w:r w:rsidR="007F03CC">
        <w:t>«</w:t>
      </w:r>
      <w:r>
        <w:t>Известий</w:t>
      </w:r>
      <w:r w:rsidR="007F03CC">
        <w:t>»</w:t>
      </w:r>
      <w:r>
        <w:t xml:space="preserve">). В настоящее время в законе о федеральном бюджете предусмотрено финансирование в размере 525 млн рублей в 2020–2021 годах, отметили в </w:t>
      </w:r>
      <w:r w:rsidRPr="00B171E2">
        <w:rPr>
          <w:b/>
        </w:rPr>
        <w:t>Минтрансе</w:t>
      </w:r>
      <w:r>
        <w:t>.</w:t>
      </w:r>
    </w:p>
    <w:p w14:paraId="60D95DF1" w14:textId="576C7B92" w:rsidR="0039075C" w:rsidRDefault="00B20D2F" w:rsidP="007F03CC">
      <w:pPr>
        <w:jc w:val="both"/>
      </w:pPr>
      <w:r>
        <w:t xml:space="preserve">При этом в федеральном проекте </w:t>
      </w:r>
      <w:r w:rsidR="007F03CC">
        <w:t>«</w:t>
      </w:r>
      <w:r>
        <w:t>Информационная безопасность</w:t>
      </w:r>
      <w:r w:rsidR="007F03CC">
        <w:t>»</w:t>
      </w:r>
      <w:r>
        <w:t xml:space="preserve"> заложена сумма в 732 млн рублей до 2024 года </w:t>
      </w:r>
      <w:r w:rsidR="0039075C">
        <w:t>–</w:t>
      </w:r>
      <w:r>
        <w:t xml:space="preserve"> сумма сформирована с учетом выделения дополнительных 207 млн. Эти средства пока не утверждены, пояснили в ведомстве.</w:t>
      </w:r>
    </w:p>
    <w:p w14:paraId="2BA2A2CF" w14:textId="418293F3" w:rsidR="0039075C" w:rsidRDefault="00B20D2F" w:rsidP="007F03CC">
      <w:pPr>
        <w:jc w:val="both"/>
      </w:pPr>
      <w:r>
        <w:t xml:space="preserve">Директор по направлению </w:t>
      </w:r>
      <w:r w:rsidR="007F03CC">
        <w:t>«</w:t>
      </w:r>
      <w:r>
        <w:t>Информационная безопасность</w:t>
      </w:r>
      <w:r w:rsidR="007F03CC">
        <w:t>»</w:t>
      </w:r>
      <w:r>
        <w:t xml:space="preserve"> АНО </w:t>
      </w:r>
      <w:r w:rsidR="007F03CC">
        <w:t>«</w:t>
      </w:r>
      <w:r>
        <w:t>Цифровая экономика</w:t>
      </w:r>
      <w:r w:rsidR="007F03CC">
        <w:t>»</w:t>
      </w:r>
      <w:r>
        <w:t xml:space="preserve"> Николай Зубарев сообщил </w:t>
      </w:r>
      <w:r w:rsidR="007F03CC">
        <w:t>«</w:t>
      </w:r>
      <w:r>
        <w:t>Известиям</w:t>
      </w:r>
      <w:r w:rsidR="007F03CC">
        <w:t>»</w:t>
      </w:r>
      <w:r>
        <w:t>, что рабочая группа организации рекомендовала Минкомсвязи представить финансово-экономическое обоснование необходимости дополнительного финансирования этого проекта.</w:t>
      </w:r>
    </w:p>
    <w:p w14:paraId="2A44C147" w14:textId="77777777" w:rsidR="0039075C" w:rsidRDefault="00B20D2F" w:rsidP="007F03CC">
      <w:pPr>
        <w:jc w:val="both"/>
      </w:pPr>
      <w:r>
        <w:t xml:space="preserve">В Минкомсвязи получили письмо от </w:t>
      </w:r>
      <w:r w:rsidRPr="00B171E2">
        <w:rPr>
          <w:b/>
        </w:rPr>
        <w:t>Минтранса</w:t>
      </w:r>
      <w:r>
        <w:t xml:space="preserve"> с описанием работ по развертыванию единой системы мониторинга, сказали в </w:t>
      </w:r>
      <w:r w:rsidRPr="00C021D9">
        <w:rPr>
          <w:b/>
        </w:rPr>
        <w:t>пресс-службе</w:t>
      </w:r>
      <w:r>
        <w:t xml:space="preserve"> ведомства, добавив, что подготовят по нему ответ.</w:t>
      </w:r>
    </w:p>
    <w:p w14:paraId="608BCC55" w14:textId="77777777" w:rsidR="0039075C" w:rsidRDefault="00B20D2F" w:rsidP="007F03CC">
      <w:pPr>
        <w:jc w:val="both"/>
      </w:pPr>
      <w:r>
        <w:t>Сегодня крупные компании на своем уровне уже имеют системы противодействия хакерским атакам.</w:t>
      </w:r>
    </w:p>
    <w:p w14:paraId="79EB6DEC" w14:textId="77777777" w:rsidR="0039075C" w:rsidRDefault="00B20D2F" w:rsidP="007F03CC">
      <w:pPr>
        <w:jc w:val="both"/>
      </w:pPr>
      <w:r>
        <w:t xml:space="preserve">Так, в Шереметьево действует центр непрерывного мониторинга, реагирования и противодействия кибератакам, отметили в </w:t>
      </w:r>
      <w:r w:rsidRPr="00C021D9">
        <w:rPr>
          <w:b/>
        </w:rPr>
        <w:t>пресс-службе</w:t>
      </w:r>
      <w:r>
        <w:t xml:space="preserve"> аэропорта. Создаваемая федеральная система мониторинга защищенности транспортной инфраструктуры поможет предприятиям отрасли улучшить свои механизмы кибербезопасности и облегчит их взаимодействие с государственными регулирующими органами, считают в Шереметьево.</w:t>
      </w:r>
    </w:p>
    <w:p w14:paraId="056F2C1C" w14:textId="2F506A07" w:rsidR="0039075C" w:rsidRDefault="00B20D2F" w:rsidP="007F03CC">
      <w:pPr>
        <w:jc w:val="both"/>
      </w:pPr>
      <w:r>
        <w:t xml:space="preserve">Архитектура информационной безопасности на транспорте в общем виде схожа с другими отраслями и включает в себя блоки защиты от угроз внешнего периметра, внутренней сети, приложений, а также </w:t>
      </w:r>
      <w:proofErr w:type="spellStart"/>
      <w:r>
        <w:t>проактивный</w:t>
      </w:r>
      <w:proofErr w:type="spellEnd"/>
      <w:r>
        <w:t xml:space="preserve"> мониторинг угроз, отметили в компании </w:t>
      </w:r>
      <w:r w:rsidR="007F03CC">
        <w:t>«</w:t>
      </w:r>
      <w:r>
        <w:t>Воздушные ворота Северной столицы</w:t>
      </w:r>
      <w:r w:rsidR="007F03CC">
        <w:t>»</w:t>
      </w:r>
      <w:r>
        <w:t>. Там добавили, что аэропорт Пулково развивается в аналогичном направлении и действует в соответствии с законодательством.</w:t>
      </w:r>
    </w:p>
    <w:p w14:paraId="20BB7012" w14:textId="77777777" w:rsidR="0039075C" w:rsidRDefault="00B20D2F" w:rsidP="007F03CC">
      <w:pPr>
        <w:jc w:val="both"/>
      </w:pPr>
      <w:r>
        <w:t xml:space="preserve">В Домодедово применяют все необходимые меры для обеспечения безопасности информационных систем, отметили в </w:t>
      </w:r>
      <w:r w:rsidRPr="00C021D9">
        <w:rPr>
          <w:b/>
        </w:rPr>
        <w:t>пресс-службе</w:t>
      </w:r>
      <w:r>
        <w:t>.</w:t>
      </w:r>
    </w:p>
    <w:p w14:paraId="5F73344D" w14:textId="7031D3CE" w:rsidR="0039075C" w:rsidRDefault="007F03CC" w:rsidP="007F03CC">
      <w:pPr>
        <w:jc w:val="both"/>
      </w:pPr>
      <w:r>
        <w:t>«</w:t>
      </w:r>
      <w:r w:rsidR="00B20D2F">
        <w:t>Известия</w:t>
      </w:r>
      <w:r>
        <w:t>»</w:t>
      </w:r>
      <w:r w:rsidR="00B20D2F">
        <w:t xml:space="preserve"> направили запросы в ФСБ, Центр компетенции по направлению </w:t>
      </w:r>
      <w:r>
        <w:t>«</w:t>
      </w:r>
      <w:r w:rsidR="00B20D2F">
        <w:t>Информационная безопасность</w:t>
      </w:r>
      <w:r>
        <w:t>»</w:t>
      </w:r>
      <w:r w:rsidR="00B20D2F">
        <w:t xml:space="preserve"> Сбербанка, </w:t>
      </w:r>
      <w:r>
        <w:t>«</w:t>
      </w:r>
      <w:r w:rsidR="00B20D2F">
        <w:t>Аэрофлот</w:t>
      </w:r>
      <w:r>
        <w:t>»</w:t>
      </w:r>
      <w:r w:rsidR="00B20D2F">
        <w:t xml:space="preserve">, а также аэропорт Внуково. Руководитель рабочей группы </w:t>
      </w:r>
      <w:r>
        <w:t>«</w:t>
      </w:r>
      <w:r w:rsidR="00B20D2F">
        <w:t>Информационная безопасность</w:t>
      </w:r>
      <w:r>
        <w:t>»</w:t>
      </w:r>
      <w:r w:rsidR="00B20D2F">
        <w:t xml:space="preserve"> АНО </w:t>
      </w:r>
      <w:r>
        <w:t>«</w:t>
      </w:r>
      <w:r w:rsidR="00B20D2F">
        <w:t>Цифровая экономика</w:t>
      </w:r>
      <w:r>
        <w:t>»</w:t>
      </w:r>
      <w:r w:rsidR="00B20D2F">
        <w:t xml:space="preserve"> Наталья Касперская и РЖД отказались от комментариев.</w:t>
      </w:r>
    </w:p>
    <w:p w14:paraId="608E3A52" w14:textId="77777777" w:rsidR="0039075C" w:rsidRDefault="00B20D2F" w:rsidP="007F03CC">
      <w:pPr>
        <w:jc w:val="both"/>
      </w:pPr>
      <w:r>
        <w:t>На страже безопасности</w:t>
      </w:r>
    </w:p>
    <w:p w14:paraId="49DE5AA5" w14:textId="77777777" w:rsidR="0039075C" w:rsidRDefault="00B20D2F" w:rsidP="007F03CC">
      <w:pPr>
        <w:jc w:val="both"/>
      </w:pPr>
      <w:r>
        <w:t xml:space="preserve">Стоимость внедрения такой зонтичной IТ-оболочки в любом случае будет гораздо меньше, чем потенциальный финансовый ущерб от сбоя в работе любой серьезной транспортной системы, вызванного хакерской атакой, отметил директор Института экономики транспорта НИУ ВШЭ Михаил </w:t>
      </w:r>
      <w:proofErr w:type="spellStart"/>
      <w:r>
        <w:t>Блинкин</w:t>
      </w:r>
      <w:proofErr w:type="spellEnd"/>
      <w:r>
        <w:t>. С другой стороны, совершение физических терактов (с участием людей и применением оружия и взрывчатки) на транспорте сегодня гораздо более реально, чем взлом для этого информационных систем инфраструктуры и транспортных компаний, добавил он.</w:t>
      </w:r>
    </w:p>
    <w:p w14:paraId="59EBF85A" w14:textId="77777777" w:rsidR="0039075C" w:rsidRDefault="00B20D2F" w:rsidP="007F03CC">
      <w:pPr>
        <w:jc w:val="both"/>
      </w:pPr>
      <w:r>
        <w:t xml:space="preserve">Транспортная отрасль и логистика </w:t>
      </w:r>
      <w:r w:rsidR="0039075C">
        <w:t>–</w:t>
      </w:r>
      <w:r>
        <w:t xml:space="preserve"> аэропорты, метрополитен, пароходство и железные дороги </w:t>
      </w:r>
      <w:r w:rsidR="0039075C">
        <w:t>–</w:t>
      </w:r>
      <w:r>
        <w:t xml:space="preserve"> не только в России, но и во всем мире довольно уязвимы и очень притягательны для различных хакерских групп и киберпреступников. Это наглядно показали атаки вирусов-шифровальщиков в 2017 году, отметил руководитель департамента системных решений </w:t>
      </w:r>
      <w:proofErr w:type="spellStart"/>
      <w:r>
        <w:t>Group</w:t>
      </w:r>
      <w:proofErr w:type="spellEnd"/>
      <w:r>
        <w:t xml:space="preserve">-IB Антон Фишман. По его словам, задача разрабатываемой </w:t>
      </w:r>
      <w:r w:rsidRPr="00B171E2">
        <w:rPr>
          <w:b/>
        </w:rPr>
        <w:t>Минтрансом</w:t>
      </w:r>
      <w:r>
        <w:t xml:space="preserve"> системы </w:t>
      </w:r>
      <w:r w:rsidR="0039075C">
        <w:t>–</w:t>
      </w:r>
      <w:r>
        <w:t xml:space="preserve"> не реагировать на последствия, а идти на шаг впереди хакеров.</w:t>
      </w:r>
    </w:p>
    <w:p w14:paraId="37D0ED0B" w14:textId="77777777" w:rsidR="0039075C" w:rsidRDefault="00B20D2F" w:rsidP="007F03CC">
      <w:pPr>
        <w:jc w:val="both"/>
      </w:pPr>
      <w:r>
        <w:t xml:space="preserve">Если фиксируется подготовка атаки на авиакомпанию, значит, задача центра предупредить других авиаперевозчиков об угрозах </w:t>
      </w:r>
      <w:r w:rsidR="0039075C">
        <w:t>–</w:t>
      </w:r>
      <w:r>
        <w:t xml:space="preserve"> так работает зонтичная инфраструктура, пояснил эксперт.</w:t>
      </w:r>
    </w:p>
    <w:p w14:paraId="77EFC235" w14:textId="77777777" w:rsidR="0039075C" w:rsidRDefault="00B20D2F" w:rsidP="007F03CC">
      <w:pPr>
        <w:jc w:val="both"/>
      </w:pPr>
      <w:r>
        <w:lastRenderedPageBreak/>
        <w:t xml:space="preserve">Подобные центры предназначены для поиска различных уязвимостей и атак на информационные ресурсы на разных стадиях их подготовки и проведения, а также для информирования владельцев систем о новых способах нападения и защиты от них, отметил директор экспертно-аналитического центра </w:t>
      </w:r>
      <w:proofErr w:type="spellStart"/>
      <w:r>
        <w:t>InfoWatch</w:t>
      </w:r>
      <w:proofErr w:type="spellEnd"/>
      <w:r>
        <w:t xml:space="preserve"> Михаил Смирнов.</w:t>
      </w:r>
    </w:p>
    <w:p w14:paraId="7A356B06" w14:textId="7DA7F36F" w:rsidR="0039075C" w:rsidRDefault="00B20D2F" w:rsidP="007F03CC">
      <w:pPr>
        <w:jc w:val="both"/>
      </w:pPr>
      <w:r>
        <w:t xml:space="preserve">При этом Антон Фишман отметил, что подобные центры нужно строить в соответствии с современной философией </w:t>
      </w:r>
      <w:proofErr w:type="spellStart"/>
      <w:r>
        <w:t>ThreatHunting</w:t>
      </w:r>
      <w:proofErr w:type="spellEnd"/>
      <w:r>
        <w:t xml:space="preserve"> (</w:t>
      </w:r>
      <w:r w:rsidR="007F03CC">
        <w:t>«</w:t>
      </w:r>
      <w:r>
        <w:t>Охота на угрозы</w:t>
      </w:r>
      <w:r w:rsidR="007F03CC">
        <w:t>»</w:t>
      </w:r>
      <w:r>
        <w:t>) с учетом регулярного аудита инфраструктуры, чтобы не допустить утечек данных.</w:t>
      </w:r>
    </w:p>
    <w:p w14:paraId="113CE1AF" w14:textId="737BDDE8" w:rsidR="00B20D2F" w:rsidRDefault="00B20D2F" w:rsidP="007F03CC">
      <w:pPr>
        <w:jc w:val="both"/>
      </w:pPr>
      <w:r>
        <w:t xml:space="preserve">Их нельзя исключить, отметил генеральный директор компании </w:t>
      </w:r>
      <w:r w:rsidR="007F03CC">
        <w:t>«</w:t>
      </w:r>
      <w:r>
        <w:t>Интернет-розыск</w:t>
      </w:r>
      <w:r w:rsidR="007F03CC">
        <w:t>»</w:t>
      </w:r>
      <w:r>
        <w:t xml:space="preserve"> Игорь </w:t>
      </w:r>
      <w:proofErr w:type="spellStart"/>
      <w:r>
        <w:t>Бедеров</w:t>
      </w:r>
      <w:proofErr w:type="spellEnd"/>
      <w:r>
        <w:t xml:space="preserve">. По его словам, любая централизованная структура несет риск человеческого фактора </w:t>
      </w:r>
      <w:r w:rsidR="0039075C">
        <w:t>–</w:t>
      </w:r>
      <w:r>
        <w:t xml:space="preserve"> всегда найдутся желающие украсть данные и продать их. Система может собирать самые разные сведения </w:t>
      </w:r>
      <w:r w:rsidR="0039075C">
        <w:t>–</w:t>
      </w:r>
      <w:r>
        <w:t xml:space="preserve"> от статистических и технических до персональных. Вопрос лишь в том, какие ведомства будут допущены к той или иной информации, пояснил эксперт.</w:t>
      </w:r>
    </w:p>
    <w:p w14:paraId="34849D15" w14:textId="77777777" w:rsidR="0039075C" w:rsidRDefault="00B974A6" w:rsidP="007F03CC">
      <w:pPr>
        <w:jc w:val="both"/>
      </w:pPr>
      <w:hyperlink r:id="rId97" w:history="1">
        <w:r w:rsidR="00B20D2F" w:rsidRPr="00E23D03">
          <w:rPr>
            <w:rStyle w:val="a9"/>
          </w:rPr>
          <w:t>https://iz.ru/1028446/anastasiia-gavriliuk-aleksandr-volobuev/massirovanno-na-ataku-gossistema-zashchitit-transport-ot-khakerov</w:t>
        </w:r>
      </w:hyperlink>
    </w:p>
    <w:p w14:paraId="2DA87A68" w14:textId="6E57AC94" w:rsidR="00A50399" w:rsidRPr="00B20D2F" w:rsidRDefault="00A50399" w:rsidP="007F03CC">
      <w:pPr>
        <w:pStyle w:val="3"/>
        <w:jc w:val="both"/>
        <w:rPr>
          <w:rFonts w:ascii="Times New Roman" w:hAnsi="Times New Roman"/>
          <w:sz w:val="24"/>
          <w:szCs w:val="24"/>
        </w:rPr>
      </w:pPr>
      <w:bookmarkStart w:id="41" w:name="_Toc44321006"/>
      <w:r w:rsidRPr="00B20D2F">
        <w:rPr>
          <w:rFonts w:ascii="Times New Roman" w:hAnsi="Times New Roman"/>
          <w:sz w:val="24"/>
          <w:szCs w:val="24"/>
        </w:rPr>
        <w:t>КОММЕРСАНТЪ; ГЕРМАН КОСТРИНСКИЙ, ДМИТРИЙ ШЕСТОПЕРОВ; 2020.29.06; ОНЛАЙНЕРЫ РВУТСЯ В НЕБО; ЗА ЛИБЕРАЛИЗАЦИЮ МАЛОЙ АВИАЦИИ ВЫСТУПИЛА ИНТЕРНЕТ-ТОРГОВЛЯ</w:t>
      </w:r>
      <w:bookmarkEnd w:id="41"/>
    </w:p>
    <w:p w14:paraId="1435D346" w14:textId="77777777" w:rsidR="0039075C" w:rsidRDefault="00A50399" w:rsidP="007F03CC">
      <w:pPr>
        <w:jc w:val="both"/>
      </w:pPr>
      <w:r>
        <w:t xml:space="preserve">Малая авиация предпринимает очередную попытку ослабить ограничения на участие малого бизнеса в коммерческих перевозках. Отраслевая ассоциация вместе с Ассоциацией компаний </w:t>
      </w:r>
      <w:proofErr w:type="spellStart"/>
      <w:r>
        <w:t>интернет-торговли</w:t>
      </w:r>
      <w:proofErr w:type="spellEnd"/>
      <w:r>
        <w:t xml:space="preserve"> обратились в Минпромторг и Ростуризм с просьбой поддержать поправки к Воздушному кодексу, внесенные в Госдуму. Противником реформы выступает глава </w:t>
      </w:r>
      <w:r w:rsidRPr="00B171E2">
        <w:rPr>
          <w:b/>
        </w:rPr>
        <w:t>Росавиации</w:t>
      </w:r>
      <w:r>
        <w:t xml:space="preserve"> </w:t>
      </w:r>
      <w:r w:rsidRPr="00B171E2">
        <w:rPr>
          <w:b/>
        </w:rPr>
        <w:t>Александр Нерадько</w:t>
      </w:r>
      <w:r>
        <w:t xml:space="preserve">, считая, что та приведет к снижению безопасности полетов. Юристы считают, что для принятия законопроекта его инициаторам все равно придется добиваться поддержки </w:t>
      </w:r>
      <w:r w:rsidRPr="00B171E2">
        <w:rPr>
          <w:b/>
        </w:rPr>
        <w:t>Минтранса</w:t>
      </w:r>
      <w:r>
        <w:t>.</w:t>
      </w:r>
    </w:p>
    <w:p w14:paraId="6B4176E6" w14:textId="77777777" w:rsidR="0039075C" w:rsidRDefault="00A50399" w:rsidP="007F03CC">
      <w:pPr>
        <w:jc w:val="both"/>
      </w:pPr>
      <w:r>
        <w:t xml:space="preserve">Ассоциация компаний </w:t>
      </w:r>
      <w:proofErr w:type="spellStart"/>
      <w:r>
        <w:t>интернет-торговли</w:t>
      </w:r>
      <w:proofErr w:type="spellEnd"/>
      <w:r>
        <w:t xml:space="preserve"> (АКИТ) обратилась в Минпромторг с просьбой поддержать законопроект о саморегулировании малой авиации, внесенный в Госдуму 10 июня. Согласно проекту, легкие воздушные суда (с взлетной массой менее 5,7 тонны для самолета) смогут выполнять коммерческие перевозки без выдаваемого </w:t>
      </w:r>
      <w:r w:rsidRPr="00B171E2">
        <w:rPr>
          <w:b/>
        </w:rPr>
        <w:t>Росавиацией</w:t>
      </w:r>
      <w:r>
        <w:t xml:space="preserve"> сертификата эксплуатанта при условии членства в профильной саморегулируемой организации (СРО). Обращение АКИТ направлено в Минпромторг по итогам совещания от 25 мая, на котором, в частности, обсуждалась доставка интернет-заказов в труднодоступные регионы.</w:t>
      </w:r>
    </w:p>
    <w:p w14:paraId="1B2E49E2" w14:textId="77777777" w:rsidR="0039075C" w:rsidRDefault="00A50399" w:rsidP="007F03CC">
      <w:pPr>
        <w:jc w:val="both"/>
      </w:pPr>
      <w:r>
        <w:t>В АКИТ отмечают, что после начала пандемии доставлять товары в такие регионы (Якутск, Норильск, Южно-Сахалинск) стало сложнее из-за сбоев регулярных авиаперевозок. Решением проблемы могло бы стать использование фидерных авиарейсов на легких судах между региональными центрами и удаленными населенными пунктами, а также по кольцевым маршрутам.</w:t>
      </w:r>
    </w:p>
    <w:p w14:paraId="5F069AFB" w14:textId="12B08E98" w:rsidR="0039075C" w:rsidRDefault="00A50399" w:rsidP="007F03CC">
      <w:pPr>
        <w:jc w:val="both"/>
      </w:pPr>
      <w:r>
        <w:t>Однако малая авиация в России полностью отсутствует уже более 20 лет по причине невыполнимых сертификационных требований (ФАП-246), предъявляемых к эксплуатантам, осуществляющим коммерческие воздушные перевозки</w:t>
      </w:r>
      <w:proofErr w:type="gramStart"/>
      <w:r w:rsidR="007F03CC">
        <w:t>»</w:t>
      </w:r>
      <w:r>
        <w:t>,</w:t>
      </w:r>
      <w:r w:rsidR="0039075C">
        <w:t>–</w:t>
      </w:r>
      <w:proofErr w:type="gramEnd"/>
      <w:r>
        <w:t xml:space="preserve"> говорится в письме.</w:t>
      </w:r>
    </w:p>
    <w:p w14:paraId="5BA04058" w14:textId="5E2CC2C3" w:rsidR="0039075C" w:rsidRDefault="00A50399" w:rsidP="007F03CC">
      <w:pPr>
        <w:jc w:val="both"/>
      </w:pPr>
      <w:r>
        <w:t xml:space="preserve">Еще одно обращение с просьбой поддержать законопроект направлено в Ростуризм гендиректором туроператора </w:t>
      </w:r>
      <w:r w:rsidR="007F03CC">
        <w:t>«</w:t>
      </w:r>
      <w:r>
        <w:t>Авиа-</w:t>
      </w:r>
      <w:proofErr w:type="spellStart"/>
      <w:r>
        <w:t>Ивентс</w:t>
      </w:r>
      <w:proofErr w:type="spellEnd"/>
      <w:r w:rsidR="007F03CC">
        <w:t>»</w:t>
      </w:r>
      <w:r>
        <w:t xml:space="preserve"> Екатериной </w:t>
      </w:r>
      <w:proofErr w:type="spellStart"/>
      <w:r>
        <w:t>Троповой</w:t>
      </w:r>
      <w:proofErr w:type="spellEnd"/>
      <w:r>
        <w:t xml:space="preserve">. Госпожа </w:t>
      </w:r>
      <w:proofErr w:type="spellStart"/>
      <w:r>
        <w:t>Тропова</w:t>
      </w:r>
      <w:proofErr w:type="spellEnd"/>
      <w:r>
        <w:t xml:space="preserve"> утверждает, что либерализация позволит организовывать для туристов межрегиональные перевозки и новые востребованные маршруты.</w:t>
      </w:r>
    </w:p>
    <w:p w14:paraId="5065833E" w14:textId="51CA38DA" w:rsidR="0039075C" w:rsidRDefault="00A50399" w:rsidP="007F03CC">
      <w:pPr>
        <w:jc w:val="both"/>
      </w:pPr>
      <w:r>
        <w:t xml:space="preserve">В </w:t>
      </w:r>
      <w:r w:rsidRPr="00B171E2">
        <w:rPr>
          <w:b/>
        </w:rPr>
        <w:t>Росавиации</w:t>
      </w:r>
      <w:r>
        <w:t xml:space="preserve"> не ответили “Ъ”. </w:t>
      </w:r>
      <w:proofErr w:type="gramStart"/>
      <w:r>
        <w:t xml:space="preserve">В конце прошлого года </w:t>
      </w:r>
      <w:r w:rsidRPr="00B171E2">
        <w:rPr>
          <w:b/>
        </w:rPr>
        <w:t>замминистра транспорта</w:t>
      </w:r>
      <w:r>
        <w:t>,</w:t>
      </w:r>
      <w:proofErr w:type="gramEnd"/>
      <w:r>
        <w:t xml:space="preserve"> глава </w:t>
      </w:r>
      <w:r w:rsidRPr="00B171E2">
        <w:rPr>
          <w:b/>
        </w:rPr>
        <w:t>Росавиации</w:t>
      </w:r>
      <w:r>
        <w:t xml:space="preserve"> </w:t>
      </w:r>
      <w:r w:rsidRPr="00B171E2">
        <w:rPr>
          <w:b/>
        </w:rPr>
        <w:t>Александр Нерадько</w:t>
      </w:r>
      <w:r>
        <w:t xml:space="preserve"> в интервью “Ъ” называл предложения создать СРО </w:t>
      </w:r>
      <w:r w:rsidR="007F03CC">
        <w:t>«</w:t>
      </w:r>
      <w:r>
        <w:t>импровизациями, популистскими историями под предлогом того, что это приведет к каким-то немыслимым инвестициям</w:t>
      </w:r>
      <w:r w:rsidR="007F03CC">
        <w:t>»</w:t>
      </w:r>
      <w:r>
        <w:t xml:space="preserve">. Он сравнивал собственников самолетов и </w:t>
      </w:r>
      <w:r>
        <w:lastRenderedPageBreak/>
        <w:t>вертолетов с владельцами люксовых авто, которые предлагают для себя отдельные правила дорожного движения.</w:t>
      </w:r>
    </w:p>
    <w:p w14:paraId="5D69F1B0" w14:textId="2DD1458A" w:rsidR="00A50399" w:rsidRDefault="00A50399" w:rsidP="007F03CC">
      <w:pPr>
        <w:jc w:val="both"/>
      </w:pPr>
      <w:r w:rsidRPr="00B171E2">
        <w:rPr>
          <w:b/>
        </w:rPr>
        <w:t>Александр Нерадько</w:t>
      </w:r>
      <w:r>
        <w:t xml:space="preserve">, глава </w:t>
      </w:r>
      <w:r w:rsidRPr="00B171E2">
        <w:rPr>
          <w:b/>
        </w:rPr>
        <w:t>Росавиации</w:t>
      </w:r>
      <w:r>
        <w:t xml:space="preserve">, о саморегулируемой организации для легких самолетов в интервью “Ъ” 28 ноября 2019 </w:t>
      </w:r>
      <w:proofErr w:type="spellStart"/>
      <w:r>
        <w:t>года</w:t>
      </w:r>
      <w:r w:rsidRPr="00B171E2">
        <w:rPr>
          <w:b/>
        </w:rPr>
        <w:t>Александр</w:t>
      </w:r>
      <w:proofErr w:type="spellEnd"/>
      <w:r w:rsidRPr="00B171E2">
        <w:rPr>
          <w:b/>
        </w:rPr>
        <w:t xml:space="preserve"> Нерадько</w:t>
      </w:r>
      <w:r>
        <w:t xml:space="preserve">, глава </w:t>
      </w:r>
      <w:r w:rsidRPr="00B171E2">
        <w:rPr>
          <w:b/>
        </w:rPr>
        <w:t>Росавиации</w:t>
      </w:r>
      <w:r>
        <w:t>, о саморегулируемой организации для легких самолетов в интервью “Ъ” 28 ноября 2019 года</w:t>
      </w:r>
    </w:p>
    <w:p w14:paraId="0A8C8917" w14:textId="77777777" w:rsidR="0039075C" w:rsidRDefault="00A50399" w:rsidP="007F03CC">
      <w:pPr>
        <w:jc w:val="both"/>
      </w:pPr>
      <w:r w:rsidRPr="00B171E2">
        <w:rPr>
          <w:b/>
        </w:rPr>
        <w:t>Росавиация</w:t>
      </w:r>
      <w:r>
        <w:t xml:space="preserve"> относится к данной инициативе не просто отрицательно </w:t>
      </w:r>
      <w:r w:rsidR="0039075C">
        <w:t>–</w:t>
      </w:r>
      <w:r>
        <w:t xml:space="preserve"> резко отрицательно и крайне негативно</w:t>
      </w:r>
    </w:p>
    <w:p w14:paraId="153E67FA" w14:textId="77777777" w:rsidR="0039075C" w:rsidRDefault="00A50399" w:rsidP="007F03CC">
      <w:pPr>
        <w:jc w:val="both"/>
      </w:pPr>
      <w:r>
        <w:t>Директор Ассоциации малых авиапредприятий Дмитрий Куликов говорит, что в соответствии с ФАП-246 компания для получения сертификата эксплуатанта должна иметь в штате семь директоров: генерального, летного, технического, по безопасности полетов, по авиационной безопасности, по качеству и по наземному обслуживанию. Эту нагрузку он называет неподъемной для малого бизнеса.</w:t>
      </w:r>
    </w:p>
    <w:p w14:paraId="09E49BC6" w14:textId="28D7C49D" w:rsidR="0039075C" w:rsidRDefault="00A50399" w:rsidP="007F03CC">
      <w:pPr>
        <w:jc w:val="both"/>
      </w:pPr>
      <w:r>
        <w:t xml:space="preserve">Интернет-магазины выступают за снижение требований к эксплуатантам. В </w:t>
      </w:r>
      <w:r w:rsidR="007F03CC">
        <w:t>«</w:t>
      </w:r>
      <w:proofErr w:type="spellStart"/>
      <w:r>
        <w:t>AliExpress</w:t>
      </w:r>
      <w:proofErr w:type="spellEnd"/>
      <w:r>
        <w:t xml:space="preserve"> Россия</w:t>
      </w:r>
      <w:r w:rsidR="007F03CC">
        <w:t>»</w:t>
      </w:r>
      <w:r>
        <w:t xml:space="preserve"> говорят, что на Москву и Петербург приходится 18% объема заказов, а более 30% </w:t>
      </w:r>
      <w:r w:rsidR="0039075C">
        <w:t>–</w:t>
      </w:r>
      <w:r>
        <w:t xml:space="preserve"> на удаленные пункты. В компании считают перспективным развитие малой авиации через доставку товаров e-</w:t>
      </w:r>
      <w:proofErr w:type="spellStart"/>
      <w:r>
        <w:t>commerce</w:t>
      </w:r>
      <w:proofErr w:type="spellEnd"/>
      <w:r>
        <w:t>, но подчеркивают необходимость соблюдения мер безопасности.</w:t>
      </w:r>
    </w:p>
    <w:p w14:paraId="7356BFA6" w14:textId="77777777" w:rsidR="0039075C" w:rsidRDefault="00A50399" w:rsidP="007F03CC">
      <w:pPr>
        <w:jc w:val="both"/>
      </w:pPr>
      <w:r>
        <w:t xml:space="preserve">Директор цепи поставок </w:t>
      </w:r>
      <w:proofErr w:type="spellStart"/>
      <w:r>
        <w:t>Ozon</w:t>
      </w:r>
      <w:proofErr w:type="spellEnd"/>
      <w:r>
        <w:t xml:space="preserve"> Андрей Павлович говорит, что в первом квартале продажи в Сибири и на Дальнем Востоке увеличились на 179%, в Красноярске </w:t>
      </w:r>
      <w:r w:rsidR="0039075C">
        <w:t>–</w:t>
      </w:r>
      <w:r>
        <w:t xml:space="preserve"> на 250%, в НАО </w:t>
      </w:r>
      <w:r w:rsidR="0039075C">
        <w:t>–</w:t>
      </w:r>
      <w:r>
        <w:t xml:space="preserve"> на 673%. Проникновение e-</w:t>
      </w:r>
      <w:proofErr w:type="spellStart"/>
      <w:r>
        <w:t>commerce</w:t>
      </w:r>
      <w:proofErr w:type="spellEnd"/>
      <w:r>
        <w:t xml:space="preserve"> в регионы позволит развиваться местным производителям: более 80% предпринимателей, по его словам, ограничены территорией своего региона. В </w:t>
      </w:r>
      <w:proofErr w:type="spellStart"/>
      <w:r>
        <w:t>Wildberries</w:t>
      </w:r>
      <w:proofErr w:type="spellEnd"/>
      <w:r>
        <w:t xml:space="preserve"> говорят, что в 2019 году продажи на Дальнем Востоке выросли на 75%, в Сибири </w:t>
      </w:r>
      <w:r w:rsidR="0039075C">
        <w:t>–</w:t>
      </w:r>
      <w:r>
        <w:t xml:space="preserve"> на 80%, на Урале </w:t>
      </w:r>
      <w:r w:rsidR="0039075C">
        <w:t>–</w:t>
      </w:r>
      <w:r>
        <w:t xml:space="preserve"> на 75%. В 2020 году рост объемов продаж продолжился.</w:t>
      </w:r>
    </w:p>
    <w:p w14:paraId="74D6B598" w14:textId="26470305" w:rsidR="00A50399" w:rsidRDefault="00A50399" w:rsidP="007F03CC">
      <w:pPr>
        <w:jc w:val="both"/>
      </w:pPr>
      <w:r>
        <w:t xml:space="preserve">В </w:t>
      </w:r>
      <w:r w:rsidR="007F03CC">
        <w:t>«</w:t>
      </w:r>
      <w:r>
        <w:t>Почте России</w:t>
      </w:r>
      <w:r w:rsidR="007F03CC">
        <w:t>»</w:t>
      </w:r>
      <w:r>
        <w:t>, которая доставляет по России значительную часть товаров e-</w:t>
      </w:r>
      <w:proofErr w:type="spellStart"/>
      <w:r>
        <w:t>commerce</w:t>
      </w:r>
      <w:proofErr w:type="spellEnd"/>
      <w:r>
        <w:t>, говорят, что поставки на Дальний Восток, в Сибирь и на Урал составляют чуть более 20% от общего объема.</w:t>
      </w:r>
    </w:p>
    <w:p w14:paraId="31309030" w14:textId="0CC82C6A" w:rsidR="0039075C" w:rsidRDefault="00A50399" w:rsidP="007F03CC">
      <w:pPr>
        <w:jc w:val="both"/>
      </w:pPr>
      <w:r>
        <w:t xml:space="preserve">Управляющий партнер адвокатского бюро </w:t>
      </w:r>
      <w:r w:rsidR="007F03CC">
        <w:t>«</w:t>
      </w:r>
      <w:proofErr w:type="spellStart"/>
      <w:r>
        <w:t>Бишенов</w:t>
      </w:r>
      <w:proofErr w:type="spellEnd"/>
      <w:r>
        <w:t xml:space="preserve"> и партнеры</w:t>
      </w:r>
      <w:r w:rsidR="007F03CC">
        <w:t>»</w:t>
      </w:r>
      <w:r>
        <w:t xml:space="preserve"> Алим </w:t>
      </w:r>
      <w:proofErr w:type="spellStart"/>
      <w:r>
        <w:t>Бишенов</w:t>
      </w:r>
      <w:proofErr w:type="spellEnd"/>
      <w:r>
        <w:t xml:space="preserve"> отмечает, что, хотя Воздушный кодекс имеет приоритет над ФАП, едва ли поправки к нему могут быть приняты Госдумой вопреки воле </w:t>
      </w:r>
      <w:r w:rsidRPr="00B171E2">
        <w:rPr>
          <w:b/>
        </w:rPr>
        <w:t>Минтранса</w:t>
      </w:r>
      <w:r>
        <w:t xml:space="preserve">. </w:t>
      </w:r>
      <w:r w:rsidR="007F03CC">
        <w:t>«</w:t>
      </w:r>
      <w:r>
        <w:t>Министерство может направить на законопроект отрицательный отзыв, что потребует внесения в него изменений либо заблокирует его принятие</w:t>
      </w:r>
      <w:proofErr w:type="gramStart"/>
      <w:r w:rsidR="007F03CC">
        <w:t>»</w:t>
      </w:r>
      <w:r>
        <w:t>,</w:t>
      </w:r>
      <w:r w:rsidR="0039075C">
        <w:t>–</w:t>
      </w:r>
      <w:proofErr w:type="gramEnd"/>
      <w:r>
        <w:t xml:space="preserve"> говорит юрист. Вопрос в том, подчеркивает юрист, удастся ли добиться поддержки инициативы не только со стороны депутатов, но и </w:t>
      </w:r>
      <w:r w:rsidRPr="00B171E2">
        <w:rPr>
          <w:b/>
        </w:rPr>
        <w:t>Минтранса</w:t>
      </w:r>
      <w:r>
        <w:t>.</w:t>
      </w:r>
    </w:p>
    <w:p w14:paraId="4FCF59E0" w14:textId="77777777" w:rsidR="0039075C" w:rsidRDefault="00B974A6" w:rsidP="007F03CC">
      <w:pPr>
        <w:jc w:val="both"/>
      </w:pPr>
      <w:hyperlink r:id="rId98" w:history="1">
        <w:r w:rsidR="00A50399" w:rsidRPr="00E23D03">
          <w:rPr>
            <w:rStyle w:val="a9"/>
          </w:rPr>
          <w:t>https://www.kommersant.ru/doc/4396976</w:t>
        </w:r>
      </w:hyperlink>
    </w:p>
    <w:p w14:paraId="253397E6" w14:textId="2F183C55" w:rsidR="00697139" w:rsidRPr="00697139" w:rsidRDefault="00697139" w:rsidP="007F03CC">
      <w:pPr>
        <w:pStyle w:val="3"/>
        <w:jc w:val="both"/>
        <w:rPr>
          <w:rFonts w:ascii="Times New Roman" w:hAnsi="Times New Roman"/>
          <w:sz w:val="24"/>
          <w:szCs w:val="24"/>
        </w:rPr>
      </w:pPr>
      <w:bookmarkStart w:id="42" w:name="_Toc44321007"/>
      <w:r w:rsidRPr="00697139">
        <w:rPr>
          <w:rFonts w:ascii="Times New Roman" w:hAnsi="Times New Roman"/>
          <w:sz w:val="24"/>
          <w:szCs w:val="24"/>
        </w:rPr>
        <w:t>РБК; МАРИЯ КОКОРЕВА; 2020.27.06; ЧИСЛО РЕЙСОВ БИЗНЕС-ДЖЕТОВ ИЗ МОСКВЫ В НАЧАЛЕ ЛЕТА ВЫРОСЛО ВДВОЕ КАК ОНИ ПОЛУЧАЮТ РАЗРЕШЕНИЕ НА ПОЛЕТЫ ЗА РУБЕЖ В УСЛОВИЯХ ПАНДЕМИИ</w:t>
      </w:r>
      <w:bookmarkEnd w:id="42"/>
    </w:p>
    <w:p w14:paraId="065E1840" w14:textId="77777777" w:rsidR="0039075C" w:rsidRDefault="00697139" w:rsidP="007F03CC">
      <w:pPr>
        <w:jc w:val="both"/>
      </w:pPr>
      <w:r>
        <w:t xml:space="preserve">Бизнес-авиация наращивает число рейсов, в том числе за границу, на фоне приостановленного регулярного и чартерного авиасообщения между Россией и другими странами. Возобновлять регулярные рейсы пока рано, заявил </w:t>
      </w:r>
      <w:r w:rsidRPr="00B171E2">
        <w:rPr>
          <w:b/>
        </w:rPr>
        <w:t>глава Минтранса</w:t>
      </w:r>
    </w:p>
    <w:p w14:paraId="1E38A961" w14:textId="77777777" w:rsidR="0039075C" w:rsidRDefault="00697139" w:rsidP="007F03CC">
      <w:pPr>
        <w:jc w:val="both"/>
      </w:pPr>
      <w:r>
        <w:t>Число перелетов на бизнес-джетах из аэропортов Москвы выросло с апреля до середины июня в два с лишним раза: с 400 до примерно 850 рейсов в месяц, рассказали РБК два источника в московских аэропортах.</w:t>
      </w:r>
    </w:p>
    <w:p w14:paraId="255099FE" w14:textId="77777777" w:rsidR="0039075C" w:rsidRDefault="00697139" w:rsidP="007F03CC">
      <w:pPr>
        <w:jc w:val="both"/>
      </w:pPr>
      <w:r>
        <w:t>Только в крупнейшем московском терминале для бизнес-авиации Внуково-3 количество перелетов в июне (по сравнению с апрелем) выросло почти втрое, до 669, сообщил РБК представитель Внуково. По его словам, половина рейсов приходится на международные направления.</w:t>
      </w:r>
    </w:p>
    <w:p w14:paraId="79EC0DDE" w14:textId="77777777" w:rsidR="0039075C" w:rsidRDefault="00697139" w:rsidP="007F03CC">
      <w:pPr>
        <w:jc w:val="both"/>
      </w:pPr>
      <w:r>
        <w:lastRenderedPageBreak/>
        <w:t xml:space="preserve">В терминале А Шереметьево (второй по размеру терминал бизнес-авиации в Москве) число рейсов за два месяца увеличилось с примерно 150 до около 170, из них треть приходилась на международные, сообщил РБК источник в одном из аэропортов. РБК направил запрос в </w:t>
      </w:r>
      <w:r w:rsidRPr="00C021D9">
        <w:rPr>
          <w:b/>
        </w:rPr>
        <w:t>пресс-службу</w:t>
      </w:r>
      <w:r>
        <w:t xml:space="preserve"> Шереметьево.</w:t>
      </w:r>
    </w:p>
    <w:p w14:paraId="0A48B9DD" w14:textId="77777777" w:rsidR="0039075C" w:rsidRDefault="00697139" w:rsidP="007F03CC">
      <w:pPr>
        <w:jc w:val="both"/>
      </w:pPr>
      <w:r>
        <w:t>Кто может летать за рубеж</w:t>
      </w:r>
    </w:p>
    <w:p w14:paraId="10DF8B65" w14:textId="77777777" w:rsidR="0039075C" w:rsidRDefault="00697139" w:rsidP="007F03CC">
      <w:pPr>
        <w:jc w:val="both"/>
      </w:pPr>
      <w:r>
        <w:t>На фоне пандемии коронавируса российское правительство 27 марта приостановило международные регулярные и чартерные рейсы, оставив только рейсы для вывоза россиян, оказавшихся за границей. 30 марта закрылись сухопутные и речные границы. Был запрещен въезд в Россию иностранцам и лицам без гражданства, а также выезд за рубеж россиян, ограничения не касались только дипломатов и некоторых других категорий граждан. Ослабление запрета произошло с начала июня: стало можно выехать за рубеж к больным родственникам, по работе, для учебы или лечения.</w:t>
      </w:r>
    </w:p>
    <w:p w14:paraId="17F3F7CF" w14:textId="602DA250" w:rsidR="0039075C" w:rsidRDefault="00697139" w:rsidP="007F03CC">
      <w:pPr>
        <w:jc w:val="both"/>
      </w:pPr>
      <w:r>
        <w:t xml:space="preserve">Но бизнес-джеты продолжали полеты все это время, на каждый такой рейс нужно отдельное разрешение </w:t>
      </w:r>
      <w:r w:rsidRPr="00B171E2">
        <w:rPr>
          <w:b/>
        </w:rPr>
        <w:t>Росавиации</w:t>
      </w:r>
      <w:r>
        <w:t xml:space="preserve">. У бизнес-авиации все рейсы выполняются как чартерные, для них действует упрощенная схема выдачи разрешения на вылет, сказал РБК источник, близкий к авиационным властям. </w:t>
      </w:r>
      <w:r w:rsidR="007F03CC">
        <w:t>«</w:t>
      </w:r>
      <w:r>
        <w:t>В заявлении на рейс на каждого пассажира обязательно указывается цель поездки, например лечение. Заявка поступает через Росавиацию в оперативный штаб, другие ведомства не затрагиваются</w:t>
      </w:r>
      <w:r w:rsidR="007F03CC">
        <w:t>»</w:t>
      </w:r>
      <w:r>
        <w:t xml:space="preserve">, </w:t>
      </w:r>
      <w:r w:rsidR="0039075C">
        <w:t>–</w:t>
      </w:r>
      <w:r>
        <w:t xml:space="preserve"> пояснил он.</w:t>
      </w:r>
    </w:p>
    <w:p w14:paraId="2C7A02EF" w14:textId="77777777" w:rsidR="0039075C" w:rsidRDefault="00697139" w:rsidP="007F03CC">
      <w:pPr>
        <w:jc w:val="both"/>
      </w:pPr>
      <w:r>
        <w:t xml:space="preserve">По данным </w:t>
      </w:r>
      <w:proofErr w:type="spellStart"/>
      <w:r>
        <w:t>Flightradar</w:t>
      </w:r>
      <w:proofErr w:type="spellEnd"/>
      <w:r>
        <w:t xml:space="preserve"> за 24 и 25 июня, в Москву прилетели бизнес-джеты в том числе из Лондона, Женевы, Парижа, Стокгольма, Хельсинки, а из московских аэропортов были подобные рейсы в Берлин, Лондон, Париж, Ниццу, на Ибицу и в Вену.</w:t>
      </w:r>
    </w:p>
    <w:p w14:paraId="3169EA09" w14:textId="7BEA795B" w:rsidR="0039075C" w:rsidRDefault="00697139" w:rsidP="007F03CC">
      <w:pPr>
        <w:jc w:val="both"/>
      </w:pPr>
      <w:r>
        <w:t>Коммерческим авиакомпаниям (</w:t>
      </w:r>
      <w:r w:rsidR="007F03CC">
        <w:t>«</w:t>
      </w:r>
      <w:r>
        <w:t>Аэрофлоту</w:t>
      </w:r>
      <w:r w:rsidR="007F03CC">
        <w:t>»</w:t>
      </w:r>
      <w:r>
        <w:t xml:space="preserve">, S7 и другим) нужно пройти более сложную процедуру для организации рейса за рубеж и обратно: направить запрос через </w:t>
      </w:r>
      <w:r w:rsidR="007F03CC">
        <w:t>«</w:t>
      </w:r>
      <w:r>
        <w:t>Госуслуги</w:t>
      </w:r>
      <w:r w:rsidR="007F03CC">
        <w:t>»</w:t>
      </w:r>
      <w:r>
        <w:t xml:space="preserve">, предоставить данные о пассажирах в Минкомсвязь, после чего вся информация поступает к региональным властям и МВД, согласовывается с МИДом, </w:t>
      </w:r>
      <w:r w:rsidRPr="00B171E2">
        <w:rPr>
          <w:b/>
        </w:rPr>
        <w:t>Минтрансом</w:t>
      </w:r>
      <w:r>
        <w:t xml:space="preserve"> и оперативным штабом по борьбе с коронавирусом.</w:t>
      </w:r>
    </w:p>
    <w:p w14:paraId="1D8B524C" w14:textId="77777777" w:rsidR="0039075C" w:rsidRDefault="00697139" w:rsidP="007F03CC">
      <w:pPr>
        <w:jc w:val="both"/>
      </w:pPr>
      <w:r>
        <w:t xml:space="preserve">Возможность улететь зависит в первую очередь от принимающей стороны, утверждают источники РБК. Евросоюз пока открыт только для граждан или обладателей вида на жительство стран </w:t>
      </w:r>
      <w:r w:rsidR="0039075C">
        <w:t>–</w:t>
      </w:r>
      <w:r>
        <w:t xml:space="preserve"> участниц Шенгенского соглашения. А, </w:t>
      </w:r>
      <w:proofErr w:type="gramStart"/>
      <w:r>
        <w:t>например, для того, чтобы</w:t>
      </w:r>
      <w:proofErr w:type="gramEnd"/>
      <w:r>
        <w:t xml:space="preserve"> улететь в США, Великобританию, Турцию и Мексику, будет достаточно визы, следует из пояснений Международной ассоциации воздушного транспорта (IATA). Но и для полетов в эти страны россиянам придется обосновать необходимость перелета, пояснил источник в одной из компаний, занимающихся бизнес-авиацией.</w:t>
      </w:r>
    </w:p>
    <w:p w14:paraId="4313900F" w14:textId="662C757D" w:rsidR="0039075C" w:rsidRDefault="00697139" w:rsidP="007F03CC">
      <w:pPr>
        <w:jc w:val="both"/>
      </w:pPr>
      <w:r>
        <w:t xml:space="preserve">Несмотря на ослабление ограничительных мер из-за коронавируса, решение о полноценном возобновлении регулярных и чартерных полетов за рубеж пока не принято. На совещании в </w:t>
      </w:r>
      <w:r w:rsidRPr="00B171E2">
        <w:rPr>
          <w:b/>
        </w:rPr>
        <w:t>Росавиации</w:t>
      </w:r>
      <w:r>
        <w:t xml:space="preserve"> в начале июня предлагалось открыть авиасообщение 15 июля. Но пока не получено одобрения Роспотребнадзора, который регулирует снятие ограничений, связанных с коронавирусом, рассказали источники РБК. </w:t>
      </w:r>
      <w:r w:rsidR="007F03CC">
        <w:t>«</w:t>
      </w:r>
      <w:r>
        <w:t>После того как мы убедимся, что авиаперевозки внутри страны безопасны, мы будем готовы выпускать наших граждан в бескрайние просторы мирового воздушного океана. Сейчас, думаю, мы пока к этому не готовы</w:t>
      </w:r>
      <w:r w:rsidR="007F03CC">
        <w:t>»</w:t>
      </w:r>
      <w:r>
        <w:t xml:space="preserve">, </w:t>
      </w:r>
      <w:r w:rsidR="0039075C">
        <w:t>–</w:t>
      </w:r>
      <w:r>
        <w:t xml:space="preserve"> заявил в пятницу, 26 июня, </w:t>
      </w:r>
      <w:r w:rsidRPr="00B171E2">
        <w:rPr>
          <w:b/>
        </w:rPr>
        <w:t>министр транспорта</w:t>
      </w:r>
      <w:r>
        <w:t xml:space="preserve"> </w:t>
      </w:r>
      <w:r w:rsidRPr="00B171E2">
        <w:rPr>
          <w:b/>
        </w:rPr>
        <w:t>Евгений Дитрих</w:t>
      </w:r>
      <w:r>
        <w:t>. Он добавил, что пока что жива надежда на возобновление полетов в июле.</w:t>
      </w:r>
    </w:p>
    <w:p w14:paraId="39FE81A8" w14:textId="77777777" w:rsidR="0039075C" w:rsidRDefault="00697139" w:rsidP="007F03CC">
      <w:pPr>
        <w:jc w:val="both"/>
      </w:pPr>
      <w:r>
        <w:t xml:space="preserve">РБК направил запросы в </w:t>
      </w:r>
      <w:r w:rsidRPr="00C021D9">
        <w:rPr>
          <w:b/>
        </w:rPr>
        <w:t>пресс-службы</w:t>
      </w:r>
      <w:r>
        <w:t xml:space="preserve"> </w:t>
      </w:r>
      <w:r w:rsidRPr="00B171E2">
        <w:rPr>
          <w:b/>
        </w:rPr>
        <w:t>Росавиации</w:t>
      </w:r>
      <w:r>
        <w:t xml:space="preserve"> и Роспотребнадзора.</w:t>
      </w:r>
    </w:p>
    <w:p w14:paraId="4A8DECB3" w14:textId="77777777" w:rsidR="0039075C" w:rsidRDefault="00697139" w:rsidP="007F03CC">
      <w:pPr>
        <w:jc w:val="both"/>
      </w:pPr>
      <w:r>
        <w:t>Как увеличивалось число полетов</w:t>
      </w:r>
    </w:p>
    <w:p w14:paraId="41DDD1E8" w14:textId="77777777" w:rsidR="0039075C" w:rsidRDefault="00697139" w:rsidP="007F03CC">
      <w:pPr>
        <w:jc w:val="both"/>
      </w:pPr>
      <w:r>
        <w:t xml:space="preserve">После приостановки регулярного международного авиасообщения в России значительно сократилось и число полетов бизнес-авиации, сообщил РБК источник в одном из аэропортов. Общее снижение внутренних и международных полетов в апреле 2020 года составило около 50%. Во Внуково-3 число рейсов на бизнес-джетах снизилось примерно на 80%, в терминале А Шереметьево </w:t>
      </w:r>
      <w:r w:rsidR="0039075C">
        <w:t>–</w:t>
      </w:r>
      <w:r>
        <w:t xml:space="preserve"> на 48%, уточнил он. Би-би-си в начале апреля сообщало, что за три дня у бизнес-авиации суммарно набиралось лишь 50 рейсов.</w:t>
      </w:r>
    </w:p>
    <w:p w14:paraId="746ACB66" w14:textId="77777777" w:rsidR="0039075C" w:rsidRDefault="00697139" w:rsidP="007F03CC">
      <w:pPr>
        <w:jc w:val="both"/>
      </w:pPr>
      <w:r>
        <w:lastRenderedPageBreak/>
        <w:t xml:space="preserve">С тех пор количество полетов бизнес-авиации сильно выросло: в апреле через Внуково-3 было выполнено 242 рейса, в мае </w:t>
      </w:r>
      <w:r w:rsidR="0039075C">
        <w:t>–</w:t>
      </w:r>
      <w:r>
        <w:t xml:space="preserve"> 471, а в июне уже 669, сказал РБК представитель Внуково. Половина приходилась на международные рейсы. В среднем, по словам собеседников РБК, на одном бизнес-джете улетают по три-четыре человека. Общее число таких рейсов через аэропорты Москвы в июне составляет приблизительно 35 в день, сказал РБК источник, близкий к </w:t>
      </w:r>
      <w:proofErr w:type="spellStart"/>
      <w:r>
        <w:t>авиавластям</w:t>
      </w:r>
      <w:proofErr w:type="spellEnd"/>
      <w:r>
        <w:t>.</w:t>
      </w:r>
    </w:p>
    <w:p w14:paraId="11C6E4FA" w14:textId="52590759" w:rsidR="00697139" w:rsidRDefault="00697139" w:rsidP="007F03CC">
      <w:pPr>
        <w:jc w:val="both"/>
      </w:pPr>
      <w:r>
        <w:t xml:space="preserve">Директор по продажам </w:t>
      </w:r>
      <w:proofErr w:type="spellStart"/>
      <w:r>
        <w:t>Flight</w:t>
      </w:r>
      <w:proofErr w:type="spellEnd"/>
      <w:r>
        <w:t xml:space="preserve"> </w:t>
      </w:r>
      <w:proofErr w:type="spellStart"/>
      <w:r>
        <w:t>Way</w:t>
      </w:r>
      <w:proofErr w:type="spellEnd"/>
      <w:r>
        <w:t xml:space="preserve"> Эдуард Симонов подтвердил РБК, что в июне увеличился спрос на международные рейсы. </w:t>
      </w:r>
      <w:r w:rsidR="007F03CC">
        <w:t>«</w:t>
      </w:r>
      <w:r>
        <w:t xml:space="preserve">Основные направления </w:t>
      </w:r>
      <w:r w:rsidR="0039075C">
        <w:t>–</w:t>
      </w:r>
      <w:r>
        <w:t xml:space="preserve"> Франция, Италия, Хорватия, Испания, Великобритания, Турция</w:t>
      </w:r>
      <w:r w:rsidR="007F03CC">
        <w:t>»</w:t>
      </w:r>
      <w:r>
        <w:t xml:space="preserve">, </w:t>
      </w:r>
      <w:r w:rsidR="0039075C">
        <w:t>–</w:t>
      </w:r>
      <w:r>
        <w:t xml:space="preserve"> уточнил он. Но Симонов подчеркнул, что организация перелета возможна лишь в случае, если у пассажира есть паспорт или вид на жительство в стране въезда, либо медицинские показания, либо это выезд на обучение или по трудовому договору.</w:t>
      </w:r>
    </w:p>
    <w:p w14:paraId="5AE3299F" w14:textId="083FB8D2" w:rsidR="0039075C" w:rsidRDefault="00697139" w:rsidP="007F03CC">
      <w:pPr>
        <w:jc w:val="both"/>
      </w:pPr>
      <w:r>
        <w:t xml:space="preserve">Помимо бизнес-авиации за рубеж начал летать и </w:t>
      </w:r>
      <w:r w:rsidR="007F03CC">
        <w:t>«</w:t>
      </w:r>
      <w:r>
        <w:t>Аэрофлот</w:t>
      </w:r>
      <w:r w:rsidR="007F03CC">
        <w:t>»</w:t>
      </w:r>
      <w:r>
        <w:t xml:space="preserve">. Компания по меньшей мере с начала июня осуществляет полеты из Москвы во Франкфурт-на-Майне, Париж, Лондон, Нью-Йорк, Сеул и Тель-Авив, писала газета </w:t>
      </w:r>
      <w:r w:rsidR="007F03CC">
        <w:t>«</w:t>
      </w:r>
      <w:r>
        <w:t>Ведомости</w:t>
      </w:r>
      <w:r w:rsidR="007F03CC">
        <w:t>»</w:t>
      </w:r>
      <w:r>
        <w:t xml:space="preserve">. Рейсы, большинство из которых осуществляются два раза в неделю, оформлены как грузовые, и с разрешения </w:t>
      </w:r>
      <w:r w:rsidRPr="00B171E2">
        <w:rPr>
          <w:b/>
        </w:rPr>
        <w:t>Росавиации</w:t>
      </w:r>
      <w:r>
        <w:t xml:space="preserve"> на них продаются билеты, говорили источники издания.</w:t>
      </w:r>
    </w:p>
    <w:p w14:paraId="12128C21" w14:textId="1B939F6C" w:rsidR="0039075C" w:rsidRDefault="00697139" w:rsidP="007F03CC">
      <w:pPr>
        <w:jc w:val="both"/>
      </w:pPr>
      <w:r>
        <w:t xml:space="preserve">Перевозку пассажиров за границу в условиях ограниченного из-за коронавируса авиасообщения </w:t>
      </w:r>
      <w:r w:rsidR="007F03CC">
        <w:t>«</w:t>
      </w:r>
      <w:r>
        <w:t>Аэрофлот</w:t>
      </w:r>
      <w:r w:rsidR="007F03CC">
        <w:t>»</w:t>
      </w:r>
      <w:r>
        <w:t xml:space="preserve"> выполняет при наличии мест в салонах самолетов, используемых для перевозки грузов (медицинское оборудование, средства индивидуальной защиты и </w:t>
      </w:r>
      <w:proofErr w:type="gramStart"/>
      <w:r>
        <w:t>т.д.</w:t>
      </w:r>
      <w:proofErr w:type="gramEnd"/>
      <w:r>
        <w:t xml:space="preserve">), заявил представитель компании. По его словам, билет на такой рейс из Москвы могут купить только те, у кого есть разрешение на въезд в страну назначения: дипломаты, граждане этой страны, россияне с двойным гражданством или видом на жительство и т.д. Однако девушка, прилетевшая из Москвы в Нью-Йорк на рейсе </w:t>
      </w:r>
      <w:r w:rsidR="007F03CC">
        <w:t>«</w:t>
      </w:r>
      <w:r>
        <w:t>Аэрофлота</w:t>
      </w:r>
      <w:r w:rsidR="007F03CC">
        <w:t>»</w:t>
      </w:r>
      <w:r>
        <w:t xml:space="preserve"> 24 июня, написала, что ей не понадобилось </w:t>
      </w:r>
      <w:r w:rsidR="007F03CC">
        <w:t>«</w:t>
      </w:r>
      <w:r>
        <w:t>никаких специальных документов: ни по работе, ни на лечение или к родственникам</w:t>
      </w:r>
      <w:r w:rsidR="007F03CC">
        <w:t>»</w:t>
      </w:r>
      <w:r>
        <w:t xml:space="preserve">. </w:t>
      </w:r>
      <w:proofErr w:type="gramStart"/>
      <w:r>
        <w:t>Оказалось</w:t>
      </w:r>
      <w:proofErr w:type="gramEnd"/>
      <w:r>
        <w:t xml:space="preserve"> достаточно лишь обычной визы B1/B2. </w:t>
      </w:r>
      <w:r w:rsidR="007F03CC">
        <w:t>«</w:t>
      </w:r>
      <w:r>
        <w:t xml:space="preserve">Самолеты летают, билеты продаются. &lt;...&gt; </w:t>
      </w:r>
      <w:r w:rsidR="007F03CC">
        <w:t>«</w:t>
      </w:r>
      <w:r>
        <w:t>Аэрофлот</w:t>
      </w:r>
      <w:r w:rsidR="007F03CC">
        <w:t>»</w:t>
      </w:r>
      <w:r>
        <w:t xml:space="preserve"> летает в воскресенье и вторник, билеты появляются каждую неделю на ближайшие дни</w:t>
      </w:r>
      <w:r w:rsidR="007F03CC">
        <w:t>»</w:t>
      </w:r>
      <w:r>
        <w:t xml:space="preserve">, </w:t>
      </w:r>
      <w:r w:rsidR="0039075C">
        <w:t>–</w:t>
      </w:r>
      <w:r>
        <w:t xml:space="preserve"> указано в посте.</w:t>
      </w:r>
    </w:p>
    <w:p w14:paraId="6572DE15" w14:textId="77777777" w:rsidR="0039075C" w:rsidRDefault="00697139" w:rsidP="007F03CC">
      <w:pPr>
        <w:jc w:val="both"/>
      </w:pPr>
      <w:r>
        <w:t>Стоимость перелета</w:t>
      </w:r>
    </w:p>
    <w:p w14:paraId="67C4B3EB" w14:textId="743CE4F7" w:rsidR="0039075C" w:rsidRDefault="00697139" w:rsidP="007F03CC">
      <w:pPr>
        <w:jc w:val="both"/>
      </w:pPr>
      <w:r>
        <w:t xml:space="preserve">Стоимость перелета на бизнес-джете зависит от класса судна. На сайте авиационной брокерской компании </w:t>
      </w:r>
      <w:proofErr w:type="spellStart"/>
      <w:r>
        <w:t>Jetvip</w:t>
      </w:r>
      <w:proofErr w:type="spellEnd"/>
      <w:r>
        <w:t xml:space="preserve"> сообщается, что летный час аренды бизнес-джета </w:t>
      </w:r>
      <w:r w:rsidR="0039075C">
        <w:t>–</w:t>
      </w:r>
      <w:r>
        <w:t xml:space="preserve"> от €1,5 тыс. до €14 тыс. 2 июля перелет из Шереметьево в Ниццу или Вену обойдется минимум в €13 тыс. (аренда всего самолета). А компания деловой авиации </w:t>
      </w:r>
      <w:r w:rsidR="007F03CC">
        <w:t>«</w:t>
      </w:r>
      <w:r>
        <w:t>Сириус-</w:t>
      </w:r>
      <w:proofErr w:type="spellStart"/>
      <w:r>
        <w:t>аэро</w:t>
      </w:r>
      <w:proofErr w:type="spellEnd"/>
      <w:r w:rsidR="007F03CC">
        <w:t>»</w:t>
      </w:r>
      <w:r>
        <w:t xml:space="preserve"> продает билеты на перелеты в Ниццу за €4,5 тыс. на одного человека. Организатор чартерных перевозок </w:t>
      </w:r>
      <w:proofErr w:type="spellStart"/>
      <w:r>
        <w:t>Flightaway</w:t>
      </w:r>
      <w:proofErr w:type="spellEnd"/>
      <w:r>
        <w:t xml:space="preserve"> предлагает перелет из Внуково-3 в Ниццу в среднем за €18 тыс. (аренда всего лайнера).</w:t>
      </w:r>
    </w:p>
    <w:p w14:paraId="5EED5E2B" w14:textId="77CC3757" w:rsidR="0039075C" w:rsidRDefault="00697139" w:rsidP="007F03CC">
      <w:pPr>
        <w:jc w:val="both"/>
      </w:pPr>
      <w:r>
        <w:t xml:space="preserve">Регулярным рейсом </w:t>
      </w:r>
      <w:r w:rsidR="007F03CC">
        <w:t>«</w:t>
      </w:r>
      <w:r>
        <w:t>Аэрофлота</w:t>
      </w:r>
      <w:r w:rsidR="007F03CC">
        <w:t>»</w:t>
      </w:r>
      <w:r>
        <w:t xml:space="preserve"> перелет в Ниццу обойдется в 25,5 тыс. руб. (около €330). Билеты на такие рейсы можно забронировать не </w:t>
      </w:r>
      <w:proofErr w:type="gramStart"/>
      <w:r>
        <w:t>позже</w:t>
      </w:r>
      <w:proofErr w:type="gramEnd"/>
      <w:r>
        <w:t xml:space="preserve"> чем за неделю до вылета.</w:t>
      </w:r>
    </w:p>
    <w:p w14:paraId="3755386F" w14:textId="77777777" w:rsidR="0039075C" w:rsidRDefault="00B974A6" w:rsidP="007F03CC">
      <w:pPr>
        <w:jc w:val="both"/>
      </w:pPr>
      <w:hyperlink r:id="rId99" w:history="1">
        <w:r w:rsidR="00697139" w:rsidRPr="00E23D03">
          <w:rPr>
            <w:rStyle w:val="a9"/>
          </w:rPr>
          <w:t>https://www.rbc.ru/society/27/06/2020/5ef21fc79a79476265b97380?utm_source=tl_rbc</w:t>
        </w:r>
      </w:hyperlink>
    </w:p>
    <w:p w14:paraId="649794C1" w14:textId="5342737C" w:rsidR="00B20D2F" w:rsidRPr="00B20D2F" w:rsidRDefault="00B20D2F" w:rsidP="007F03CC">
      <w:pPr>
        <w:pStyle w:val="3"/>
        <w:jc w:val="both"/>
        <w:rPr>
          <w:rFonts w:ascii="Times New Roman" w:hAnsi="Times New Roman"/>
          <w:sz w:val="24"/>
          <w:szCs w:val="24"/>
        </w:rPr>
      </w:pPr>
      <w:bookmarkStart w:id="43" w:name="_Toc44321008"/>
      <w:r w:rsidRPr="00B20D2F">
        <w:rPr>
          <w:rFonts w:ascii="Times New Roman" w:hAnsi="Times New Roman"/>
          <w:sz w:val="24"/>
          <w:szCs w:val="24"/>
        </w:rPr>
        <w:t>КОММЕРСАНТЪ; ЮЛИЯ ТИШИНА; 2020.29.06; ЖАЛОБЫ ПОЙДУТ В ОДНО МЕСТО; ПРИЕМ ОБРАЩЕНИЙ ГРАЖДАН ЦЕНТРАЛИЗУЮТ НА ПОРТАЛЕ ГОСУСЛУГ</w:t>
      </w:r>
      <w:bookmarkEnd w:id="43"/>
    </w:p>
    <w:p w14:paraId="793B8362" w14:textId="77777777" w:rsidR="0039075C" w:rsidRDefault="00B20D2F" w:rsidP="007F03CC">
      <w:pPr>
        <w:jc w:val="both"/>
      </w:pPr>
      <w:r>
        <w:t>Минкомсвязь предложила сделать портал госуслуг единым окном для жалоб и обращений граждан в органы власти. Для обработки запросов будет применяться искусственный интеллект (ИИ). Технологию стоит использовать также для проверки релевантности ответов исходным обращениям, считают эксперты. По их мнению, ограничить возможность критики госорганов может аудитория госуслуг, где подтвержденные учетные записи имеет лишь чуть более половины населения страны.</w:t>
      </w:r>
    </w:p>
    <w:p w14:paraId="6CD03CB7" w14:textId="77777777" w:rsidR="0039075C" w:rsidRDefault="00B20D2F" w:rsidP="007F03CC">
      <w:pPr>
        <w:jc w:val="both"/>
      </w:pPr>
      <w:r>
        <w:lastRenderedPageBreak/>
        <w:t>Портал госуслуг предлагается сделать единым электронным окном для обращений и жалоб граждан в органы власти, следует из законопроекта (есть у “Ъ”), разработанного Минкомсвязью. Подать жалобу или обращение сможет только гражданин, зарегистрированный в единой системе идентификации и аутентификации (ЕСИА) госуслуг.</w:t>
      </w:r>
    </w:p>
    <w:p w14:paraId="672DF464" w14:textId="77777777" w:rsidR="0039075C" w:rsidRDefault="00B20D2F" w:rsidP="007F03CC">
      <w:pPr>
        <w:jc w:val="both"/>
      </w:pPr>
      <w:r>
        <w:t>На портале будет создан рубрикатор ситуаций для направления обращений, внедрено автоматическое перенаправление обращения в уполномоченный орган, получение уведомлений о ходе рассмотрения, а также структурирование обращений и использование ИИ для обработки типовых запросов, следует из пояснительной записки.</w:t>
      </w:r>
    </w:p>
    <w:p w14:paraId="142F1E26" w14:textId="77777777" w:rsidR="0039075C" w:rsidRDefault="00B20D2F" w:rsidP="007F03CC">
      <w:pPr>
        <w:jc w:val="both"/>
      </w:pPr>
      <w:r>
        <w:t>Также можно будет подавать письменные обращения и жалобы в многофункциональных центрах или по почте. Законопроект должен вступить в силу через 180 дней после опубликования, это время понадобится на принятие подзаконных актов и доработки портала госуслуг.</w:t>
      </w:r>
    </w:p>
    <w:p w14:paraId="004FA41C" w14:textId="69058794" w:rsidR="00B20D2F" w:rsidRDefault="00B20D2F" w:rsidP="007F03CC">
      <w:pPr>
        <w:jc w:val="both"/>
      </w:pPr>
      <w:r>
        <w:t>По оценке Минкомсвязи, ежегодно граждане отправляют не менее 10 млн писем, включая жалобы, заявления и предложения по различным вопросам, в 250 тыс. органов власти всех уровней.</w:t>
      </w:r>
    </w:p>
    <w:p w14:paraId="2E874ABD" w14:textId="47EC3BA4" w:rsidR="0039075C" w:rsidRDefault="00B20D2F" w:rsidP="007F03CC">
      <w:pPr>
        <w:jc w:val="both"/>
      </w:pPr>
      <w:r>
        <w:t xml:space="preserve">Около 65% обращений уже направляются через формы на официальных сайтах или по электронной почте, говорит первый заместитель главы Минкомсвязи Олег Пак. </w:t>
      </w:r>
      <w:r w:rsidR="007F03CC">
        <w:t>«</w:t>
      </w:r>
      <w:r>
        <w:t xml:space="preserve">Это часто неудобно </w:t>
      </w:r>
      <w:r w:rsidR="0039075C">
        <w:t>–</w:t>
      </w:r>
      <w:r>
        <w:t xml:space="preserve"> каждый раз это разные сайты, адреса, способы заполнения информации </w:t>
      </w:r>
      <w:r w:rsidR="0039075C">
        <w:t>–</w:t>
      </w:r>
      <w:r>
        <w:t xml:space="preserve"> все это работает крайне неэффективно. Гражданин отправляет обращение и не знает, получено оно или нет, а чтобы узнать судьбу обращения, нужно звонить по справочным телефонам, которые часто заняты или не отвечают</w:t>
      </w:r>
      <w:proofErr w:type="gramStart"/>
      <w:r w:rsidR="007F03CC">
        <w:t>»</w:t>
      </w:r>
      <w:r>
        <w:t>,</w:t>
      </w:r>
      <w:r w:rsidR="0039075C">
        <w:t>–</w:t>
      </w:r>
      <w:proofErr w:type="gramEnd"/>
      <w:r>
        <w:t xml:space="preserve"> поясняет он. Законопроект, по словам чиновника, направлен в том числе на решение этих проблем, а также на повышение эффективности взаимодействия самих госорганов при рассмотрении обращений.</w:t>
      </w:r>
    </w:p>
    <w:p w14:paraId="30E34AF0" w14:textId="77777777" w:rsidR="0039075C" w:rsidRDefault="00B20D2F" w:rsidP="007F03CC">
      <w:pPr>
        <w:jc w:val="both"/>
      </w:pPr>
      <w:r>
        <w:t>Это не единственная инициатива Минкомсвязи по расширению функционала портала госуслуг. Как сообщал “Ъ” 2 июня, министерство предложило онлайн-агрегаторам товаров и услуг подключиться к ЕСИА на госуслугах для идентификации пользователей. Эксперимент должен начаться 1 июля.</w:t>
      </w:r>
    </w:p>
    <w:p w14:paraId="1FD8B160" w14:textId="5B8CEF97" w:rsidR="0039075C" w:rsidRDefault="00B20D2F" w:rsidP="007F03CC">
      <w:pPr>
        <w:jc w:val="both"/>
      </w:pPr>
      <w:r>
        <w:t xml:space="preserve">Текущее регулирование, с одной стороны, не содержит должных стимулов для рассмотрения обращений граждан по существу, а с другой </w:t>
      </w:r>
      <w:r w:rsidR="0039075C">
        <w:t>–</w:t>
      </w:r>
      <w:r>
        <w:t xml:space="preserve"> позволяет использовать механизм для злоупотреблений, считает член комиссии по правовому обеспечению цифровой экономики Московского отделения Ассоциации юристов России Борис </w:t>
      </w:r>
      <w:proofErr w:type="spellStart"/>
      <w:r>
        <w:t>Едидин</w:t>
      </w:r>
      <w:proofErr w:type="spellEnd"/>
      <w:r>
        <w:t xml:space="preserve">. </w:t>
      </w:r>
      <w:r w:rsidR="007F03CC">
        <w:t>«</w:t>
      </w:r>
      <w:r>
        <w:t>Нередки случаи, когда чиновники высокого уровня вынуждены отбиваться от спланированных провокаций под видом массовых и повторных обращений граждан</w:t>
      </w:r>
      <w:proofErr w:type="gramStart"/>
      <w:r w:rsidR="007F03CC">
        <w:t>»</w:t>
      </w:r>
      <w:r>
        <w:t>,</w:t>
      </w:r>
      <w:r w:rsidR="0039075C">
        <w:t>–</w:t>
      </w:r>
      <w:proofErr w:type="gramEnd"/>
      <w:r>
        <w:t xml:space="preserve"> утверждает он. Благодаря локализации на единой платформе и достоверной идентификации заявителей будет больше возможностей для оценки и аналитики обращений, контроля соблюдения сроков рассмотрения, выявления массовых проблем, считает эксперт.</w:t>
      </w:r>
    </w:p>
    <w:p w14:paraId="0483BFAE" w14:textId="77777777" w:rsidR="0039075C" w:rsidRDefault="00B20D2F" w:rsidP="007F03CC">
      <w:pPr>
        <w:jc w:val="both"/>
      </w:pPr>
      <w:r>
        <w:t xml:space="preserve">А вот проблема оценки эффективности рассмотрения обращений граждан </w:t>
      </w:r>
      <w:r w:rsidR="0039075C">
        <w:t>–</w:t>
      </w:r>
      <w:r>
        <w:t xml:space="preserve"> насколько заявитель удовлетворен результатами взаимодействия с госорганом, а чиновник заинтересован в разрешении поставленного вопроса по существу </w:t>
      </w:r>
      <w:r w:rsidR="0039075C">
        <w:t>–</w:t>
      </w:r>
      <w:r>
        <w:t xml:space="preserve"> в законопроекте не решена, подчеркивает Борис </w:t>
      </w:r>
      <w:proofErr w:type="spellStart"/>
      <w:r>
        <w:t>Едидин</w:t>
      </w:r>
      <w:proofErr w:type="spellEnd"/>
      <w:r>
        <w:t>.</w:t>
      </w:r>
    </w:p>
    <w:p w14:paraId="5B759E2B" w14:textId="571966A6" w:rsidR="00B20D2F" w:rsidRDefault="00B20D2F" w:rsidP="007F03CC">
      <w:pPr>
        <w:jc w:val="both"/>
      </w:pPr>
      <w:r>
        <w:t xml:space="preserve">Потенциально ИИ мог бы анализировать релевантность приведенных в ответах ведомств норм права изначальному обращению граждан, полагает руководитель технологической практики KPMG в России и СНГ Николай </w:t>
      </w:r>
      <w:proofErr w:type="spellStart"/>
      <w:r>
        <w:t>Легкодимов</w:t>
      </w:r>
      <w:proofErr w:type="spellEnd"/>
      <w:r>
        <w:t>.</w:t>
      </w:r>
    </w:p>
    <w:p w14:paraId="0B964548" w14:textId="57631773" w:rsidR="0039075C" w:rsidRDefault="00B20D2F" w:rsidP="007F03CC">
      <w:pPr>
        <w:jc w:val="both"/>
      </w:pPr>
      <w:r>
        <w:t xml:space="preserve">Еще одно потенциально слабое место системы единого окна </w:t>
      </w:r>
      <w:r w:rsidR="0039075C">
        <w:t>–</w:t>
      </w:r>
      <w:r>
        <w:t xml:space="preserve"> маршруты переназначений, добавляет господин </w:t>
      </w:r>
      <w:proofErr w:type="spellStart"/>
      <w:r>
        <w:t>Легкодимов</w:t>
      </w:r>
      <w:proofErr w:type="spellEnd"/>
      <w:r>
        <w:t xml:space="preserve">. </w:t>
      </w:r>
      <w:r w:rsidR="007F03CC">
        <w:t>«</w:t>
      </w:r>
      <w:r>
        <w:t xml:space="preserve">Они не должны нарушать основной принцип, когда жалоба не может быть направлена в то ведомство, на которое жалуются. Должен быть предусмотрен контроль, который актуален и для ручного </w:t>
      </w:r>
      <w:proofErr w:type="gramStart"/>
      <w:r>
        <w:t>процесса,</w:t>
      </w:r>
      <w:r w:rsidR="0039075C">
        <w:t>–</w:t>
      </w:r>
      <w:proofErr w:type="gramEnd"/>
      <w:r>
        <w:t xml:space="preserve"> регулируемая длина </w:t>
      </w:r>
      <w:r>
        <w:lastRenderedPageBreak/>
        <w:t>цепочки и прозрачность процесса урегулирования</w:t>
      </w:r>
      <w:r w:rsidR="007F03CC">
        <w:t>»</w:t>
      </w:r>
      <w:r>
        <w:t>,</w:t>
      </w:r>
      <w:r w:rsidR="0039075C">
        <w:t>–</w:t>
      </w:r>
      <w:r>
        <w:t xml:space="preserve"> говорит он, предполагая, что проблемные места должна будет выявлять автоматизированная аналитика.</w:t>
      </w:r>
    </w:p>
    <w:p w14:paraId="77928735" w14:textId="0AD5A39D" w:rsidR="0039075C" w:rsidRDefault="00B20D2F" w:rsidP="007F03CC">
      <w:pPr>
        <w:jc w:val="both"/>
      </w:pPr>
      <w:r>
        <w:t xml:space="preserve">Кроме того, административным барьером при создании </w:t>
      </w:r>
      <w:r w:rsidR="007F03CC">
        <w:t>«</w:t>
      </w:r>
      <w:r>
        <w:t>одного окна</w:t>
      </w:r>
      <w:r w:rsidR="007F03CC">
        <w:t>»</w:t>
      </w:r>
      <w:r>
        <w:t xml:space="preserve">, который ограничит возможность критики государственных и муниципальных органов, может стать и сама регистрация на портале госуслуг, предупреждает господин </w:t>
      </w:r>
      <w:proofErr w:type="spellStart"/>
      <w:r>
        <w:t>Едидин</w:t>
      </w:r>
      <w:proofErr w:type="spellEnd"/>
      <w:r>
        <w:t xml:space="preserve">. По состоянию на июнь число зарегистрированных в ЕСИА граждан составляло около 119 млн человек, а число подтвержденных учетных записей </w:t>
      </w:r>
      <w:r w:rsidR="0039075C">
        <w:t>–</w:t>
      </w:r>
      <w:r>
        <w:t xml:space="preserve"> 69,5 млн (данные Минэкономики) при населении РФ в 2020 году в 146,8 млн человек.</w:t>
      </w:r>
    </w:p>
    <w:p w14:paraId="525FD27B" w14:textId="77777777" w:rsidR="0039075C" w:rsidRDefault="00B974A6" w:rsidP="007F03CC">
      <w:pPr>
        <w:jc w:val="both"/>
      </w:pPr>
      <w:hyperlink r:id="rId100" w:history="1">
        <w:r w:rsidR="00B20D2F" w:rsidRPr="00E23D03">
          <w:rPr>
            <w:rStyle w:val="a9"/>
          </w:rPr>
          <w:t>https://www.kommersant.ru/doc/4396978</w:t>
        </w:r>
      </w:hyperlink>
    </w:p>
    <w:p w14:paraId="335887D6" w14:textId="4B59E2D5" w:rsidR="00B20D2F" w:rsidRPr="00B20D2F" w:rsidRDefault="00B20D2F" w:rsidP="007F03CC">
      <w:pPr>
        <w:pStyle w:val="3"/>
        <w:jc w:val="both"/>
        <w:rPr>
          <w:rFonts w:ascii="Times New Roman" w:hAnsi="Times New Roman"/>
          <w:sz w:val="24"/>
          <w:szCs w:val="24"/>
        </w:rPr>
      </w:pPr>
      <w:bookmarkStart w:id="44" w:name="_Toc44321009"/>
      <w:r w:rsidRPr="00B20D2F">
        <w:rPr>
          <w:rFonts w:ascii="Times New Roman" w:hAnsi="Times New Roman"/>
          <w:sz w:val="24"/>
          <w:szCs w:val="24"/>
        </w:rPr>
        <w:t>КОММЕРСАНТЪ; ЮЛИЯ СТЕПАНОВА, ДМИТРИЙ ШЕСТОПЕРОВ; 2020.29.06; ГОСВСЕХ; ЦИФРОВОЙ ПЛАТФОРМЕ, ПРИДУМАННОЙ СБЕРБАНКОМ, НЕ СТАЛИ ПРОПИСЫВАТЬ ЕДИНОГО ОПЕРАТОРА</w:t>
      </w:r>
      <w:bookmarkEnd w:id="44"/>
    </w:p>
    <w:p w14:paraId="32ECD66E" w14:textId="44211BFE" w:rsidR="0039075C" w:rsidRDefault="00B20D2F" w:rsidP="007F03CC">
      <w:pPr>
        <w:jc w:val="both"/>
      </w:pPr>
      <w:r>
        <w:t xml:space="preserve">Правительство решило базово обезличить новую цифровую платформу </w:t>
      </w:r>
      <w:r w:rsidR="007F03CC">
        <w:t>«</w:t>
      </w:r>
      <w:proofErr w:type="spellStart"/>
      <w:r>
        <w:t>Гостех</w:t>
      </w:r>
      <w:proofErr w:type="spellEnd"/>
      <w:r w:rsidR="007F03CC">
        <w:t>»</w:t>
      </w:r>
      <w:r>
        <w:t xml:space="preserve"> для взаимодействия граждан и бизнеса с государством. Минкомсвязь исключила из доработанной версии проекта постановления об экспериментальном запуске платформы упоминание конкретных компаний. То есть в него могут войти и Сбербанк, который, по сути, был инициатором проекта, и его конкуренты в лице консорциума ВТБ и </w:t>
      </w:r>
      <w:r w:rsidR="007F03CC">
        <w:t>«</w:t>
      </w:r>
      <w:r>
        <w:t>Ростелекома</w:t>
      </w:r>
      <w:r w:rsidR="007F03CC">
        <w:t>»</w:t>
      </w:r>
      <w:r>
        <w:t>.</w:t>
      </w:r>
    </w:p>
    <w:p w14:paraId="4F9A0EB0" w14:textId="4465F84D" w:rsidR="0039075C" w:rsidRDefault="00B20D2F" w:rsidP="007F03CC">
      <w:pPr>
        <w:jc w:val="both"/>
      </w:pPr>
      <w:r>
        <w:t xml:space="preserve">Минкомсвязь направила на согласование в ведомства доработанный проект постановления об эксперименте по созданию цифровой платформы </w:t>
      </w:r>
      <w:r w:rsidR="007F03CC">
        <w:t>«</w:t>
      </w:r>
      <w:proofErr w:type="spellStart"/>
      <w:r>
        <w:t>Гостех</w:t>
      </w:r>
      <w:proofErr w:type="spellEnd"/>
      <w:r w:rsidR="007F03CC">
        <w:t>»</w:t>
      </w:r>
      <w:r>
        <w:t>, его обсуждение состоится 29 июня на совещании под председательством заместителя министра связи Андрея Черненко, рассказал “Ъ” знакомый с документом источник.</w:t>
      </w:r>
    </w:p>
    <w:p w14:paraId="4D6B42D6" w14:textId="42EB1539" w:rsidR="00B20D2F" w:rsidRDefault="00B20D2F" w:rsidP="007F03CC">
      <w:pPr>
        <w:jc w:val="both"/>
      </w:pPr>
      <w:r>
        <w:t>По его словам, в новой версии проекта не прописано участие Сбербанка и не уточняется, кто станет поставщиком платформы.</w:t>
      </w:r>
    </w:p>
    <w:p w14:paraId="78DDBA74" w14:textId="77777777" w:rsidR="0039075C" w:rsidRDefault="00B20D2F" w:rsidP="007F03CC">
      <w:pPr>
        <w:jc w:val="both"/>
      </w:pPr>
      <w:r>
        <w:t>В Минкомсвязи и банке отказались от комментариев.</w:t>
      </w:r>
    </w:p>
    <w:p w14:paraId="5574CD29" w14:textId="088A9FB8" w:rsidR="0039075C" w:rsidRDefault="00B20D2F" w:rsidP="007F03CC">
      <w:pPr>
        <w:jc w:val="both"/>
      </w:pPr>
      <w:r>
        <w:t xml:space="preserve">Как сообщал “Ъ” 18 апреля, Сбербанк, по сути, выступал одним из инициаторов создания </w:t>
      </w:r>
      <w:r w:rsidR="007F03CC">
        <w:t>«</w:t>
      </w:r>
      <w:proofErr w:type="spellStart"/>
      <w:r>
        <w:t>Гостеха</w:t>
      </w:r>
      <w:proofErr w:type="spellEnd"/>
      <w:r w:rsidR="007F03CC">
        <w:t>»</w:t>
      </w:r>
      <w:r>
        <w:t xml:space="preserve">. В участии в создании платформы заинтересованы также ВТБ, </w:t>
      </w:r>
      <w:r w:rsidR="007F03CC">
        <w:t>«</w:t>
      </w:r>
      <w:r>
        <w:t>Ростелеком</w:t>
      </w:r>
      <w:r w:rsidR="007F03CC">
        <w:t>»</w:t>
      </w:r>
      <w:r>
        <w:t xml:space="preserve"> и </w:t>
      </w:r>
      <w:r w:rsidR="007F03CC">
        <w:t>«</w:t>
      </w:r>
      <w:r>
        <w:t>Почта России</w:t>
      </w:r>
      <w:r w:rsidR="007F03CC">
        <w:t>»</w:t>
      </w:r>
      <w:r>
        <w:t xml:space="preserve">, предложившие свои сервисы в совместном письме </w:t>
      </w:r>
      <w:r w:rsidRPr="00C021D9">
        <w:rPr>
          <w:b/>
        </w:rPr>
        <w:t>премьер-министру</w:t>
      </w:r>
      <w:r>
        <w:t xml:space="preserve"> </w:t>
      </w:r>
      <w:r w:rsidRPr="00C021D9">
        <w:rPr>
          <w:b/>
        </w:rPr>
        <w:t xml:space="preserve">Михаилу </w:t>
      </w:r>
      <w:proofErr w:type="spellStart"/>
      <w:r w:rsidRPr="00C021D9">
        <w:rPr>
          <w:b/>
        </w:rPr>
        <w:t>Мишустину</w:t>
      </w:r>
      <w:proofErr w:type="spellEnd"/>
      <w:r>
        <w:t xml:space="preserve"> (см. “Ъ” от 9 июня). В предыдущей версии проекта постановления среди участников эксперимента был указан именно Сбербанк (см. “Ъ” от 15 июня). Предполагается, что на платформе будут представлены сервисы аренды государственного имущества и кадастрового учета недвижимости, а также система получения цифрового полиса обязательного медицинского страхования.</w:t>
      </w:r>
    </w:p>
    <w:p w14:paraId="0C8E996B" w14:textId="4DD5EA8E" w:rsidR="0039075C" w:rsidRDefault="00B20D2F" w:rsidP="007F03CC">
      <w:pPr>
        <w:jc w:val="both"/>
      </w:pPr>
      <w:r>
        <w:t xml:space="preserve">У Сбербанка есть конкурентное преимущество </w:t>
      </w:r>
      <w:r w:rsidR="0039075C">
        <w:t>–</w:t>
      </w:r>
      <w:r>
        <w:t xml:space="preserve"> так, он уже создал свою платформу, которая позволит быстро развернуть сервисы </w:t>
      </w:r>
      <w:r w:rsidR="007F03CC">
        <w:t>«</w:t>
      </w:r>
      <w:proofErr w:type="spellStart"/>
      <w:r>
        <w:t>Гостеха</w:t>
      </w:r>
      <w:proofErr w:type="spellEnd"/>
      <w:r w:rsidR="007F03CC">
        <w:t>»</w:t>
      </w:r>
      <w:r>
        <w:t xml:space="preserve">, а </w:t>
      </w:r>
      <w:proofErr w:type="spellStart"/>
      <w:r>
        <w:t>Sber</w:t>
      </w:r>
      <w:proofErr w:type="spellEnd"/>
      <w:r>
        <w:t xml:space="preserve"> ID уже интегрирован во многие сервисы, но указание банка как единственного оператора создает неконкурентную ситуацию и может привести к еще большему усилению его влияния, рассуждает руководитель группы по оказанию услуг компаниям финансового сектора </w:t>
      </w:r>
      <w:proofErr w:type="spellStart"/>
      <w:r>
        <w:t>Deloitte</w:t>
      </w:r>
      <w:proofErr w:type="spellEnd"/>
      <w:r>
        <w:t xml:space="preserve"> Максим </w:t>
      </w:r>
      <w:proofErr w:type="spellStart"/>
      <w:r>
        <w:t>Налютин</w:t>
      </w:r>
      <w:proofErr w:type="spellEnd"/>
      <w:r>
        <w:t>.</w:t>
      </w:r>
    </w:p>
    <w:p w14:paraId="011BA37E" w14:textId="11B03E17" w:rsidR="0039075C" w:rsidRDefault="00B20D2F" w:rsidP="007F03CC">
      <w:pPr>
        <w:jc w:val="both"/>
      </w:pPr>
      <w:r>
        <w:t xml:space="preserve">Наиболее вероятным конкурентом Сбербанку, по его мнению, выглядит партнерство ВТБ и </w:t>
      </w:r>
      <w:r w:rsidR="007F03CC">
        <w:t>«</w:t>
      </w:r>
      <w:r>
        <w:t>Ростелекома</w:t>
      </w:r>
      <w:r w:rsidR="007F03CC">
        <w:t>»</w:t>
      </w:r>
      <w:r>
        <w:t xml:space="preserve">, которые уже работают над формированием платформы больших данных. </w:t>
      </w:r>
      <w:r w:rsidR="007F03CC">
        <w:t>«</w:t>
      </w:r>
      <w:r>
        <w:t>Ростелеком</w:t>
      </w:r>
      <w:r w:rsidR="007F03CC">
        <w:t>»</w:t>
      </w:r>
      <w:r>
        <w:t xml:space="preserve">, кроме того, уже несколько лет работает над развитием платформы </w:t>
      </w:r>
      <w:r w:rsidR="007F03CC">
        <w:t>«</w:t>
      </w:r>
      <w:proofErr w:type="spellStart"/>
      <w:r>
        <w:t>Гособлако</w:t>
      </w:r>
      <w:proofErr w:type="spellEnd"/>
      <w:r w:rsidR="007F03CC">
        <w:t>»</w:t>
      </w:r>
      <w:r>
        <w:t xml:space="preserve"> (Государственная единая облачная платформа), а ВТБ имеет в портфеле крупного IT-интегратора </w:t>
      </w:r>
      <w:r w:rsidR="007F03CC">
        <w:t>«</w:t>
      </w:r>
      <w:proofErr w:type="spellStart"/>
      <w:r>
        <w:t>Техносерв</w:t>
      </w:r>
      <w:proofErr w:type="spellEnd"/>
      <w:r w:rsidR="007F03CC">
        <w:t>»</w:t>
      </w:r>
      <w:r>
        <w:t xml:space="preserve">, ресурсы и опыт которого позволят быстро реализовать комплексную задачу, указывает господин </w:t>
      </w:r>
      <w:proofErr w:type="spellStart"/>
      <w:r>
        <w:t>Налютин</w:t>
      </w:r>
      <w:proofErr w:type="spellEnd"/>
      <w:r>
        <w:t xml:space="preserve">. В ВТБ отказались от комментариев, в </w:t>
      </w:r>
      <w:r w:rsidR="007F03CC">
        <w:t>«</w:t>
      </w:r>
      <w:r>
        <w:t>Ростелекоме</w:t>
      </w:r>
      <w:r w:rsidR="007F03CC">
        <w:t>»</w:t>
      </w:r>
      <w:r>
        <w:t xml:space="preserve"> и </w:t>
      </w:r>
      <w:r w:rsidR="007F03CC">
        <w:t>«</w:t>
      </w:r>
      <w:r>
        <w:t>Почте России</w:t>
      </w:r>
      <w:r w:rsidR="007F03CC">
        <w:t>»</w:t>
      </w:r>
      <w:r>
        <w:t xml:space="preserve"> не ответили на запросы.</w:t>
      </w:r>
    </w:p>
    <w:p w14:paraId="3766A5C9" w14:textId="55A048F4" w:rsidR="00B20D2F" w:rsidRDefault="00B20D2F" w:rsidP="007F03CC">
      <w:pPr>
        <w:jc w:val="both"/>
      </w:pPr>
      <w:r>
        <w:t>В Минкомсвязи ранее говорили, что использование платформы Сбербанка не потребует расходов из госбюджета.</w:t>
      </w:r>
    </w:p>
    <w:p w14:paraId="08D443A2" w14:textId="36CB7DF8" w:rsidR="0039075C" w:rsidRDefault="00B20D2F" w:rsidP="007F03CC">
      <w:pPr>
        <w:jc w:val="both"/>
      </w:pPr>
      <w:r>
        <w:t xml:space="preserve">Если разработка будет реализована за счет инвестора, то он, видимо, получит возможность заработка на эксплуатации системы, что в результате может стать выгодным </w:t>
      </w:r>
      <w:r>
        <w:lastRenderedPageBreak/>
        <w:t xml:space="preserve">коммерческим проектом, полагает Максим </w:t>
      </w:r>
      <w:proofErr w:type="spellStart"/>
      <w:r>
        <w:t>Налютин</w:t>
      </w:r>
      <w:proofErr w:type="spellEnd"/>
      <w:r>
        <w:t xml:space="preserve">. Это могут быть прямые комиссии или косвенные доходы за счет более комплексной работы с пользователем как в рамках </w:t>
      </w:r>
      <w:r w:rsidR="007F03CC">
        <w:t>«</w:t>
      </w:r>
      <w:proofErr w:type="spellStart"/>
      <w:r>
        <w:t>Гостеха</w:t>
      </w:r>
      <w:proofErr w:type="spellEnd"/>
      <w:r w:rsidR="007F03CC">
        <w:t>»</w:t>
      </w:r>
      <w:r>
        <w:t>, так и в периметре сервисов самого инвестора, поясняет он.</w:t>
      </w:r>
    </w:p>
    <w:p w14:paraId="16FE9707" w14:textId="77777777" w:rsidR="0039075C" w:rsidRDefault="00B20D2F" w:rsidP="007F03CC">
      <w:pPr>
        <w:jc w:val="both"/>
      </w:pPr>
      <w:r>
        <w:t xml:space="preserve">Хочется надеяться, что изменение проекта стало следствием не только конкуренции госкорпораций за доходы, но и понимания сложности разработки платформы и требований ее открытости и широкой адаптации на рынке, отмечает заместитель гендиректора </w:t>
      </w:r>
      <w:proofErr w:type="spellStart"/>
      <w:r>
        <w:t>Softline</w:t>
      </w:r>
      <w:proofErr w:type="spellEnd"/>
      <w:r>
        <w:t xml:space="preserve"> по работе с национальными проектами Андрей Шолохов. Выбор платформы из имеющихся на коммерческом рынке </w:t>
      </w:r>
      <w:r w:rsidR="0039075C">
        <w:t>–</w:t>
      </w:r>
      <w:r>
        <w:t xml:space="preserve"> хорошее решение, но сейчас нет российских вендоров, которые могут предложить действительно конкурентоспособную платформу разработки приложений, уверен он, использование же нескольких имеющихся внутренних разработок российских госкорпораций несет существенные риски.</w:t>
      </w:r>
    </w:p>
    <w:p w14:paraId="2A165083" w14:textId="77777777" w:rsidR="0039075C" w:rsidRDefault="00B20D2F" w:rsidP="007F03CC">
      <w:pPr>
        <w:jc w:val="both"/>
      </w:pPr>
      <w:r>
        <w:t>Более коммерчески правильной, по мнению господина Шолохова, стала бы изначально открытая платформа с большим количеством сторонних разработчиков, которая смогла бы активно развиваться за счет большой экосистемы приложений и широкого рынка труда разработчиков.</w:t>
      </w:r>
    </w:p>
    <w:p w14:paraId="77C765EC" w14:textId="77777777" w:rsidR="0039075C" w:rsidRDefault="00B974A6" w:rsidP="007F03CC">
      <w:pPr>
        <w:jc w:val="both"/>
      </w:pPr>
      <w:hyperlink r:id="rId101" w:history="1">
        <w:r w:rsidR="00B20D2F" w:rsidRPr="00E23D03">
          <w:rPr>
            <w:rStyle w:val="a9"/>
          </w:rPr>
          <w:t>https://www.kommersant.ru/doc/4396914</w:t>
        </w:r>
      </w:hyperlink>
    </w:p>
    <w:p w14:paraId="4B17EB64" w14:textId="752EAA1C" w:rsidR="00B20D2F" w:rsidRPr="006D7CEB" w:rsidRDefault="00B20D2F" w:rsidP="007F03CC">
      <w:pPr>
        <w:pStyle w:val="3"/>
        <w:jc w:val="both"/>
        <w:rPr>
          <w:rFonts w:ascii="Times New Roman" w:hAnsi="Times New Roman"/>
          <w:sz w:val="24"/>
          <w:szCs w:val="24"/>
        </w:rPr>
      </w:pPr>
      <w:bookmarkStart w:id="45" w:name="_Toc44321010"/>
      <w:r w:rsidRPr="006D7CEB">
        <w:rPr>
          <w:rFonts w:ascii="Times New Roman" w:hAnsi="Times New Roman"/>
          <w:sz w:val="24"/>
          <w:szCs w:val="24"/>
        </w:rPr>
        <w:t xml:space="preserve">ИЗВЕСТИЯ; ЕКАТЕРИНА ПОСТНИКОВА; 2020.29.06; </w:t>
      </w:r>
      <w:r w:rsidR="007F03CC">
        <w:rPr>
          <w:rFonts w:ascii="Times New Roman" w:hAnsi="Times New Roman"/>
          <w:sz w:val="24"/>
          <w:szCs w:val="24"/>
        </w:rPr>
        <w:t>«</w:t>
      </w:r>
      <w:r w:rsidRPr="006D7CEB">
        <w:rPr>
          <w:rFonts w:ascii="Times New Roman" w:hAnsi="Times New Roman"/>
          <w:sz w:val="24"/>
          <w:szCs w:val="24"/>
        </w:rPr>
        <w:t>ПАНДЕМИЯ ИЗМЕНИЛА МЕНТАЛИТЕТ ТУРИСТОВ</w:t>
      </w:r>
      <w:r w:rsidR="007F03CC">
        <w:rPr>
          <w:rFonts w:ascii="Times New Roman" w:hAnsi="Times New Roman"/>
          <w:sz w:val="24"/>
          <w:szCs w:val="24"/>
        </w:rPr>
        <w:t>»</w:t>
      </w:r>
      <w:r w:rsidRPr="006D7CEB">
        <w:rPr>
          <w:rFonts w:ascii="Times New Roman" w:hAnsi="Times New Roman"/>
          <w:sz w:val="24"/>
          <w:szCs w:val="24"/>
        </w:rPr>
        <w:t xml:space="preserve">; ГЕНЕРАЛЬНЫЙ СЕКРЕТАРЬ ВСЕМИРНОЙ ТУРИСТСКОЙ ОРГАНИЗАЦИИ ЗУРАБ ПОЛОЛИКАШВИЛИ </w:t>
      </w:r>
      <w:r w:rsidR="0039075C">
        <w:rPr>
          <w:rFonts w:ascii="Times New Roman" w:hAnsi="Times New Roman"/>
          <w:sz w:val="24"/>
          <w:szCs w:val="24"/>
        </w:rPr>
        <w:t>–</w:t>
      </w:r>
      <w:r w:rsidRPr="006D7CEB">
        <w:rPr>
          <w:rFonts w:ascii="Times New Roman" w:hAnsi="Times New Roman"/>
          <w:sz w:val="24"/>
          <w:szCs w:val="24"/>
        </w:rPr>
        <w:t xml:space="preserve"> О ТОМ, КАК КОРОНАВИРУС ПОВЛИЯЕТ НА СФЕРУ ПУТЕШЕСТВИЙ</w:t>
      </w:r>
      <w:bookmarkEnd w:id="45"/>
    </w:p>
    <w:p w14:paraId="43401B13" w14:textId="3A7687CD" w:rsidR="0039075C" w:rsidRDefault="00B20D2F" w:rsidP="007F03CC">
      <w:pPr>
        <w:jc w:val="both"/>
      </w:pPr>
      <w:r>
        <w:t xml:space="preserve">Из-за пандемии COVID международный туризм потерял свыше $1 трлн. Об этом в интервью </w:t>
      </w:r>
      <w:r w:rsidR="007F03CC">
        <w:t>«</w:t>
      </w:r>
      <w:r>
        <w:t>Известиям</w:t>
      </w:r>
      <w:r w:rsidR="007F03CC">
        <w:t>»</w:t>
      </w:r>
      <w:r>
        <w:t xml:space="preserve"> сообщил генеральный секретарь Всемирной туристской организации (ЮНВТО) Зураб </w:t>
      </w:r>
      <w:proofErr w:type="spellStart"/>
      <w:r>
        <w:t>Пололикашвили</w:t>
      </w:r>
      <w:proofErr w:type="spellEnd"/>
      <w:r>
        <w:t xml:space="preserve">. По его словам, сейчас организация рассчитывает на то, что глобальные туристические потоки начнут восстанавливаться с середины осени. Дипломат также рассказал, как за минувшие месяцы изменился </w:t>
      </w:r>
      <w:r w:rsidR="007F03CC">
        <w:t>«</w:t>
      </w:r>
      <w:r>
        <w:t>менталитет путешественников</w:t>
      </w:r>
      <w:r w:rsidR="007F03CC">
        <w:t>»</w:t>
      </w:r>
      <w:r>
        <w:t>, что государства могут сделать для выхода из кризиса и какие туристические возможности открыл COVID перед Россией.</w:t>
      </w:r>
    </w:p>
    <w:p w14:paraId="089BDE13" w14:textId="77777777" w:rsidR="0039075C" w:rsidRDefault="0039075C" w:rsidP="007F03CC">
      <w:pPr>
        <w:jc w:val="both"/>
      </w:pPr>
      <w:r>
        <w:t>–</w:t>
      </w:r>
      <w:r w:rsidR="00B20D2F">
        <w:t xml:space="preserve"> По данным Всемирной туристской организации, сколько потерял международный туризм к концу июня?</w:t>
      </w:r>
    </w:p>
    <w:p w14:paraId="335B013C" w14:textId="77777777" w:rsidR="0039075C" w:rsidRDefault="0039075C" w:rsidP="007F03CC">
      <w:pPr>
        <w:jc w:val="both"/>
      </w:pPr>
      <w:r>
        <w:t>–</w:t>
      </w:r>
      <w:r w:rsidR="00B20D2F">
        <w:t xml:space="preserve"> По информации, которая у нас есть сегодня, потери в 2020 году составляют примерно $1,2 трлн. Однако оценить ситуацию довольно проблематично, потому что по регионам она меняется каждый день. Например, пандемия перекинулась из Европы на американский континент </w:t>
      </w:r>
      <w:r>
        <w:t>–</w:t>
      </w:r>
      <w:r w:rsidR="00B20D2F">
        <w:t xml:space="preserve"> в его южной части сейчас зима и там коронавирус прогрессирует. Поэтому привести конкретные цифры сложно, собственно, как и планировать что-либо.</w:t>
      </w:r>
    </w:p>
    <w:p w14:paraId="6E636316" w14:textId="77777777" w:rsidR="0039075C" w:rsidRDefault="00B20D2F" w:rsidP="007F03CC">
      <w:pPr>
        <w:jc w:val="both"/>
      </w:pPr>
      <w:r>
        <w:t>В целом мы рассчитываем, что до конца года спад числа международных туристов составит порядка 70% по сравнению с 2019 годом, когда у нас было примерно 1,4 млрд путешественников. Но это зависит от многих факторов и в первую очередь от авиасообщения, прекращение которого привело к большим убыткам для авиакомпаний.</w:t>
      </w:r>
    </w:p>
    <w:p w14:paraId="42E3984C" w14:textId="77777777" w:rsidR="0039075C" w:rsidRDefault="00B20D2F" w:rsidP="007F03CC">
      <w:pPr>
        <w:jc w:val="both"/>
      </w:pPr>
      <w:r>
        <w:t xml:space="preserve">Мы надеемся, что такие крупные организации, как </w:t>
      </w:r>
      <w:proofErr w:type="spellStart"/>
      <w:r>
        <w:t>Qatar</w:t>
      </w:r>
      <w:proofErr w:type="spellEnd"/>
      <w:r>
        <w:t xml:space="preserve"> </w:t>
      </w:r>
      <w:proofErr w:type="spellStart"/>
      <w:r>
        <w:t>Airways</w:t>
      </w:r>
      <w:proofErr w:type="spellEnd"/>
      <w:r>
        <w:t xml:space="preserve">, </w:t>
      </w:r>
      <w:proofErr w:type="spellStart"/>
      <w:r>
        <w:t>Emirates</w:t>
      </w:r>
      <w:proofErr w:type="spellEnd"/>
      <w:r>
        <w:t xml:space="preserve">, </w:t>
      </w:r>
      <w:proofErr w:type="spellStart"/>
      <w:r>
        <w:t>Turkish</w:t>
      </w:r>
      <w:proofErr w:type="spellEnd"/>
      <w:r>
        <w:t xml:space="preserve"> </w:t>
      </w:r>
      <w:proofErr w:type="spellStart"/>
      <w:r>
        <w:t>Airlines</w:t>
      </w:r>
      <w:proofErr w:type="spellEnd"/>
      <w:r>
        <w:t xml:space="preserve">, в конце августа </w:t>
      </w:r>
      <w:r w:rsidR="0039075C">
        <w:t>–</w:t>
      </w:r>
      <w:r>
        <w:t xml:space="preserve"> начале сентября восстановят сообщение примерно на 60% с теми странами и городами, куда они традиционно совершали полеты. Таким образом, рассчитываем, что с сентября ситуация улучшится и международный туризм начнет постепенно расти. Но всё это очень предварительно.</w:t>
      </w:r>
    </w:p>
    <w:p w14:paraId="7CF93012" w14:textId="77777777" w:rsidR="0039075C" w:rsidRDefault="0039075C" w:rsidP="007F03CC">
      <w:pPr>
        <w:jc w:val="both"/>
      </w:pPr>
      <w:r>
        <w:t>–</w:t>
      </w:r>
      <w:r w:rsidR="00B20D2F">
        <w:t xml:space="preserve"> Получается, летний туристический сезон 2020 года мы потеряли?</w:t>
      </w:r>
    </w:p>
    <w:p w14:paraId="2BE6EA34" w14:textId="77777777" w:rsidR="0039075C" w:rsidRDefault="0039075C" w:rsidP="007F03CC">
      <w:pPr>
        <w:jc w:val="both"/>
      </w:pPr>
      <w:r>
        <w:t>–</w:t>
      </w:r>
      <w:r w:rsidR="00B20D2F">
        <w:t xml:space="preserve"> Думаю, летом будет в большей степени развиваться местный туризм. Многие государства до сих пор закрыты, и у ряда стран есть свои приоритеты, своя политика. Хорошая новость в том, что с 1 июля откроются страны Евросоюза и шенгенской зоны, </w:t>
      </w:r>
      <w:r>
        <w:t>–</w:t>
      </w:r>
      <w:r w:rsidR="00B20D2F">
        <w:t xml:space="preserve"> таким образом, Европа станет первым регионом, где начнется перемещение туристов, и, мы надеемся, она будет примером для других.</w:t>
      </w:r>
    </w:p>
    <w:p w14:paraId="093E7A8F" w14:textId="77777777" w:rsidR="0039075C" w:rsidRDefault="00B20D2F" w:rsidP="007F03CC">
      <w:pPr>
        <w:jc w:val="both"/>
      </w:pPr>
      <w:r>
        <w:lastRenderedPageBreak/>
        <w:t xml:space="preserve">При этом у Евросоюза есть своя политика, а у государств за его пределами </w:t>
      </w:r>
      <w:r w:rsidR="0039075C">
        <w:t>–</w:t>
      </w:r>
      <w:r>
        <w:t xml:space="preserve"> своя, отсюда и препятствия для восстановления турпотоков между ЕС и третьими странами. Общаясь с европейскими министрами туризма, мы поставили на повестку вопрос, как будет выстраиваться это взаимодействие, тем более что даже внутри объединения страны не всегда могли договориться.</w:t>
      </w:r>
    </w:p>
    <w:p w14:paraId="71C7D467" w14:textId="77777777" w:rsidR="0039075C" w:rsidRDefault="0039075C" w:rsidP="007F03CC">
      <w:pPr>
        <w:jc w:val="both"/>
      </w:pPr>
      <w:r>
        <w:t>–</w:t>
      </w:r>
      <w:r w:rsidR="00B20D2F">
        <w:t xml:space="preserve"> Какие страны в плане туризма пострадали больше всего? И у каких стран есть предпосылки выйти из туристического кризиса быстрее и успешнее?</w:t>
      </w:r>
    </w:p>
    <w:p w14:paraId="33824D5C" w14:textId="77777777" w:rsidR="0039075C" w:rsidRDefault="0039075C" w:rsidP="007F03CC">
      <w:pPr>
        <w:jc w:val="both"/>
      </w:pPr>
      <w:r>
        <w:t>–</w:t>
      </w:r>
      <w:r w:rsidR="00B20D2F">
        <w:t xml:space="preserve"> Пострадали те государства, у которых доля туризма в экономике составляет порядка 10–15%. Таких стран очень много, особенно в Европе. Что касается восстановления, то больше всего шансов на скорый выход из кризиса у тех государств, где охват пандемии был не столь масштабен, а также есть санитарная готовность принимать гостей. Именно эти страны одними из первых и откроют свои границы для зарубежных гостей.</w:t>
      </w:r>
    </w:p>
    <w:p w14:paraId="7BFB8C17" w14:textId="77777777" w:rsidR="0039075C" w:rsidRDefault="00B20D2F" w:rsidP="007F03CC">
      <w:pPr>
        <w:jc w:val="both"/>
      </w:pPr>
      <w:r>
        <w:t>Опять же очень многое будет зависеть от того, как скоро восстановится авиасообщение, потому что порядка 70% туристов перемещаются на самолетах. Поэтому даже если границы откроются, без восстановленного авиасообщения будет очень сложно вернуться к тем показателям, которые были год назад.</w:t>
      </w:r>
    </w:p>
    <w:p w14:paraId="63A8387C" w14:textId="77777777" w:rsidR="0039075C" w:rsidRDefault="0039075C" w:rsidP="007F03CC">
      <w:pPr>
        <w:jc w:val="both"/>
      </w:pPr>
      <w:r>
        <w:t>–</w:t>
      </w:r>
      <w:r w:rsidR="00B20D2F">
        <w:t xml:space="preserve"> На сайте ЮНВТО приведены три сценария, по которым может пройти восстановление турпотоков. От чего они зависят и какой из трех вариантов на данный момент наиболее вероятен?</w:t>
      </w:r>
    </w:p>
    <w:p w14:paraId="5BDA9BC9" w14:textId="77777777" w:rsidR="0039075C" w:rsidRDefault="0039075C" w:rsidP="007F03CC">
      <w:pPr>
        <w:jc w:val="both"/>
      </w:pPr>
      <w:r>
        <w:t>–</w:t>
      </w:r>
      <w:r w:rsidR="00B20D2F">
        <w:t xml:space="preserve"> Мы разрабатывали эти сценарии в середине марта, когда всё было еще не так ясно. Мы делали прогнозы исходя из того, как если бы связи начали восстанавливаться в июле, потом в сентябре и, наконец, в декабре. Вряд ли полномасштабное восстановление начнется после 1 июля, поэтому я думаю, что середина осени </w:t>
      </w:r>
      <w:r>
        <w:t>–</w:t>
      </w:r>
      <w:r w:rsidR="00B20D2F">
        <w:t xml:space="preserve"> наиболее реальный вариант. Таким образом, эти 70% спада, которые мы просчитали, будут реальной цифрой вплоть до конца года.</w:t>
      </w:r>
    </w:p>
    <w:p w14:paraId="0564354D" w14:textId="77777777" w:rsidR="0039075C" w:rsidRDefault="00B20D2F" w:rsidP="007F03CC">
      <w:pPr>
        <w:jc w:val="both"/>
      </w:pPr>
      <w:r>
        <w:t>Но, повторюсь, это зависит от ряда факторов. Сейчас многие эксперты говорят о возможном наступлении второй волны COVID. Поэтому никто в мире, думаю, не сможет назвать какие-то конкретные цифры. Наверно, Европа сейчас находится в наиболее благоприятной ситуации, и, скорее всего, она станет одним из первых регионов, который откроется для туристов.</w:t>
      </w:r>
    </w:p>
    <w:p w14:paraId="4DBD53F7" w14:textId="77777777" w:rsidR="0039075C" w:rsidRDefault="0039075C" w:rsidP="007F03CC">
      <w:pPr>
        <w:jc w:val="both"/>
      </w:pPr>
      <w:r>
        <w:t>–</w:t>
      </w:r>
      <w:r w:rsidR="00B20D2F">
        <w:t xml:space="preserve"> Много звучало реплик о том, что после пандемии мир никогда не будет прежним. Ожидаете ли вы, что в сфере туризма произойдут какие-то фундаментальные трансформации </w:t>
      </w:r>
      <w:r>
        <w:t>–</w:t>
      </w:r>
      <w:r w:rsidR="00B20D2F">
        <w:t xml:space="preserve"> например, по части выдачи виз или контроля на границе?</w:t>
      </w:r>
    </w:p>
    <w:p w14:paraId="22680AC7" w14:textId="77777777" w:rsidR="0039075C" w:rsidRDefault="0039075C" w:rsidP="007F03CC">
      <w:pPr>
        <w:jc w:val="both"/>
      </w:pPr>
      <w:r>
        <w:t>–</w:t>
      </w:r>
      <w:r w:rsidR="00B20D2F">
        <w:t xml:space="preserve"> Можно назвать несколько вещей, которые, скорее всего, изменятся. Первое </w:t>
      </w:r>
      <w:r>
        <w:t>–</w:t>
      </w:r>
      <w:r w:rsidR="00B20D2F">
        <w:t xml:space="preserve"> это возраст: на мой взгляд, более возрастные категории граждан станут путешествовать меньше, чем раньше. Второе </w:t>
      </w:r>
      <w:r>
        <w:t>–</w:t>
      </w:r>
      <w:r w:rsidR="00B20D2F">
        <w:t xml:space="preserve"> пограничный контроль: он станет более строгим, как и контроль в сфере здравоохранения. Третье </w:t>
      </w:r>
      <w:r>
        <w:t>–</w:t>
      </w:r>
      <w:r w:rsidR="00B20D2F">
        <w:t xml:space="preserve"> инновации: будут развиваться новые электронные платформы, которые позволят людям снизить риски в путешествиях. И, наконец, четвертое </w:t>
      </w:r>
      <w:r>
        <w:t>–</w:t>
      </w:r>
      <w:r w:rsidR="00B20D2F">
        <w:t xml:space="preserve"> менталитет туристов: после пандемии люди будут обращать внимание на то, готова ли страна с санитарной точки зрения принимать гостей, есть ли у нее соответствующая медицинская инфраструктура.</w:t>
      </w:r>
    </w:p>
    <w:p w14:paraId="16F5CDFE" w14:textId="77777777" w:rsidR="0039075C" w:rsidRDefault="0039075C" w:rsidP="007F03CC">
      <w:pPr>
        <w:jc w:val="both"/>
      </w:pPr>
      <w:r>
        <w:t>–</w:t>
      </w:r>
      <w:r w:rsidR="00B20D2F">
        <w:t xml:space="preserve"> А нет ли такой угрозы, что после пандемии страны закроются друг от друга?</w:t>
      </w:r>
    </w:p>
    <w:p w14:paraId="7B477C5D" w14:textId="77777777" w:rsidR="0039075C" w:rsidRDefault="0039075C" w:rsidP="007F03CC">
      <w:pPr>
        <w:jc w:val="both"/>
      </w:pPr>
      <w:r>
        <w:t>–</w:t>
      </w:r>
      <w:r w:rsidR="00B20D2F">
        <w:t xml:space="preserve"> Первая волна показала нам, что здоровье </w:t>
      </w:r>
      <w:r>
        <w:t>–</w:t>
      </w:r>
      <w:r w:rsidR="00B20D2F">
        <w:t xml:space="preserve"> это самое главное. Конечно, если, не дай бог, случится вторая волна, мир станет более закрытым и сложным для путешествий, даже желания путешествовать у людей будет гораздо меньше. Но я очень оптимистично смотрю на будущее и потому надеюсь, что никакой второй волны не будет.</w:t>
      </w:r>
    </w:p>
    <w:p w14:paraId="068708AA" w14:textId="77777777" w:rsidR="0039075C" w:rsidRDefault="00B20D2F" w:rsidP="007F03CC">
      <w:pPr>
        <w:jc w:val="both"/>
      </w:pPr>
      <w:r>
        <w:t xml:space="preserve">Еще очень много говорят о вакцине, которая пока не понятно, когда будет доработана. Посмотрим до конца года </w:t>
      </w:r>
      <w:r w:rsidR="0039075C">
        <w:t>–</w:t>
      </w:r>
      <w:r>
        <w:t xml:space="preserve"> я думаю, что осенью обстановка станет гораздо более определенной, чем сейчас.</w:t>
      </w:r>
    </w:p>
    <w:p w14:paraId="6C1695E3" w14:textId="77777777" w:rsidR="0039075C" w:rsidRDefault="00B20D2F" w:rsidP="007F03CC">
      <w:pPr>
        <w:jc w:val="both"/>
      </w:pPr>
      <w:r>
        <w:t xml:space="preserve">У нас было много переговоров с представителями всех стран </w:t>
      </w:r>
      <w:r w:rsidR="0039075C">
        <w:t>–</w:t>
      </w:r>
      <w:r>
        <w:t xml:space="preserve"> участниц нашей организации, и я хочу отметить, что с каждым днем ситуация улучшается. Еще за месяц </w:t>
      </w:r>
      <w:r>
        <w:lastRenderedPageBreak/>
        <w:t>до нашего разговора мы сидели по домам и выйти на улицу смогли лишь две недели назад, поэтому очень трудно предсказать, что будет завтра.</w:t>
      </w:r>
    </w:p>
    <w:p w14:paraId="258356FB" w14:textId="77777777" w:rsidR="0039075C" w:rsidRDefault="0039075C" w:rsidP="007F03CC">
      <w:pPr>
        <w:jc w:val="both"/>
      </w:pPr>
      <w:r>
        <w:t>–</w:t>
      </w:r>
      <w:r w:rsidR="00B20D2F">
        <w:t xml:space="preserve"> Пандемия вынуждает страны отказаться от международного туризма и переключиться на внутренние поездки. Получается, в этом плане коронавирус сыграл в плюс?</w:t>
      </w:r>
    </w:p>
    <w:p w14:paraId="0E5BDC59" w14:textId="77777777" w:rsidR="0039075C" w:rsidRDefault="0039075C" w:rsidP="007F03CC">
      <w:pPr>
        <w:jc w:val="both"/>
      </w:pPr>
      <w:r>
        <w:t>–</w:t>
      </w:r>
      <w:r w:rsidR="00B20D2F">
        <w:t xml:space="preserve"> В прошлом году в Санкт-Петербурге мы провели Генеральную Ассамблею, на которой объявили 2020 год Годом сельского туризма. Уже тогда мы говорили, что будущее туризма </w:t>
      </w:r>
      <w:r>
        <w:t>–</w:t>
      </w:r>
      <w:r w:rsidR="00B20D2F">
        <w:t xml:space="preserve"> в регионах и что всем странам необходимо развивать новые внутренние туристические направления, дабы создать новые рабочие места.</w:t>
      </w:r>
    </w:p>
    <w:p w14:paraId="0BDEFF3F" w14:textId="77777777" w:rsidR="0039075C" w:rsidRDefault="00B20D2F" w:rsidP="007F03CC">
      <w:pPr>
        <w:jc w:val="both"/>
      </w:pPr>
      <w:r>
        <w:t xml:space="preserve">Одно из первых направлений, которое получит развитие после пандемии, </w:t>
      </w:r>
      <w:r w:rsidR="0039075C">
        <w:t>–</w:t>
      </w:r>
      <w:r>
        <w:t xml:space="preserve"> это как раз местный туризм.</w:t>
      </w:r>
    </w:p>
    <w:p w14:paraId="717DC4F4" w14:textId="77777777" w:rsidR="0039075C" w:rsidRDefault="0039075C" w:rsidP="007F03CC">
      <w:pPr>
        <w:jc w:val="both"/>
      </w:pPr>
      <w:r>
        <w:t>–</w:t>
      </w:r>
      <w:r w:rsidR="00B20D2F">
        <w:t xml:space="preserve"> В текущих условиях какие экстренные первые меры могут принять государства, чтобы ускорить свой выход из туристического кризиса?</w:t>
      </w:r>
    </w:p>
    <w:p w14:paraId="079CF441" w14:textId="77777777" w:rsidR="0039075C" w:rsidRDefault="0039075C" w:rsidP="007F03CC">
      <w:pPr>
        <w:jc w:val="both"/>
      </w:pPr>
      <w:r>
        <w:t>–</w:t>
      </w:r>
      <w:r w:rsidR="00B20D2F">
        <w:t xml:space="preserve"> Мы с первого дня рекомендовали странам поддерживать частный сектор, который пострадал больше всего. Также настоятельно рекомендуем инвестировать в обучение </w:t>
      </w:r>
      <w:r>
        <w:t>–</w:t>
      </w:r>
      <w:r w:rsidR="00B20D2F">
        <w:t xml:space="preserve"> сейчас для стран наступил подходящий момент, чтобы усовершенствовать свои сервисы, накопить знания по тому или иному сектору.</w:t>
      </w:r>
    </w:p>
    <w:p w14:paraId="302E7012" w14:textId="77777777" w:rsidR="0039075C" w:rsidRDefault="00B20D2F" w:rsidP="007F03CC">
      <w:pPr>
        <w:jc w:val="both"/>
      </w:pPr>
      <w:r>
        <w:t xml:space="preserve">Главный совет властям на следующий год </w:t>
      </w:r>
      <w:r w:rsidR="0039075C">
        <w:t>–</w:t>
      </w:r>
      <w:r>
        <w:t xml:space="preserve"> финансово поддерживать предприятия, крупные и малые, чтобы они смогли благополучно пройти через этот кризис.</w:t>
      </w:r>
    </w:p>
    <w:p w14:paraId="6846BE29" w14:textId="77777777" w:rsidR="0039075C" w:rsidRDefault="0039075C" w:rsidP="007F03CC">
      <w:pPr>
        <w:jc w:val="both"/>
      </w:pPr>
      <w:r>
        <w:t>–</w:t>
      </w:r>
      <w:r w:rsidR="00B20D2F">
        <w:t xml:space="preserve"> А какова роль ЮНВТО при выходе из кризиса </w:t>
      </w:r>
      <w:r>
        <w:t>–</w:t>
      </w:r>
      <w:r w:rsidR="00B20D2F">
        <w:t xml:space="preserve"> она ограничивается общими рекомендациями или подразумевается, к примеру, создание какого-то коллективного фонда для поддержки наиболее пострадавших туристических направлений?</w:t>
      </w:r>
    </w:p>
    <w:p w14:paraId="1F1A2775" w14:textId="77777777" w:rsidR="0039075C" w:rsidRDefault="0039075C" w:rsidP="007F03CC">
      <w:pPr>
        <w:jc w:val="both"/>
      </w:pPr>
      <w:r>
        <w:t>–</w:t>
      </w:r>
      <w:r w:rsidR="00B20D2F">
        <w:t xml:space="preserve"> С первого дня мы организовали комитет по противодействию кризису, на встречу которого пригласили представителей всех крупных международных организаций </w:t>
      </w:r>
      <w:r>
        <w:t>–</w:t>
      </w:r>
      <w:r w:rsidR="00B20D2F">
        <w:t xml:space="preserve"> Всемирной организации здравоохранения (ВОЗ), Международной морской организации (ИМО), Международной организации гражданской авиации (ИКАО). Совместными усилиями мы разработали и утвердили рекомендации в помощь государствам. Один из важнейших факторов </w:t>
      </w:r>
      <w:r>
        <w:t>–</w:t>
      </w:r>
      <w:r w:rsidR="00B20D2F">
        <w:t xml:space="preserve"> координация действий и обмен опытом между странами. Это то, чем мы занимаемся на регулярной основе.</w:t>
      </w:r>
    </w:p>
    <w:p w14:paraId="4A4B42EB" w14:textId="77777777" w:rsidR="0039075C" w:rsidRDefault="00B20D2F" w:rsidP="007F03CC">
      <w:pPr>
        <w:jc w:val="both"/>
      </w:pPr>
      <w:r>
        <w:t xml:space="preserve">У нас очень тесные отношения с Россией, мы работаем над тем, чтобы у нас появилось представительство в Москве и Санкт-Петербурге, взаимодействуем на этот счет с российскими властями, для которых туризм </w:t>
      </w:r>
      <w:r w:rsidR="0039075C">
        <w:t>–</w:t>
      </w:r>
      <w:r>
        <w:t xml:space="preserve"> один из приоритетов. Со своей стороны мы поддерживаем все действия, которые правительство РФ проводит в эти трудные времена. У нас были очень амбициозные планы совместно с российским руководством, так что будем рады развивать их ради людей, которые работают в секторе, столь важном для страны.</w:t>
      </w:r>
    </w:p>
    <w:p w14:paraId="4018B158" w14:textId="77777777" w:rsidR="0039075C" w:rsidRDefault="0039075C" w:rsidP="007F03CC">
      <w:pPr>
        <w:jc w:val="both"/>
      </w:pPr>
      <w:r>
        <w:t>–</w:t>
      </w:r>
      <w:r w:rsidR="00B20D2F">
        <w:t xml:space="preserve"> Тогда как в текущей ситуации вы бы оценили положение вещей вокруг российского туризма?</w:t>
      </w:r>
    </w:p>
    <w:p w14:paraId="3DA626E5" w14:textId="445305F7" w:rsidR="00B20D2F" w:rsidRDefault="0039075C" w:rsidP="007F03CC">
      <w:pPr>
        <w:jc w:val="both"/>
      </w:pPr>
      <w:r>
        <w:t>–</w:t>
      </w:r>
      <w:r w:rsidR="00B20D2F">
        <w:t xml:space="preserve"> России сейчас представилась уникальная возможность развивать региональный туризм </w:t>
      </w:r>
      <w:r>
        <w:t>–</w:t>
      </w:r>
      <w:r w:rsidR="00B20D2F">
        <w:t xml:space="preserve"> у нее есть много как природных, так и инфраструктурных ресурсов, которые можно разрабатывать. Поскольку сейчас прекращены связи с другими странами, вектор развития будет перенаправлен внутрь страны. Следующие месяцы будут очень интересные и благоприятные для местного туризма. В то же время надеюсь, что очень скоро возобновятся воздушные связи и мы все вернемся к нормальной жизни.</w:t>
      </w:r>
    </w:p>
    <w:p w14:paraId="6B32B575" w14:textId="77777777" w:rsidR="0039075C" w:rsidRDefault="00B974A6" w:rsidP="007F03CC">
      <w:pPr>
        <w:jc w:val="both"/>
      </w:pPr>
      <w:hyperlink r:id="rId102" w:history="1">
        <w:r w:rsidR="00B20D2F" w:rsidRPr="00E23D03">
          <w:rPr>
            <w:rStyle w:val="a9"/>
          </w:rPr>
          <w:t>https://iz.ru/1027256/ekaterina-postnikova/pandemiia-izmenila-mentalitet-turistov</w:t>
        </w:r>
      </w:hyperlink>
    </w:p>
    <w:p w14:paraId="214C5DA8" w14:textId="63F24464" w:rsidR="00B20D2F" w:rsidRPr="00BE7409" w:rsidRDefault="00B20D2F" w:rsidP="007F03CC">
      <w:pPr>
        <w:pStyle w:val="3"/>
        <w:jc w:val="both"/>
        <w:rPr>
          <w:rFonts w:ascii="Times New Roman" w:hAnsi="Times New Roman"/>
          <w:sz w:val="24"/>
          <w:szCs w:val="24"/>
        </w:rPr>
      </w:pPr>
      <w:bookmarkStart w:id="46" w:name="_Toc44321011"/>
      <w:r w:rsidRPr="00BE7409">
        <w:rPr>
          <w:rFonts w:ascii="Times New Roman" w:hAnsi="Times New Roman"/>
          <w:sz w:val="24"/>
          <w:szCs w:val="24"/>
        </w:rPr>
        <w:t xml:space="preserve">ИЗВЕСТИЯ; МАРИЯ ВАСИЛЬЕВА; 2020.29.06; ПЕРЕХОДИТ ГРАНИЦЫ: ЕС ПРИОТКРЫВАЕТСЯ, НЕСМОТРЯ НА УГРОЗУ ВТОРОЙ ВОЛНЫ; ВКЛЮЧЕНИЕ РОССИИ В СПИСОК </w:t>
      </w:r>
      <w:r w:rsidR="007F03CC">
        <w:rPr>
          <w:rFonts w:ascii="Times New Roman" w:hAnsi="Times New Roman"/>
          <w:sz w:val="24"/>
          <w:szCs w:val="24"/>
        </w:rPr>
        <w:t>«</w:t>
      </w:r>
      <w:r w:rsidRPr="00BE7409">
        <w:rPr>
          <w:rFonts w:ascii="Times New Roman" w:hAnsi="Times New Roman"/>
          <w:sz w:val="24"/>
          <w:szCs w:val="24"/>
        </w:rPr>
        <w:t>ВЪЕЗДНЫХ</w:t>
      </w:r>
      <w:r w:rsidR="007F03CC">
        <w:rPr>
          <w:rFonts w:ascii="Times New Roman" w:hAnsi="Times New Roman"/>
          <w:sz w:val="24"/>
          <w:szCs w:val="24"/>
        </w:rPr>
        <w:t>»</w:t>
      </w:r>
      <w:r w:rsidRPr="00BE7409">
        <w:rPr>
          <w:rFonts w:ascii="Times New Roman" w:hAnsi="Times New Roman"/>
          <w:sz w:val="24"/>
          <w:szCs w:val="24"/>
        </w:rPr>
        <w:t xml:space="preserve"> СТРАН ПОКА ОБСУЖДАЕТСЯ</w:t>
      </w:r>
      <w:bookmarkEnd w:id="46"/>
    </w:p>
    <w:p w14:paraId="2336B29F" w14:textId="1EB61FE4" w:rsidR="0039075C" w:rsidRDefault="00B20D2F" w:rsidP="007F03CC">
      <w:pPr>
        <w:jc w:val="both"/>
      </w:pPr>
      <w:r>
        <w:t xml:space="preserve">В ЕС надеются, что ограничения на его внутренних границах будут окончательно сняты к концу июня. Об этом </w:t>
      </w:r>
      <w:r w:rsidR="007F03CC">
        <w:t>«</w:t>
      </w:r>
      <w:r>
        <w:t>Известиям</w:t>
      </w:r>
      <w:r w:rsidR="007F03CC">
        <w:t>»</w:t>
      </w:r>
      <w:r>
        <w:t xml:space="preserve"> заявили в Еврокомиссии (ЕК). Что касается открытия внешних рубежей с 1 июля, в том числе для РФ, то список </w:t>
      </w:r>
      <w:r w:rsidR="007F03CC">
        <w:t>«</w:t>
      </w:r>
      <w:r>
        <w:t>въездных</w:t>
      </w:r>
      <w:r w:rsidR="007F03CC">
        <w:t>»</w:t>
      </w:r>
      <w:r>
        <w:t xml:space="preserve"> стран будет </w:t>
      </w:r>
      <w:r>
        <w:lastRenderedPageBreak/>
        <w:t xml:space="preserve">регулярно пересматриваться с учетом меняющейся ситуации. По сообщениям СМИ, первопроходцами окажутся 15 стран, среди которых Канада, Япония и Южная Корея. Тем временем ВОЗ предупреждает о риске второй волны коронавируса в Европе. За последние две недели 30 стран столкнулись с ростом числа заболевших COVID-19. В </w:t>
      </w:r>
      <w:proofErr w:type="spellStart"/>
      <w:r>
        <w:t>минздраве</w:t>
      </w:r>
      <w:proofErr w:type="spellEnd"/>
      <w:r>
        <w:t xml:space="preserve"> ФРГ </w:t>
      </w:r>
      <w:r w:rsidR="007F03CC">
        <w:t>«</w:t>
      </w:r>
      <w:r>
        <w:t>Известиям</w:t>
      </w:r>
      <w:r w:rsidR="007F03CC">
        <w:t>»</w:t>
      </w:r>
      <w:r>
        <w:t xml:space="preserve"> рассказали, что локальный карантин в Северном Рейне-Вестфалии после выявления более 1 тыс. зараженных на мясокомбинате может быть снова ужесточен. В Италии на всякий случай заранее оснащают больницы. </w:t>
      </w:r>
      <w:r w:rsidR="007F03CC">
        <w:t>«</w:t>
      </w:r>
      <w:r>
        <w:t>Известия</w:t>
      </w:r>
      <w:r w:rsidR="007F03CC">
        <w:t>»</w:t>
      </w:r>
      <w:r>
        <w:t xml:space="preserve"> разбирались, как ЕС готовится к очередному этапу снятия ограничений при новых вспышках коронавируса.</w:t>
      </w:r>
    </w:p>
    <w:p w14:paraId="6C9A2F50" w14:textId="13684BF5" w:rsidR="00B20D2F" w:rsidRDefault="00B20D2F" w:rsidP="007F03CC">
      <w:pPr>
        <w:jc w:val="both"/>
      </w:pPr>
      <w:r>
        <w:t>Критерий надежды</w:t>
      </w:r>
    </w:p>
    <w:p w14:paraId="3E32E41C" w14:textId="77777777" w:rsidR="0039075C" w:rsidRDefault="00B20D2F" w:rsidP="007F03CC">
      <w:pPr>
        <w:jc w:val="both"/>
      </w:pPr>
      <w:r>
        <w:t xml:space="preserve">11 июня Европейская комиссия рекомендовала постепенно снимать ограничения на необязательные путешествия через внешние границы ЕС с 1 июля. По данным </w:t>
      </w:r>
      <w:proofErr w:type="spellStart"/>
      <w:r>
        <w:t>Bloomberg</w:t>
      </w:r>
      <w:proofErr w:type="spellEnd"/>
      <w:r>
        <w:t>, комитет постоянных представителей Евросоюза согласовал список из 15 стран для открытия границ. Для России, США и Бразилии Европа с 1 июля пока остается закрытой. Зато посетить ЕС смогу граждане Канады, Японии, Южной Кореи. Дебаты о включении в список Китая продолжаются.</w:t>
      </w:r>
    </w:p>
    <w:p w14:paraId="7BABCC21" w14:textId="6BB68794" w:rsidR="0039075C" w:rsidRDefault="0039075C" w:rsidP="007F03CC">
      <w:pPr>
        <w:jc w:val="both"/>
      </w:pPr>
      <w:r>
        <w:t>–</w:t>
      </w:r>
      <w:r w:rsidR="00B20D2F">
        <w:t xml:space="preserve"> Мы заявили о необходимости согласовать список стран, которым можно разрешить поездки на территорию ЕС, учитывая определенные критерии. Главный из них </w:t>
      </w:r>
      <w:r>
        <w:t>–</w:t>
      </w:r>
      <w:r w:rsidR="00B20D2F">
        <w:t xml:space="preserve"> эпидемиологическая ситуация в стране, которая должна быть такой же или лучше, чем в ЕС, </w:t>
      </w:r>
      <w:r>
        <w:t>–</w:t>
      </w:r>
      <w:r w:rsidR="00B20D2F">
        <w:t xml:space="preserve"> заявили </w:t>
      </w:r>
      <w:r w:rsidR="007F03CC">
        <w:t>«</w:t>
      </w:r>
      <w:r w:rsidR="00B20D2F">
        <w:t>Известиям</w:t>
      </w:r>
      <w:r w:rsidR="007F03CC">
        <w:t>»</w:t>
      </w:r>
      <w:r w:rsidR="00B20D2F">
        <w:t xml:space="preserve"> в </w:t>
      </w:r>
      <w:r w:rsidR="00B20D2F" w:rsidRPr="00C021D9">
        <w:rPr>
          <w:b/>
        </w:rPr>
        <w:t>пресс-службе</w:t>
      </w:r>
      <w:r w:rsidR="00B20D2F">
        <w:t xml:space="preserve"> ЕК.</w:t>
      </w:r>
    </w:p>
    <w:p w14:paraId="3EA8181A" w14:textId="212B44B2" w:rsidR="0039075C" w:rsidRDefault="00B20D2F" w:rsidP="007F03CC">
      <w:pPr>
        <w:jc w:val="both"/>
      </w:pPr>
      <w:r>
        <w:t xml:space="preserve">В ответ на вопрос о включении в список </w:t>
      </w:r>
      <w:r w:rsidR="007F03CC">
        <w:t>«</w:t>
      </w:r>
      <w:r>
        <w:t>въездных</w:t>
      </w:r>
      <w:r w:rsidR="007F03CC">
        <w:t>»</w:t>
      </w:r>
      <w:r>
        <w:t xml:space="preserve"> стран России, в Еврокомиссии подчеркнули, что обсуждения еще продолжаются.</w:t>
      </w:r>
    </w:p>
    <w:p w14:paraId="1F73A61E" w14:textId="77777777" w:rsidR="0039075C" w:rsidRDefault="0039075C" w:rsidP="007F03CC">
      <w:pPr>
        <w:jc w:val="both"/>
      </w:pPr>
      <w:r>
        <w:t>–</w:t>
      </w:r>
      <w:r w:rsidR="00B20D2F">
        <w:t xml:space="preserve"> На данном этапе еще рано комментировать, какие страны будут включены в лист. Список будет регулярно пересматриваться с учетом меняющейся эпидемиологической ситуации, </w:t>
      </w:r>
      <w:r>
        <w:t>–</w:t>
      </w:r>
      <w:r w:rsidR="00B20D2F">
        <w:t xml:space="preserve"> добавили в ведомстве.</w:t>
      </w:r>
    </w:p>
    <w:p w14:paraId="6D6EFA08" w14:textId="77777777" w:rsidR="0039075C" w:rsidRDefault="00B20D2F" w:rsidP="007F03CC">
      <w:pPr>
        <w:jc w:val="both"/>
      </w:pPr>
      <w:r>
        <w:t xml:space="preserve">Тем временем над самим ЕС нависла угроза второй волны. 25 июня региональный директор ВОЗ в Европе Ханс </w:t>
      </w:r>
      <w:proofErr w:type="spellStart"/>
      <w:r>
        <w:t>Клюге</w:t>
      </w:r>
      <w:proofErr w:type="spellEnd"/>
      <w:r>
        <w:t xml:space="preserve"> предупредил о риске всплеска коронавируса в этом регионе. По его словам, за последние две недели 30 стран столкнулись с увеличением числа случаев COVID-19, в 11 из них ускорение темпов распространения инфекции привело к ее возрождению.</w:t>
      </w:r>
    </w:p>
    <w:p w14:paraId="6B4EF731" w14:textId="77777777" w:rsidR="0039075C" w:rsidRDefault="00B20D2F" w:rsidP="007F03CC">
      <w:pPr>
        <w:jc w:val="both"/>
      </w:pPr>
      <w:r>
        <w:t xml:space="preserve">Так, в Германии 18 июня был зафиксирован резкий скачок в 1,2 тыс. случаев. Причина тому </w:t>
      </w:r>
      <w:r w:rsidR="0039075C">
        <w:t>–</w:t>
      </w:r>
      <w:r>
        <w:t xml:space="preserve"> вспышка COVID-19 на скотобойне компании </w:t>
      </w:r>
      <w:proofErr w:type="spellStart"/>
      <w:r>
        <w:t>Tönnies</w:t>
      </w:r>
      <w:proofErr w:type="spellEnd"/>
      <w:r>
        <w:t xml:space="preserve">. В двух округах на западе Германии Гютерсло и Варендорф был введен карантин. По словам </w:t>
      </w:r>
      <w:r w:rsidRPr="00C021D9">
        <w:rPr>
          <w:b/>
        </w:rPr>
        <w:t>премьер-министра</w:t>
      </w:r>
      <w:r>
        <w:t xml:space="preserve"> федеральной земли Северный Рейн-Вестфалия </w:t>
      </w:r>
      <w:proofErr w:type="spellStart"/>
      <w:r>
        <w:t>Армина</w:t>
      </w:r>
      <w:proofErr w:type="spellEnd"/>
      <w:r>
        <w:t xml:space="preserve"> </w:t>
      </w:r>
      <w:proofErr w:type="spellStart"/>
      <w:r>
        <w:t>Лашета</w:t>
      </w:r>
      <w:proofErr w:type="spellEnd"/>
      <w:r>
        <w:t>, ограничения пока продлятся до 30 июня.</w:t>
      </w:r>
    </w:p>
    <w:p w14:paraId="4821B5A2" w14:textId="2A2CC948" w:rsidR="0039075C" w:rsidRDefault="0039075C" w:rsidP="007F03CC">
      <w:pPr>
        <w:jc w:val="both"/>
      </w:pPr>
      <w:r>
        <w:t>–</w:t>
      </w:r>
      <w:r w:rsidR="00B20D2F">
        <w:t xml:space="preserve"> На региональном уровне правительства пытаются сдержать вспышки, и не исключено, что локальные ограничения будут снова ужесточены в течение определенного периода времени, </w:t>
      </w:r>
      <w:r>
        <w:t>–</w:t>
      </w:r>
      <w:r w:rsidR="00B20D2F">
        <w:t xml:space="preserve"> заявили </w:t>
      </w:r>
      <w:r w:rsidR="007F03CC">
        <w:t>«</w:t>
      </w:r>
      <w:r w:rsidR="00B20D2F">
        <w:t>Известиям</w:t>
      </w:r>
      <w:r w:rsidR="007F03CC">
        <w:t>»</w:t>
      </w:r>
      <w:r w:rsidR="00B20D2F">
        <w:t xml:space="preserve"> в </w:t>
      </w:r>
      <w:r w:rsidR="00B20D2F" w:rsidRPr="00C021D9">
        <w:rPr>
          <w:b/>
        </w:rPr>
        <w:t>пресс-службе</w:t>
      </w:r>
      <w:r w:rsidR="00B20D2F">
        <w:t xml:space="preserve"> </w:t>
      </w:r>
      <w:proofErr w:type="spellStart"/>
      <w:r w:rsidR="00B20D2F">
        <w:t>минздрава</w:t>
      </w:r>
      <w:proofErr w:type="spellEnd"/>
      <w:r w:rsidR="00B20D2F">
        <w:t xml:space="preserve"> ФРГ.</w:t>
      </w:r>
    </w:p>
    <w:p w14:paraId="080C510A" w14:textId="76A0BFBF" w:rsidR="0039075C" w:rsidRDefault="00B20D2F" w:rsidP="007F03CC">
      <w:pPr>
        <w:jc w:val="both"/>
      </w:pPr>
      <w:r>
        <w:t xml:space="preserve">Как отметил министр здравоохранения ФРГ </w:t>
      </w:r>
      <w:proofErr w:type="spellStart"/>
      <w:r>
        <w:t>Йенс</w:t>
      </w:r>
      <w:proofErr w:type="spellEnd"/>
      <w:r>
        <w:t xml:space="preserve"> </w:t>
      </w:r>
      <w:proofErr w:type="spellStart"/>
      <w:r>
        <w:t>Шпан</w:t>
      </w:r>
      <w:proofErr w:type="spellEnd"/>
      <w:r>
        <w:t xml:space="preserve"> в интервью телеканалу ARD, граждане должны отнестись с пониманием к ситуации, поскольку это решение было принято </w:t>
      </w:r>
      <w:r w:rsidR="007F03CC">
        <w:t>«</w:t>
      </w:r>
      <w:r>
        <w:t>для защиты всех</w:t>
      </w:r>
      <w:r w:rsidR="007F03CC">
        <w:t>»</w:t>
      </w:r>
      <w:r>
        <w:t>.</w:t>
      </w:r>
    </w:p>
    <w:p w14:paraId="64FBF00E" w14:textId="0FA9AADC" w:rsidR="0039075C" w:rsidRDefault="00B20D2F" w:rsidP="007F03CC">
      <w:pPr>
        <w:jc w:val="both"/>
      </w:pPr>
      <w:r>
        <w:t xml:space="preserve">Профессор эпидемиологии и </w:t>
      </w:r>
      <w:proofErr w:type="spellStart"/>
      <w:r>
        <w:t>эпиднадзора</w:t>
      </w:r>
      <w:proofErr w:type="spellEnd"/>
      <w:r>
        <w:t xml:space="preserve"> в Гамбургском университете прикладных наук Ральф </w:t>
      </w:r>
      <w:proofErr w:type="spellStart"/>
      <w:r>
        <w:t>Рейнтес</w:t>
      </w:r>
      <w:proofErr w:type="spellEnd"/>
      <w:r>
        <w:t xml:space="preserve"> подчеркнул в интервью изданию </w:t>
      </w:r>
      <w:proofErr w:type="spellStart"/>
      <w:r>
        <w:t>Politico</w:t>
      </w:r>
      <w:proofErr w:type="spellEnd"/>
      <w:r>
        <w:t xml:space="preserve">, что на данный момент это локальная вспышка, </w:t>
      </w:r>
      <w:proofErr w:type="gramStart"/>
      <w:r>
        <w:t>но</w:t>
      </w:r>
      <w:proofErr w:type="gramEnd"/>
      <w:r>
        <w:t xml:space="preserve"> если стратегия введения региональных карантинов провалится, в Германии, вероятно, </w:t>
      </w:r>
      <w:r w:rsidR="007F03CC">
        <w:t>«</w:t>
      </w:r>
      <w:r>
        <w:t>будет вторая волна</w:t>
      </w:r>
      <w:r w:rsidR="007F03CC">
        <w:t>»</w:t>
      </w:r>
      <w:r>
        <w:t>.</w:t>
      </w:r>
    </w:p>
    <w:p w14:paraId="4DF0256F" w14:textId="5B8DAB92" w:rsidR="00B20D2F" w:rsidRDefault="00B20D2F" w:rsidP="007F03CC">
      <w:pPr>
        <w:jc w:val="both"/>
      </w:pPr>
      <w:r>
        <w:t>Победить изнутри</w:t>
      </w:r>
    </w:p>
    <w:p w14:paraId="04B72B2D" w14:textId="77777777" w:rsidR="0039075C" w:rsidRDefault="00B20D2F" w:rsidP="007F03CC">
      <w:pPr>
        <w:jc w:val="both"/>
      </w:pPr>
      <w:r>
        <w:t>Тем временем соседние с ФРГ страны, которые первыми открыли свои внутренние границы друг для друга 15 июня, не спешат паниковать.</w:t>
      </w:r>
    </w:p>
    <w:p w14:paraId="5533BB9C" w14:textId="6A84AE7B" w:rsidR="0039075C" w:rsidRDefault="0039075C" w:rsidP="007F03CC">
      <w:pPr>
        <w:jc w:val="both"/>
      </w:pPr>
      <w:r>
        <w:t>–</w:t>
      </w:r>
      <w:r w:rsidR="00B20D2F">
        <w:t xml:space="preserve"> Эпидемиологическая ситуация в соседних государствах постоянно отслеживается, в случае необходимости меры будут приняты, </w:t>
      </w:r>
      <w:r>
        <w:t>–</w:t>
      </w:r>
      <w:r w:rsidR="00B20D2F">
        <w:t xml:space="preserve"> заверили </w:t>
      </w:r>
      <w:r w:rsidR="007F03CC">
        <w:t>«</w:t>
      </w:r>
      <w:r w:rsidR="00B20D2F">
        <w:t>Известия</w:t>
      </w:r>
      <w:r w:rsidR="007F03CC">
        <w:t>»</w:t>
      </w:r>
      <w:r w:rsidR="00B20D2F">
        <w:t xml:space="preserve"> в </w:t>
      </w:r>
      <w:r w:rsidR="00B20D2F" w:rsidRPr="00C021D9">
        <w:rPr>
          <w:b/>
        </w:rPr>
        <w:t>пресс-службе</w:t>
      </w:r>
      <w:r w:rsidR="00B20D2F">
        <w:t xml:space="preserve"> </w:t>
      </w:r>
      <w:proofErr w:type="spellStart"/>
      <w:r w:rsidR="00B20D2F">
        <w:t>минздрава</w:t>
      </w:r>
      <w:proofErr w:type="spellEnd"/>
      <w:r w:rsidR="00B20D2F">
        <w:t xml:space="preserve"> Австрии.</w:t>
      </w:r>
    </w:p>
    <w:p w14:paraId="775563F0" w14:textId="77777777" w:rsidR="0039075C" w:rsidRDefault="00B20D2F" w:rsidP="007F03CC">
      <w:pPr>
        <w:jc w:val="both"/>
      </w:pPr>
      <w:r>
        <w:lastRenderedPageBreak/>
        <w:t xml:space="preserve">Однако в самой республике 25 июня на карантин поместили 2307 человек. Новые случаи подтвердились в больнице Нойнкирхен и после вечеринок в </w:t>
      </w:r>
      <w:proofErr w:type="spellStart"/>
      <w:r>
        <w:t>Вальдфиртеле</w:t>
      </w:r>
      <w:proofErr w:type="spellEnd"/>
      <w:r>
        <w:t xml:space="preserve"> (Нижняя Австрия).</w:t>
      </w:r>
    </w:p>
    <w:p w14:paraId="58585398" w14:textId="42FA0059" w:rsidR="0039075C" w:rsidRDefault="0039075C" w:rsidP="007F03CC">
      <w:pPr>
        <w:jc w:val="both"/>
      </w:pPr>
      <w:r>
        <w:t>–</w:t>
      </w:r>
      <w:r w:rsidR="00B20D2F">
        <w:t xml:space="preserve"> Число заболевших продолжает быть стабильно низким относительно прошлых показателей, но в последнее время немного увеличивается, </w:t>
      </w:r>
      <w:r>
        <w:t>–</w:t>
      </w:r>
      <w:r w:rsidR="00B20D2F">
        <w:t xml:space="preserve"> признали в беседе с </w:t>
      </w:r>
      <w:r w:rsidR="007F03CC">
        <w:t>«</w:t>
      </w:r>
      <w:r w:rsidR="00B20D2F">
        <w:t>Известиями</w:t>
      </w:r>
      <w:r w:rsidR="007F03CC">
        <w:t>»</w:t>
      </w:r>
      <w:r w:rsidR="00B20D2F">
        <w:t xml:space="preserve"> в </w:t>
      </w:r>
      <w:r w:rsidR="00B20D2F" w:rsidRPr="00C021D9">
        <w:rPr>
          <w:b/>
        </w:rPr>
        <w:t>пресс-службе</w:t>
      </w:r>
      <w:r w:rsidR="00B20D2F">
        <w:t xml:space="preserve"> </w:t>
      </w:r>
      <w:proofErr w:type="spellStart"/>
      <w:r w:rsidR="00B20D2F">
        <w:t>минздрава</w:t>
      </w:r>
      <w:proofErr w:type="spellEnd"/>
      <w:r w:rsidR="00B20D2F">
        <w:t xml:space="preserve"> Швейцарии.</w:t>
      </w:r>
    </w:p>
    <w:p w14:paraId="40DFD51D" w14:textId="77777777" w:rsidR="0039075C" w:rsidRDefault="00B20D2F" w:rsidP="007F03CC">
      <w:pPr>
        <w:jc w:val="both"/>
      </w:pPr>
      <w:r>
        <w:t>При этом в ведомстве подчеркнули, что принимать решения о возобновлении мер против распространения вируса на границе будут только в координации с другими странами Шенгенской зоны.</w:t>
      </w:r>
    </w:p>
    <w:p w14:paraId="16CE922F" w14:textId="77777777" w:rsidR="0039075C" w:rsidRDefault="00B20D2F" w:rsidP="007F03CC">
      <w:pPr>
        <w:jc w:val="both"/>
      </w:pPr>
      <w:r>
        <w:t>В Еврокомиссии со ссылкой на Европейский центр профилактики и контроля заболеваний отметили, что пограничный контроль в ЕС нельзя считать эффективным инструментом для борьбы с пандемией.</w:t>
      </w:r>
    </w:p>
    <w:p w14:paraId="364348FE" w14:textId="7F82FF84" w:rsidR="0039075C" w:rsidRDefault="0039075C" w:rsidP="007F03CC">
      <w:pPr>
        <w:jc w:val="both"/>
      </w:pPr>
      <w:r>
        <w:t>–</w:t>
      </w:r>
      <w:r w:rsidR="00B20D2F">
        <w:t xml:space="preserve"> При этом данный подход приносит негативное влияние на функционирование общества и экономики. Большинство ограничений на внутренних границах уже снято, мы ожидаем, что этот процесс завершится к концу июня, </w:t>
      </w:r>
      <w:r>
        <w:t>–</w:t>
      </w:r>
      <w:r w:rsidR="00B20D2F">
        <w:t xml:space="preserve"> заявили </w:t>
      </w:r>
      <w:r w:rsidR="007F03CC">
        <w:t>«</w:t>
      </w:r>
      <w:r w:rsidR="00B20D2F">
        <w:t>Известиям</w:t>
      </w:r>
      <w:r w:rsidR="007F03CC">
        <w:t>»</w:t>
      </w:r>
      <w:r w:rsidR="00B20D2F">
        <w:t xml:space="preserve"> в </w:t>
      </w:r>
      <w:r w:rsidR="00B20D2F" w:rsidRPr="00C021D9">
        <w:rPr>
          <w:b/>
        </w:rPr>
        <w:t>пресс-службе</w:t>
      </w:r>
      <w:r w:rsidR="00B20D2F">
        <w:t xml:space="preserve"> ЕК.</w:t>
      </w:r>
    </w:p>
    <w:p w14:paraId="088A2842" w14:textId="24C36B3D" w:rsidR="0039075C" w:rsidRDefault="00B20D2F" w:rsidP="007F03CC">
      <w:pPr>
        <w:jc w:val="both"/>
      </w:pPr>
      <w:r>
        <w:t xml:space="preserve">Несмотря на опасения, региональный директор ВОЗ в Европе Ханс </w:t>
      </w:r>
      <w:proofErr w:type="spellStart"/>
      <w:r>
        <w:t>Клюге</w:t>
      </w:r>
      <w:proofErr w:type="spellEnd"/>
      <w:r>
        <w:t xml:space="preserve"> высоко оценил усилия по борьбе с очередными вспышками в Польше и Испании. Новые случаи были зарегистрированы в трех регионах королевства </w:t>
      </w:r>
      <w:r w:rsidR="0039075C">
        <w:t>–</w:t>
      </w:r>
      <w:r>
        <w:t xml:space="preserve"> Мадриде, Арагоне и Андалусии. 24 июня министр здравоохранения Испании Сальвадор </w:t>
      </w:r>
      <w:proofErr w:type="spellStart"/>
      <w:r>
        <w:t>Илла</w:t>
      </w:r>
      <w:proofErr w:type="spellEnd"/>
      <w:r>
        <w:t xml:space="preserve"> отметил, что правительство не намерено возвращать режим ЧП, так как местные власти хорошо справляются. Кроме того, как пояснили </w:t>
      </w:r>
      <w:r w:rsidR="007F03CC">
        <w:t>«</w:t>
      </w:r>
      <w:r>
        <w:t>Известиям</w:t>
      </w:r>
      <w:r w:rsidR="007F03CC">
        <w:t>»</w:t>
      </w:r>
      <w:r>
        <w:t xml:space="preserve"> в Государственном секретариате по делам туризма страны, Мадрид уже ждет от Брюсселя список стран, для которых можно открыть внешние границы.</w:t>
      </w:r>
    </w:p>
    <w:p w14:paraId="56AAAEBD" w14:textId="77777777" w:rsidR="0039075C" w:rsidRDefault="00B20D2F" w:rsidP="007F03CC">
      <w:pPr>
        <w:jc w:val="both"/>
      </w:pPr>
      <w:r>
        <w:t>В Италии, которая стала первой мишенью COVID-19 в Европе, между тем уже начали готовить больницы.</w:t>
      </w:r>
    </w:p>
    <w:p w14:paraId="7549835A" w14:textId="0A2B8F42" w:rsidR="0039075C" w:rsidRDefault="0039075C" w:rsidP="007F03CC">
      <w:pPr>
        <w:jc w:val="both"/>
      </w:pPr>
      <w:r>
        <w:t>–</w:t>
      </w:r>
      <w:r w:rsidR="00B20D2F">
        <w:t xml:space="preserve"> Вероятность второй волны есть. Я надеюсь, что итальянская система здравоохранения сможет более эффективно бороться с новыми вспышками. В частности, благодаря возможности проведения массового тестирования, </w:t>
      </w:r>
      <w:r>
        <w:t>–</w:t>
      </w:r>
      <w:r w:rsidR="00B20D2F">
        <w:t xml:space="preserve"> заявил </w:t>
      </w:r>
      <w:r w:rsidR="007F03CC">
        <w:t>«</w:t>
      </w:r>
      <w:r w:rsidR="00B20D2F">
        <w:t>Известиям</w:t>
      </w:r>
      <w:r w:rsidR="007F03CC">
        <w:t>»</w:t>
      </w:r>
      <w:r w:rsidR="00B20D2F">
        <w:t xml:space="preserve"> эпидемиолог Института фармакологических исследований имени Марио Негри Антонио </w:t>
      </w:r>
      <w:proofErr w:type="spellStart"/>
      <w:r w:rsidR="00B20D2F">
        <w:t>Клавенна</w:t>
      </w:r>
      <w:proofErr w:type="spellEnd"/>
      <w:r w:rsidR="00B20D2F">
        <w:t>.</w:t>
      </w:r>
    </w:p>
    <w:p w14:paraId="641A239E" w14:textId="6CFE5D2D" w:rsidR="00B20D2F" w:rsidRDefault="00B20D2F" w:rsidP="007F03CC">
      <w:pPr>
        <w:jc w:val="both"/>
      </w:pPr>
      <w:r>
        <w:t xml:space="preserve">Представитель Европейского общества интенсивной терапии Йозеф </w:t>
      </w:r>
      <w:proofErr w:type="spellStart"/>
      <w:r>
        <w:t>Кесиоглу</w:t>
      </w:r>
      <w:proofErr w:type="spellEnd"/>
      <w:r>
        <w:t xml:space="preserve"> в интервью </w:t>
      </w:r>
      <w:proofErr w:type="spellStart"/>
      <w:r>
        <w:t>Euronews</w:t>
      </w:r>
      <w:proofErr w:type="spellEnd"/>
      <w:r>
        <w:t xml:space="preserve"> отметил, что страна уже знает, к чему готовиться: есть планы для больниц, готовы палаты, аппараты и самое главное </w:t>
      </w:r>
      <w:r w:rsidR="0039075C">
        <w:t>–</w:t>
      </w:r>
      <w:r>
        <w:t xml:space="preserve"> опытные медицинские работники.</w:t>
      </w:r>
    </w:p>
    <w:p w14:paraId="7971C9A5" w14:textId="77777777" w:rsidR="0039075C" w:rsidRDefault="00B974A6" w:rsidP="007F03CC">
      <w:pPr>
        <w:jc w:val="both"/>
      </w:pPr>
      <w:hyperlink r:id="rId103" w:history="1">
        <w:r w:rsidR="00B20D2F" w:rsidRPr="00E23D03">
          <w:rPr>
            <w:rStyle w:val="a9"/>
          </w:rPr>
          <w:t>https://iz.ru/1028445/mariia-vasileva/perekhodit-granitcy-es-priotkryvaetsia-nesmotria-na-ugrozu-vtoroi-volny</w:t>
        </w:r>
      </w:hyperlink>
    </w:p>
    <w:p w14:paraId="55CA0BAA" w14:textId="20410537" w:rsidR="00B20D2F" w:rsidRPr="00BE7409" w:rsidRDefault="00B20D2F" w:rsidP="007F03CC">
      <w:pPr>
        <w:pStyle w:val="3"/>
        <w:jc w:val="both"/>
        <w:rPr>
          <w:rFonts w:ascii="Times New Roman" w:hAnsi="Times New Roman"/>
          <w:sz w:val="24"/>
          <w:szCs w:val="24"/>
        </w:rPr>
      </w:pPr>
      <w:bookmarkStart w:id="47" w:name="_Toc44321012"/>
      <w:r w:rsidRPr="00BE7409">
        <w:rPr>
          <w:rFonts w:ascii="Times New Roman" w:hAnsi="Times New Roman"/>
          <w:sz w:val="24"/>
          <w:szCs w:val="24"/>
        </w:rPr>
        <w:t>ВЕДОМОСТИ; КСЕНИЯ ВИРЧЕНКО; 2020.29.06; КАРШЕРИНГ БОРЕТСЯ ЗА КЛИЕНТОВ ПРОМОАКЦИЯМИ; ЧИСЛО ПОЕЗДОК ПОКА НЕ ДОСТИГЛО УРОВНЯ ДО ЭПИДЕМИИ</w:t>
      </w:r>
      <w:bookmarkEnd w:id="47"/>
    </w:p>
    <w:p w14:paraId="65695163" w14:textId="77777777" w:rsidR="0039075C" w:rsidRDefault="00B20D2F" w:rsidP="007F03CC">
      <w:pPr>
        <w:jc w:val="both"/>
      </w:pPr>
      <w:r>
        <w:t>Операторы каршеринга начали бороться за клиента с помощью промоакций и других маркетинговых инструментов. Они пытаются наверстать упущенное за вынужденный простой в самоизоляцию и увеличить активность пользователей.</w:t>
      </w:r>
    </w:p>
    <w:p w14:paraId="656EBA6C" w14:textId="760CEF75" w:rsidR="0039075C" w:rsidRDefault="00B20D2F" w:rsidP="007F03CC">
      <w:pPr>
        <w:jc w:val="both"/>
      </w:pPr>
      <w:r>
        <w:t xml:space="preserve">Ограничения на работу каршеринга в Москве сняты указом мэра столицы Сергея Собянина 9 июня. Из-за самоизоляции операторы каршеринга не работали с 13 апреля по 25 мая, а затем была разрешена лишь долгосрочная аренда. В июне 2020 г. на одну машину каршеринга приходится пять аренд в день, а в 2019 г. было семь, утверждает представитель департамента транспорта г. Москвы. Во время ограничений </w:t>
      </w:r>
      <w:proofErr w:type="spellStart"/>
      <w:r>
        <w:t>каршеринги</w:t>
      </w:r>
      <w:proofErr w:type="spellEnd"/>
      <w:r>
        <w:t xml:space="preserve"> еженедельно теряли около 250 млн руб. на лизинговых выплатах, отмечалось в бюллетене Центробанка </w:t>
      </w:r>
      <w:r w:rsidR="007F03CC">
        <w:t>«</w:t>
      </w:r>
      <w:r>
        <w:t>О чем говорят тренды. Макроэкономика и рынки</w:t>
      </w:r>
      <w:r w:rsidR="007F03CC">
        <w:t>»</w:t>
      </w:r>
      <w:r>
        <w:t>.</w:t>
      </w:r>
    </w:p>
    <w:p w14:paraId="6DC0D33C" w14:textId="0ADBFCE9" w:rsidR="0039075C" w:rsidRDefault="00B20D2F" w:rsidP="007F03CC">
      <w:pPr>
        <w:jc w:val="both"/>
      </w:pPr>
      <w:r>
        <w:t xml:space="preserve">Задача – привлечь аудиторию, которая готова пользоваться каршерингом, говорит гендиректор </w:t>
      </w:r>
      <w:r w:rsidR="007F03CC">
        <w:t>«</w:t>
      </w:r>
      <w:proofErr w:type="spellStart"/>
      <w:r>
        <w:t>Делимобиля</w:t>
      </w:r>
      <w:proofErr w:type="spellEnd"/>
      <w:r w:rsidR="007F03CC">
        <w:t>»</w:t>
      </w:r>
      <w:r>
        <w:t xml:space="preserve"> Николай Козак. Надо быстро наверстать упущенное после связанных с коронавирусом ограничений и расширить бизнес, поясняет представитель </w:t>
      </w:r>
      <w:r>
        <w:lastRenderedPageBreak/>
        <w:t xml:space="preserve">оператора. Для этого, продолжает он, </w:t>
      </w:r>
      <w:r w:rsidR="007F03CC">
        <w:t>«</w:t>
      </w:r>
      <w:proofErr w:type="spellStart"/>
      <w:r>
        <w:t>Делимобиль</w:t>
      </w:r>
      <w:proofErr w:type="spellEnd"/>
      <w:r w:rsidR="007F03CC">
        <w:t>»</w:t>
      </w:r>
      <w:r>
        <w:t xml:space="preserve"> начал давать скидку в 15% на поездки по фиксированным тарифам по восьми наиболее популярным направлениям: Даниловский и </w:t>
      </w:r>
      <w:proofErr w:type="spellStart"/>
      <w:r>
        <w:t>Усачевский</w:t>
      </w:r>
      <w:proofErr w:type="spellEnd"/>
      <w:r>
        <w:t xml:space="preserve"> рынки, Болотная набережная, Патриаршие пруды и др. – сама компания называет их </w:t>
      </w:r>
      <w:r w:rsidR="007F03CC">
        <w:t>«</w:t>
      </w:r>
      <w:r>
        <w:t>места силы</w:t>
      </w:r>
      <w:r w:rsidR="007F03CC">
        <w:t>»</w:t>
      </w:r>
      <w:r>
        <w:t>. Это также помогает оптимально распределить машины по самым популярным зонам, добавляет Козак.</w:t>
      </w:r>
    </w:p>
    <w:p w14:paraId="2955750F" w14:textId="4E37973D" w:rsidR="0039075C" w:rsidRDefault="00B20D2F" w:rsidP="007F03CC">
      <w:pPr>
        <w:jc w:val="both"/>
      </w:pPr>
      <w:r>
        <w:t xml:space="preserve">Другой оператор каршеринга, </w:t>
      </w:r>
      <w:proofErr w:type="spellStart"/>
      <w:r>
        <w:t>YouDrive</w:t>
      </w:r>
      <w:proofErr w:type="spellEnd"/>
      <w:r>
        <w:t xml:space="preserve">, снизил цены на суточную аренду автомобиля с 1800 до 1500 руб. Долгосрочная аренда набирает популярность, говорит представитель компании: летом люди чаще ездят за город. Еще один сервис – </w:t>
      </w:r>
      <w:r w:rsidR="007F03CC">
        <w:t>«</w:t>
      </w:r>
      <w:proofErr w:type="spellStart"/>
      <w:r>
        <w:t>МатрёшCar</w:t>
      </w:r>
      <w:proofErr w:type="spellEnd"/>
      <w:r w:rsidR="007F03CC">
        <w:t>»</w:t>
      </w:r>
      <w:r>
        <w:t xml:space="preserve"> – сделал скидку в 30% на поездки в будни с 6 до 11 утра, говорится на стартовой странице его приложения. Представитель компании на запрос не ответил.</w:t>
      </w:r>
    </w:p>
    <w:p w14:paraId="00E11BCC" w14:textId="50F8127B" w:rsidR="0039075C" w:rsidRDefault="00B20D2F" w:rsidP="007F03CC">
      <w:pPr>
        <w:jc w:val="both"/>
      </w:pPr>
      <w:r>
        <w:t xml:space="preserve">Два других крупных каршеринга, </w:t>
      </w:r>
      <w:r w:rsidR="007F03CC">
        <w:t>«</w:t>
      </w:r>
      <w:proofErr w:type="spellStart"/>
      <w:r>
        <w:t>Яндекс.Драйв</w:t>
      </w:r>
      <w:proofErr w:type="spellEnd"/>
      <w:r w:rsidR="007F03CC">
        <w:t>»</w:t>
      </w:r>
      <w:r>
        <w:t xml:space="preserve"> и </w:t>
      </w:r>
      <w:proofErr w:type="spellStart"/>
      <w:r>
        <w:t>Belkacar</w:t>
      </w:r>
      <w:proofErr w:type="spellEnd"/>
      <w:r>
        <w:t xml:space="preserve">, ни одной акции пользователям не предлагают, проверил журналист </w:t>
      </w:r>
      <w:r w:rsidR="007F03CC">
        <w:t>«</w:t>
      </w:r>
      <w:r>
        <w:t>Ведомостей</w:t>
      </w:r>
      <w:r w:rsidR="007F03CC">
        <w:t>»</w:t>
      </w:r>
      <w:r>
        <w:t xml:space="preserve"> в их приложениях. Представитель </w:t>
      </w:r>
      <w:r w:rsidR="007F03CC">
        <w:t>«</w:t>
      </w:r>
      <w:proofErr w:type="spellStart"/>
      <w:r>
        <w:t>Яндекс.Драйва</w:t>
      </w:r>
      <w:proofErr w:type="spellEnd"/>
      <w:r w:rsidR="007F03CC">
        <w:t>»</w:t>
      </w:r>
      <w:r>
        <w:t xml:space="preserve"> не ответил на запрос. </w:t>
      </w:r>
      <w:proofErr w:type="spellStart"/>
      <w:r>
        <w:t>Соосновательница</w:t>
      </w:r>
      <w:proofErr w:type="spellEnd"/>
      <w:r>
        <w:t xml:space="preserve"> </w:t>
      </w:r>
      <w:proofErr w:type="spellStart"/>
      <w:r>
        <w:t>Belkacar</w:t>
      </w:r>
      <w:proofErr w:type="spellEnd"/>
      <w:r>
        <w:t xml:space="preserve"> Екатерина Макарова не прокомментировала наличие акций у сервиса.</w:t>
      </w:r>
    </w:p>
    <w:p w14:paraId="6A738AEF" w14:textId="2B6579B2" w:rsidR="0039075C" w:rsidRDefault="00B20D2F" w:rsidP="007F03CC">
      <w:pPr>
        <w:jc w:val="both"/>
      </w:pPr>
      <w:r>
        <w:t xml:space="preserve">Сейчас спрос на услуги </w:t>
      </w:r>
      <w:proofErr w:type="spellStart"/>
      <w:r>
        <w:t>YouDrive</w:t>
      </w:r>
      <w:proofErr w:type="spellEnd"/>
      <w:r>
        <w:t xml:space="preserve"> составляет 70% от уровня до самоизоляции, сообщил представитель компании. Представитель </w:t>
      </w:r>
      <w:r w:rsidR="007F03CC">
        <w:t>«</w:t>
      </w:r>
      <w:proofErr w:type="spellStart"/>
      <w:r>
        <w:t>Делимобиля</w:t>
      </w:r>
      <w:proofErr w:type="spellEnd"/>
      <w:r w:rsidR="007F03CC">
        <w:t>»</w:t>
      </w:r>
      <w:r>
        <w:t xml:space="preserve"> не назвал точных цифр. Количество поездок в </w:t>
      </w:r>
      <w:proofErr w:type="spellStart"/>
      <w:r>
        <w:t>Belkacar</w:t>
      </w:r>
      <w:proofErr w:type="spellEnd"/>
      <w:r>
        <w:t xml:space="preserve"> вернулось к обычным показателям за 2–3 дня после полноценного возобновления работы, говорила ТАСС 26 июня Макарова.</w:t>
      </w:r>
    </w:p>
    <w:p w14:paraId="0FABC4C6" w14:textId="77777777" w:rsidR="0039075C" w:rsidRDefault="00B20D2F" w:rsidP="007F03CC">
      <w:pPr>
        <w:jc w:val="both"/>
      </w:pPr>
      <w:r>
        <w:t>На данный момент основная цель каршеринга – повысить активность уже зарегистрированных в их приложениях пользователей, считает Макарова: сервисы активно привлекали клиентов последние три года, круг ограничен – это люди от 21 года с водительским удостоверением. Потенциальных новых пользователей в столице практически не осталось, утверждает она.</w:t>
      </w:r>
    </w:p>
    <w:p w14:paraId="1E56C101" w14:textId="392B4F4D" w:rsidR="0039075C" w:rsidRDefault="00B20D2F" w:rsidP="007F03CC">
      <w:pPr>
        <w:jc w:val="both"/>
      </w:pPr>
      <w:r>
        <w:t xml:space="preserve">До пандемии каршерингом пользовалось только 2% россиян, в Москве и Санкт-Петербурге цифра достигала 7–8%, оценивает представитель </w:t>
      </w:r>
      <w:r w:rsidR="007F03CC">
        <w:t>«</w:t>
      </w:r>
      <w:proofErr w:type="spellStart"/>
      <w:r>
        <w:t>Делимобиля</w:t>
      </w:r>
      <w:proofErr w:type="spellEnd"/>
      <w:r w:rsidR="007F03CC">
        <w:t>»</w:t>
      </w:r>
      <w:r>
        <w:t xml:space="preserve">. Проведенный незадолго до снятия ограничений опрос НТИ </w:t>
      </w:r>
      <w:r w:rsidR="007F03CC">
        <w:t>«</w:t>
      </w:r>
      <w:proofErr w:type="spellStart"/>
      <w:r>
        <w:t>Автонет</w:t>
      </w:r>
      <w:proofErr w:type="spellEnd"/>
      <w:r w:rsidR="007F03CC">
        <w:t>»</w:t>
      </w:r>
      <w:r>
        <w:t xml:space="preserve"> и </w:t>
      </w:r>
      <w:proofErr w:type="spellStart"/>
      <w:r>
        <w:t>Roland</w:t>
      </w:r>
      <w:proofErr w:type="spellEnd"/>
      <w:r>
        <w:t xml:space="preserve"> </w:t>
      </w:r>
      <w:proofErr w:type="spellStart"/>
      <w:r>
        <w:t>Berger</w:t>
      </w:r>
      <w:proofErr w:type="spellEnd"/>
      <w:r>
        <w:t xml:space="preserve"> показал, что 17% респондентов планируют воспользоваться каршерингом – это говорит о потенциальном росте рынка в разы, полагает он.</w:t>
      </w:r>
    </w:p>
    <w:p w14:paraId="569A1DFE" w14:textId="4BA89B33" w:rsidR="00B20D2F" w:rsidRDefault="00B20D2F" w:rsidP="007F03CC">
      <w:pPr>
        <w:jc w:val="both"/>
      </w:pPr>
      <w:r>
        <w:t>В Москве примерно 2,6 млн активных пользователей каршеринга в возрасте до 35 лет, свидетельствуют данные бюллетеня Центробанка. Это чуть больше четверти от всех потенциальных пользователей в возрасте от 18 до 79 лет. Операторам необходимо менять маркетинговые стратегии, говорится в бюллетене, тогда сервисы смогут привлечь больше людей старше 35 лет.</w:t>
      </w:r>
    </w:p>
    <w:p w14:paraId="3959F1B8" w14:textId="77777777" w:rsidR="0039075C" w:rsidRDefault="00B974A6" w:rsidP="007F03CC">
      <w:pPr>
        <w:jc w:val="both"/>
      </w:pPr>
      <w:hyperlink r:id="rId104" w:history="1">
        <w:r w:rsidR="00B20D2F" w:rsidRPr="00E23D03">
          <w:rPr>
            <w:rStyle w:val="a9"/>
          </w:rPr>
          <w:t>https://www.vedomosti.ru/business/articles/2020/06/28/833547-karshering-boretsya-za-klientov</w:t>
        </w:r>
      </w:hyperlink>
    </w:p>
    <w:p w14:paraId="4729D1C5" w14:textId="0137162A" w:rsidR="00B20D2F" w:rsidRPr="00B20D2F" w:rsidRDefault="00B20D2F" w:rsidP="007F03CC">
      <w:pPr>
        <w:pStyle w:val="3"/>
        <w:jc w:val="both"/>
        <w:rPr>
          <w:rFonts w:ascii="Times New Roman" w:hAnsi="Times New Roman"/>
          <w:sz w:val="24"/>
          <w:szCs w:val="24"/>
        </w:rPr>
      </w:pPr>
      <w:bookmarkStart w:id="48" w:name="_Toc44321013"/>
      <w:r w:rsidRPr="00B20D2F">
        <w:rPr>
          <w:rFonts w:ascii="Times New Roman" w:hAnsi="Times New Roman"/>
          <w:sz w:val="24"/>
          <w:szCs w:val="24"/>
        </w:rPr>
        <w:t>КОММЕРСАНТЪ; ДМИТРИЙ ШЕСТОПЕРОВ; 2020.29.06; ИНВЕСТОРЫ САМОКАТЯТ В ГОРОДА; ПАНДЕМИЯ ПОВЫСИЛА СПРОС НА МИКРОМОБИЛЬНОСТЬ</w:t>
      </w:r>
      <w:bookmarkEnd w:id="48"/>
    </w:p>
    <w:p w14:paraId="36E80605" w14:textId="4479BC30" w:rsidR="0039075C" w:rsidRDefault="00B20D2F" w:rsidP="007F03CC">
      <w:pPr>
        <w:jc w:val="both"/>
      </w:pPr>
      <w:r>
        <w:t xml:space="preserve">Основатели сервиса </w:t>
      </w:r>
      <w:r w:rsidR="007F03CC">
        <w:t>«</w:t>
      </w:r>
      <w:r>
        <w:t>Сравни такси</w:t>
      </w:r>
      <w:r w:rsidR="007F03CC">
        <w:t>»</w:t>
      </w:r>
      <w:r>
        <w:t xml:space="preserve"> и другие частные инвесторы вложили 150 млн руб. в запуск в Москве и других крупных городах сервиса аренды </w:t>
      </w:r>
      <w:proofErr w:type="spellStart"/>
      <w:r>
        <w:t>электросамокатов</w:t>
      </w:r>
      <w:proofErr w:type="spellEnd"/>
      <w:r>
        <w:t xml:space="preserve"> </w:t>
      </w:r>
      <w:proofErr w:type="spellStart"/>
      <w:r>
        <w:t>URent</w:t>
      </w:r>
      <w:proofErr w:type="spellEnd"/>
      <w:r>
        <w:t xml:space="preserve">. Ранее с такими сервисами экспериментировали </w:t>
      </w:r>
      <w:proofErr w:type="spellStart"/>
      <w:r>
        <w:t>каршеринговые</w:t>
      </w:r>
      <w:proofErr w:type="spellEnd"/>
      <w:r>
        <w:t xml:space="preserve"> компании, но столкнулись со сложностями в развитии. Интерес к ним может вернуться на фоне пандемии </w:t>
      </w:r>
      <w:r w:rsidR="0039075C">
        <w:t>–</w:t>
      </w:r>
      <w:r>
        <w:t xml:space="preserve"> в мэрии Москвы ожидают появления в этом году новых сервисов на рынке и роста числа </w:t>
      </w:r>
      <w:proofErr w:type="spellStart"/>
      <w:r>
        <w:t>электросамокатов</w:t>
      </w:r>
      <w:proofErr w:type="spellEnd"/>
      <w:r>
        <w:t xml:space="preserve"> с 2,6 тыс. до 6 тыс.</w:t>
      </w:r>
    </w:p>
    <w:p w14:paraId="56B4E636" w14:textId="3CB16B3B" w:rsidR="0039075C" w:rsidRDefault="00B20D2F" w:rsidP="007F03CC">
      <w:pPr>
        <w:jc w:val="both"/>
      </w:pPr>
      <w:r>
        <w:t xml:space="preserve">Сервис </w:t>
      </w:r>
      <w:proofErr w:type="spellStart"/>
      <w:r>
        <w:t>URent</w:t>
      </w:r>
      <w:proofErr w:type="spellEnd"/>
      <w:r>
        <w:t xml:space="preserve"> привлек 150 млн руб. от группы частных инвесторов, в числе которых сооснователь и гендиректор агентства </w:t>
      </w:r>
      <w:proofErr w:type="spellStart"/>
      <w:r>
        <w:t>Possible</w:t>
      </w:r>
      <w:proofErr w:type="spellEnd"/>
      <w:r>
        <w:t xml:space="preserve"> Андрей Виноград, создатели приложения </w:t>
      </w:r>
      <w:r w:rsidR="007F03CC">
        <w:t>«</w:t>
      </w:r>
      <w:r>
        <w:t>Сравни такси</w:t>
      </w:r>
      <w:r w:rsidR="007F03CC">
        <w:t>»</w:t>
      </w:r>
      <w:r>
        <w:t xml:space="preserve"> Андрей Азаров и Михаил </w:t>
      </w:r>
      <w:proofErr w:type="spellStart"/>
      <w:r>
        <w:t>Гейшерик</w:t>
      </w:r>
      <w:proofErr w:type="spellEnd"/>
      <w:r>
        <w:t xml:space="preserve"> и другие, рассказал “Ъ” представитель проекта. Основатель и управляющий директор </w:t>
      </w:r>
      <w:proofErr w:type="spellStart"/>
      <w:r>
        <w:t>URent</w:t>
      </w:r>
      <w:proofErr w:type="spellEnd"/>
      <w:r>
        <w:t xml:space="preserve"> Андрей Колесник подтвердил факт инвестиций. Деньги пойдут на запуск сервиса в Москве и других крупных городах России. Сервис уже начал размещать </w:t>
      </w:r>
      <w:proofErr w:type="spellStart"/>
      <w:r>
        <w:t>электросамокаты</w:t>
      </w:r>
      <w:proofErr w:type="spellEnd"/>
      <w:r>
        <w:t xml:space="preserve"> в столице, </w:t>
      </w:r>
      <w:r>
        <w:lastRenderedPageBreak/>
        <w:t>убедился корреспондент “Ъ”, а до конца сезона рассчитывает выставить до 12 тыс. устройств по всей России и стать крупнейшим в стране в этом сегменте.</w:t>
      </w:r>
    </w:p>
    <w:p w14:paraId="49DAB73A" w14:textId="6039E080" w:rsidR="0039075C" w:rsidRDefault="00B20D2F" w:rsidP="007F03CC">
      <w:pPr>
        <w:jc w:val="both"/>
      </w:pPr>
      <w:proofErr w:type="spellStart"/>
      <w:r>
        <w:t>URent</w:t>
      </w:r>
      <w:proofErr w:type="spellEnd"/>
      <w:r>
        <w:t xml:space="preserve"> запустился в конце 2018 года и уже работает в Краснодаре, Сочи, Адлере и Анапе. Андрей Азаров в беседе с “Ъ” оценил весь проект в 570 млн руб. По собственным данным, его выручка в 2019 году составила около 100 млн руб. По данным </w:t>
      </w:r>
      <w:r w:rsidR="007F03CC">
        <w:t>«</w:t>
      </w:r>
      <w:r>
        <w:t>СПАРК-Интерфакс</w:t>
      </w:r>
      <w:r w:rsidR="007F03CC">
        <w:t>»</w:t>
      </w:r>
      <w:r>
        <w:t xml:space="preserve">, выручка ООО </w:t>
      </w:r>
      <w:r w:rsidR="007F03CC">
        <w:t>«</w:t>
      </w:r>
      <w:proofErr w:type="spellStart"/>
      <w:r>
        <w:t>Юрентбайк.ру</w:t>
      </w:r>
      <w:proofErr w:type="spellEnd"/>
      <w:r w:rsidR="007F03CC">
        <w:t>»</w:t>
      </w:r>
      <w:r>
        <w:t xml:space="preserve"> в 2019 году составила 88 млн руб., чистая прибыль </w:t>
      </w:r>
      <w:r w:rsidR="0039075C">
        <w:t>–</w:t>
      </w:r>
      <w:r>
        <w:t xml:space="preserve"> 11 млн руб. 66,4% компании принадлежат супруге господина Колесника Ольге </w:t>
      </w:r>
      <w:proofErr w:type="spellStart"/>
      <w:r>
        <w:t>Стефанюк</w:t>
      </w:r>
      <w:proofErr w:type="spellEnd"/>
      <w:r>
        <w:t>.</w:t>
      </w:r>
    </w:p>
    <w:p w14:paraId="23988A37" w14:textId="5E676779" w:rsidR="0039075C" w:rsidRDefault="00B20D2F" w:rsidP="007F03CC">
      <w:pPr>
        <w:jc w:val="both"/>
      </w:pPr>
      <w:r>
        <w:t xml:space="preserve">По словам Андрея Азарова, </w:t>
      </w:r>
      <w:proofErr w:type="spellStart"/>
      <w:r>
        <w:t>URent</w:t>
      </w:r>
      <w:proofErr w:type="spellEnd"/>
      <w:r>
        <w:t xml:space="preserve"> ожидает повышенный спрос на фоне пандемии, из-за которой вырос спрос на индивидуальные способы передвижения. Ранее </w:t>
      </w:r>
      <w:r w:rsidR="007F03CC">
        <w:t>«</w:t>
      </w:r>
      <w:proofErr w:type="spellStart"/>
      <w:r>
        <w:t>AliExpress</w:t>
      </w:r>
      <w:proofErr w:type="spellEnd"/>
      <w:r>
        <w:t xml:space="preserve"> Россия</w:t>
      </w:r>
      <w:r w:rsidR="007F03CC">
        <w:t>»</w:t>
      </w:r>
      <w:r>
        <w:t xml:space="preserve"> сообщала, что в первые три недели мая продажи </w:t>
      </w:r>
      <w:proofErr w:type="spellStart"/>
      <w:r>
        <w:t>электросамокатов</w:t>
      </w:r>
      <w:proofErr w:type="spellEnd"/>
      <w:r>
        <w:t xml:space="preserve"> выросли на 350% к апрелю.</w:t>
      </w:r>
    </w:p>
    <w:p w14:paraId="1681E605" w14:textId="0F04FEFF" w:rsidR="0039075C" w:rsidRDefault="00B20D2F" w:rsidP="007F03CC">
      <w:pPr>
        <w:jc w:val="both"/>
      </w:pPr>
      <w:r>
        <w:t xml:space="preserve">Проекты по аренде </w:t>
      </w:r>
      <w:proofErr w:type="spellStart"/>
      <w:r>
        <w:t>электросамокатов</w:t>
      </w:r>
      <w:proofErr w:type="spellEnd"/>
      <w:r>
        <w:t xml:space="preserve"> в 2018 году в Москве запустили </w:t>
      </w:r>
      <w:proofErr w:type="spellStart"/>
      <w:r>
        <w:t>каршеринговые</w:t>
      </w:r>
      <w:proofErr w:type="spellEnd"/>
      <w:r>
        <w:t xml:space="preserve"> компании </w:t>
      </w:r>
      <w:r w:rsidR="007F03CC">
        <w:t>«</w:t>
      </w:r>
      <w:proofErr w:type="spellStart"/>
      <w:r>
        <w:t>Делимобиль</w:t>
      </w:r>
      <w:proofErr w:type="spellEnd"/>
      <w:r w:rsidR="007F03CC">
        <w:t>»</w:t>
      </w:r>
      <w:r>
        <w:t xml:space="preserve"> и </w:t>
      </w:r>
      <w:proofErr w:type="spellStart"/>
      <w:r>
        <w:t>YouDrive</w:t>
      </w:r>
      <w:proofErr w:type="spellEnd"/>
      <w:r>
        <w:t xml:space="preserve"> (</w:t>
      </w:r>
      <w:r w:rsidR="007F03CC">
        <w:t>«</w:t>
      </w:r>
      <w:proofErr w:type="spellStart"/>
      <w:r>
        <w:t>Делисамокат</w:t>
      </w:r>
      <w:proofErr w:type="spellEnd"/>
      <w:r w:rsidR="007F03CC">
        <w:t>»</w:t>
      </w:r>
      <w:r>
        <w:t xml:space="preserve"> и </w:t>
      </w:r>
      <w:proofErr w:type="spellStart"/>
      <w:r>
        <w:t>YouDrive</w:t>
      </w:r>
      <w:proofErr w:type="spellEnd"/>
      <w:r>
        <w:t xml:space="preserve"> </w:t>
      </w:r>
      <w:proofErr w:type="spellStart"/>
      <w:r>
        <w:t>Lite</w:t>
      </w:r>
      <w:proofErr w:type="spellEnd"/>
      <w:r>
        <w:t xml:space="preserve"> соответственно). За два сезона пользователи совершили более 540 тыс. поездок, сообщала мэрия Москвы 1 июня. Тогда же она анонсировала выход на рынок еще двух неназванных компаний и рост общего числа арендных </w:t>
      </w:r>
      <w:proofErr w:type="spellStart"/>
      <w:r>
        <w:t>электросамокатов</w:t>
      </w:r>
      <w:proofErr w:type="spellEnd"/>
      <w:r>
        <w:t xml:space="preserve"> в Москве с 2,6 тыс. до 6 тыс. этим летом.</w:t>
      </w:r>
    </w:p>
    <w:p w14:paraId="1D50CF78" w14:textId="211AE8F3" w:rsidR="0039075C" w:rsidRDefault="00B20D2F" w:rsidP="007F03CC">
      <w:pPr>
        <w:jc w:val="both"/>
      </w:pPr>
      <w:r>
        <w:t xml:space="preserve">С 1 июля сервис </w:t>
      </w:r>
      <w:proofErr w:type="spellStart"/>
      <w:r>
        <w:t>Lite</w:t>
      </w:r>
      <w:proofErr w:type="spellEnd"/>
      <w:r>
        <w:t xml:space="preserve"> (уже без бренда </w:t>
      </w:r>
      <w:proofErr w:type="spellStart"/>
      <w:r>
        <w:t>YouDrive</w:t>
      </w:r>
      <w:proofErr w:type="spellEnd"/>
      <w:r>
        <w:t xml:space="preserve">, который вошел в периметр совместной компании Mail.ru </w:t>
      </w:r>
      <w:proofErr w:type="spellStart"/>
      <w:r>
        <w:t>Group</w:t>
      </w:r>
      <w:proofErr w:type="spellEnd"/>
      <w:r>
        <w:t xml:space="preserve"> и Сбербанка) продолжит работу по агентской схеме с партнерами, рассказал “Ъ” гендиректор </w:t>
      </w:r>
      <w:proofErr w:type="spellStart"/>
      <w:r>
        <w:t>YouDrive</w:t>
      </w:r>
      <w:proofErr w:type="spellEnd"/>
      <w:r>
        <w:t xml:space="preserve"> Борис Голиков. Под управлением платформы будет от 2 тыс. </w:t>
      </w:r>
      <w:proofErr w:type="spellStart"/>
      <w:r>
        <w:t>электросамокатов</w:t>
      </w:r>
      <w:proofErr w:type="spellEnd"/>
      <w:r>
        <w:t xml:space="preserve">, ожидает он. В </w:t>
      </w:r>
      <w:r w:rsidR="007F03CC">
        <w:t>«</w:t>
      </w:r>
      <w:proofErr w:type="spellStart"/>
      <w:r>
        <w:t>Делимобиле</w:t>
      </w:r>
      <w:proofErr w:type="spellEnd"/>
      <w:r w:rsidR="007F03CC">
        <w:t>»</w:t>
      </w:r>
      <w:r>
        <w:t xml:space="preserve"> не раскрывают конкретные планы. </w:t>
      </w:r>
      <w:r w:rsidR="007F03CC">
        <w:t>«</w:t>
      </w:r>
      <w:r>
        <w:t xml:space="preserve">На рынок очень сильно влияют сезонность, климатические условия, целевая аудитория, быстрая изнашиваемость парка и высокие расходы на </w:t>
      </w:r>
      <w:proofErr w:type="spellStart"/>
      <w:r>
        <w:t>техсопровождение</w:t>
      </w:r>
      <w:proofErr w:type="spellEnd"/>
      <w:r>
        <w:t xml:space="preserve"> и обслуживание. В России, несмотря на то что это огромный рынок для услуг </w:t>
      </w:r>
      <w:proofErr w:type="spellStart"/>
      <w:r>
        <w:t>sharing</w:t>
      </w:r>
      <w:proofErr w:type="spellEnd"/>
      <w:r>
        <w:t>-экономики, не так много мест, где прокат самокатов может быть интересным бизнесом</w:t>
      </w:r>
      <w:proofErr w:type="gramStart"/>
      <w:r w:rsidR="007F03CC">
        <w:t>»</w:t>
      </w:r>
      <w:r>
        <w:t>,</w:t>
      </w:r>
      <w:r w:rsidR="0039075C">
        <w:t>–</w:t>
      </w:r>
      <w:proofErr w:type="gramEnd"/>
      <w:r>
        <w:t xml:space="preserve"> отметил представитель </w:t>
      </w:r>
      <w:r w:rsidR="007F03CC">
        <w:t>«</w:t>
      </w:r>
      <w:proofErr w:type="spellStart"/>
      <w:r>
        <w:t>Делимобиля</w:t>
      </w:r>
      <w:proofErr w:type="spellEnd"/>
      <w:r w:rsidR="007F03CC">
        <w:t>»</w:t>
      </w:r>
      <w:r>
        <w:t>.</w:t>
      </w:r>
    </w:p>
    <w:p w14:paraId="237FC6AD" w14:textId="2F8167B4" w:rsidR="0039075C" w:rsidRDefault="00B20D2F" w:rsidP="007F03CC">
      <w:pPr>
        <w:jc w:val="both"/>
      </w:pPr>
      <w:r>
        <w:t xml:space="preserve">Опрошенные “Ъ” эксперты видят несколько препятствий для развития такого бизнеса: климат, вандализм и городская инфраструктура. В то же время запрос на </w:t>
      </w:r>
      <w:proofErr w:type="spellStart"/>
      <w:r>
        <w:t>микромобильность</w:t>
      </w:r>
      <w:proofErr w:type="spellEnd"/>
      <w:r>
        <w:t xml:space="preserve">, по крайней мере в краткосрочной перспективе, будет расти во многих странах, особенно на фоне вируса и отсутствия вакцины, считает аналитик </w:t>
      </w:r>
      <w:r w:rsidR="007F03CC">
        <w:t>«</w:t>
      </w:r>
      <w:r>
        <w:t>ВТБ Капитала</w:t>
      </w:r>
      <w:r w:rsidR="007F03CC">
        <w:t>»</w:t>
      </w:r>
      <w:r>
        <w:t xml:space="preserve"> Владимир Беспалов. Но пока в мире нет примеров </w:t>
      </w:r>
      <w:r w:rsidR="007F03CC">
        <w:t>«</w:t>
      </w:r>
      <w:r>
        <w:t>сходящейся</w:t>
      </w:r>
      <w:r w:rsidR="007F03CC">
        <w:t>»</w:t>
      </w:r>
      <w:r>
        <w:t xml:space="preserve"> экономики подобных сервисов, хотя это и интересный сегмент, категоричен директор департамента финансового консультирования компании </w:t>
      </w:r>
      <w:proofErr w:type="spellStart"/>
      <w:r>
        <w:t>Deloitte</w:t>
      </w:r>
      <w:proofErr w:type="spellEnd"/>
      <w:r>
        <w:t xml:space="preserve"> в СНГ Денис </w:t>
      </w:r>
      <w:proofErr w:type="spellStart"/>
      <w:r>
        <w:t>Похазников</w:t>
      </w:r>
      <w:proofErr w:type="spellEnd"/>
      <w:r>
        <w:t>. По его мнению, стоит также ожидать городского администрирования (например, обязательного ношения шлемов), что будет сдерживать рост пользователей и поездок, хотя позитивно скажется на безопасности.</w:t>
      </w:r>
    </w:p>
    <w:p w14:paraId="24E5BADB" w14:textId="77777777" w:rsidR="0039075C" w:rsidRDefault="00B20D2F" w:rsidP="007F03CC">
      <w:pPr>
        <w:jc w:val="both"/>
      </w:pPr>
      <w:r>
        <w:t xml:space="preserve">Сегментом могут заинтересоваться и агрегаторы такси, не исключает старший менеджер отдела консультационных услуг по сделкам EY Виталий </w:t>
      </w:r>
      <w:proofErr w:type="spellStart"/>
      <w:r>
        <w:t>Шушковский</w:t>
      </w:r>
      <w:proofErr w:type="spellEnd"/>
      <w:r>
        <w:t xml:space="preserve">. Так, за рубежом </w:t>
      </w:r>
      <w:proofErr w:type="spellStart"/>
      <w:r>
        <w:t>Uber</w:t>
      </w:r>
      <w:proofErr w:type="spellEnd"/>
      <w:r>
        <w:t xml:space="preserve"> выступает инвестором и партнером сервиса </w:t>
      </w:r>
      <w:proofErr w:type="spellStart"/>
      <w:r>
        <w:t>Lime</w:t>
      </w:r>
      <w:proofErr w:type="spellEnd"/>
      <w:r>
        <w:t xml:space="preserve">, а </w:t>
      </w:r>
      <w:proofErr w:type="spellStart"/>
      <w:r>
        <w:t>Lyft</w:t>
      </w:r>
      <w:proofErr w:type="spellEnd"/>
      <w:r>
        <w:t xml:space="preserve"> инвестирует в прокат велосипедов. Опрошенные “Ъ” агрегаторы пока не говорят о предметном интересе к этому рынку в России.</w:t>
      </w:r>
    </w:p>
    <w:p w14:paraId="1A5EC863" w14:textId="77777777" w:rsidR="0039075C" w:rsidRDefault="00B974A6" w:rsidP="007F03CC">
      <w:pPr>
        <w:jc w:val="both"/>
      </w:pPr>
      <w:hyperlink r:id="rId105" w:history="1">
        <w:r w:rsidR="00B20D2F" w:rsidRPr="00E23D03">
          <w:rPr>
            <w:rStyle w:val="a9"/>
          </w:rPr>
          <w:t>https://www.kommersant.ru/doc/4396945</w:t>
        </w:r>
      </w:hyperlink>
    </w:p>
    <w:p w14:paraId="227E29F8" w14:textId="1C3E3AB4" w:rsidR="00C6043A" w:rsidRPr="00C6043A" w:rsidRDefault="00C6043A" w:rsidP="007F03CC">
      <w:pPr>
        <w:pStyle w:val="3"/>
        <w:jc w:val="both"/>
        <w:rPr>
          <w:rFonts w:ascii="Times New Roman" w:hAnsi="Times New Roman"/>
          <w:sz w:val="24"/>
          <w:szCs w:val="24"/>
        </w:rPr>
      </w:pPr>
      <w:bookmarkStart w:id="49" w:name="_Toc44321014"/>
      <w:r w:rsidRPr="00C6043A">
        <w:rPr>
          <w:rFonts w:ascii="Times New Roman" w:hAnsi="Times New Roman"/>
          <w:sz w:val="24"/>
          <w:szCs w:val="24"/>
        </w:rPr>
        <w:t>КОММЕРСАНТЪ; ДИАНА ГАЛИЕВА; 2020.29.06; ТРУДОЛЮБИВЫМ МОЖНО НЕ ВОЗВРАЩАТЬ; МИНФИН ВЕРНУЛСЯ К ИДЕЕ ОТМЕНЫ РЕПАТРИАЦИИ ВАЛЮТЫ ДЛЯ НЕСЫРЬЕВЫХ ЭКСПОРТЕРОВ</w:t>
      </w:r>
      <w:bookmarkEnd w:id="49"/>
    </w:p>
    <w:p w14:paraId="6FB2D74A" w14:textId="77777777" w:rsidR="0039075C" w:rsidRDefault="00C6043A" w:rsidP="007F03CC">
      <w:pPr>
        <w:jc w:val="both"/>
      </w:pPr>
      <w:r>
        <w:t xml:space="preserve">Запрос бизнеса на дерегулирование на фоне борьбы с последствиями пандемии позволил Минфину вернуться к ослаблению валютного контроля для экспортеров. Идею ранее критиковал ЦБ как противоречащую попыткам остановить вывоз капитала и требованиям международного антиотмывочного законодательства. Отказ от репатриации валютной выручки может быть запущен уже с 2021 года с полной отменой требования к 2025 году для несырьевого неэнергетического экспорта. Бизнес встретил инициативу с одобрением, </w:t>
      </w:r>
      <w:r>
        <w:lastRenderedPageBreak/>
        <w:t xml:space="preserve">однако ответственные за исполнение экспортного </w:t>
      </w:r>
      <w:r w:rsidRPr="00B171E2">
        <w:rPr>
          <w:b/>
        </w:rPr>
        <w:t>нацпроект</w:t>
      </w:r>
      <w:r>
        <w:t>а ведомства однозначную оценку ей дать затруднились.</w:t>
      </w:r>
    </w:p>
    <w:p w14:paraId="2B044BE1" w14:textId="77777777" w:rsidR="0039075C" w:rsidRDefault="00C6043A" w:rsidP="007F03CC">
      <w:pPr>
        <w:jc w:val="both"/>
      </w:pPr>
      <w:r>
        <w:t xml:space="preserve">Минфин вернулся к идее послабления валютного законодательства для российских экспортеров, следует из проекта поправок к закону о валютном контроле, опубликованного на regulation.gov.ru. Так, с 2021 года несырьевые неэнергетические экспортеры смогут не возвращать до 10% суммы контракта, с 2022 года </w:t>
      </w:r>
      <w:r w:rsidR="0039075C">
        <w:t>–</w:t>
      </w:r>
      <w:r>
        <w:t xml:space="preserve"> до 30%, в 2023 году </w:t>
      </w:r>
      <w:r w:rsidR="0039075C">
        <w:t>–</w:t>
      </w:r>
      <w:r>
        <w:t xml:space="preserve"> до 50%, в 2024 году </w:t>
      </w:r>
      <w:r w:rsidR="0039075C">
        <w:t>–</w:t>
      </w:r>
      <w:r>
        <w:t xml:space="preserve"> до 70%. Полная отмена требований для такого экспорта предусмотрена к 2025 году. При этом либерализация валютного контроля не затронет внешнеторговые контракты участников бюджетного процесса федерального уровня, федеральных бюджетных учреждений и унитарных предприятий. Послабления также не распространятся на ряд товаров, которые можно отнести как к сырью, так и к продуктам его переработки, в том числе минеральные продукты и топливо, недрагоценные металлы (сера, пески, смолы, кокс, </w:t>
      </w:r>
      <w:proofErr w:type="spellStart"/>
      <w:r>
        <w:t>газы</w:t>
      </w:r>
      <w:proofErr w:type="spellEnd"/>
      <w:r>
        <w:t>, черные металлы, медь, цинк и пр.).</w:t>
      </w:r>
    </w:p>
    <w:p w14:paraId="490FC96F" w14:textId="74A2F0D5" w:rsidR="0039075C" w:rsidRDefault="00C6043A" w:rsidP="007F03CC">
      <w:pPr>
        <w:jc w:val="both"/>
      </w:pPr>
      <w:r>
        <w:t xml:space="preserve">Требования о репатриации валютной выручки вводились для борьбы с выводом капитала. Однако, как ранее неоднократно писал “Ъ” (например, см. “Ъ” от 15 января 2018 года), а теперь прямо указывает сам Минфин, нормы об обязательном возврате выручки не приносят результатов. Вне требования обязательной продажи валютной выручки </w:t>
      </w:r>
      <w:r w:rsidR="007F03CC">
        <w:t>«</w:t>
      </w:r>
      <w:r>
        <w:t>применение репатриации в иностранной валюте не обеспечивает достижения макроэкономических целей снижения оттока капитала и стабильности валютного курса</w:t>
      </w:r>
      <w:r w:rsidR="007F03CC">
        <w:t>»</w:t>
      </w:r>
      <w:r>
        <w:t>, пишут авторы проекта. При этом требование о репатриации ограничивает гибкость торговых отношений между резидентами и нерезидентами и снижает конкурентоспособность российских экспортеров за счет трансакционных издержек и трат кадровых и финансовых ресурсов. Ранее Минфину удалось добиться поэтапного отказа от возврата рублевой выручки для экспортеров РФ (см. “Ъ” от 14 июня 2019 года).</w:t>
      </w:r>
    </w:p>
    <w:p w14:paraId="518FB2DF" w14:textId="5EDFC184" w:rsidR="00C6043A" w:rsidRDefault="00C6043A" w:rsidP="007F03CC">
      <w:pPr>
        <w:jc w:val="both"/>
      </w:pPr>
      <w:r>
        <w:t>Инициативы Минфина по отказу от репатриации валюты до сих пор блокировал Центробанк из-за требований по исполнению антиотмывочных обязательств РФ перед ФАТФ, однако с 2018 года репатриация стала бессмысленной при автоматическом обмене информацией налоговыми органами мира.</w:t>
      </w:r>
    </w:p>
    <w:p w14:paraId="4E90F5BC" w14:textId="77777777" w:rsidR="0039075C" w:rsidRDefault="00C6043A" w:rsidP="007F03CC">
      <w:pPr>
        <w:jc w:val="both"/>
      </w:pPr>
      <w:r>
        <w:t>Новый проект в ЦБ пока не готовы комментировать, поскольку инициатива еще обсуждается. В Минфине сообщили, что проекты будут направлены в ЦБ и заинтересованные ведомства, а по результатам согласительных процедур определены шаги по работе с проектом.</w:t>
      </w:r>
    </w:p>
    <w:p w14:paraId="100D15B3" w14:textId="40ABB639" w:rsidR="0039075C" w:rsidRDefault="00C6043A" w:rsidP="007F03CC">
      <w:pPr>
        <w:jc w:val="both"/>
      </w:pPr>
      <w:r>
        <w:t xml:space="preserve">По словам ответственного секретаря профильного комитета РСПП Павла Исаева, за отказ от репатриации выступали даже крупные компании из-за высоких рисков выхода на новые экспортные рынки, поскольку добросовестные экспортеры из-за неисполнения требования подпадают под риск штрафов до 100% стоимости контракта, а доказывание невиновности зачастую экономически неоправданно. </w:t>
      </w:r>
      <w:r w:rsidR="007F03CC">
        <w:t>«</w:t>
      </w:r>
      <w:r>
        <w:t xml:space="preserve">Небольшая компания получает </w:t>
      </w:r>
      <w:r w:rsidR="007F03CC">
        <w:t>«</w:t>
      </w:r>
      <w:r>
        <w:t>прививку</w:t>
      </w:r>
      <w:r w:rsidR="007F03CC">
        <w:t>»</w:t>
      </w:r>
      <w:r>
        <w:t xml:space="preserve"> больше не заходить на иностранный рынок</w:t>
      </w:r>
      <w:proofErr w:type="gramStart"/>
      <w:r w:rsidR="007F03CC">
        <w:t>»</w:t>
      </w:r>
      <w:r>
        <w:t>,</w:t>
      </w:r>
      <w:r w:rsidR="0039075C">
        <w:t>–</w:t>
      </w:r>
      <w:proofErr w:type="gramEnd"/>
      <w:r>
        <w:t xml:space="preserve"> добавил он. Как пояснил “Ъ” глава профильного совета ТПП по финансово-промышленной и инвестиционной политике Владимир Гамза, в проекте должно быть учтено право правительства в </w:t>
      </w:r>
      <w:r w:rsidR="007F03CC">
        <w:t>«</w:t>
      </w:r>
      <w:r>
        <w:t>экстренных случаях</w:t>
      </w:r>
      <w:r w:rsidR="007F03CC">
        <w:t>»</w:t>
      </w:r>
      <w:r>
        <w:t xml:space="preserve"> вводить временные требования о возврате валютной выручки, иначе закон снова потребует правки.</w:t>
      </w:r>
    </w:p>
    <w:p w14:paraId="0522F4F8" w14:textId="2A300A6F" w:rsidR="00C6043A" w:rsidRDefault="00C6043A" w:rsidP="007F03CC">
      <w:pPr>
        <w:jc w:val="both"/>
      </w:pPr>
      <w:r>
        <w:t xml:space="preserve">Поэтапная отмена репатриации валютной выручки предусмотрена проектом </w:t>
      </w:r>
      <w:proofErr w:type="spellStart"/>
      <w:r>
        <w:t>нацплана</w:t>
      </w:r>
      <w:proofErr w:type="spellEnd"/>
      <w:r>
        <w:t xml:space="preserve"> восстановления экономики </w:t>
      </w:r>
      <w:r w:rsidR="0039075C">
        <w:t>–</w:t>
      </w:r>
      <w:r>
        <w:t xml:space="preserve"> законодательно инициатива должна быть оформлена к октябрю.</w:t>
      </w:r>
    </w:p>
    <w:p w14:paraId="45A78035" w14:textId="77777777" w:rsidR="0039075C" w:rsidRDefault="00C6043A" w:rsidP="007F03CC">
      <w:pPr>
        <w:jc w:val="both"/>
      </w:pPr>
      <w:r>
        <w:t xml:space="preserve">Планом предусмотрены и другие меры либерализации валютного контроля: применение риск-ориентированного подхода, приостановка штрафов за валютные нарушения до 1 июля 2021 года, разрешение экспортерам зачета встречных требований по обязательствам внешнеторговых сделок. В совокупности меры должны способствовать выполнению </w:t>
      </w:r>
      <w:r w:rsidRPr="00B171E2">
        <w:rPr>
          <w:b/>
        </w:rPr>
        <w:t>нацпроект</w:t>
      </w:r>
      <w:r>
        <w:t xml:space="preserve">а по экспорту на фоне коронавирусных ограничений и разрыва цепочек поставок. Ранее заместитель главы Минсельхоза Сергей Левин уже указывал на </w:t>
      </w:r>
      <w:r>
        <w:lastRenderedPageBreak/>
        <w:t xml:space="preserve">возможный пересмотр части </w:t>
      </w:r>
      <w:r w:rsidRPr="00B171E2">
        <w:rPr>
          <w:b/>
        </w:rPr>
        <w:t>нацпроект</w:t>
      </w:r>
      <w:r>
        <w:t>а по экспорту АПК, хотя ситуация на рынке пока благоприятная.</w:t>
      </w:r>
    </w:p>
    <w:p w14:paraId="5F6DC44A" w14:textId="6B60F541" w:rsidR="0039075C" w:rsidRDefault="00C6043A" w:rsidP="007F03CC">
      <w:pPr>
        <w:jc w:val="both"/>
      </w:pPr>
      <w:r>
        <w:t xml:space="preserve">В ведомствах, ответственных за исполнение </w:t>
      </w:r>
      <w:r w:rsidRPr="00B171E2">
        <w:rPr>
          <w:b/>
        </w:rPr>
        <w:t>нацпроект</w:t>
      </w:r>
      <w:r>
        <w:t xml:space="preserve">а, не смогли дать однозначную оценку проекту. В Минсельхозе “Ъ” пояснили, что упрощение валютного законодательства позитивно скажется на повышении конкурентоспособности сельхозпродукции и развитии экспорта. При этом ведомство совместно с экспортерами сельхозпродукции готовит собственные инициативы. </w:t>
      </w:r>
      <w:r w:rsidR="007F03CC">
        <w:t>«</w:t>
      </w:r>
      <w:r>
        <w:t>Часть из них направлена в Минфин для дальнейшей проработки</w:t>
      </w:r>
      <w:proofErr w:type="gramStart"/>
      <w:r w:rsidR="007F03CC">
        <w:t>»</w:t>
      </w:r>
      <w:r>
        <w:t>,</w:t>
      </w:r>
      <w:r w:rsidR="0039075C">
        <w:t>–</w:t>
      </w:r>
      <w:proofErr w:type="gramEnd"/>
      <w:r>
        <w:t xml:space="preserve"> отметили в ведомстве. В Минпромторге от комментариев о возможном эффекте послаблений на </w:t>
      </w:r>
      <w:proofErr w:type="spellStart"/>
      <w:r>
        <w:t>промэкспорт</w:t>
      </w:r>
      <w:proofErr w:type="spellEnd"/>
      <w:r>
        <w:t xml:space="preserve"> отказались.</w:t>
      </w:r>
    </w:p>
    <w:p w14:paraId="354648E5" w14:textId="77777777" w:rsidR="0039075C" w:rsidRDefault="00B974A6" w:rsidP="007F03CC">
      <w:pPr>
        <w:jc w:val="both"/>
      </w:pPr>
      <w:hyperlink r:id="rId106" w:history="1">
        <w:r w:rsidR="00C6043A" w:rsidRPr="00E23D03">
          <w:rPr>
            <w:rStyle w:val="a9"/>
          </w:rPr>
          <w:t>https://www.kommersant.ru/doc/4396979</w:t>
        </w:r>
      </w:hyperlink>
    </w:p>
    <w:p w14:paraId="6D94A64B" w14:textId="11103176" w:rsidR="006D7CEB" w:rsidRPr="00C6043A" w:rsidRDefault="00C6043A" w:rsidP="007F03CC">
      <w:pPr>
        <w:pStyle w:val="3"/>
        <w:jc w:val="both"/>
        <w:rPr>
          <w:rFonts w:ascii="Times New Roman" w:hAnsi="Times New Roman"/>
          <w:sz w:val="24"/>
          <w:szCs w:val="24"/>
        </w:rPr>
      </w:pPr>
      <w:bookmarkStart w:id="50" w:name="_Toc44321015"/>
      <w:r w:rsidRPr="00C6043A">
        <w:rPr>
          <w:rFonts w:ascii="Times New Roman" w:hAnsi="Times New Roman"/>
          <w:sz w:val="24"/>
          <w:szCs w:val="24"/>
        </w:rPr>
        <w:t>КОММЕРСАНТЪ; ЕЛЕНА ЧЕРНЕНКО; 2020.29.06; С КРАТКИМИ ДРУЖЕСТВЕННЫМИ ВИЗАМИ; РОССИЮ ЖДЕТ МАСШТАБНАЯ ВИЗОВАЯ РЕФОРМА</w:t>
      </w:r>
      <w:bookmarkEnd w:id="50"/>
    </w:p>
    <w:p w14:paraId="6956BDAE" w14:textId="77777777" w:rsidR="0039075C" w:rsidRDefault="006D7CEB" w:rsidP="007F03CC">
      <w:pPr>
        <w:jc w:val="both"/>
      </w:pPr>
      <w:r>
        <w:t xml:space="preserve">Госдума РФ в первом чтении приняла подготовленный МИДом законопроект о внедрении единой электронной визы. Возможность оформлять </w:t>
      </w:r>
      <w:proofErr w:type="gramStart"/>
      <w:r>
        <w:t>визу</w:t>
      </w:r>
      <w:proofErr w:type="gramEnd"/>
      <w:r>
        <w:t xml:space="preserve"> не выходя из дома уже сейчас имеют граждане 53 стран, въезжающие в три пилотных региона, а с января эта практика распространится на всю территорию России. Туристическая отрасль очень ждет либерализации визового режима, надеясь, что это даст толчок развитию въездного туризма. В МИДе согласны с тем, что формальности надо упрощать, но предлагают делать это постепенно. “Ъ” разбирался в том, как изменятся правила въезда в Россию в ближайшем будущем.</w:t>
      </w:r>
    </w:p>
    <w:p w14:paraId="06EC3E5F" w14:textId="553B260D" w:rsidR="0039075C" w:rsidRDefault="006D7CEB" w:rsidP="007F03CC">
      <w:pPr>
        <w:jc w:val="both"/>
      </w:pPr>
      <w:r>
        <w:t xml:space="preserve">Из-за эпидемии коронавируса въезд иностранцев в Россию с марта строго ограничен, правила постепенно смягчаются, </w:t>
      </w:r>
      <w:proofErr w:type="gramStart"/>
      <w:r>
        <w:t>но</w:t>
      </w:r>
      <w:proofErr w:type="gramEnd"/>
      <w:r>
        <w:t xml:space="preserve"> когда рестрикции будут окончательно сняты, власти РФ предсказать не готовы. Соответственно, пока нет понимания, когда вновь заработают визовые секции в консульских отделах РФ за рубежом. В МИД РФ “Ъ” смогли лишь сказать, что решение об этом </w:t>
      </w:r>
      <w:r w:rsidR="007F03CC">
        <w:t>«</w:t>
      </w:r>
      <w:r>
        <w:t>будет приниматься с учетом развития эпидемической ситуации в России и за ее пределами</w:t>
      </w:r>
      <w:r w:rsidR="007F03CC">
        <w:t>»</w:t>
      </w:r>
      <w:r>
        <w:t>.</w:t>
      </w:r>
    </w:p>
    <w:p w14:paraId="65447B4F" w14:textId="3FB7BD76" w:rsidR="006D7CEB" w:rsidRDefault="006D7CEB" w:rsidP="007F03CC">
      <w:pPr>
        <w:jc w:val="both"/>
      </w:pPr>
      <w:r>
        <w:t xml:space="preserve">Тем не менее российские ведомства активно готовятся к </w:t>
      </w:r>
      <w:proofErr w:type="spellStart"/>
      <w:r>
        <w:t>посткоронавирусному</w:t>
      </w:r>
      <w:proofErr w:type="spellEnd"/>
      <w:r>
        <w:t xml:space="preserve"> периоду, надеясь, в частности, на развитие въездного туризма.</w:t>
      </w:r>
    </w:p>
    <w:p w14:paraId="11811C83" w14:textId="77777777" w:rsidR="0039075C" w:rsidRDefault="006D7CEB" w:rsidP="007F03CC">
      <w:pPr>
        <w:jc w:val="both"/>
      </w:pPr>
      <w:r>
        <w:t>23 июня был принят в первом чтении законопроект, который позволит гражданам 53 стран с 1 января 2021 года оформлять для въезда в Россию визы в электронной форме. Либерализация коснется стран</w:t>
      </w:r>
      <w:r w:rsidR="0039075C">
        <w:t>–</w:t>
      </w:r>
      <w:r>
        <w:t xml:space="preserve">членов Евросоюза, Китая, Японии, Индии, Турции и ряда других государств. Еще до эпидемии апробировать эту практику успели на трех регионах </w:t>
      </w:r>
      <w:r w:rsidR="0039075C">
        <w:t>–</w:t>
      </w:r>
      <w:r>
        <w:t xml:space="preserve"> Дальневосточном федеральном округе, Калининградской области, Санкт-Петербурге и Ленинградской области.</w:t>
      </w:r>
    </w:p>
    <w:p w14:paraId="3876E3D4" w14:textId="77777777" w:rsidR="0039075C" w:rsidRDefault="006D7CEB" w:rsidP="007F03CC">
      <w:pPr>
        <w:jc w:val="both"/>
      </w:pPr>
      <w:r>
        <w:t>Заместитель главы МИД РФ статс-секретарь Евгений Иванов сказал “Ъ”, что проекты нормативных правовых актов, необходимых для реализации законопроекта о единой электронной визе, будут внесены в правительство не позднее 18 июля (см. интервью). По его словам, согласно заложенному в законопроекте алгоритму оформления электронной визы, иностранец будет получать ее не позднее четырех календарных дней со дня подачи заявления на сайте МИД РФ и может воспользоваться такой визой для поездки в Россию в течение последующих 60 суток. При этом продолжительность самой поездки не может превышать 16 дней. Стоить такая виза будет около $50, детям до шести лет ее будут оформлять бесплатно.</w:t>
      </w:r>
    </w:p>
    <w:p w14:paraId="1102CD07" w14:textId="7BA94DB9" w:rsidR="0039075C" w:rsidRDefault="006D7CEB" w:rsidP="007F03CC">
      <w:pPr>
        <w:jc w:val="both"/>
      </w:pPr>
      <w:r>
        <w:t xml:space="preserve">В Ростуризме ранее предлагали сделать электронные визы в 2021 году бесплатными в качестве </w:t>
      </w:r>
      <w:r w:rsidR="007F03CC">
        <w:t>«</w:t>
      </w:r>
      <w:r>
        <w:t>антикризисной меры</w:t>
      </w:r>
      <w:r w:rsidR="007F03CC">
        <w:t>»</w:t>
      </w:r>
      <w:r>
        <w:t xml:space="preserve"> для поддержки туристической отрасли (об этом заявила в интервью РБК глава агентства Зарина </w:t>
      </w:r>
      <w:proofErr w:type="spellStart"/>
      <w:r>
        <w:t>Дозугова</w:t>
      </w:r>
      <w:proofErr w:type="spellEnd"/>
      <w:r>
        <w:t xml:space="preserve">). Однако в МИДе говорят, что затраты на оформление визы </w:t>
      </w:r>
      <w:r w:rsidR="007F03CC">
        <w:t>«</w:t>
      </w:r>
      <w:r>
        <w:t>не являются значимыми в структуре совокупных расходов туриста в ходе поездки в Россию</w:t>
      </w:r>
      <w:r w:rsidR="007F03CC">
        <w:t>»</w:t>
      </w:r>
      <w:r>
        <w:t xml:space="preserve">. </w:t>
      </w:r>
      <w:r w:rsidR="007F03CC">
        <w:t>«</w:t>
      </w:r>
      <w:r>
        <w:t xml:space="preserve">Результаты исследований свидетельствуют о том, что средний бюджет поездки иностранца в Россию </w:t>
      </w:r>
      <w:r w:rsidR="0039075C">
        <w:t>–</w:t>
      </w:r>
      <w:r>
        <w:t xml:space="preserve"> около $2 тыс., при этом затраты на проживание </w:t>
      </w:r>
      <w:r>
        <w:lastRenderedPageBreak/>
        <w:t xml:space="preserve">составляют около 23% общих затрат на поездку, на международные перевозки </w:t>
      </w:r>
      <w:r w:rsidR="0039075C">
        <w:t>–</w:t>
      </w:r>
      <w:r>
        <w:t xml:space="preserve"> 24%, на питание </w:t>
      </w:r>
      <w:r w:rsidR="0039075C">
        <w:t>–</w:t>
      </w:r>
      <w:r>
        <w:t xml:space="preserve"> 19%, на внутренние пассажирские перевозки </w:t>
      </w:r>
      <w:r w:rsidR="0039075C">
        <w:t>–</w:t>
      </w:r>
      <w:r>
        <w:t xml:space="preserve"> 9%</w:t>
      </w:r>
      <w:proofErr w:type="gramStart"/>
      <w:r w:rsidR="007F03CC">
        <w:t>»</w:t>
      </w:r>
      <w:r>
        <w:t>,</w:t>
      </w:r>
      <w:r w:rsidR="0039075C">
        <w:t>–</w:t>
      </w:r>
      <w:proofErr w:type="gramEnd"/>
      <w:r>
        <w:t xml:space="preserve"> пояснил “Ъ” Евгений Иванов. По его словам, </w:t>
      </w:r>
      <w:r w:rsidR="007F03CC">
        <w:t>«</w:t>
      </w:r>
      <w:r>
        <w:t>принцип возмездности никоим образом не будет выступать в качестве фактора, препятствующего развитию въездного туризма в РФ</w:t>
      </w:r>
      <w:r w:rsidR="007F03CC">
        <w:t>»</w:t>
      </w:r>
      <w:r>
        <w:t xml:space="preserve">. </w:t>
      </w:r>
      <w:r w:rsidR="007F03CC">
        <w:t>«</w:t>
      </w:r>
      <w:r>
        <w:t>Кроме того, взимание сбора за оформление электронных виз имеет целью предупредить фиксируемые в настоящее время попытки манипуляций с информационной системой и перегрузки ее недостоверными анкетами</w:t>
      </w:r>
      <w:proofErr w:type="gramStart"/>
      <w:r w:rsidR="007F03CC">
        <w:t>»</w:t>
      </w:r>
      <w:r>
        <w:t>,</w:t>
      </w:r>
      <w:r w:rsidR="0039075C">
        <w:t>–</w:t>
      </w:r>
      <w:proofErr w:type="gramEnd"/>
      <w:r>
        <w:t xml:space="preserve"> добавил он.</w:t>
      </w:r>
    </w:p>
    <w:p w14:paraId="23F95ED4" w14:textId="440F10C2" w:rsidR="006D7CEB" w:rsidRDefault="006D7CEB" w:rsidP="007F03CC">
      <w:pPr>
        <w:jc w:val="both"/>
      </w:pPr>
      <w:r>
        <w:t>В то же время в МИДе не исключают, что в будущем электронные визы станут многократными.</w:t>
      </w:r>
    </w:p>
    <w:p w14:paraId="5AC77317" w14:textId="44EDB7A3" w:rsidR="0039075C" w:rsidRDefault="006D7CEB" w:rsidP="007F03CC">
      <w:pPr>
        <w:jc w:val="both"/>
      </w:pPr>
      <w:r>
        <w:t xml:space="preserve">Ранее в Ростуризме предлагали сделать единые электронные визы многократными на срок 90–120 дней. Из комментария Евгения Иванова следует, что в МИДе в целом поддерживают эту инициативу, но считают правильным воплощать ее постепенно. </w:t>
      </w:r>
      <w:r w:rsidR="007F03CC">
        <w:t>«</w:t>
      </w:r>
      <w:r>
        <w:t>Такие решения должны приниматься на основании анализа накопленного опыта и с учетом всех факторов, в том числе миграционной опасности</w:t>
      </w:r>
      <w:proofErr w:type="gramStart"/>
      <w:r w:rsidR="007F03CC">
        <w:t>»</w:t>
      </w:r>
      <w:r>
        <w:t>,</w:t>
      </w:r>
      <w:r w:rsidR="0039075C">
        <w:t>–</w:t>
      </w:r>
      <w:proofErr w:type="gramEnd"/>
      <w:r>
        <w:t xml:space="preserve"> сказал он. Заместитель главы МИДа привел данные правоохранительных органов, согласно которым Россию до сих пор не покинули более 2 тыс. иностранцев, которые въехали в страну в 2018 году без виз по паспортам болельщиков чемпионата мира по футболу. Сейчас они, по словам Евгения Иванова, </w:t>
      </w:r>
      <w:r w:rsidR="007F03CC">
        <w:t>«</w:t>
      </w:r>
      <w:r>
        <w:t>по факту являются нелегальными мигрантами</w:t>
      </w:r>
      <w:r w:rsidR="007F03CC">
        <w:t>»</w:t>
      </w:r>
      <w:r>
        <w:t>.</w:t>
      </w:r>
    </w:p>
    <w:p w14:paraId="2E103F1D" w14:textId="77777777" w:rsidR="0039075C" w:rsidRDefault="006D7CEB" w:rsidP="007F03CC">
      <w:pPr>
        <w:jc w:val="both"/>
      </w:pPr>
      <w:r>
        <w:t>Ряд законодателей и экспертов высказывали в СМИ мнения, что слишком поспешное упрощение визового режима приведет к росту нелегальной миграции в Россию, что, по их мнению, в условиях экономического кризиса крайне нежелательно. Звучали предложения не упрощать, а, наоборот, ужесточить условия выдачи электронных виз и даже отложить их внедрение по всей стране как минимум на год.</w:t>
      </w:r>
    </w:p>
    <w:p w14:paraId="27419E9A" w14:textId="4759127B" w:rsidR="0039075C" w:rsidRDefault="006D7CEB" w:rsidP="007F03CC">
      <w:pPr>
        <w:jc w:val="both"/>
      </w:pPr>
      <w:r>
        <w:t xml:space="preserve">Многие представители туристической отрасли, однако, наоборот, считают, что либерализация визового режима идет недостаточно быстро, а жесткие правила тормозят развитие въездного туризма. В МИДе на это отвечают при помощи цифр: сейчас на основании международных договоров, заключенных с другими странами, безвизовый режим въезда в Россию действует для граждан 60 иностранных государств, с 2021 года к ним добавятся еще 53 страны, граждане которых смогут получать визы в упрощенном порядке. </w:t>
      </w:r>
      <w:r w:rsidR="007F03CC">
        <w:t>«</w:t>
      </w:r>
      <w:r>
        <w:t>Таким образом, мы ожидаем, что с января 2021 года граждане уже 113 государств будут иметь возможность въезжать в Россию без необходимости оформлять бумажную визу в паспорт. Суммарно население этих 113 государств составляет около 4 млрд человек, или половину мирового населения</w:t>
      </w:r>
      <w:proofErr w:type="gramStart"/>
      <w:r w:rsidR="007F03CC">
        <w:t>»</w:t>
      </w:r>
      <w:r>
        <w:t>,</w:t>
      </w:r>
      <w:r w:rsidR="0039075C">
        <w:t>–</w:t>
      </w:r>
      <w:proofErr w:type="gramEnd"/>
      <w:r>
        <w:t xml:space="preserve"> говорит Евгений Иванов.</w:t>
      </w:r>
    </w:p>
    <w:p w14:paraId="5FE9D999" w14:textId="40521021" w:rsidR="006D7CEB" w:rsidRDefault="006D7CEB" w:rsidP="007F03CC">
      <w:pPr>
        <w:jc w:val="both"/>
      </w:pPr>
      <w:r>
        <w:t>В Ростуризме приводят свои цифры: из-за эпидемии туристическая отрасль России может потерять 1,5 трлн руб. или больше.</w:t>
      </w:r>
    </w:p>
    <w:p w14:paraId="6FBCB847" w14:textId="77777777" w:rsidR="0039075C" w:rsidRDefault="006D7CEB" w:rsidP="007F03CC">
      <w:pPr>
        <w:jc w:val="both"/>
      </w:pPr>
      <w:r>
        <w:t>Помимо выдачи многократных электронных виз в агентстве предлагают ввести для иностранцев многократные туристические визы со сроком действия до пяти лет по аналогии с шенгенскими. Евгений Иванов подтвердил, что в апреле в МИД поступило обращение Ростуризма с предложениями по мерам поддержки туристической индустрии за счет дальнейшей либерализации визового режима РФ. Многие из них, по его словам, требуют проработки на межведомственном уровне, в том числе в рамках рабочей группы по реализации концепции государственной миграционной политики РФ.</w:t>
      </w:r>
    </w:p>
    <w:p w14:paraId="4C55F381" w14:textId="43ED428E" w:rsidR="0039075C" w:rsidRDefault="006D7CEB" w:rsidP="007F03CC">
      <w:pPr>
        <w:jc w:val="both"/>
      </w:pPr>
      <w:r>
        <w:t xml:space="preserve">При этом он сообщил: с конца прошлого года МИД России в инициативном порядке ведет работу над законопроектом, предусматривающим возможность выдачи всем иностранцам многократной туристической визы сроком действия до шести месяцев (общий срок пребывания на территории России не должен превышать три месяца в течение этого периода) на основании лишь подтверждения брони в гостинице на период первой поездки. </w:t>
      </w:r>
      <w:r w:rsidR="007F03CC">
        <w:t>«</w:t>
      </w:r>
      <w:r>
        <w:t xml:space="preserve">Не видим препятствий к тому, чтобы уже сейчас срок действия такой визы увеличить даже до одного </w:t>
      </w:r>
      <w:proofErr w:type="gramStart"/>
      <w:r>
        <w:t>года,</w:t>
      </w:r>
      <w:r w:rsidR="0039075C">
        <w:t>–</w:t>
      </w:r>
      <w:proofErr w:type="gramEnd"/>
      <w:r>
        <w:t xml:space="preserve"> сказал Евгений Иванов.</w:t>
      </w:r>
      <w:r w:rsidR="0039075C">
        <w:t>–</w:t>
      </w:r>
      <w:r>
        <w:t xml:space="preserve"> В части, касающейся возможности оформления в перспективе туристических виз сроком действия до пяти лет, принципиальных возражений также не имеется</w:t>
      </w:r>
      <w:r w:rsidR="007F03CC">
        <w:t>»</w:t>
      </w:r>
      <w:r>
        <w:t xml:space="preserve">. Но к такой перспективе МИД предлагает </w:t>
      </w:r>
      <w:r>
        <w:lastRenderedPageBreak/>
        <w:t xml:space="preserve">двигаться </w:t>
      </w:r>
      <w:r w:rsidR="007F03CC">
        <w:t>«</w:t>
      </w:r>
      <w:r>
        <w:t>поэтапно, анализируя накапливаемый опыт</w:t>
      </w:r>
      <w:r w:rsidR="007F03CC">
        <w:t>»</w:t>
      </w:r>
      <w:r>
        <w:t>. Кому-то это кажется слишком медленным, а кто-то считает вообще ненужным идти в этом направлении.</w:t>
      </w:r>
    </w:p>
    <w:p w14:paraId="6D41AF8D" w14:textId="77777777" w:rsidR="0039075C" w:rsidRDefault="00B974A6" w:rsidP="007F03CC">
      <w:pPr>
        <w:jc w:val="both"/>
      </w:pPr>
      <w:hyperlink r:id="rId107" w:history="1">
        <w:r w:rsidR="00C6043A" w:rsidRPr="00E23D03">
          <w:rPr>
            <w:rStyle w:val="a9"/>
          </w:rPr>
          <w:t>https://www.kommersant.ru/doc/4396981</w:t>
        </w:r>
      </w:hyperlink>
    </w:p>
    <w:p w14:paraId="23CC178E" w14:textId="488389B7" w:rsidR="00C6043A" w:rsidRPr="00C6043A" w:rsidRDefault="00C6043A" w:rsidP="007F03CC">
      <w:pPr>
        <w:pStyle w:val="3"/>
        <w:jc w:val="both"/>
        <w:rPr>
          <w:rFonts w:ascii="Times New Roman" w:hAnsi="Times New Roman"/>
          <w:sz w:val="24"/>
          <w:szCs w:val="24"/>
        </w:rPr>
      </w:pPr>
      <w:bookmarkStart w:id="51" w:name="_Toc44321016"/>
      <w:r w:rsidRPr="00C6043A">
        <w:rPr>
          <w:rFonts w:ascii="Times New Roman" w:hAnsi="Times New Roman"/>
          <w:sz w:val="24"/>
          <w:szCs w:val="24"/>
        </w:rPr>
        <w:t xml:space="preserve">КОММЕРСАНТЪ; ЕЛЕНА ЧЕРНЕНКО; 2020.28.06; </w:t>
      </w:r>
      <w:r w:rsidR="007F03CC">
        <w:rPr>
          <w:rFonts w:ascii="Times New Roman" w:hAnsi="Times New Roman"/>
          <w:sz w:val="24"/>
          <w:szCs w:val="24"/>
        </w:rPr>
        <w:t>«</w:t>
      </w:r>
      <w:r w:rsidRPr="00C6043A">
        <w:rPr>
          <w:rFonts w:ascii="Times New Roman" w:hAnsi="Times New Roman"/>
          <w:sz w:val="24"/>
          <w:szCs w:val="24"/>
        </w:rPr>
        <w:t>ГРАЖДАНЕ 113 СТРАН СМОГУТ ВЪЕЗЖАТЬ В РОССИЮ БЕЗ НЕОБХОДИМОСТИ ОФОРМЛЯТЬ БУМАЖНУЮ ВИЗУ В ПАСПОРТ</w:t>
      </w:r>
      <w:r w:rsidR="007F03CC">
        <w:rPr>
          <w:rFonts w:ascii="Times New Roman" w:hAnsi="Times New Roman"/>
          <w:sz w:val="24"/>
          <w:szCs w:val="24"/>
        </w:rPr>
        <w:t>»</w:t>
      </w:r>
      <w:r w:rsidRPr="00C6043A">
        <w:rPr>
          <w:rFonts w:ascii="Times New Roman" w:hAnsi="Times New Roman"/>
          <w:sz w:val="24"/>
          <w:szCs w:val="24"/>
        </w:rPr>
        <w:t xml:space="preserve">; ЗАМГЛАВЫ МИД РФ ЕВГЕНИЙ ИВАНОВ </w:t>
      </w:r>
      <w:r w:rsidR="0039075C">
        <w:rPr>
          <w:rFonts w:ascii="Times New Roman" w:hAnsi="Times New Roman"/>
          <w:sz w:val="24"/>
          <w:szCs w:val="24"/>
        </w:rPr>
        <w:t>–</w:t>
      </w:r>
      <w:r w:rsidRPr="00C6043A">
        <w:rPr>
          <w:rFonts w:ascii="Times New Roman" w:hAnsi="Times New Roman"/>
          <w:sz w:val="24"/>
          <w:szCs w:val="24"/>
        </w:rPr>
        <w:t xml:space="preserve"> О ПЛАНАХ ПО ЛИБЕРАЛИЗАЦИИ ВИЗОВОГО РЕЖИМА</w:t>
      </w:r>
      <w:bookmarkEnd w:id="51"/>
    </w:p>
    <w:p w14:paraId="5E8AB2CA" w14:textId="77777777" w:rsidR="0039075C" w:rsidRDefault="00C6043A" w:rsidP="007F03CC">
      <w:pPr>
        <w:jc w:val="both"/>
      </w:pPr>
      <w:r>
        <w:t xml:space="preserve">На минувшей неделе Госдума приняла в первом чтении подготовленный МИД РФ законопроект о единой электронной визе. Предполагается, что оформить российскую визу, не выходя из дома, уже с 1 января следующего года смогут граждане 53 стран. При этом в МИДе не исключают, что со временем электронные визы станут многократными, а туристические визы будут выдавать на несколько лет. О том, как идет работа по либерализации визового режима, в письменном интервью “Ъ” рассказал </w:t>
      </w:r>
      <w:r w:rsidRPr="00B171E2">
        <w:rPr>
          <w:b/>
        </w:rPr>
        <w:t>заместитель министра</w:t>
      </w:r>
      <w:r>
        <w:t xml:space="preserve"> иностранных дел РФ, статс-секретарь Евгений Иванов.</w:t>
      </w:r>
    </w:p>
    <w:p w14:paraId="5163E1F4" w14:textId="77777777" w:rsidR="0039075C" w:rsidRDefault="0039075C" w:rsidP="007F03CC">
      <w:pPr>
        <w:jc w:val="both"/>
      </w:pPr>
      <w:r>
        <w:t>–</w:t>
      </w:r>
      <w:r w:rsidR="00C6043A">
        <w:t xml:space="preserve"> Когда возобновится работа визовых секций в российских консульских учреждениях?</w:t>
      </w:r>
    </w:p>
    <w:p w14:paraId="13A5DDC1" w14:textId="77777777" w:rsidR="0039075C" w:rsidRDefault="0039075C" w:rsidP="007F03CC">
      <w:pPr>
        <w:jc w:val="both"/>
      </w:pPr>
      <w:r>
        <w:t>–</w:t>
      </w:r>
      <w:r w:rsidR="00C6043A">
        <w:t xml:space="preserve"> Въезд иностранных граждан в Российскую Федерацию и оформление виз, в том числе туристических и электронных, временно ограничены распоряжением правительства РФ от 16 марта 2020 года №635-р. За последние три месяца это распоряжение неоднократно актуализировалось и дополнялось все новыми категориями иностранных граждан, в отношении которых ограничения на въезд не распространяются.</w:t>
      </w:r>
    </w:p>
    <w:p w14:paraId="00337CEA" w14:textId="1CE063AC" w:rsidR="0039075C" w:rsidRDefault="00C6043A" w:rsidP="007F03CC">
      <w:pPr>
        <w:jc w:val="both"/>
      </w:pPr>
      <w:r>
        <w:t xml:space="preserve">Подробные разъяснения по категориям иностранцев, которым разрешается въезд в Россию в период действия ограничительных мер, есть на сайте МИД России в разделе </w:t>
      </w:r>
      <w:r w:rsidR="007F03CC">
        <w:t>«</w:t>
      </w:r>
      <w:r>
        <w:t>Информация для российских и иностранных граждан в связи с коронавирусной инфекцией</w:t>
      </w:r>
      <w:r w:rsidR="007F03CC">
        <w:t>»</w:t>
      </w:r>
      <w:r>
        <w:t>.</w:t>
      </w:r>
    </w:p>
    <w:p w14:paraId="4133BA9A" w14:textId="77777777" w:rsidR="0039075C" w:rsidRDefault="00C6043A" w:rsidP="007F03CC">
      <w:pPr>
        <w:jc w:val="both"/>
      </w:pPr>
      <w:r>
        <w:t>Процесс оформления виз, в том числе туристических, в его привычном понимании будет незамедлительно восстановлен после снятия упомянутых ограничений.</w:t>
      </w:r>
    </w:p>
    <w:p w14:paraId="71F3AF1B" w14:textId="77777777" w:rsidR="0039075C" w:rsidRDefault="00C6043A" w:rsidP="007F03CC">
      <w:pPr>
        <w:jc w:val="both"/>
      </w:pPr>
      <w:r>
        <w:t>Соответствующее решение, как вы понимаете, будет приниматься с учетом развития эпидемической ситуации в России и за ее пределами.</w:t>
      </w:r>
    </w:p>
    <w:p w14:paraId="6835175B" w14:textId="77777777" w:rsidR="0039075C" w:rsidRDefault="0039075C" w:rsidP="007F03CC">
      <w:pPr>
        <w:jc w:val="both"/>
      </w:pPr>
      <w:r>
        <w:t>–</w:t>
      </w:r>
      <w:r w:rsidR="00C6043A">
        <w:t xml:space="preserve"> Рассматривается ли вопрос о необходимости предоставления справки о тесте на коронавирус для въезда в Россию или для получения российской визы?</w:t>
      </w:r>
    </w:p>
    <w:p w14:paraId="0F398039" w14:textId="77777777" w:rsidR="0039075C" w:rsidRDefault="0039075C" w:rsidP="007F03CC">
      <w:pPr>
        <w:jc w:val="both"/>
      </w:pPr>
      <w:r>
        <w:t>–</w:t>
      </w:r>
      <w:r w:rsidR="00C6043A">
        <w:t xml:space="preserve"> Однозначно можно сказать, что решение об открытии границ будет приниматься Координационным советом при правительстве по борьбе с распространением новой коронавирусной инфекции на территории РФ с учетом мнения Роспотребнадзора, к компетенции которого относится в том числе определение мер, которые будут способствовать предотвращению повторного завоза в Россию коронавирусной инфекции из-за рубежа.</w:t>
      </w:r>
    </w:p>
    <w:p w14:paraId="7EADD960" w14:textId="77777777" w:rsidR="0039075C" w:rsidRDefault="00C6043A" w:rsidP="007F03CC">
      <w:pPr>
        <w:jc w:val="both"/>
      </w:pPr>
      <w:r>
        <w:t xml:space="preserve">Какие именно меры можно предусмотреть в данном контексте </w:t>
      </w:r>
      <w:r w:rsidR="0039075C">
        <w:t>–</w:t>
      </w:r>
      <w:r>
        <w:t xml:space="preserve"> это уже вопрос к специалистам-эпидемиологам. Мы со своей стороны будем внимательно отслеживать позицию Всемирной организации здравоохранения, а также соответствующий опыт зарубежных стран, анализируя те решения, которые будут приниматься их компетентными органами.</w:t>
      </w:r>
    </w:p>
    <w:p w14:paraId="3A2FD72F" w14:textId="77777777" w:rsidR="0039075C" w:rsidRDefault="00C6043A" w:rsidP="007F03CC">
      <w:pPr>
        <w:jc w:val="both"/>
      </w:pPr>
      <w:r>
        <w:t>Действительно, в предварительном порядке некоторые страны уже анонсировали, что для въезда на их территорию иностранцам потребуется теперь предъявлять справку об отсутствии коронавирусной инфекции.</w:t>
      </w:r>
    </w:p>
    <w:p w14:paraId="4FE8818A" w14:textId="77777777" w:rsidR="0039075C" w:rsidRDefault="00C6043A" w:rsidP="007F03CC">
      <w:pPr>
        <w:jc w:val="both"/>
      </w:pPr>
      <w:r>
        <w:t>Если гипотетически предположить возможность введения аналогичных мер в России, то это потребует одновременно определиться с форматом такой справки, сроком ее действия, органами, уполномоченными выдавать справку, проверять ее наличие и так далее.</w:t>
      </w:r>
    </w:p>
    <w:p w14:paraId="175F11A9" w14:textId="77777777" w:rsidR="0039075C" w:rsidRDefault="0039075C" w:rsidP="007F03CC">
      <w:pPr>
        <w:jc w:val="both"/>
      </w:pPr>
      <w:r>
        <w:t>–</w:t>
      </w:r>
      <w:r w:rsidR="00C6043A">
        <w:t xml:space="preserve"> Многие иностранные граждане оформили в марте визы в Россию, но в связи с пандемией COVID-19 так и не смогли осуществить поездки. Могут ли они рассчитывать </w:t>
      </w:r>
      <w:r w:rsidR="00C6043A">
        <w:lastRenderedPageBreak/>
        <w:t>на продление срока действия своих виз, возврат оплаченных сборов либо оформление новых бесплатных виз?</w:t>
      </w:r>
    </w:p>
    <w:p w14:paraId="591315A4" w14:textId="77777777" w:rsidR="0039075C" w:rsidRDefault="0039075C" w:rsidP="007F03CC">
      <w:pPr>
        <w:jc w:val="both"/>
      </w:pPr>
      <w:r>
        <w:t>–</w:t>
      </w:r>
      <w:r w:rsidR="00C6043A">
        <w:t xml:space="preserve"> В условиях пандемии коронавирусной инфекции многим людям действительно пришлось кардинально поменять свои рабочие графики и личные планы, отменив в том числе и международные поездки. Было бы неправильно игнорировать эту проблему, но надо понимать и требования законодательства, в рамках которого возможен поиск ее решения. Сама по себе виза является ведь документом с ограниченным сроком действия. Российские нормативные правовые акты не предусматривают возможности продления визы, если она оформлена, но не использована. Такой подход соответствует международной практике, в том числе в большинстве государств шенгенской зоны.</w:t>
      </w:r>
    </w:p>
    <w:p w14:paraId="3BA9FF24" w14:textId="77777777" w:rsidR="0039075C" w:rsidRDefault="00C6043A" w:rsidP="007F03CC">
      <w:pPr>
        <w:jc w:val="both"/>
      </w:pPr>
      <w:r>
        <w:t>Вместе с тем МИД России считает возможным предложить иностранным гражданам, отменившим свои поездки в Россию, несмотря на ранее оформленные однократные либо двукратные визы, срок действия которых начинался с середины марта, бесплатно оформить новые визы аналогичной кратности в течение ближайших шести месяцев после снятия ограничений на въезд в РФ при том условии, что будут представлены документы, являющиеся правовым основанием для выдачи визы на новый срок.</w:t>
      </w:r>
    </w:p>
    <w:p w14:paraId="407BC926" w14:textId="77777777" w:rsidR="0039075C" w:rsidRDefault="0039075C" w:rsidP="007F03CC">
      <w:pPr>
        <w:jc w:val="both"/>
      </w:pPr>
      <w:r>
        <w:t>–</w:t>
      </w:r>
      <w:r w:rsidR="00C6043A">
        <w:t xml:space="preserve"> А на каком этапе находится работа по исполнению поручения </w:t>
      </w:r>
      <w:r w:rsidR="00C6043A" w:rsidRPr="00C021D9">
        <w:rPr>
          <w:b/>
        </w:rPr>
        <w:t>президента РФ</w:t>
      </w:r>
      <w:r w:rsidR="00C6043A">
        <w:t xml:space="preserve"> о введении единой электронной визы с 2021 года?</w:t>
      </w:r>
    </w:p>
    <w:p w14:paraId="2A9BB853" w14:textId="77777777" w:rsidR="0039075C" w:rsidRDefault="0039075C" w:rsidP="007F03CC">
      <w:pPr>
        <w:jc w:val="both"/>
      </w:pPr>
      <w:r>
        <w:t>–</w:t>
      </w:r>
      <w:r w:rsidR="00C6043A">
        <w:t xml:space="preserve"> Реализуемый с 2017 года пилотный проект по внедрению электронных виз позволял до введения ограничительных мер гражданам 53 государств (и вновь позволит им это делать после снятия ограничений) въезжать на территорию Дальневосточного федерального округа, с 1 июля 2019 года </w:t>
      </w:r>
      <w:r>
        <w:t>–</w:t>
      </w:r>
      <w:r w:rsidR="00C6043A">
        <w:t xml:space="preserve"> в Калининградскую область, а с 1 октября 2019 года </w:t>
      </w:r>
      <w:r>
        <w:t>–</w:t>
      </w:r>
      <w:r w:rsidR="00C6043A">
        <w:t xml:space="preserve"> в Санкт-Петербург и Ленинградскую область, оформляя визы в форме электронного документа.</w:t>
      </w:r>
    </w:p>
    <w:p w14:paraId="666269CE" w14:textId="77777777" w:rsidR="0039075C" w:rsidRDefault="00C6043A" w:rsidP="007F03CC">
      <w:pPr>
        <w:jc w:val="both"/>
      </w:pPr>
      <w:r>
        <w:t xml:space="preserve">Эти три отдельные электронные визы </w:t>
      </w:r>
      <w:r w:rsidR="0039075C">
        <w:t>–</w:t>
      </w:r>
      <w:r>
        <w:t xml:space="preserve"> каждая для одного из упомянутых мной регионов России </w:t>
      </w:r>
      <w:r w:rsidR="0039075C">
        <w:t>–</w:t>
      </w:r>
      <w:r>
        <w:t xml:space="preserve"> продолжат существовать до конца текущего года, но с 1 января 2021 года они будут заменены единой электронной визой, которая станет действительна для всей территории Российской Федерации.</w:t>
      </w:r>
    </w:p>
    <w:p w14:paraId="5EF30487" w14:textId="77777777" w:rsidR="0039075C" w:rsidRDefault="00C6043A" w:rsidP="007F03CC">
      <w:pPr>
        <w:jc w:val="both"/>
      </w:pPr>
      <w:r>
        <w:t>Во исполнение поручения президента по линии МИДа был подготовлен проект федерального закона о единой электронной визе, который затем прошел обсуждение на площадке рабочей группы по реализации Концепции государственной миграционной политики РФ на 2019–2025 годы.</w:t>
      </w:r>
    </w:p>
    <w:p w14:paraId="53E70103" w14:textId="77777777" w:rsidR="0039075C" w:rsidRDefault="00C6043A" w:rsidP="007F03CC">
      <w:pPr>
        <w:jc w:val="both"/>
      </w:pPr>
      <w:r>
        <w:t>23 июня законопроект был принят в первом чтении Государственной думой. Проекты нормативных правовых актов, необходимых для реализации законопроекта, будут внесены в правительство не позднее 18 июля.</w:t>
      </w:r>
    </w:p>
    <w:p w14:paraId="13E29BB4" w14:textId="77777777" w:rsidR="0039075C" w:rsidRDefault="00C6043A" w:rsidP="007F03CC">
      <w:pPr>
        <w:jc w:val="both"/>
      </w:pPr>
      <w:r>
        <w:t>Согласно заложенному в законопроекте алгоритму оформления электронной визы иностранец будет ее получать не позднее четырех календарных дней со дня подачи заявления на сайте МИД России и может воспользоваться такой визой для поездки в Россию в течение последующих 60 суток. При этом продолжительность самой поездки не может превышать 16 дней.</w:t>
      </w:r>
    </w:p>
    <w:p w14:paraId="6D37A5C3" w14:textId="77777777" w:rsidR="0039075C" w:rsidRDefault="0039075C" w:rsidP="007F03CC">
      <w:pPr>
        <w:jc w:val="both"/>
      </w:pPr>
      <w:r>
        <w:t>–</w:t>
      </w:r>
      <w:r w:rsidR="00C6043A">
        <w:t xml:space="preserve"> Известно, что порой иностранцы сталкивались с трудностями при въезде в Санкт-Петербург и Ленинградскую область по электронным визам из-за допущенных ими неточностей при заполнении визовых анкет на сайте МИДа. Пограничники отказывали некоторым из них во въезде. Что-нибудь будет сделано, чтобы минимизировать подобные случаи в будущем, в том числе и для иностранцев, которые будут пользоваться единой электронной визой?</w:t>
      </w:r>
    </w:p>
    <w:p w14:paraId="2D1AC83B" w14:textId="77777777" w:rsidR="0039075C" w:rsidRDefault="0039075C" w:rsidP="007F03CC">
      <w:pPr>
        <w:jc w:val="both"/>
      </w:pPr>
      <w:r>
        <w:t>–</w:t>
      </w:r>
      <w:r w:rsidR="00C6043A">
        <w:t xml:space="preserve"> В целях снятия остроты проблемы ошибочного заполнения иностранными гражданами заявлений на электронные визы уже сейчас приняты меры информационно-технического характера. Модернизирован специальный сайт МИД России в части использования фамильно-именной группы из машиночитаемой строки паспорта, что обеспечило простое, </w:t>
      </w:r>
      <w:r w:rsidR="00C6043A">
        <w:lastRenderedPageBreak/>
        <w:t>однозначное и единообразное соответствие персональных данных, указанных в электронной визе, данным паспорта иностранного гражданина.</w:t>
      </w:r>
    </w:p>
    <w:p w14:paraId="0D55F900" w14:textId="77777777" w:rsidR="0039075C" w:rsidRDefault="00C6043A" w:rsidP="007F03CC">
      <w:pPr>
        <w:jc w:val="both"/>
      </w:pPr>
      <w:r>
        <w:t xml:space="preserve">На сайте размещена ссылка </w:t>
      </w:r>
      <w:proofErr w:type="gramStart"/>
      <w:r>
        <w:t>на калькулятор</w:t>
      </w:r>
      <w:proofErr w:type="gramEnd"/>
      <w:r>
        <w:t xml:space="preserve"> подсчета дней пребывания иностранца в России. Кроме того, вместе с уведомлением о разрешении на въезд в РФ иностранцам направляется краткая памятка о необходимости сверки персональных данных из уведомления с данными в паспорте и срока пребывания в РФ. С 1 января 2021 года будет обеспечена ручная и автоматизированная проверка правильности заполнения иностранным гражданином заявления на получение электронной визы.</w:t>
      </w:r>
    </w:p>
    <w:p w14:paraId="093666E9" w14:textId="77777777" w:rsidR="0039075C" w:rsidRDefault="00C6043A" w:rsidP="007F03CC">
      <w:pPr>
        <w:jc w:val="both"/>
      </w:pPr>
      <w:r>
        <w:t xml:space="preserve">Уверен, что эти меры позволят свести к минимуму число </w:t>
      </w:r>
      <w:proofErr w:type="spellStart"/>
      <w:r>
        <w:t>непропусков</w:t>
      </w:r>
      <w:proofErr w:type="spellEnd"/>
      <w:r>
        <w:t xml:space="preserve"> иностранных граждан через государственную границу РФ.</w:t>
      </w:r>
    </w:p>
    <w:p w14:paraId="0C3D6E48" w14:textId="77777777" w:rsidR="0039075C" w:rsidRDefault="0039075C" w:rsidP="007F03CC">
      <w:pPr>
        <w:jc w:val="both"/>
      </w:pPr>
      <w:r>
        <w:t>–</w:t>
      </w:r>
      <w:r w:rsidR="00C6043A">
        <w:t xml:space="preserve"> Есть ли шансы, что единая электронная виза может быть запущена ранее 1 января 2021 года?</w:t>
      </w:r>
    </w:p>
    <w:p w14:paraId="785F1781" w14:textId="77777777" w:rsidR="0039075C" w:rsidRDefault="0039075C" w:rsidP="007F03CC">
      <w:pPr>
        <w:jc w:val="both"/>
      </w:pPr>
      <w:r>
        <w:t>–</w:t>
      </w:r>
      <w:r w:rsidR="00C6043A">
        <w:t xml:space="preserve"> Правительством РФ утвержден план организационно-технических мероприятий, имеющий целью обеспечить введение электронной визы с 1 января 2021 года. Эта дата согласована в межведомственном формате всеми заинтересованными ведомствами, участвующими в реализации плана: помимо МИД России есть определенные сегменты, за которые отвечают МВД России, Пограничная служба ФСБ России, Минкомсвязь России, </w:t>
      </w:r>
      <w:r w:rsidR="00C6043A" w:rsidRPr="00B171E2">
        <w:rPr>
          <w:b/>
        </w:rPr>
        <w:t>Минтранс России</w:t>
      </w:r>
      <w:r w:rsidR="00C6043A">
        <w:t>.</w:t>
      </w:r>
    </w:p>
    <w:p w14:paraId="1E337A6A" w14:textId="77777777" w:rsidR="0039075C" w:rsidRDefault="00C6043A" w:rsidP="007F03CC">
      <w:pPr>
        <w:jc w:val="both"/>
      </w:pPr>
      <w:r>
        <w:t>Проводится модернизация всего комплекса аппаратно-технических решений, на что требуются силы, время и финансовые ресурсы.</w:t>
      </w:r>
    </w:p>
    <w:p w14:paraId="70E777F0" w14:textId="77777777" w:rsidR="0039075C" w:rsidRDefault="00C6043A" w:rsidP="007F03CC">
      <w:pPr>
        <w:jc w:val="both"/>
      </w:pPr>
      <w:r>
        <w:t>В частности, еще предстоит реализовать возможность проверки наличия электронных виз у тех иностранных граждан, которые пересекают границу на поездах.</w:t>
      </w:r>
    </w:p>
    <w:p w14:paraId="12CDB094" w14:textId="77777777" w:rsidR="0039075C" w:rsidRDefault="00C6043A" w:rsidP="007F03CC">
      <w:pPr>
        <w:jc w:val="both"/>
      </w:pPr>
      <w:r>
        <w:t>Таким образом, мы по-прежнему полагаем целесообразным придерживаться ранее обозначенных сроков, что позволит полноценно подготовить систему к запуску в рамках всей страны.</w:t>
      </w:r>
    </w:p>
    <w:p w14:paraId="1240CD14" w14:textId="77777777" w:rsidR="0039075C" w:rsidRDefault="0039075C" w:rsidP="007F03CC">
      <w:pPr>
        <w:jc w:val="both"/>
      </w:pPr>
      <w:r>
        <w:t>–</w:t>
      </w:r>
      <w:r w:rsidR="00C6043A">
        <w:t xml:space="preserve"> А есть ли планы сделать электронную визу многократной, </w:t>
      </w:r>
      <w:proofErr w:type="gramStart"/>
      <w:r w:rsidR="00C6043A">
        <w:t>как то</w:t>
      </w:r>
      <w:proofErr w:type="gramEnd"/>
      <w:r w:rsidR="00C6043A">
        <w:t xml:space="preserve"> предлагает Ростуризм?</w:t>
      </w:r>
    </w:p>
    <w:p w14:paraId="64B95BBA" w14:textId="77777777" w:rsidR="0039075C" w:rsidRDefault="0039075C" w:rsidP="007F03CC">
      <w:pPr>
        <w:jc w:val="both"/>
      </w:pPr>
      <w:r>
        <w:t>–</w:t>
      </w:r>
      <w:r w:rsidR="00C6043A">
        <w:t xml:space="preserve"> Не исключаем, что в дальнейшем электронная виза действительно может стать и многократной. Но подобные решения должны приниматься на основании анализа накопленного опыта и с учетом всех факторов, в том числе миграционной опасности. В этой связи упомяну лишь, что, по данным правоохранительных органов, Россию до сих пор не покинули более 2 тыс. иностранцев, которые въехали в страну в 2018 году без виз по паспортам болельщиков чемпионата мира по футболу. Сейчас они по факту являются нелегальными мигрантами.</w:t>
      </w:r>
    </w:p>
    <w:p w14:paraId="594E5C35" w14:textId="77777777" w:rsidR="0039075C" w:rsidRDefault="0039075C" w:rsidP="007F03CC">
      <w:pPr>
        <w:jc w:val="both"/>
      </w:pPr>
      <w:r>
        <w:t>–</w:t>
      </w:r>
      <w:r w:rsidR="00C6043A">
        <w:t xml:space="preserve"> Во сколько будет обходиться иностранцам оформление единой электронной визы?</w:t>
      </w:r>
    </w:p>
    <w:p w14:paraId="285435CD" w14:textId="77777777" w:rsidR="0039075C" w:rsidRDefault="0039075C" w:rsidP="007F03CC">
      <w:pPr>
        <w:jc w:val="both"/>
      </w:pPr>
      <w:r>
        <w:t>–</w:t>
      </w:r>
      <w:r w:rsidR="00C6043A">
        <w:t xml:space="preserve"> Сейчас в консульских учреждениях выдается около 1,5 млн однократных и двукратных виз ежегодно. Мы ожидаем, что с 2021 года большая часть таких заявителей предпочтут воспользоваться возможностью оформления е-визы, не выходя из дома.</w:t>
      </w:r>
    </w:p>
    <w:p w14:paraId="4EB859B0" w14:textId="77777777" w:rsidR="0039075C" w:rsidRDefault="00C6043A" w:rsidP="007F03CC">
      <w:pPr>
        <w:jc w:val="both"/>
      </w:pPr>
      <w:r>
        <w:t>Соответственно, в целях недопущения сокращения доходов федерального бюджета от выдачи виз было предложено взимать за выдачу электронной визы консульский сбор в размере, не превышающем $50. Президентом и правительством одобрен такой подход. Детям в возрасте до шести лет е-виза будет оформляться бесплатно.</w:t>
      </w:r>
    </w:p>
    <w:p w14:paraId="1978C3CC" w14:textId="77777777" w:rsidR="0039075C" w:rsidRDefault="00C6043A" w:rsidP="007F03CC">
      <w:pPr>
        <w:jc w:val="both"/>
      </w:pPr>
      <w:r>
        <w:t>Затраты на оформление электронной визы не являются значимыми в структуре совокупных расходов туриста в ходе поездки в Россию.</w:t>
      </w:r>
    </w:p>
    <w:p w14:paraId="0BC1AE15" w14:textId="77777777" w:rsidR="0039075C" w:rsidRDefault="00C6043A" w:rsidP="007F03CC">
      <w:pPr>
        <w:jc w:val="both"/>
      </w:pPr>
      <w:r>
        <w:t xml:space="preserve">Результаты исследований свидетельствуют о том, что средний бюджет поездки иностранца в Россию составляет около $2 тыс.: при этом затраты на проживание составляют около 23% общих затрат на поездку, на международные перевозки </w:t>
      </w:r>
      <w:r w:rsidR="0039075C">
        <w:t>–</w:t>
      </w:r>
      <w:r>
        <w:t xml:space="preserve"> 24%, на питание </w:t>
      </w:r>
      <w:r w:rsidR="0039075C">
        <w:t>–</w:t>
      </w:r>
      <w:r>
        <w:t xml:space="preserve"> 19%, на внутренние пассажирские перевозки </w:t>
      </w:r>
      <w:r w:rsidR="0039075C">
        <w:t>–</w:t>
      </w:r>
      <w:r>
        <w:t xml:space="preserve"> 9%.</w:t>
      </w:r>
    </w:p>
    <w:p w14:paraId="52516A58" w14:textId="77777777" w:rsidR="0039075C" w:rsidRDefault="00C6043A" w:rsidP="007F03CC">
      <w:pPr>
        <w:jc w:val="both"/>
      </w:pPr>
      <w:r>
        <w:t xml:space="preserve">Соответственно, принцип возмездности никоим образом не будет выступать в качестве фактора, препятствующего развитию въездного туризма в РФ. Кроме того, взимание сбора за оформление электронных виз имеет целью предупредить фиксируемые в настоящее </w:t>
      </w:r>
      <w:r>
        <w:lastRenderedPageBreak/>
        <w:t>время попытки манипуляций с информационной системой и перегрузки ее недостоверными анкетами.</w:t>
      </w:r>
    </w:p>
    <w:p w14:paraId="26DCF693" w14:textId="77777777" w:rsidR="0039075C" w:rsidRDefault="0039075C" w:rsidP="007F03CC">
      <w:pPr>
        <w:jc w:val="both"/>
      </w:pPr>
      <w:r>
        <w:t>–</w:t>
      </w:r>
      <w:r w:rsidR="00C6043A">
        <w:t xml:space="preserve"> Согласны ли вы с оценками экспертов туристической отрасли, считающих, что излишне жесткий визовой режим России препятствует развитию въездного туризма?</w:t>
      </w:r>
    </w:p>
    <w:p w14:paraId="53377FB6" w14:textId="77777777" w:rsidR="0039075C" w:rsidRDefault="0039075C" w:rsidP="007F03CC">
      <w:pPr>
        <w:jc w:val="both"/>
      </w:pPr>
      <w:r>
        <w:t>–</w:t>
      </w:r>
      <w:r w:rsidR="00C6043A">
        <w:t xml:space="preserve"> Следует иметь в виду, что электронной визой смогут воспользоваться граждане тех государств, перечень которых будет утвержден правительством РФ. При этом заинтересованные ведомства будут, безусловно, исходить из того перечня государств, граждане которых могут въезжать по электронной визе в зоны пилотного проекта </w:t>
      </w:r>
      <w:r>
        <w:t>–</w:t>
      </w:r>
      <w:r w:rsidR="00C6043A">
        <w:t xml:space="preserve"> Дальневосточный федеральный округ, Калининградскую область, Санкт-Петербург и Ленинградскую область. Напомню еще раз, что перечень включает 53 страны, в том числе страны-члены Евросоюза, Китай, Японию, Индию, Турцию и так далее.</w:t>
      </w:r>
    </w:p>
    <w:p w14:paraId="001BA701" w14:textId="77777777" w:rsidR="0039075C" w:rsidRDefault="00C6043A" w:rsidP="007F03CC">
      <w:pPr>
        <w:jc w:val="both"/>
      </w:pPr>
      <w:r>
        <w:t>Одновременно хотел бы подчеркнуть, что уже сейчас на основании международных договоров, заключенных с иностранными государствами, безвизовый режим въезда в Россию действует для граждан еще 60 иностранных государств.</w:t>
      </w:r>
    </w:p>
    <w:p w14:paraId="700EFDC7" w14:textId="77777777" w:rsidR="0039075C" w:rsidRDefault="00C6043A" w:rsidP="007F03CC">
      <w:pPr>
        <w:jc w:val="both"/>
      </w:pPr>
      <w:r>
        <w:t>Таким образом, мы ожидаем, что с января 2021 года граждане уже 113 государств будут иметь возможность въезжать в Россию без необходимости оформлять бумажную визу в паспорт. Суммарно население этих 113 государств составляет около 4 млрд человек или половину мирового населения!</w:t>
      </w:r>
    </w:p>
    <w:p w14:paraId="20BEB30C" w14:textId="77777777" w:rsidR="0039075C" w:rsidRDefault="00C6043A" w:rsidP="007F03CC">
      <w:pPr>
        <w:jc w:val="both"/>
      </w:pPr>
      <w:r>
        <w:t>При этом право на безвизовый въезд в США и в страны шенгенской зоны, которые неизменно возглавляют рейтинг туристической привлекательности, по версии Всемирной туристской организации, предоставляется гражданам лишь 39 и 62 государств, соответственно.</w:t>
      </w:r>
    </w:p>
    <w:p w14:paraId="244364DF" w14:textId="1B6FE61F" w:rsidR="0039075C" w:rsidRDefault="00C6043A" w:rsidP="007F03CC">
      <w:pPr>
        <w:jc w:val="both"/>
      </w:pPr>
      <w:r>
        <w:t xml:space="preserve">Выводы о том, действительно ли </w:t>
      </w:r>
      <w:r w:rsidR="007F03CC">
        <w:t>«</w:t>
      </w:r>
      <w:r>
        <w:t>так страшен</w:t>
      </w:r>
      <w:r w:rsidR="007F03CC">
        <w:t>»</w:t>
      </w:r>
      <w:r>
        <w:t xml:space="preserve"> режим въезда в Российскую Федерацию и насколько он тормозит развитие въездного туризма, пусть каждый делает сам.</w:t>
      </w:r>
    </w:p>
    <w:p w14:paraId="2C567173" w14:textId="77777777" w:rsidR="0039075C" w:rsidRDefault="0039075C" w:rsidP="007F03CC">
      <w:pPr>
        <w:jc w:val="both"/>
      </w:pPr>
      <w:r>
        <w:t>–</w:t>
      </w:r>
      <w:r w:rsidR="00C6043A">
        <w:t xml:space="preserve"> Ростуризм недавно выступил с предложением выдавать многократные туристические визы сроком действия до пяти лет. МИД готов поддержать это предложение?</w:t>
      </w:r>
    </w:p>
    <w:p w14:paraId="5AEC4B0C" w14:textId="77777777" w:rsidR="0039075C" w:rsidRDefault="0039075C" w:rsidP="007F03CC">
      <w:pPr>
        <w:jc w:val="both"/>
      </w:pPr>
      <w:r>
        <w:t>–</w:t>
      </w:r>
      <w:r w:rsidR="00C6043A">
        <w:t xml:space="preserve"> Действительно, в апреле в министерство поступило обращение Ростуризма с определенными предложениями по мерам поддержки туристической индустрии за счет дальнейшей либерализации визового режима РФ. Многие из них требуют тщательной проработки на межведомственном уровне, в том числе в рамках рабочей группы по реализации Концепции государственной миграционной политики Российской Федерации.</w:t>
      </w:r>
    </w:p>
    <w:p w14:paraId="677ACC80" w14:textId="77777777" w:rsidR="0039075C" w:rsidRDefault="00C6043A" w:rsidP="007F03CC">
      <w:pPr>
        <w:jc w:val="both"/>
      </w:pPr>
      <w:r>
        <w:t xml:space="preserve">Что касается предложения Ростуризма о многократных туристических визах, то могу рассказать, что с конца прошлого года МИД России в инициативном порядке ведет работу над законопроектом, который предусматривает возможность выдачи всем иностранцам многократной </w:t>
      </w:r>
      <w:proofErr w:type="spellStart"/>
      <w:r>
        <w:t>турвизы</w:t>
      </w:r>
      <w:proofErr w:type="spellEnd"/>
      <w:r>
        <w:t xml:space="preserve"> сроком действия до шести месяцев (общий срок пребывания на территории России не должен превышать три месяца в течение указанного периода) на основании лишь подтверждения брони в гостинице на период первой поездки. Не видим препятствий к тому, чтобы уже сейчас срок действия такой визы увеличить даже до одного года. Безусловно, это потребует дополнительного обсуждения со всеми заинтересованными министерствами и ведомствами.</w:t>
      </w:r>
    </w:p>
    <w:p w14:paraId="5534B548" w14:textId="77777777" w:rsidR="0039075C" w:rsidRDefault="00C6043A" w:rsidP="007F03CC">
      <w:pPr>
        <w:jc w:val="both"/>
      </w:pPr>
      <w:r>
        <w:t>В части, касающейся возможности оформления в перспективе туристических виз сроком действия до пяти лет, принципиальных возражений также не имеется.</w:t>
      </w:r>
    </w:p>
    <w:p w14:paraId="5248C1ED" w14:textId="77777777" w:rsidR="0039075C" w:rsidRDefault="00C6043A" w:rsidP="007F03CC">
      <w:pPr>
        <w:jc w:val="both"/>
      </w:pPr>
      <w:r>
        <w:t>Вместе с тем, как уже упоминалось ранее, исходим из целесообразности поэтапного продвижения в этом направлении, анализируя накапливаемый опыт.</w:t>
      </w:r>
    </w:p>
    <w:p w14:paraId="7A9A55F1" w14:textId="77777777" w:rsidR="0039075C" w:rsidRDefault="00C6043A" w:rsidP="007F03CC">
      <w:pPr>
        <w:jc w:val="both"/>
      </w:pPr>
      <w:r>
        <w:t>При этом хотелось бы подчеркнуть, что в рамках международных договоров, заключенных РФ, трехлетние туристические визы давно уже оформляются гражданам США, а граждане стран-членов ЕС имеют возможность получать деловые и гуманитарные визы сроком действия до пяти лет.</w:t>
      </w:r>
    </w:p>
    <w:p w14:paraId="64B30A11" w14:textId="77777777" w:rsidR="0039075C" w:rsidRDefault="0039075C" w:rsidP="007F03CC">
      <w:pPr>
        <w:jc w:val="both"/>
      </w:pPr>
      <w:r>
        <w:t>–</w:t>
      </w:r>
      <w:r w:rsidR="00C6043A">
        <w:t xml:space="preserve"> Какие еще нововведения в области визовой политики ожидают Россию в ближайшем будущем?</w:t>
      </w:r>
    </w:p>
    <w:p w14:paraId="6F9E5D86" w14:textId="77777777" w:rsidR="0039075C" w:rsidRDefault="0039075C" w:rsidP="007F03CC">
      <w:pPr>
        <w:jc w:val="both"/>
      </w:pPr>
      <w:r>
        <w:lastRenderedPageBreak/>
        <w:t>–</w:t>
      </w:r>
      <w:r w:rsidR="00C6043A">
        <w:t xml:space="preserve"> Мы хотели бы упростить условия поездок в Россию для иностранных граждан, являющихся близкими родственниками граждан РФ.</w:t>
      </w:r>
    </w:p>
    <w:p w14:paraId="5072D58A" w14:textId="77777777" w:rsidR="0039075C" w:rsidRDefault="00C6043A" w:rsidP="007F03CC">
      <w:pPr>
        <w:jc w:val="both"/>
      </w:pPr>
      <w:r>
        <w:t xml:space="preserve">Сейчас министерство ведет работу над законопроектом, который предусматривает возможность оформления им многократных долгосрочных частных виз на основании заявления в письменной форме их близкого родственника </w:t>
      </w:r>
      <w:r w:rsidR="0039075C">
        <w:t>–</w:t>
      </w:r>
      <w:r>
        <w:t xml:space="preserve"> гражданина РФ. Тем самым исключается необходимость оформления приглашений через территориальные органы МВД России.</w:t>
      </w:r>
    </w:p>
    <w:p w14:paraId="4E91F615" w14:textId="77777777" w:rsidR="0039075C" w:rsidRDefault="00C6043A" w:rsidP="007F03CC">
      <w:pPr>
        <w:jc w:val="both"/>
      </w:pPr>
      <w:r>
        <w:t>Законопроект также определяет категории иностранцев, которые смогут получить многократную долгосрочную частную визу в консульском учреждении Российской Федерации по ходатайству родственника-россиянина: это супруг (супруга), дети (в том числе приемные), полнородные и неполнородные (имеющие общих отца или мать) братья и сестры, внуки, родители, бабушки, дедушки граждан РФ.</w:t>
      </w:r>
    </w:p>
    <w:p w14:paraId="33B632F6" w14:textId="6076F496" w:rsidR="00C6043A" w:rsidRDefault="00C6043A" w:rsidP="007F03CC">
      <w:pPr>
        <w:jc w:val="both"/>
      </w:pPr>
      <w:r>
        <w:t>Будет увеличен срок действия многократных частных виз до одного года, при этом по таким визам можно будет пребывать на территории России в течение всего года без ограничений.</w:t>
      </w:r>
    </w:p>
    <w:p w14:paraId="6FCDD597" w14:textId="77777777" w:rsidR="00C6043A" w:rsidRDefault="00B974A6" w:rsidP="007F03CC">
      <w:pPr>
        <w:jc w:val="both"/>
      </w:pPr>
      <w:hyperlink r:id="rId108" w:history="1">
        <w:r w:rsidR="00C6043A" w:rsidRPr="00E23D03">
          <w:rPr>
            <w:rStyle w:val="a9"/>
          </w:rPr>
          <w:t>https://www.kommersant.ru/doc/4396866</w:t>
        </w:r>
      </w:hyperlink>
    </w:p>
    <w:p w14:paraId="6E38FCAC" w14:textId="77777777" w:rsidR="00C6043A" w:rsidRPr="00C6043A" w:rsidRDefault="00C6043A" w:rsidP="007F03CC">
      <w:pPr>
        <w:pStyle w:val="3"/>
        <w:jc w:val="both"/>
        <w:rPr>
          <w:rFonts w:ascii="Times New Roman" w:hAnsi="Times New Roman"/>
          <w:sz w:val="24"/>
          <w:szCs w:val="24"/>
        </w:rPr>
      </w:pPr>
      <w:bookmarkStart w:id="52" w:name="_Toc44321017"/>
      <w:r w:rsidRPr="00C6043A">
        <w:rPr>
          <w:rFonts w:ascii="Times New Roman" w:hAnsi="Times New Roman"/>
          <w:sz w:val="24"/>
          <w:szCs w:val="24"/>
        </w:rPr>
        <w:t>КОММЕРСАНТЪ FM; ОЛЬГА СЕРГИЕНКО; 2020.27.06; ЗАРУБЕЖНЫЕ ТУРЫ МЕНЯЮТ НАПРАВЛЕНИЯ И ДАТЫ; КОГДА УЧАСТНИКИ РЫНКА ПРОГНОЗИРУЮТ ВОЗОБНОВЛЕНИЕ СЕЗОНА</w:t>
      </w:r>
      <w:bookmarkEnd w:id="52"/>
    </w:p>
    <w:p w14:paraId="4EF1DFE4" w14:textId="4C5D9FB0" w:rsidR="0039075C" w:rsidRDefault="00C6043A" w:rsidP="007F03CC">
      <w:pPr>
        <w:jc w:val="both"/>
      </w:pPr>
      <w:r>
        <w:t xml:space="preserve">Туроператоры отменяют июльские поездки за рубеж. Это связано с неопределенными датами снятия ограничений и возобновлением международного туризма, сообщили в Ассоциации туроператоров. С этим решением согласились в ANEX </w:t>
      </w:r>
      <w:proofErr w:type="spellStart"/>
      <w:r>
        <w:t>Tour</w:t>
      </w:r>
      <w:proofErr w:type="spellEnd"/>
      <w:r>
        <w:t xml:space="preserve">, PEGAS </w:t>
      </w:r>
      <w:proofErr w:type="spellStart"/>
      <w:r>
        <w:t>Touristik</w:t>
      </w:r>
      <w:proofErr w:type="spellEnd"/>
      <w:r>
        <w:t xml:space="preserve">, TEZ </w:t>
      </w:r>
      <w:proofErr w:type="spellStart"/>
      <w:r>
        <w:t>Tour</w:t>
      </w:r>
      <w:proofErr w:type="spellEnd"/>
      <w:r>
        <w:t xml:space="preserve">, </w:t>
      </w:r>
      <w:proofErr w:type="spellStart"/>
      <w:r>
        <w:t>Coral</w:t>
      </w:r>
      <w:proofErr w:type="spellEnd"/>
      <w:r>
        <w:t xml:space="preserve"> </w:t>
      </w:r>
      <w:proofErr w:type="spellStart"/>
      <w:r>
        <w:t>Travel</w:t>
      </w:r>
      <w:proofErr w:type="spellEnd"/>
      <w:r>
        <w:t xml:space="preserve">. А </w:t>
      </w:r>
      <w:r w:rsidR="007F03CC">
        <w:t>«</w:t>
      </w:r>
      <w:r>
        <w:t>Интурист</w:t>
      </w:r>
      <w:r w:rsidR="007F03CC">
        <w:t>»</w:t>
      </w:r>
      <w:r>
        <w:t xml:space="preserve"> аннулировал зарубежные путешествия пока до 16 июля.</w:t>
      </w:r>
    </w:p>
    <w:p w14:paraId="66B10205" w14:textId="00E4A309" w:rsidR="0039075C" w:rsidRDefault="00C6043A" w:rsidP="007F03CC">
      <w:pPr>
        <w:jc w:val="both"/>
      </w:pPr>
      <w:r>
        <w:t xml:space="preserve">Собеседники “Ъ FM” отмечают, что 85% туристов соглашаются перенести поездки либо на более поздние даты, либо на следующий год. Такую тенденцию подтверждает заместитель председателя совета директоров холдинга </w:t>
      </w:r>
      <w:proofErr w:type="spellStart"/>
      <w:r>
        <w:t>Jet</w:t>
      </w:r>
      <w:proofErr w:type="spellEnd"/>
      <w:r>
        <w:t xml:space="preserve"> </w:t>
      </w:r>
      <w:proofErr w:type="spellStart"/>
      <w:r>
        <w:t>Travel</w:t>
      </w:r>
      <w:proofErr w:type="spellEnd"/>
      <w:r>
        <w:t xml:space="preserve"> Максим </w:t>
      </w:r>
      <w:proofErr w:type="spellStart"/>
      <w:r>
        <w:t>Приставко</w:t>
      </w:r>
      <w:proofErr w:type="spellEnd"/>
      <w:r>
        <w:t xml:space="preserve">. По его словам, некоторые зарубежные путешествия туроператорам удается заменить на поездки внутри страны: </w:t>
      </w:r>
      <w:r w:rsidR="007F03CC">
        <w:t>«</w:t>
      </w:r>
      <w:r>
        <w:t>Действительно, очень мало шансов, что россияне полетят куда-то за границу в июле. В большинстве случаев не только мы, но и другие операторы решают вопросы с клиентами индивидуально. Кто-то переносит поездки на более позднее время, кто-то даже на следующий год на тот же сезон и то же место. Что касается августа, прогнозы пока очень осторожные. Конечно же, новых бронирований мы не делаем. Пока те, кто оформился, выжидают, потому что, возможно, в августе им удастся куда-то поехать.</w:t>
      </w:r>
    </w:p>
    <w:p w14:paraId="4593D3EA" w14:textId="2350F7C4" w:rsidR="0039075C" w:rsidRDefault="00C6043A" w:rsidP="007F03CC">
      <w:pPr>
        <w:jc w:val="both"/>
      </w:pPr>
      <w:r>
        <w:t>На осень и зиму спрос достаточно небольшой. В этот же период в прошлом году как минимум в 10 раз было больше продаж. По нашим прогнозам, еще пару недель в состоянии ожидания будет находиться рынок, потому что мы думаем, что после этого появится более или менее какая-то определенность. Что касается зимы, к ней тоже относимся достаточно аккуратно. Все говорят о второй волне осенью, мы предупреждаем об этом клиентов, что лучше бронировать те варианты, которые можно потом аннулировать без штрафа. Госдума приняла закон, и президент его подписал, который позволяет выдавать депозитные ваучеры. Но пока механизм его работы не определен, тем не менее большинство исходит из того, что туроператоры деньги не возвращают, переносят оплату на какие-то другие даты или, может быть, на другие направления. В том числе у многих туроператоров есть возможность перенести внесенную плату за зарубежный тур на Россию</w:t>
      </w:r>
      <w:r w:rsidR="007F03CC">
        <w:t>»</w:t>
      </w:r>
      <w:r>
        <w:t>.</w:t>
      </w:r>
    </w:p>
    <w:p w14:paraId="4709BBF2" w14:textId="0843ADF0" w:rsidR="0039075C" w:rsidRDefault="00C6043A" w:rsidP="007F03CC">
      <w:pPr>
        <w:jc w:val="both"/>
      </w:pPr>
      <w:r>
        <w:t xml:space="preserve">Не надеются на то, что ситуация с международным туризмом изменится этим летом и в </w:t>
      </w:r>
      <w:proofErr w:type="spellStart"/>
      <w:r>
        <w:t>China</w:t>
      </w:r>
      <w:proofErr w:type="spellEnd"/>
      <w:r>
        <w:t xml:space="preserve"> </w:t>
      </w:r>
      <w:proofErr w:type="spellStart"/>
      <w:r>
        <w:t>Travel</w:t>
      </w:r>
      <w:proofErr w:type="spellEnd"/>
      <w:r>
        <w:t xml:space="preserve">. Председатель совета директоров компании Сергей Назаров рассказал “Ъ FM”, что всем желающим отменить путешествия компания вернула деньги. Правда, </w:t>
      </w:r>
      <w:r>
        <w:lastRenderedPageBreak/>
        <w:t xml:space="preserve">остались и те клиенты, которые еще надеются провести отпуск за границей в конце августа. </w:t>
      </w:r>
      <w:r w:rsidR="007F03CC">
        <w:t>«</w:t>
      </w:r>
      <w:r>
        <w:t xml:space="preserve">У нас основное направление </w:t>
      </w:r>
      <w:r w:rsidR="0039075C">
        <w:t>–</w:t>
      </w:r>
      <w:r>
        <w:t xml:space="preserve"> Юго-Восточная Азия, Китай. Открывать границы КНР для россиян пока не собирается. У нас нет никаких иллюзий по этому поводу. На июль и август, и даже сентябрь туров не планируем. По европейским направлениям, скорее всего, в июле будут какие-то подвижки. В последней декаде августа, может быть, что-то будет. У нас есть бронирования по европейским направлениям на конец августа. Новы бронирований мы не берем, у нас сохранился только октябрь </w:t>
      </w:r>
      <w:r w:rsidR="0039075C">
        <w:t>–</w:t>
      </w:r>
      <w:r>
        <w:t xml:space="preserve"> по Греции, по Италии </w:t>
      </w:r>
      <w:r w:rsidR="0039075C">
        <w:t>–</w:t>
      </w:r>
      <w:r>
        <w:t xml:space="preserve"> на самый конец последнего летнего месяца. Мы вернули деньги 95% тех клиентов. К этому подготовились заранее, так как нас первых это коснулось </w:t>
      </w:r>
      <w:r w:rsidR="0039075C">
        <w:t>–</w:t>
      </w:r>
      <w:r>
        <w:t xml:space="preserve"> Китай закрылся 27 января</w:t>
      </w:r>
      <w:proofErr w:type="gramStart"/>
      <w:r w:rsidR="007F03CC">
        <w:t>»</w:t>
      </w:r>
      <w:r>
        <w:t>,</w:t>
      </w:r>
      <w:r w:rsidR="0039075C">
        <w:t>–</w:t>
      </w:r>
      <w:proofErr w:type="gramEnd"/>
      <w:r>
        <w:t xml:space="preserve"> рассказал Назаров.</w:t>
      </w:r>
    </w:p>
    <w:p w14:paraId="42AE6684" w14:textId="77777777" w:rsidR="0039075C" w:rsidRDefault="00C6043A" w:rsidP="007F03CC">
      <w:pPr>
        <w:jc w:val="both"/>
      </w:pPr>
      <w:r>
        <w:t xml:space="preserve">Из-за пандемии в конце марта регулярные и чартерные рейсы были приостановлены. Между тем опрошенные СМИ московские аэропорты сообщают, что число полетов на бизнес-джетах с апреля по июнь выросло почти в два раза </w:t>
      </w:r>
      <w:r w:rsidR="0039075C">
        <w:t>–</w:t>
      </w:r>
      <w:r>
        <w:t xml:space="preserve"> до 850 рейсов в месяц.</w:t>
      </w:r>
    </w:p>
    <w:p w14:paraId="040DF196" w14:textId="77777777" w:rsidR="0039075C" w:rsidRDefault="00C6043A" w:rsidP="007F03CC">
      <w:pPr>
        <w:jc w:val="both"/>
      </w:pPr>
      <w:r>
        <w:t xml:space="preserve">Из-за пониженного спроса авиакомпании скорректировали цены на билеты по стране. По данным сервисов </w:t>
      </w:r>
      <w:proofErr w:type="spellStart"/>
      <w:r>
        <w:t>Aviasales</w:t>
      </w:r>
      <w:proofErr w:type="spellEnd"/>
      <w:r>
        <w:t xml:space="preserve"> и </w:t>
      </w:r>
      <w:proofErr w:type="spellStart"/>
      <w:r>
        <w:t>OneTwoTrip</w:t>
      </w:r>
      <w:proofErr w:type="spellEnd"/>
      <w:r>
        <w:t xml:space="preserve"> стоимость перелетов уменьшилась почти на 50% по сравнению с прошлым годом.</w:t>
      </w:r>
    </w:p>
    <w:p w14:paraId="784470BD" w14:textId="77777777" w:rsidR="0039075C" w:rsidRDefault="00B974A6" w:rsidP="007F03CC">
      <w:pPr>
        <w:jc w:val="both"/>
      </w:pPr>
      <w:hyperlink r:id="rId109" w:history="1">
        <w:r w:rsidR="00C6043A" w:rsidRPr="00E23D03">
          <w:rPr>
            <w:rStyle w:val="a9"/>
          </w:rPr>
          <w:t>https://www.kommersant.ru/doc/4396774</w:t>
        </w:r>
      </w:hyperlink>
    </w:p>
    <w:p w14:paraId="283CCBC9" w14:textId="25F9B93F" w:rsidR="00B20D2F" w:rsidRPr="00F3057E" w:rsidRDefault="00B20D2F" w:rsidP="007F03CC">
      <w:pPr>
        <w:pStyle w:val="3"/>
        <w:jc w:val="both"/>
        <w:rPr>
          <w:rFonts w:ascii="Times New Roman" w:hAnsi="Times New Roman"/>
          <w:sz w:val="24"/>
          <w:szCs w:val="24"/>
        </w:rPr>
      </w:pPr>
      <w:bookmarkStart w:id="53" w:name="_Toc44321018"/>
      <w:r w:rsidRPr="00F3057E">
        <w:rPr>
          <w:rFonts w:ascii="Times New Roman" w:hAnsi="Times New Roman"/>
          <w:sz w:val="24"/>
          <w:szCs w:val="24"/>
        </w:rPr>
        <w:t>КОММЕРСАНТЪ; АНАСТАСИЯ МАНУЙЛОВА; 2020.27.06; ОСОБЕННОСТИ УЧЕТА В ВИРУСНЫЙ ПЕРИОД; СТАТИСТИКА НЕ ЗАМЕТИЛА ЗАКРЫТИЯ ГРАНИЦ</w:t>
      </w:r>
      <w:bookmarkEnd w:id="53"/>
    </w:p>
    <w:p w14:paraId="1CAC6DEF" w14:textId="77777777" w:rsidR="0039075C" w:rsidRDefault="00B20D2F" w:rsidP="007F03CC">
      <w:pPr>
        <w:jc w:val="both"/>
      </w:pPr>
      <w:r>
        <w:t xml:space="preserve">За четыре месяца этого года, по оценке Росстата, миграционный прирост населения в РФ сократился более чем в два раза по сравнению с таким же периодом 2019-го. При этом в апреле, несмотря на закрытие границ из-за пандемии, статистика продолжала фиксировать десятки тысяч прибытий и выбытий иностранцев. Такие странности могут свидетельствовать о недостатках системы миграционного учета, в частности, фиксирующей убытие не по факту пересечения границы, а на основании истечения срока уведомления о временном пребывании </w:t>
      </w:r>
      <w:r w:rsidR="0039075C">
        <w:t>–</w:t>
      </w:r>
      <w:r>
        <w:t xml:space="preserve"> в условиях, когда течение срока действия разрешительных документов мигрантов в последние три месяца было заморожено.</w:t>
      </w:r>
    </w:p>
    <w:p w14:paraId="52CBDD67" w14:textId="77777777" w:rsidR="0039075C" w:rsidRDefault="00B20D2F" w:rsidP="007F03CC">
      <w:pPr>
        <w:jc w:val="both"/>
      </w:pPr>
      <w:r>
        <w:t xml:space="preserve">Росстат представил данные, позволяющие сделать первые выводы об интенсивности трудовой миграции в период эпидемии коронавируса. Точность этих цифр, впрочем, оставляет желать лучшего </w:t>
      </w:r>
      <w:r w:rsidR="0039075C">
        <w:t>–</w:t>
      </w:r>
      <w:r>
        <w:t xml:space="preserve"> поскольку в последние три месяца нормы об учете и документировании мигрантов были фактически заморожены и оценить, как этот факт повлиял на статистику миграции, при ее действующей методике довольно сложно.</w:t>
      </w:r>
    </w:p>
    <w:p w14:paraId="37587767" w14:textId="1E022180" w:rsidR="00B20D2F" w:rsidRDefault="00B20D2F" w:rsidP="007F03CC">
      <w:pPr>
        <w:jc w:val="both"/>
      </w:pPr>
      <w:r>
        <w:t>Тем не менее, по данным Росстата, в январе</w:t>
      </w:r>
      <w:r w:rsidR="0039075C">
        <w:t>–</w:t>
      </w:r>
      <w:r>
        <w:t xml:space="preserve">апреле 2020 года миграционный прирост в РФ составил 39 тыс. человек </w:t>
      </w:r>
      <w:r w:rsidR="0039075C">
        <w:t>–</w:t>
      </w:r>
      <w:r>
        <w:t xml:space="preserve"> это более чем вдвое меньше показателя за такой же период прошлого года </w:t>
      </w:r>
      <w:r w:rsidR="0039075C">
        <w:t>–</w:t>
      </w:r>
      <w:r>
        <w:t xml:space="preserve"> 98 тыс.</w:t>
      </w:r>
    </w:p>
    <w:p w14:paraId="0E448176" w14:textId="77777777" w:rsidR="0039075C" w:rsidRDefault="00B20D2F" w:rsidP="007F03CC">
      <w:pPr>
        <w:jc w:val="both"/>
      </w:pPr>
      <w:r>
        <w:t xml:space="preserve">Число прибывших в РФ сократилось на 35,3 тыс. человек, или на 16,1% (в том числе за счет приехавших из стран СНГ </w:t>
      </w:r>
      <w:r w:rsidR="0039075C">
        <w:t>–</w:t>
      </w:r>
      <w:r>
        <w:t xml:space="preserve"> на 29 тыс., или на 14,8%). Число выбывших при этом выросло на 23,4 тыс. человек, или на 19,4% (19 тыс., или 17,5%). Миграционный прирост в первые четыре месяца года сократился в обмене населением со всеми странами СНГ </w:t>
      </w:r>
      <w:r w:rsidR="0039075C">
        <w:t>–</w:t>
      </w:r>
      <w:r>
        <w:t xml:space="preserve"> кроме Украины. Количество приехавших из этой страны выросло на 29,5%.</w:t>
      </w:r>
    </w:p>
    <w:p w14:paraId="008A440E" w14:textId="5C0CB162" w:rsidR="0039075C" w:rsidRDefault="00B20D2F" w:rsidP="007F03CC">
      <w:pPr>
        <w:jc w:val="both"/>
      </w:pPr>
      <w:r>
        <w:t>Как отмечает ведущий научный сотрудник Центра демографических исследований Высшей школы экономики Никита Мкртчян, сокращение миграционного прироста РФ в январе</w:t>
      </w:r>
      <w:r w:rsidR="0039075C">
        <w:t>–</w:t>
      </w:r>
      <w:r>
        <w:t xml:space="preserve">апреле объясняется как высокой базой 2019 года, так и ситуацией с коронавирусом. </w:t>
      </w:r>
      <w:r w:rsidR="007F03CC">
        <w:t>«</w:t>
      </w:r>
      <w:r>
        <w:t>С одной стороны, мы видим, что сокращение числа прибытий началось уже в январе, что естественно при их росте в прошлом году. С другой, очевидно, что часть потенциальных мигрантов, опасаясь новой неизвестной инфекции, могла искать работу на родине</w:t>
      </w:r>
      <w:proofErr w:type="gramStart"/>
      <w:r w:rsidR="007F03CC">
        <w:t>»</w:t>
      </w:r>
      <w:r>
        <w:t>,</w:t>
      </w:r>
      <w:r w:rsidR="0039075C">
        <w:t>–</w:t>
      </w:r>
      <w:proofErr w:type="gramEnd"/>
      <w:r>
        <w:t xml:space="preserve"> отмечает эксперт.</w:t>
      </w:r>
    </w:p>
    <w:p w14:paraId="4833F391" w14:textId="75275239" w:rsidR="00B20D2F" w:rsidRDefault="00B20D2F" w:rsidP="007F03CC">
      <w:pPr>
        <w:jc w:val="both"/>
      </w:pPr>
      <w:r>
        <w:t xml:space="preserve">Интересно что, судя по данным Росстата, даже в апреле, когда границы РФ уже были закрыты, число прибытий и выбытий в/из РФ не упало до нуля </w:t>
      </w:r>
      <w:r w:rsidR="0039075C">
        <w:t>–</w:t>
      </w:r>
      <w:r>
        <w:t xml:space="preserve"> статистики, несмотря на </w:t>
      </w:r>
      <w:r>
        <w:lastRenderedPageBreak/>
        <w:t>отсутствие сообщения с другими странами, насчитали 31 тыс. прибытий и 37 тыс. выбытий иностранных граждан.</w:t>
      </w:r>
    </w:p>
    <w:p w14:paraId="5E1AEB28" w14:textId="400708B6" w:rsidR="0039075C" w:rsidRDefault="007F03CC" w:rsidP="007F03CC">
      <w:pPr>
        <w:jc w:val="both"/>
      </w:pPr>
      <w:r>
        <w:t>«</w:t>
      </w:r>
      <w:r w:rsidR="00B20D2F">
        <w:t>Часть выбытий в апреле могла отражать появление вывозных рейсов, однако точное число уехавших таким образом неизвестно</w:t>
      </w:r>
      <w:proofErr w:type="gramStart"/>
      <w:r>
        <w:t>»</w:t>
      </w:r>
      <w:r w:rsidR="00B20D2F">
        <w:t>,</w:t>
      </w:r>
      <w:r w:rsidR="0039075C">
        <w:t>–</w:t>
      </w:r>
      <w:proofErr w:type="gramEnd"/>
      <w:r w:rsidR="00B20D2F">
        <w:t xml:space="preserve"> говорит директор Центра исследований миграции и этничности РАНХиГС Евгений Варшавер. Отметим, что в любом случае речь о десятках тысяч уехавших таким образом идти явно не может.</w:t>
      </w:r>
    </w:p>
    <w:p w14:paraId="58008284" w14:textId="77777777" w:rsidR="0039075C" w:rsidRDefault="00B20D2F" w:rsidP="007F03CC">
      <w:pPr>
        <w:jc w:val="both"/>
      </w:pPr>
      <w:r>
        <w:t xml:space="preserve">Как следует из пояснений к методологии Росстата, данные о международной и внутрироссийской миграции поступают </w:t>
      </w:r>
      <w:proofErr w:type="spellStart"/>
      <w:r>
        <w:t>статведомству</w:t>
      </w:r>
      <w:proofErr w:type="spellEnd"/>
      <w:r>
        <w:t xml:space="preserve"> от МВД, которое учитывает постановку на учет и снятие с него приезжих. При этом снятие с учета происходит автоматически </w:t>
      </w:r>
      <w:r w:rsidR="0039075C">
        <w:t>–</w:t>
      </w:r>
      <w:r>
        <w:t xml:space="preserve"> по окончании срока пребывания, заявленного при регистрации, и не учитывает факта пересечения границы. Такая методика и раньше вызывала нарекания, а в условиях заморозки правил учета иностранцев на период карантина стала еще более неточной. Поясним, что президентский указ от 18 апреля продлил действие всех разрешительных документов иностранцев на три месяца </w:t>
      </w:r>
      <w:r w:rsidR="0039075C">
        <w:t>–</w:t>
      </w:r>
      <w:r>
        <w:t xml:space="preserve"> с 15 марта до 15 июня течение сроков времени пребывания и действия патентов было заморожено. Как такое продление сказалось на миграционном учете, в основе которого лежит факт регистрации прибытий и выездов иностранцев, неясно </w:t>
      </w:r>
      <w:r w:rsidR="0039075C">
        <w:t>–</w:t>
      </w:r>
      <w:r>
        <w:t xml:space="preserve"> в МВД не смогли оперативно ответить на запрос “Ъ”.</w:t>
      </w:r>
    </w:p>
    <w:p w14:paraId="47936862" w14:textId="49BC4DC6" w:rsidR="00B20D2F" w:rsidRDefault="00B20D2F" w:rsidP="007F03CC">
      <w:pPr>
        <w:jc w:val="both"/>
      </w:pPr>
      <w:r>
        <w:t>Вызывает вопросы и статистика по выданным трудовым мигрантам патентам.</w:t>
      </w:r>
    </w:p>
    <w:p w14:paraId="438B3515" w14:textId="77777777" w:rsidR="0039075C" w:rsidRDefault="00B20D2F" w:rsidP="007F03CC">
      <w:pPr>
        <w:jc w:val="both"/>
      </w:pPr>
      <w:r>
        <w:t>В марте этого года их число составило 427 тыс., однако по итогам апреля оно не сохранилось на прежнем уровне (оформление патентов в этот период не требовалось, а действие истекающих было продлено до 15 июня), а выросло до 559 тыс. Несмотря на эти и прочие особенности миграционной статистики, общее число трудовых мигрантов в России, по оценке Евгения Варшавера, пока особо не изменилось и составляет примерно 11 млн человек.</w:t>
      </w:r>
    </w:p>
    <w:p w14:paraId="2A4720FB" w14:textId="77777777" w:rsidR="0039075C" w:rsidRDefault="00B974A6" w:rsidP="007F03CC">
      <w:pPr>
        <w:jc w:val="both"/>
      </w:pPr>
      <w:hyperlink r:id="rId110" w:history="1">
        <w:r w:rsidR="00B20D2F" w:rsidRPr="00E23D03">
          <w:rPr>
            <w:rStyle w:val="a9"/>
          </w:rPr>
          <w:t>https://www.kommersant.ru/doc/4396362</w:t>
        </w:r>
      </w:hyperlink>
    </w:p>
    <w:p w14:paraId="04B557C4" w14:textId="4E804796" w:rsidR="00144BBE" w:rsidRPr="00144BBE" w:rsidRDefault="00144BBE" w:rsidP="007F03CC">
      <w:pPr>
        <w:pStyle w:val="3"/>
        <w:jc w:val="both"/>
        <w:rPr>
          <w:rFonts w:ascii="Times New Roman" w:hAnsi="Times New Roman"/>
          <w:sz w:val="24"/>
          <w:szCs w:val="24"/>
        </w:rPr>
      </w:pPr>
      <w:bookmarkStart w:id="54" w:name="_Toc44321019"/>
      <w:r w:rsidRPr="00144BBE">
        <w:rPr>
          <w:rFonts w:ascii="Times New Roman" w:hAnsi="Times New Roman"/>
          <w:sz w:val="24"/>
          <w:szCs w:val="24"/>
        </w:rPr>
        <w:t>ИЗВЕСТИЯ; ЕЛЕНА МОТРЕНКО, ЕВГЕНИЙ БАГДАСАРОВ; 2020.27.06; ПОКА ВЫДЫХАЕМ: КАКИЕ НОВОВВЕДЕНИЯ И КОГДА ЖДУТ АВТОВЛАДЕЛЬЦЕВ; С 1 ИЮЛЯ ДОЛЖНЫ БЫЛИ ВСТУПИТЬ В СИЛУ НЕСКОЛЬКО СЕРЬЕЗНЫХ ИЗМЕНЕНИЙ ДЛЯ ВОДИТЕЛЕЙ, НО СРОКИ ВВЕДЕНИЯ БОЛЬШИНСТВА ИЗ НИХ РЕШИЛИ ПЕРЕНЕСТИ</w:t>
      </w:r>
      <w:bookmarkEnd w:id="54"/>
    </w:p>
    <w:p w14:paraId="0D460136" w14:textId="3CF3DD31" w:rsidR="0039075C" w:rsidRDefault="00144BBE" w:rsidP="007F03CC">
      <w:pPr>
        <w:jc w:val="both"/>
      </w:pPr>
      <w:r>
        <w:t xml:space="preserve">Накануне в СМИ появилась информация о том, что уже с 1 июля российским водителям придется привыкать к новым правилам: речь шла о запрете ввоза определенных категорий праворульных машин, пересмотре регистрации тюнинговых автомобилей и уже нашумевшем новом порядке медицинского освидетельствования. Впрочем, ближе к дню икс даты решили пересмотреть и перенести. </w:t>
      </w:r>
      <w:r w:rsidR="007F03CC">
        <w:t>«</w:t>
      </w:r>
      <w:r>
        <w:t>Известия</w:t>
      </w:r>
      <w:r w:rsidR="007F03CC">
        <w:t>»</w:t>
      </w:r>
      <w:r>
        <w:t xml:space="preserve"> расскажут, к чему и когда готовиться автовладельцам.</w:t>
      </w:r>
    </w:p>
    <w:p w14:paraId="2EFF1AA0" w14:textId="05C90EB6" w:rsidR="00144BBE" w:rsidRDefault="00144BBE" w:rsidP="007F03CC">
      <w:pPr>
        <w:jc w:val="both"/>
      </w:pPr>
      <w:r>
        <w:t>Не право руля</w:t>
      </w:r>
    </w:p>
    <w:p w14:paraId="60F29835" w14:textId="77777777" w:rsidR="0039075C" w:rsidRDefault="00144BBE" w:rsidP="007F03CC">
      <w:pPr>
        <w:jc w:val="both"/>
      </w:pPr>
      <w:r>
        <w:t xml:space="preserve">Предполагалось, что с 1 июля 2020 года правосторонним самосвалам, строительной технике, микроавтобусам и другим автомобилям категории М2 и М3 путь в Россию заказан. При этом, как писали </w:t>
      </w:r>
      <w:proofErr w:type="spellStart"/>
      <w:r>
        <w:t>Autonews</w:t>
      </w:r>
      <w:proofErr w:type="spellEnd"/>
      <w:r>
        <w:t>, владельцы легковых автомобилей с правым рулем, с одной стороны, могут выдохнуть: запрет на ввоз не касается автомобилей категории М1. С другой стороны, легкой жизни для владельцев правосторонних легковушек тоже не будет.</w:t>
      </w:r>
    </w:p>
    <w:p w14:paraId="2D2BAAF2" w14:textId="77777777" w:rsidR="0039075C" w:rsidRDefault="00144BBE" w:rsidP="007F03CC">
      <w:pPr>
        <w:jc w:val="both"/>
      </w:pPr>
      <w:r>
        <w:t>По новому ГОСТ 33670-2015 технического регламента Таможенного союза, размер пошлины зависит от возраста, экологического класса и объема двигателя, а владелец обязан получить технический сертификат о соответствии конструкции автомобиля требованиям безопасности. На плечи водителя праворульного авто также ложатся расходы на оформление, придется заплатить НДФЛ, НДС, акциз и утилизированный сбор. Всё это будет, но позже.</w:t>
      </w:r>
    </w:p>
    <w:p w14:paraId="4EBDF06F" w14:textId="77777777" w:rsidR="0039075C" w:rsidRDefault="00144BBE" w:rsidP="007F03CC">
      <w:pPr>
        <w:jc w:val="both"/>
      </w:pPr>
      <w:r>
        <w:lastRenderedPageBreak/>
        <w:t xml:space="preserve">Как отмечается на сайте Евразийской экономической комиссии, начало применения межгосударственного стандарта ГОСТ 33670-2015 перенесено на год </w:t>
      </w:r>
      <w:r w:rsidR="0039075C">
        <w:t>–</w:t>
      </w:r>
      <w:r>
        <w:t xml:space="preserve"> с 1 июля 2020 года на 1 июля 2021 года.</w:t>
      </w:r>
    </w:p>
    <w:p w14:paraId="727159B4" w14:textId="227A26E3" w:rsidR="0039075C" w:rsidRDefault="0039075C" w:rsidP="007F03CC">
      <w:pPr>
        <w:jc w:val="both"/>
      </w:pPr>
      <w:r>
        <w:t>–</w:t>
      </w:r>
      <w:r w:rsidR="00144BBE">
        <w:t xml:space="preserve"> Праворульные автобусы запретили давным-давно, а сейчас запретили грузовики и строительную технику. Легковые автомобили ввозить разрешено, но при этом на них нужно получить паспорт безопасности транспортного средства, что не так просто, </w:t>
      </w:r>
      <w:r>
        <w:t>–</w:t>
      </w:r>
      <w:r w:rsidR="00144BBE">
        <w:t xml:space="preserve"> отмечает в беседе с </w:t>
      </w:r>
      <w:r w:rsidR="007F03CC">
        <w:t>«</w:t>
      </w:r>
      <w:r w:rsidR="00144BBE">
        <w:t>Известиями</w:t>
      </w:r>
      <w:r w:rsidR="007F03CC">
        <w:t>»</w:t>
      </w:r>
      <w:r w:rsidR="00144BBE">
        <w:t xml:space="preserve"> автоэксперт Игорь </w:t>
      </w:r>
      <w:proofErr w:type="spellStart"/>
      <w:r w:rsidR="00144BBE">
        <w:t>Моржаретто</w:t>
      </w:r>
      <w:proofErr w:type="spellEnd"/>
      <w:r w:rsidR="00144BBE">
        <w:t xml:space="preserve">. </w:t>
      </w:r>
      <w:r>
        <w:t>–</w:t>
      </w:r>
      <w:r w:rsidR="00144BBE">
        <w:t xml:space="preserve"> Лабораторий мало, и непонятно, сколько это будет стоить.</w:t>
      </w:r>
    </w:p>
    <w:p w14:paraId="56368747" w14:textId="1C961C8E" w:rsidR="0039075C" w:rsidRDefault="00144BBE" w:rsidP="007F03CC">
      <w:pPr>
        <w:jc w:val="both"/>
      </w:pPr>
      <w:r>
        <w:t xml:space="preserve">Впрочем, по словам эксперта, новые правила не сильно повлияют на ввоз праворульных машин: поток практически иссяк из-за выросших пошлин и новых обязательств вроде обязательной установки </w:t>
      </w:r>
      <w:r w:rsidR="007F03CC">
        <w:t>«</w:t>
      </w:r>
      <w:r>
        <w:t>ЭРЫ-ГЛОНАСС</w:t>
      </w:r>
      <w:r w:rsidR="007F03CC">
        <w:t>»</w:t>
      </w:r>
      <w:r>
        <w:t>.</w:t>
      </w:r>
    </w:p>
    <w:p w14:paraId="1CD013CE" w14:textId="77777777" w:rsidR="0039075C" w:rsidRDefault="0039075C" w:rsidP="007F03CC">
      <w:pPr>
        <w:jc w:val="both"/>
      </w:pPr>
      <w:r>
        <w:t>–</w:t>
      </w:r>
      <w:r w:rsidR="00144BBE">
        <w:t xml:space="preserve"> Еще 15 лет назад в год ввозили примерно 400–450 тыс. праворульных машин, последние годы ввоз не превышал 15 тыс. машин, </w:t>
      </w:r>
      <w:r>
        <w:t>–</w:t>
      </w:r>
      <w:r w:rsidR="00144BBE">
        <w:t xml:space="preserve"> говорит Игорь </w:t>
      </w:r>
      <w:proofErr w:type="spellStart"/>
      <w:r w:rsidR="00144BBE">
        <w:t>Моржаретто</w:t>
      </w:r>
      <w:proofErr w:type="spellEnd"/>
      <w:r w:rsidR="00144BBE">
        <w:t>.</w:t>
      </w:r>
    </w:p>
    <w:p w14:paraId="5FF855F4" w14:textId="77788092" w:rsidR="0039075C" w:rsidRDefault="00144BBE" w:rsidP="007F03CC">
      <w:pPr>
        <w:jc w:val="both"/>
      </w:pPr>
      <w:r>
        <w:t xml:space="preserve">О том, что новые ограничения для коммерческого и специального транспорта серьезно не ударят по рынку праворульных автомобилей, говорит и руководитель направления по работе с ключевыми клиентами ГК </w:t>
      </w:r>
      <w:r w:rsidR="007F03CC">
        <w:t>«</w:t>
      </w:r>
      <w:proofErr w:type="spellStart"/>
      <w:r>
        <w:t>АвтоСпецЦентр</w:t>
      </w:r>
      <w:proofErr w:type="spellEnd"/>
      <w:r w:rsidR="007F03CC">
        <w:t>»</w:t>
      </w:r>
      <w:r>
        <w:t xml:space="preserve"> Александр Захаров.</w:t>
      </w:r>
    </w:p>
    <w:p w14:paraId="6D5101F1" w14:textId="77777777" w:rsidR="0039075C" w:rsidRDefault="0039075C" w:rsidP="007F03CC">
      <w:pPr>
        <w:jc w:val="both"/>
      </w:pPr>
      <w:r>
        <w:t>–</w:t>
      </w:r>
      <w:r w:rsidR="00144BBE">
        <w:t xml:space="preserve"> На начало 2020 года российский автопарк насчитывал всего 4 млн единиц праворульных транспортных средств, большинство из которых относится к сегменту легковых, </w:t>
      </w:r>
      <w:r>
        <w:t>–</w:t>
      </w:r>
      <w:r w:rsidR="00144BBE">
        <w:t xml:space="preserve"> сообщил специалист.</w:t>
      </w:r>
    </w:p>
    <w:p w14:paraId="22AF8906" w14:textId="20ABDCD9" w:rsidR="0039075C" w:rsidRDefault="00144BBE" w:rsidP="007F03CC">
      <w:pPr>
        <w:jc w:val="both"/>
      </w:pPr>
      <w:r>
        <w:t xml:space="preserve">Как отмечает заместитель директора департамента корпоративных продаж АГ </w:t>
      </w:r>
      <w:r w:rsidR="007F03CC">
        <w:t>«</w:t>
      </w:r>
      <w:proofErr w:type="spellStart"/>
      <w:r>
        <w:t>Авилон</w:t>
      </w:r>
      <w:proofErr w:type="spellEnd"/>
      <w:r w:rsidR="007F03CC">
        <w:t>»</w:t>
      </w:r>
      <w:r>
        <w:t xml:space="preserve"> Андрей Гусев, запрет на ввоз ряда праворульных автомобилей связан, с одной стороны, с заботой о безопасности на дорогах, а с другой </w:t>
      </w:r>
      <w:r w:rsidR="0039075C">
        <w:t>–</w:t>
      </w:r>
      <w:r>
        <w:t xml:space="preserve"> это дополнительная мера поддержки для российских производителей и иностранных сборочных производств, работающих в России.</w:t>
      </w:r>
    </w:p>
    <w:p w14:paraId="028159A4" w14:textId="1DC13EE0" w:rsidR="0039075C" w:rsidRDefault="0039075C" w:rsidP="007F03CC">
      <w:pPr>
        <w:jc w:val="both"/>
      </w:pPr>
      <w:r>
        <w:t>–</w:t>
      </w:r>
      <w:r w:rsidR="00144BBE">
        <w:t xml:space="preserve"> Не секрет, что до сих пор подобная техника популярна в Сибири и на Дальнем Востоке. Производители давно лоббируют ограничения по праворульным автомобилям, и данный запрет </w:t>
      </w:r>
      <w:r>
        <w:t>–</w:t>
      </w:r>
      <w:r w:rsidR="00144BBE">
        <w:t xml:space="preserve"> это их очередная победа в этом вопросе, </w:t>
      </w:r>
      <w:r>
        <w:t>–</w:t>
      </w:r>
      <w:r w:rsidR="00144BBE">
        <w:t xml:space="preserve"> говорит </w:t>
      </w:r>
      <w:r w:rsidR="007F03CC">
        <w:t>«</w:t>
      </w:r>
      <w:r w:rsidR="00144BBE">
        <w:t>Известиям</w:t>
      </w:r>
      <w:r w:rsidR="007F03CC">
        <w:t>»</w:t>
      </w:r>
      <w:r w:rsidR="00144BBE">
        <w:t xml:space="preserve"> Андрей Гусев. </w:t>
      </w:r>
      <w:r>
        <w:t>–</w:t>
      </w:r>
      <w:r w:rsidR="00144BBE">
        <w:t xml:space="preserve"> Но помимо преимуществ для производителей транспорта с </w:t>
      </w:r>
      <w:r w:rsidR="007F03CC">
        <w:t>«</w:t>
      </w:r>
      <w:r w:rsidR="00144BBE">
        <w:t>правильным</w:t>
      </w:r>
      <w:r w:rsidR="007F03CC">
        <w:t>»</w:t>
      </w:r>
      <w:r w:rsidR="00144BBE">
        <w:t xml:space="preserve"> рулем, данная мера хороша и тем, что также положительно повлияет и на безопасность дорожного движения.</w:t>
      </w:r>
    </w:p>
    <w:p w14:paraId="57AAD974" w14:textId="4328779B" w:rsidR="00144BBE" w:rsidRDefault="00144BBE" w:rsidP="007F03CC">
      <w:pPr>
        <w:jc w:val="both"/>
      </w:pPr>
      <w:r>
        <w:t>Лабораторные испытания</w:t>
      </w:r>
    </w:p>
    <w:p w14:paraId="5EA6A867" w14:textId="77777777" w:rsidR="0039075C" w:rsidRDefault="00144BBE" w:rsidP="007F03CC">
      <w:pPr>
        <w:jc w:val="both"/>
      </w:pPr>
      <w:r>
        <w:t>Тюнинг тюнингу рознь, но если вы надумали перевести двигатель на газовое оборудование, установить багажник, лебедку, фаркоп и другое оборудование, которое изменит конструкцию автомобиля, то с 1 июля уже теперь 2021 года преображенный автомобиль необходимо предоставить на проверку в специальную лабораторию (именно предоставить, добраться своим ходом до лаборатории нельзя). Некоторые фирмы оформляли необходимое заключение дистанционно (достаточно было прислать только фотографию тюнингованного автомобиля), но как только ГОСТ 33670-2015 вступит в силу, эта практика окажется под запретом.</w:t>
      </w:r>
    </w:p>
    <w:p w14:paraId="5DE676AD" w14:textId="77777777" w:rsidR="0039075C" w:rsidRDefault="0039075C" w:rsidP="007F03CC">
      <w:pPr>
        <w:jc w:val="both"/>
      </w:pPr>
      <w:r>
        <w:t>–</w:t>
      </w:r>
      <w:r w:rsidR="00144BBE">
        <w:t xml:space="preserve"> Автомобилисты, которые решили повысить функциональность своего авто, должны будут пройти экспертные испытания в специальных технических лабораториях, получить разрешение от ГИБДД и только после этого вносить планируемые изменения, проходить ТО и регистрировать усовершенствованное транспортное средство, </w:t>
      </w:r>
      <w:r>
        <w:t>–</w:t>
      </w:r>
      <w:r w:rsidR="00144BBE">
        <w:t xml:space="preserve"> поясняет Александр Захаров. </w:t>
      </w:r>
      <w:r>
        <w:t>–</w:t>
      </w:r>
      <w:r w:rsidR="00144BBE">
        <w:t xml:space="preserve"> Многие элементы тюнинга в случае неправильного крепления могут помешать безопасности других автовладельцев на дороге. Например, отлетевший спойлер или бампер может создать ДТП, поэтому необходимо прохождение тестов и экспертиз на прочность их установки.</w:t>
      </w:r>
    </w:p>
    <w:p w14:paraId="255DE6D5" w14:textId="1EAEBF6D" w:rsidR="0039075C" w:rsidRDefault="00144BBE" w:rsidP="007F03CC">
      <w:pPr>
        <w:jc w:val="both"/>
      </w:pPr>
      <w:r>
        <w:t xml:space="preserve">К слову, разговоры об обязательной явке в лабораторию велись еще зимой, и специалисты обращали внимание на ряд сложностей. Например, как отмечал в интервью гендиректор компании </w:t>
      </w:r>
      <w:r w:rsidR="007F03CC">
        <w:t>«</w:t>
      </w:r>
      <w:proofErr w:type="spellStart"/>
      <w:r>
        <w:t>Услугиавто</w:t>
      </w:r>
      <w:proofErr w:type="spellEnd"/>
      <w:r w:rsidR="007F03CC">
        <w:t>»</w:t>
      </w:r>
      <w:r>
        <w:t xml:space="preserve"> Юрий Пархоменко, в Якутии или на Камчатке водителям нужно </w:t>
      </w:r>
      <w:r>
        <w:lastRenderedPageBreak/>
        <w:t>будет думать, как преодолеть несколько тысяч километров, чтобы доставить автомобиль в нужную лабораторию (то есть в ту, которая имеет право работать по новому ГОСТу).</w:t>
      </w:r>
    </w:p>
    <w:p w14:paraId="5FCB834B" w14:textId="77777777" w:rsidR="0039075C" w:rsidRDefault="0039075C" w:rsidP="007F03CC">
      <w:pPr>
        <w:jc w:val="both"/>
      </w:pPr>
      <w:r>
        <w:t>–</w:t>
      </w:r>
      <w:r w:rsidR="00144BBE">
        <w:t xml:space="preserve"> Это создаст для граждан неудобства, в результате многие просто откажутся от легализации доработок и уйдут в тень, </w:t>
      </w:r>
      <w:r>
        <w:t>–</w:t>
      </w:r>
      <w:r w:rsidR="00144BBE">
        <w:t xml:space="preserve"> полагает эксперт.</w:t>
      </w:r>
    </w:p>
    <w:p w14:paraId="3E3EDFAD" w14:textId="7F16FC35" w:rsidR="0039075C" w:rsidRDefault="00144BBE" w:rsidP="007F03CC">
      <w:pPr>
        <w:jc w:val="both"/>
      </w:pPr>
      <w:r>
        <w:t xml:space="preserve">Кстати, что точно произойдет 1 июля 2020 года, так это отмена автомобильного знака </w:t>
      </w:r>
      <w:r w:rsidR="007F03CC">
        <w:t>«</w:t>
      </w:r>
      <w:r>
        <w:t>Инвалид</w:t>
      </w:r>
      <w:r w:rsidR="007F03CC">
        <w:t>»</w:t>
      </w:r>
      <w:r>
        <w:t>. Все данные об автомобиле, которым управляет или на котором перемещается инвалид, будут внесены в федеральный реестр инвалидов.</w:t>
      </w:r>
    </w:p>
    <w:p w14:paraId="28AF052A" w14:textId="1D78CC35" w:rsidR="00144BBE" w:rsidRDefault="00144BBE" w:rsidP="007F03CC">
      <w:pPr>
        <w:jc w:val="both"/>
      </w:pPr>
      <w:r>
        <w:t>Справку снова поставили на паузу</w:t>
      </w:r>
    </w:p>
    <w:p w14:paraId="6381C38A" w14:textId="77777777" w:rsidR="0039075C" w:rsidRDefault="00144BBE" w:rsidP="007F03CC">
      <w:pPr>
        <w:jc w:val="both"/>
      </w:pPr>
      <w:r>
        <w:t>Планировалось, что с 1 июля 2020 года изменится порядок медицинского освидетельствования для получения или продления срока водительского удостоверения. Проект поправок предполагал, что если врач-нарколог обнаружит у водителя признаки злоупотребления горячительными напитками или наркотиками, то желающему получить права придется сдать дополнительные анализы.</w:t>
      </w:r>
    </w:p>
    <w:p w14:paraId="5F7657C2" w14:textId="77777777" w:rsidR="0039075C" w:rsidRDefault="00144BBE" w:rsidP="007F03CC">
      <w:pPr>
        <w:jc w:val="both"/>
      </w:pPr>
      <w:r>
        <w:t>Изменения должны были вступить в силу еще 22 ноября 2019 года, но тогда они касались всех автовладельцев, желающих получить или поменять права: необходимо было сдать кровь для выявления маркера, указывающего на систематическое употребление алкоголя, и мочу на наличие психоактивных веществ.</w:t>
      </w:r>
    </w:p>
    <w:p w14:paraId="722CCA4C" w14:textId="6EF94CF0" w:rsidR="0039075C" w:rsidRDefault="00144BBE" w:rsidP="007F03CC">
      <w:pPr>
        <w:jc w:val="both"/>
      </w:pPr>
      <w:r>
        <w:t xml:space="preserve">Водители запаниковали и выстроились в огромные очереди в наркологические и психоневрологические диспансеры, чтобы </w:t>
      </w:r>
      <w:r w:rsidR="007F03CC">
        <w:t>«</w:t>
      </w:r>
      <w:r>
        <w:t>успеть в последний вагон</w:t>
      </w:r>
      <w:r w:rsidR="007F03CC">
        <w:t>»</w:t>
      </w:r>
      <w:r>
        <w:t>: нововведения грозили не только усложнить процедуру получения справки, но и серьезно повысить ее стоимость. Дело в том, что не все медучреждения имеют необходимое оборудование, так что проще было сразу отправить автолюбителя в частную клинику, где оборудование есть, но и цены в разы выше. Таким образом, стоимость справки, которая раньше колебалась в районе 1 тыс. рублей, резко взлетала к отметке 5–8 тыс. рублей.</w:t>
      </w:r>
    </w:p>
    <w:p w14:paraId="1ACE5B21" w14:textId="73167481" w:rsidR="00144BBE" w:rsidRDefault="00144BBE" w:rsidP="007F03CC">
      <w:pPr>
        <w:jc w:val="both"/>
      </w:pPr>
      <w:r>
        <w:t xml:space="preserve">Возможные изменения и существенное подорожание справок даже президент назвал </w:t>
      </w:r>
      <w:r w:rsidR="007F03CC">
        <w:t>«</w:t>
      </w:r>
      <w:r>
        <w:t>чушью</w:t>
      </w:r>
      <w:r w:rsidR="007F03CC">
        <w:t>»</w:t>
      </w:r>
      <w:r>
        <w:t>, отмечая, что подобные решения касаются безопасности миллионов людей на дорогах, но вводить их надо с умом и поэтапно.</w:t>
      </w:r>
    </w:p>
    <w:p w14:paraId="7A017C9B" w14:textId="5CD8EECC" w:rsidR="0039075C" w:rsidRDefault="007F03CC" w:rsidP="007F03CC">
      <w:pPr>
        <w:jc w:val="both"/>
      </w:pPr>
      <w:r>
        <w:t>«</w:t>
      </w:r>
      <w:r w:rsidR="00144BBE">
        <w:t xml:space="preserve">У нас минимальный размер оплаты труда </w:t>
      </w:r>
      <w:r w:rsidR="0039075C">
        <w:t>–</w:t>
      </w:r>
      <w:r w:rsidR="00144BBE">
        <w:t xml:space="preserve"> 11 280 рублей (данные на ноябрь 2019 года. </w:t>
      </w:r>
      <w:r w:rsidR="0039075C">
        <w:t>–</w:t>
      </w:r>
      <w:r w:rsidR="00144BBE">
        <w:t xml:space="preserve"> </w:t>
      </w:r>
      <w:r>
        <w:t>«</w:t>
      </w:r>
      <w:r w:rsidR="00144BBE">
        <w:t>Известия</w:t>
      </w:r>
      <w:r>
        <w:t>»</w:t>
      </w:r>
      <w:r w:rsidR="00144BBE">
        <w:t xml:space="preserve">), такую зарплату получают 3,2 млн человек. Да еще и работодатели </w:t>
      </w:r>
      <w:proofErr w:type="gramStart"/>
      <w:r w:rsidR="00144BBE">
        <w:t>частенько</w:t>
      </w:r>
      <w:proofErr w:type="gramEnd"/>
      <w:r w:rsidR="00144BBE">
        <w:t xml:space="preserve">, к сожалению, нарушают закон и меньше платят… Пять тысяч если нужно отдать за эту справку </w:t>
      </w:r>
      <w:r w:rsidR="0039075C">
        <w:t>–</w:t>
      </w:r>
      <w:r w:rsidR="00144BBE">
        <w:t xml:space="preserve"> ползарплаты надо человеку отдать?</w:t>
      </w:r>
      <w:r>
        <w:t>»</w:t>
      </w:r>
      <w:r w:rsidR="00144BBE">
        <w:t xml:space="preserve"> </w:t>
      </w:r>
      <w:r w:rsidR="0039075C">
        <w:t>–</w:t>
      </w:r>
      <w:r w:rsidR="00144BBE">
        <w:t xml:space="preserve"> возмутился тогда </w:t>
      </w:r>
      <w:r w:rsidR="00144BBE" w:rsidRPr="00C021D9">
        <w:rPr>
          <w:b/>
        </w:rPr>
        <w:t>Владимир Путин</w:t>
      </w:r>
      <w:r w:rsidR="00144BBE">
        <w:t>.</w:t>
      </w:r>
    </w:p>
    <w:p w14:paraId="3D76D9F7" w14:textId="77777777" w:rsidR="0039075C" w:rsidRDefault="00144BBE" w:rsidP="007F03CC">
      <w:pPr>
        <w:jc w:val="both"/>
      </w:pPr>
      <w:r>
        <w:t xml:space="preserve">Минздрав принялся за доработку поправок в скандальный документ. Проект, который сейчас находится на стадии общественного обсуждения, должен был вступить в силу уже 1 июля 2020 года, но сроки сдвинулись </w:t>
      </w:r>
      <w:r w:rsidR="0039075C">
        <w:t>–</w:t>
      </w:r>
      <w:r>
        <w:t xml:space="preserve"> старые правила получения водительского удостоверения будут действовать до конца года.</w:t>
      </w:r>
    </w:p>
    <w:p w14:paraId="47BC1D6E" w14:textId="27365752" w:rsidR="0039075C" w:rsidRDefault="0039075C" w:rsidP="007F03CC">
      <w:pPr>
        <w:jc w:val="both"/>
      </w:pPr>
      <w:r>
        <w:t>–</w:t>
      </w:r>
      <w:r w:rsidR="00144BBE">
        <w:t xml:space="preserve"> Данный проект приказа в целом поддержан экспертным сообществом. В ходе общественного обсуждения поступил ряд предложений, которые также заслуживают внимания, проработки и учета, </w:t>
      </w:r>
      <w:r>
        <w:t>–</w:t>
      </w:r>
      <w:r w:rsidR="00144BBE">
        <w:t xml:space="preserve"> сообщили </w:t>
      </w:r>
      <w:r w:rsidR="007F03CC">
        <w:t>«</w:t>
      </w:r>
      <w:r w:rsidR="00144BBE">
        <w:t>Известиям</w:t>
      </w:r>
      <w:r w:rsidR="007F03CC">
        <w:t>»</w:t>
      </w:r>
      <w:r w:rsidR="00144BBE">
        <w:t xml:space="preserve"> в </w:t>
      </w:r>
      <w:r w:rsidR="00144BBE" w:rsidRPr="00C021D9">
        <w:rPr>
          <w:b/>
        </w:rPr>
        <w:t>пресс-службе</w:t>
      </w:r>
      <w:r w:rsidR="00144BBE">
        <w:t xml:space="preserve"> Минздрава России. </w:t>
      </w:r>
      <w:r>
        <w:t>–</w:t>
      </w:r>
      <w:r w:rsidR="00144BBE">
        <w:t xml:space="preserve"> С </w:t>
      </w:r>
      <w:proofErr w:type="gramStart"/>
      <w:r w:rsidR="00144BBE">
        <w:t>тем</w:t>
      </w:r>
      <w:proofErr w:type="gramEnd"/>
      <w:r w:rsidR="00144BBE">
        <w:t xml:space="preserve"> чтобы сделать процесс экспертного обсуждения более детальным, а также дать время регионам в полной мере обеспечить готовность к проведению соответствующих освидетельствований, ранее действовавший порядок сохранен до 1 января 2021 года.</w:t>
      </w:r>
    </w:p>
    <w:p w14:paraId="6CFAC150" w14:textId="13949F9E" w:rsidR="00144BBE" w:rsidRDefault="00144BBE" w:rsidP="007F03CC">
      <w:pPr>
        <w:jc w:val="both"/>
      </w:pPr>
      <w:r>
        <w:t>Вопрос психологии</w:t>
      </w:r>
    </w:p>
    <w:p w14:paraId="27818527" w14:textId="3C3A866C" w:rsidR="0039075C" w:rsidRDefault="00144BBE" w:rsidP="007F03CC">
      <w:pPr>
        <w:jc w:val="both"/>
      </w:pPr>
      <w:r>
        <w:t xml:space="preserve">Как отмечает руководитель направления по работе с ключевыми клиентами ГК </w:t>
      </w:r>
      <w:r w:rsidR="007F03CC">
        <w:t>«</w:t>
      </w:r>
      <w:proofErr w:type="spellStart"/>
      <w:r>
        <w:t>АвтоСпецЦентр</w:t>
      </w:r>
      <w:proofErr w:type="spellEnd"/>
      <w:r w:rsidR="007F03CC">
        <w:t>»</w:t>
      </w:r>
      <w:r>
        <w:t xml:space="preserve"> Александр Захаров, за последнее время количество ДТП по вине водителей, которые находились в состоянии алкогольного опьянения, увеличилось на 78%.</w:t>
      </w:r>
    </w:p>
    <w:p w14:paraId="15545ED8" w14:textId="77777777" w:rsidR="0039075C" w:rsidRDefault="0039075C" w:rsidP="007F03CC">
      <w:pPr>
        <w:jc w:val="both"/>
      </w:pPr>
      <w:r>
        <w:t>–</w:t>
      </w:r>
      <w:r w:rsidR="00144BBE">
        <w:t xml:space="preserve"> Однако, на мой взгляд, усложнение и увеличение стоимости прохождения нарколога при получении или замене прав не решат проблему нетрезвых автомобилистов на дорогах, </w:t>
      </w:r>
      <w:r>
        <w:t>–</w:t>
      </w:r>
      <w:r w:rsidR="00144BBE">
        <w:t xml:space="preserve"> полагает эксперт. </w:t>
      </w:r>
      <w:r>
        <w:t>–</w:t>
      </w:r>
      <w:r w:rsidR="00144BBE">
        <w:t xml:space="preserve"> Скорее, это может привести к росту поддельных справок или коррупции.</w:t>
      </w:r>
    </w:p>
    <w:p w14:paraId="54BFFBD6" w14:textId="77777777" w:rsidR="0039075C" w:rsidRDefault="00144BBE" w:rsidP="007F03CC">
      <w:pPr>
        <w:jc w:val="both"/>
      </w:pPr>
      <w:r>
        <w:lastRenderedPageBreak/>
        <w:t>По мнению президента Независимой наркологической гильдии Руслана Исаева, в нормативных документах нет уточнения, по каким признакам нарколог должен выявлять признаки злоупотребления алкоголем или наркотиками. А синдромов и симптомов алкоголизма очень много.</w:t>
      </w:r>
    </w:p>
    <w:p w14:paraId="334D21B0" w14:textId="4580D525" w:rsidR="0039075C" w:rsidRDefault="0039075C" w:rsidP="007F03CC">
      <w:pPr>
        <w:jc w:val="both"/>
      </w:pPr>
      <w:r>
        <w:t>–</w:t>
      </w:r>
      <w:r w:rsidR="00144BBE">
        <w:t xml:space="preserve"> Часть из них неспецифические, то есть могут как наблюдаться при алкоголизме, так и не наблюдаться. Речь идет, в частности, об изменении кожных покровов, фоне настроения, потливости кожи, треморе рук, </w:t>
      </w:r>
      <w:r>
        <w:t>–</w:t>
      </w:r>
      <w:r w:rsidR="00144BBE">
        <w:t xml:space="preserve"> говорит </w:t>
      </w:r>
      <w:r w:rsidR="007F03CC">
        <w:t>«</w:t>
      </w:r>
      <w:r w:rsidR="00144BBE">
        <w:t>Известиям</w:t>
      </w:r>
      <w:r w:rsidR="007F03CC">
        <w:t>»</w:t>
      </w:r>
      <w:r w:rsidR="00144BBE">
        <w:t xml:space="preserve"> эксперт.</w:t>
      </w:r>
    </w:p>
    <w:p w14:paraId="209BBB30" w14:textId="77777777" w:rsidR="0039075C" w:rsidRDefault="00144BBE" w:rsidP="007F03CC">
      <w:pPr>
        <w:jc w:val="both"/>
      </w:pPr>
      <w:r>
        <w:t xml:space="preserve">Президент Независимой наркологической гильдии отмечает, что в этом случае на плечи врача-нарколога ляжет слишком большая ответственность </w:t>
      </w:r>
      <w:r w:rsidR="0039075C">
        <w:t>–</w:t>
      </w:r>
      <w:r>
        <w:t xml:space="preserve"> как минимум каждого второго можно будет необоснованно отправлять на дополнительный тест. При этом доля тех, кто действительно в зоне риска и склонен злоупотреблять алкоголем, составляет максимум 10%.</w:t>
      </w:r>
    </w:p>
    <w:p w14:paraId="7D37ADF2" w14:textId="77777777" w:rsidR="0039075C" w:rsidRDefault="00144BBE" w:rsidP="007F03CC">
      <w:pPr>
        <w:jc w:val="both"/>
      </w:pPr>
      <w:r>
        <w:t>Врач отмечает, что многие будут готовиться к медосвидетельствованию, поэтому только по внешним признакам практически невозможно выявить алкоголизм.</w:t>
      </w:r>
    </w:p>
    <w:p w14:paraId="54E3DB45" w14:textId="1168D172" w:rsidR="00144BBE" w:rsidRDefault="0039075C" w:rsidP="007F03CC">
      <w:pPr>
        <w:jc w:val="both"/>
      </w:pPr>
      <w:r>
        <w:t>–</w:t>
      </w:r>
      <w:r w:rsidR="00144BBE">
        <w:t xml:space="preserve"> Я бы скорее обращал внимание на психологическое тестирование, на клинический опрос, на то, как люди реагируют на вопросы об употреблении алкоголя, </w:t>
      </w:r>
      <w:r>
        <w:t>–</w:t>
      </w:r>
      <w:r w:rsidR="00144BBE">
        <w:t xml:space="preserve"> говорит эксперт, отмечая, что грамотно выстроенная беседа даст больше материала и поводов задуматься о склонности к употреблению человеком алкоголя, нежели физические признаки.</w:t>
      </w:r>
    </w:p>
    <w:p w14:paraId="47CFD87B" w14:textId="77777777" w:rsidR="0039075C" w:rsidRDefault="00B974A6" w:rsidP="007F03CC">
      <w:pPr>
        <w:jc w:val="both"/>
      </w:pPr>
      <w:hyperlink r:id="rId111" w:history="1">
        <w:r w:rsidR="00144BBE" w:rsidRPr="00E23D03">
          <w:rPr>
            <w:rStyle w:val="a9"/>
          </w:rPr>
          <w:t>https://iz.ru/1028496/elena-motrenko-evgenii-bagdasarov/poka-vydykhaem-kakie-novovvedeniia-i-kogda-zhdut-avtovladeltcev</w:t>
        </w:r>
      </w:hyperlink>
    </w:p>
    <w:p w14:paraId="74CB7E94" w14:textId="5C190B35" w:rsidR="00B20D2F" w:rsidRPr="00E41655" w:rsidRDefault="00B20D2F" w:rsidP="007F03CC">
      <w:pPr>
        <w:pStyle w:val="3"/>
        <w:jc w:val="both"/>
        <w:rPr>
          <w:rFonts w:ascii="Times New Roman" w:hAnsi="Times New Roman"/>
          <w:sz w:val="24"/>
          <w:szCs w:val="24"/>
        </w:rPr>
      </w:pPr>
      <w:bookmarkStart w:id="55" w:name="_Toc44321020"/>
      <w:r w:rsidRPr="00E41655">
        <w:rPr>
          <w:rFonts w:ascii="Times New Roman" w:hAnsi="Times New Roman"/>
          <w:sz w:val="24"/>
          <w:szCs w:val="24"/>
        </w:rPr>
        <w:t>КОММЕРСАНТЪ; ЕВГЕНИЙ ЗАЙНУЛЛИН; 2020.27.06; СУДОСТРОЕНИЮ ПОСТАВЯТ БРИКЕТЫ; IRC ОБЕСПЕЧИТ ЗАВОДЫ ДАЛЬНЕГО ВОСТОКА ЖЕЛЕЗНЫМ СЫРЬЕМ</w:t>
      </w:r>
      <w:bookmarkEnd w:id="55"/>
    </w:p>
    <w:p w14:paraId="14E55CBA" w14:textId="124168E4" w:rsidR="0039075C" w:rsidRDefault="00B20D2F" w:rsidP="007F03CC">
      <w:pPr>
        <w:jc w:val="both"/>
      </w:pPr>
      <w:r>
        <w:t xml:space="preserve">IRC </w:t>
      </w:r>
      <w:proofErr w:type="spellStart"/>
      <w:r>
        <w:t>Limited</w:t>
      </w:r>
      <w:proofErr w:type="spellEnd"/>
      <w:r>
        <w:t xml:space="preserve"> построит на Дальнем Востоке завод по производству </w:t>
      </w:r>
      <w:proofErr w:type="spellStart"/>
      <w:r>
        <w:t>горячебрикетированного</w:t>
      </w:r>
      <w:proofErr w:type="spellEnd"/>
      <w:r>
        <w:t xml:space="preserve"> железа (ГБЖ) для нужд судостроительных заводов региона. Дальний Восток является дефицитным регионом с точки зрения сбора лома, а </w:t>
      </w:r>
      <w:r w:rsidR="007F03CC">
        <w:t>«</w:t>
      </w:r>
      <w:r>
        <w:t>Роснефть</w:t>
      </w:r>
      <w:r w:rsidR="007F03CC">
        <w:t>»</w:t>
      </w:r>
      <w:r>
        <w:t xml:space="preserve"> давно ищет возможность обеспечить судостроительный комплекс </w:t>
      </w:r>
      <w:r w:rsidR="007F03CC">
        <w:t>«</w:t>
      </w:r>
      <w:r>
        <w:t>Звезда</w:t>
      </w:r>
      <w:r w:rsidR="007F03CC">
        <w:t>»</w:t>
      </w:r>
      <w:r>
        <w:t xml:space="preserve"> стальным листом. Строительство завода ГБЖ позволит обеспечить дальневосточное судостроение сталью без масштабных инвестиций в доменно-конвертерное сталеплавильное производство, полагают эксперты.</w:t>
      </w:r>
    </w:p>
    <w:p w14:paraId="62E97B23" w14:textId="40BDB15A" w:rsidR="0039075C" w:rsidRDefault="00B20D2F" w:rsidP="007F03CC">
      <w:pPr>
        <w:jc w:val="both"/>
      </w:pPr>
      <w:r>
        <w:t xml:space="preserve">ООО </w:t>
      </w:r>
      <w:r w:rsidR="007F03CC">
        <w:t>«</w:t>
      </w:r>
      <w:r>
        <w:t xml:space="preserve">Петропавловск </w:t>
      </w:r>
      <w:r w:rsidR="0039075C">
        <w:t>–</w:t>
      </w:r>
      <w:r>
        <w:t xml:space="preserve"> Черная Металлургия</w:t>
      </w:r>
      <w:r w:rsidR="007F03CC">
        <w:t>»</w:t>
      </w:r>
      <w:r>
        <w:t xml:space="preserve">, входящее в холдинг IRC </w:t>
      </w:r>
      <w:proofErr w:type="spellStart"/>
      <w:r>
        <w:t>Limited</w:t>
      </w:r>
      <w:proofErr w:type="spellEnd"/>
      <w:r>
        <w:t xml:space="preserve">, намерено построить завод по производству </w:t>
      </w:r>
      <w:proofErr w:type="spellStart"/>
      <w:r>
        <w:t>горячебрикетированного</w:t>
      </w:r>
      <w:proofErr w:type="spellEnd"/>
      <w:r>
        <w:t xml:space="preserve"> железа (ГБЖ) на Дальнем Востоке, сообщается в совместном заявлении компании и Агентства Дальнего Востока по привлечению инвестиций и поддержке экспорта (АНО АПИ) по итогам дня инвестора в Еврейской АО. Продукция может быть использована в качестве сырья для производства стали на судостроительных заводах Дальнего Востока </w:t>
      </w:r>
      <w:r w:rsidR="0039075C">
        <w:t>–</w:t>
      </w:r>
      <w:r>
        <w:t xml:space="preserve"> ССК </w:t>
      </w:r>
      <w:r w:rsidR="007F03CC">
        <w:t>«</w:t>
      </w:r>
      <w:r>
        <w:t>Звезда</w:t>
      </w:r>
      <w:r w:rsidR="007F03CC">
        <w:t>»</w:t>
      </w:r>
      <w:r>
        <w:t xml:space="preserve">, ПАО АСЗ, АО ХСЗ. Реализация проекта зависит от планов газификации ЕАО и строительства железнодорожной линии Шимановская </w:t>
      </w:r>
      <w:r w:rsidR="0039075C">
        <w:t>–</w:t>
      </w:r>
      <w:r>
        <w:t xml:space="preserve"> Гарь </w:t>
      </w:r>
      <w:r w:rsidR="0039075C">
        <w:t>–</w:t>
      </w:r>
      <w:r>
        <w:t xml:space="preserve"> </w:t>
      </w:r>
      <w:proofErr w:type="spellStart"/>
      <w:r>
        <w:t>Февральск</w:t>
      </w:r>
      <w:proofErr w:type="spellEnd"/>
      <w:r>
        <w:t>.</w:t>
      </w:r>
    </w:p>
    <w:p w14:paraId="7159623E" w14:textId="77777777" w:rsidR="0039075C" w:rsidRDefault="00B20D2F" w:rsidP="007F03CC">
      <w:pPr>
        <w:jc w:val="both"/>
      </w:pPr>
      <w:r>
        <w:t xml:space="preserve">Завод по производству ГБЖ планируют построить в рамках развития </w:t>
      </w:r>
      <w:proofErr w:type="spellStart"/>
      <w:r>
        <w:t>Кимкано-Сутарского</w:t>
      </w:r>
      <w:proofErr w:type="spellEnd"/>
      <w:r>
        <w:t xml:space="preserve"> ГОКа. По итогам 2019 года ГОК произвел 2,6 млн тонн концентрата, за счет освоения </w:t>
      </w:r>
      <w:proofErr w:type="spellStart"/>
      <w:r>
        <w:t>Сутарского</w:t>
      </w:r>
      <w:proofErr w:type="spellEnd"/>
      <w:r>
        <w:t xml:space="preserve"> и </w:t>
      </w:r>
      <w:proofErr w:type="spellStart"/>
      <w:r>
        <w:t>Костеньгинского</w:t>
      </w:r>
      <w:proofErr w:type="spellEnd"/>
      <w:r>
        <w:t xml:space="preserve"> месторождений в Еврейской АО планируется выйти на объем 3,5–4 млн тонн концентрата в год.</w:t>
      </w:r>
    </w:p>
    <w:p w14:paraId="1A21072D" w14:textId="3225DB43" w:rsidR="00B20D2F" w:rsidRDefault="00B20D2F" w:rsidP="007F03CC">
      <w:pPr>
        <w:jc w:val="both"/>
      </w:pPr>
      <w:r>
        <w:t xml:space="preserve">IRC изначально входила в золотодобывающую </w:t>
      </w:r>
      <w:proofErr w:type="spellStart"/>
      <w:r>
        <w:t>Petropavlovsk</w:t>
      </w:r>
      <w:proofErr w:type="spellEnd"/>
      <w:r>
        <w:t xml:space="preserve"> в качестве </w:t>
      </w:r>
      <w:proofErr w:type="spellStart"/>
      <w:r>
        <w:t>железнорудного</w:t>
      </w:r>
      <w:proofErr w:type="spellEnd"/>
      <w:r>
        <w:t xml:space="preserve"> дочернего холдинга, но в марте </w:t>
      </w:r>
      <w:proofErr w:type="spellStart"/>
      <w:r>
        <w:t>Petropavlovsk</w:t>
      </w:r>
      <w:proofErr w:type="spellEnd"/>
      <w:r>
        <w:t xml:space="preserve"> подписала предварительное соглашение о продаже за $10 млн 29,9% ее акций с </w:t>
      </w:r>
      <w:proofErr w:type="spellStart"/>
      <w:r>
        <w:t>инвесткомпанией</w:t>
      </w:r>
      <w:proofErr w:type="spellEnd"/>
      <w:r>
        <w:t xml:space="preserve"> </w:t>
      </w:r>
      <w:proofErr w:type="spellStart"/>
      <w:r>
        <w:t>Stocken</w:t>
      </w:r>
      <w:proofErr w:type="spellEnd"/>
      <w:r>
        <w:t xml:space="preserve"> </w:t>
      </w:r>
      <w:proofErr w:type="spellStart"/>
      <w:r>
        <w:t>Board</w:t>
      </w:r>
      <w:proofErr w:type="spellEnd"/>
      <w:r>
        <w:t xml:space="preserve"> AG.</w:t>
      </w:r>
    </w:p>
    <w:p w14:paraId="5A4176B3" w14:textId="77777777" w:rsidR="0039075C" w:rsidRDefault="00B20D2F" w:rsidP="007F03CC">
      <w:pPr>
        <w:jc w:val="both"/>
      </w:pPr>
      <w:r>
        <w:t xml:space="preserve">У </w:t>
      </w:r>
      <w:proofErr w:type="spellStart"/>
      <w:r>
        <w:t>Petropavlovsk</w:t>
      </w:r>
      <w:proofErr w:type="spellEnd"/>
      <w:r>
        <w:t xml:space="preserve"> останется 1,2% в компании. Как следует из материалов IRC, единственным покупателем ее концентрата в России является </w:t>
      </w:r>
      <w:proofErr w:type="spellStart"/>
      <w:r>
        <w:t>Evraz</w:t>
      </w:r>
      <w:proofErr w:type="spellEnd"/>
      <w:r>
        <w:t>, в 2019 году он закупил сырье на $98,9 млн. Он же интересовался в 2019 году покупкой компании, но до сделки переговоры не дошли. Компания также ведет поставки в Китай.</w:t>
      </w:r>
    </w:p>
    <w:p w14:paraId="1A74B7DD" w14:textId="13F652B7" w:rsidR="0039075C" w:rsidRDefault="00B20D2F" w:rsidP="007F03CC">
      <w:pPr>
        <w:jc w:val="both"/>
      </w:pPr>
      <w:r>
        <w:lastRenderedPageBreak/>
        <w:t xml:space="preserve">Дальний Восток является дефицитным регионом с точки зрения сбора лома, альтернативой которому при производстве стали является ГБЖ. По оценкам ФРТП, в 2018 году дефицит лома в ДФО составлял 228 тыс. тонн, или 46% от потребности. В правительстве давно рассматривают разные способы обеспечения стальным листом ССК </w:t>
      </w:r>
      <w:r w:rsidR="007F03CC">
        <w:t>«</w:t>
      </w:r>
      <w:r>
        <w:t>Звезда</w:t>
      </w:r>
      <w:r w:rsidR="007F03CC">
        <w:t>»</w:t>
      </w:r>
      <w:r>
        <w:t xml:space="preserve"> (принадлежит </w:t>
      </w:r>
      <w:r w:rsidR="007F03CC">
        <w:t>«</w:t>
      </w:r>
      <w:r>
        <w:t>Роснефти</w:t>
      </w:r>
      <w:r w:rsidR="007F03CC">
        <w:t>»</w:t>
      </w:r>
      <w:r>
        <w:t xml:space="preserve">, </w:t>
      </w:r>
      <w:r w:rsidR="007F03CC">
        <w:t>«</w:t>
      </w:r>
      <w:proofErr w:type="spellStart"/>
      <w:r>
        <w:t>Роснефтегазу</w:t>
      </w:r>
      <w:proofErr w:type="spellEnd"/>
      <w:r w:rsidR="007F03CC">
        <w:t>»</w:t>
      </w:r>
      <w:r>
        <w:t xml:space="preserve"> и Газпромбанку): поставку листа по железной дороге, строительство в Приморье стана-5000, для которого предполагаются поставки слябов, а также создание производства полного цикла. В Минпромторге неоднократно заявляли об отсутствии необходимости в новых прокатных мощностях на Дальнем Востоке. Собеседники “Ъ” среди металлургов говорили о наличии технической возможности поставок широкоформатного листа по железной дороге, но глава </w:t>
      </w:r>
      <w:r w:rsidR="007F03CC">
        <w:t>«</w:t>
      </w:r>
      <w:r>
        <w:t>Роснефти</w:t>
      </w:r>
      <w:r w:rsidR="007F03CC">
        <w:t>»</w:t>
      </w:r>
      <w:r>
        <w:t xml:space="preserve"> Игорь Сечин год назад говорил на встрече с </w:t>
      </w:r>
      <w:r w:rsidRPr="00C021D9">
        <w:rPr>
          <w:b/>
        </w:rPr>
        <w:t>Владимиром Путиным</w:t>
      </w:r>
      <w:r>
        <w:t>, что по железной дороге лист такой размерности провезен быть не может.</w:t>
      </w:r>
    </w:p>
    <w:p w14:paraId="3AA7375E" w14:textId="64E1E92C" w:rsidR="00B20D2F" w:rsidRDefault="00B20D2F" w:rsidP="007F03CC">
      <w:pPr>
        <w:jc w:val="both"/>
      </w:pPr>
      <w:r>
        <w:t xml:space="preserve">По мнению Бориса Красноженова из </w:t>
      </w:r>
      <w:proofErr w:type="spellStart"/>
      <w:r>
        <w:t>Альфа-банка</w:t>
      </w:r>
      <w:proofErr w:type="spellEnd"/>
      <w:r>
        <w:t xml:space="preserve">, идея создания производства ГБЖ на базе мощностей ООО </w:t>
      </w:r>
      <w:r w:rsidR="007F03CC">
        <w:t>«</w:t>
      </w:r>
      <w:r>
        <w:t xml:space="preserve">Петропавловск </w:t>
      </w:r>
      <w:r w:rsidR="0039075C">
        <w:t>–</w:t>
      </w:r>
      <w:r>
        <w:t xml:space="preserve"> Черная Металлургия</w:t>
      </w:r>
      <w:r w:rsidR="007F03CC">
        <w:t>»</w:t>
      </w:r>
      <w:r>
        <w:t xml:space="preserve"> выглядит вполне логично. ГБЖ традиционно используется в электрометаллургии.</w:t>
      </w:r>
    </w:p>
    <w:p w14:paraId="3C03E3CB" w14:textId="24674D0F" w:rsidR="00B20D2F" w:rsidRDefault="00B20D2F" w:rsidP="007F03CC">
      <w:pPr>
        <w:jc w:val="both"/>
      </w:pPr>
      <w:r>
        <w:t xml:space="preserve">Единственным крупным металлургическим производством на Дальнем Востоке является </w:t>
      </w:r>
      <w:r w:rsidR="007F03CC">
        <w:t>«</w:t>
      </w:r>
      <w:proofErr w:type="spellStart"/>
      <w:r>
        <w:t>Амурсталь</w:t>
      </w:r>
      <w:proofErr w:type="spellEnd"/>
      <w:r w:rsidR="007F03CC">
        <w:t>»</w:t>
      </w:r>
      <w:r>
        <w:t>, которая располагает электродуговыми печами (ЭДП) для производства стали. Учитывая удобную логистику, ГБЖ может поставляться на существующие или новые ЭДП-мощности на Дальнем Востоке. ГБЖ, в отличие от традиционных видов железорудного сырья, практически не содержит вредных примесей, что критически важно для производства высококачественной стали. Таким образом, считает эксперт, может быть налажено производство стали для судостроительных заводов без масштабных инвестиций в крупные доменно-конверторные сталеплавильные мощности, строительство которых потребует несколько лет.</w:t>
      </w:r>
    </w:p>
    <w:p w14:paraId="6DA3FEFA" w14:textId="77777777" w:rsidR="0039075C" w:rsidRDefault="00B974A6" w:rsidP="007F03CC">
      <w:pPr>
        <w:jc w:val="both"/>
      </w:pPr>
      <w:hyperlink r:id="rId112" w:history="1">
        <w:r w:rsidR="00B20D2F" w:rsidRPr="00E23D03">
          <w:rPr>
            <w:rStyle w:val="a9"/>
          </w:rPr>
          <w:t>https://www.kommersant.ru/doc/4396467</w:t>
        </w:r>
      </w:hyperlink>
    </w:p>
    <w:p w14:paraId="16B44195" w14:textId="5D38F88C" w:rsidR="00144BBE" w:rsidRPr="00144BBE" w:rsidRDefault="00144BBE" w:rsidP="007F03CC">
      <w:pPr>
        <w:pStyle w:val="3"/>
        <w:jc w:val="both"/>
        <w:rPr>
          <w:rFonts w:ascii="Times New Roman" w:hAnsi="Times New Roman"/>
          <w:sz w:val="24"/>
          <w:szCs w:val="24"/>
        </w:rPr>
      </w:pPr>
      <w:bookmarkStart w:id="56" w:name="_Hlk5688303"/>
      <w:bookmarkStart w:id="57" w:name="_Toc44321021"/>
      <w:r w:rsidRPr="00144BBE">
        <w:rPr>
          <w:rFonts w:ascii="Times New Roman" w:hAnsi="Times New Roman"/>
          <w:sz w:val="24"/>
          <w:szCs w:val="24"/>
        </w:rPr>
        <w:t>НЬЮС.РУ; ПАВЕЛ АСТАХОВ; 2020.27.06; НА КАКОМ ТРАНСПОРТЕ ДЕШЕВЛЕ И БЕЗОПАСНЕЕ ПУТЕШЕСТВОВАТЬ В УСЛОВИЯХ ПАНДЕМИИ; В ЭТОМ ГОДУ ЭКСПЕРТЫ ОЖИДАЮТ РОСТА ИНТЕРЕСА РОССИЯН К ТЕПЛОХОДАМ</w:t>
      </w:r>
      <w:bookmarkEnd w:id="57"/>
    </w:p>
    <w:p w14:paraId="4A6A2330" w14:textId="77777777" w:rsidR="0039075C" w:rsidRDefault="00144BBE" w:rsidP="007F03CC">
      <w:pPr>
        <w:jc w:val="both"/>
      </w:pPr>
      <w:r>
        <w:t xml:space="preserve">Власти одного региона за другим снимают ограничения, которые были введены на фоне распространения коронавирусной инфекции, а в </w:t>
      </w:r>
      <w:r w:rsidRPr="00B171E2">
        <w:rPr>
          <w:b/>
        </w:rPr>
        <w:t>Минтрансе</w:t>
      </w:r>
      <w:r>
        <w:t xml:space="preserve"> уже заговорили о возможности открытия границ в июле для международных полётов. Россияне готовятся поехать в долгожданные отпуска. Однако самолётами рискнут путешествовать далеко не все, многих остановит страх заразиться коронавирусом. Какой вид транспорта лучше выбрать для летнего отдыха, выяснял NEWS.ru.</w:t>
      </w:r>
    </w:p>
    <w:p w14:paraId="50A3F5AC" w14:textId="77777777" w:rsidR="0039075C" w:rsidRDefault="00144BBE" w:rsidP="007F03CC">
      <w:pPr>
        <w:jc w:val="both"/>
      </w:pPr>
      <w:r>
        <w:t>В этом году прогнозируется рост числа туристов, путешествующих по стране на своих автомобилях, рассказал NEWS.ru председатель Общероссийского объединения пассажиров Илья Зотов. Это связано с тем, что многие захотят сэкономить на отпускных поездках.</w:t>
      </w:r>
    </w:p>
    <w:p w14:paraId="5C527541" w14:textId="77777777" w:rsidR="0039075C" w:rsidRDefault="00144BBE" w:rsidP="007F03CC">
      <w:pPr>
        <w:jc w:val="both"/>
      </w:pPr>
      <w:r>
        <w:t xml:space="preserve">Большая часть россиян поедут на отдых </w:t>
      </w:r>
      <w:r w:rsidR="0039075C">
        <w:t>–</w:t>
      </w:r>
      <w:r>
        <w:t xml:space="preserve"> на юг, в Крым </w:t>
      </w:r>
      <w:r w:rsidR="0039075C">
        <w:t>–</w:t>
      </w:r>
      <w:r>
        <w:t xml:space="preserve"> на своём личном автомобиле. Это гораздо комфортнее, плюс достаточно экономично получается: в среднем поездка из Москвы в Крым на недорогом автомобиле, который расходует мало топлива, займёт восемь-девять тысяч рублей в одну сторону. Это комфортная сумма, если, например, вчетвером поехать. Человек гораздо более мобилен, и при этом больше объектов можно посмотреть без привязки к месту, маршруту, ко времени и расписанию. Путешествие будет более насыщенным с точки зрения впечатлений.</w:t>
      </w:r>
    </w:p>
    <w:p w14:paraId="75156939" w14:textId="77777777" w:rsidR="0039075C" w:rsidRDefault="00144BBE" w:rsidP="007F03CC">
      <w:pPr>
        <w:jc w:val="both"/>
      </w:pPr>
      <w:r>
        <w:t>При желании отправиться на расстояние до тысячи километров в качестве транспорта стоит рассмотреть и поезд. Например, если вы хотите поехать из Москвы в Санкт-Петербург, Калининград, Казань, Минск, Ригу или Таллин.</w:t>
      </w:r>
    </w:p>
    <w:p w14:paraId="36E799FF" w14:textId="77777777" w:rsidR="0039075C" w:rsidRDefault="00144BBE" w:rsidP="007F03CC">
      <w:pPr>
        <w:jc w:val="both"/>
      </w:pPr>
      <w:r>
        <w:t xml:space="preserve">Помимо технических плюсов, вроде возможности взять более крупный багаж, удастся избежать неудобств, связанных с перелётами: необходимость добираться до аэропорта и </w:t>
      </w:r>
      <w:r>
        <w:lastRenderedPageBreak/>
        <w:t xml:space="preserve">ожидать времени своего рейса. Вместе с тем поезд </w:t>
      </w:r>
      <w:r w:rsidR="0039075C">
        <w:t>–</w:t>
      </w:r>
      <w:r>
        <w:t xml:space="preserve"> один из самых безопасных видов транспорта и будет подходящей альтернативой для людей, имеющих проблемы с сердечно-сосудистой или дыхательной системой.</w:t>
      </w:r>
    </w:p>
    <w:p w14:paraId="4FB86C6A" w14:textId="77777777" w:rsidR="0039075C" w:rsidRDefault="00144BBE" w:rsidP="007F03CC">
      <w:pPr>
        <w:jc w:val="both"/>
      </w:pPr>
      <w:r>
        <w:t>По словам Зотова, необычной альтернативой путешествию по железной дороге или на авто способен стать круиз на теплоходе. В этом году ожидается заметное увеличение интереса туристов к такому транспорту, добавил он. В частности, со стороны тех, для кого такие поездки в диковинку.</w:t>
      </w:r>
    </w:p>
    <w:p w14:paraId="0CF834A0" w14:textId="77777777" w:rsidR="0039075C" w:rsidRDefault="00144BBE" w:rsidP="007F03CC">
      <w:pPr>
        <w:jc w:val="both"/>
      </w:pPr>
      <w:r>
        <w:t xml:space="preserve">После открытия навигационного периода и запуска теплоходов будет крайне востребован, и мы это уже видим в соцсетях, водный транспорт. Многие люди никогда им не пользовались. И сейчас ради интереса многие захотят поехать, условно, из Москвы в сторону Ярославля по Волге, в сторону Саратова. Путешествия на теплоходе в зависимости от направления в среднем составляют от 10 до 15 тысяч за весь маршрут на человека, </w:t>
      </w:r>
      <w:r w:rsidR="0039075C">
        <w:t>–</w:t>
      </w:r>
      <w:r>
        <w:t xml:space="preserve"> уверен Зотов.</w:t>
      </w:r>
    </w:p>
    <w:p w14:paraId="2582EEED" w14:textId="77777777" w:rsidR="0039075C" w:rsidRDefault="00144BBE" w:rsidP="007F03CC">
      <w:pPr>
        <w:jc w:val="both"/>
      </w:pPr>
      <w:r>
        <w:t>И всё же зачастую отпускникам не обойтись без перелёта. В случае дальней поездки это сэкономит не только деньги, но и время. Кроме того, после открытия границ стоимость авиабилетов по сравнению с прошлым годом уменьшится. На это повлияет отказ многих пассажиров от полётов за рубеж. Наиболее выгодными в этом сезоне станут такие направления, как Испания, Германия, Кипр, Черногория, заключил председатель объединения.</w:t>
      </w:r>
    </w:p>
    <w:p w14:paraId="15D287CD" w14:textId="2907A648" w:rsidR="00144BBE" w:rsidRDefault="00144BBE" w:rsidP="007F03CC">
      <w:pPr>
        <w:jc w:val="both"/>
      </w:pPr>
      <w:r>
        <w:t>Где меньше коронавируса</w:t>
      </w:r>
    </w:p>
    <w:p w14:paraId="5547DB92" w14:textId="77777777" w:rsidR="0039075C" w:rsidRDefault="00144BBE" w:rsidP="007F03CC">
      <w:pPr>
        <w:jc w:val="both"/>
      </w:pPr>
      <w:r>
        <w:t xml:space="preserve">Несмотря на смягчение введённых из-за коронавируса ограничений, опасность заражения сохраняется. В самолётах она наиболее высока </w:t>
      </w:r>
      <w:r w:rsidR="0039075C">
        <w:t>–</w:t>
      </w:r>
      <w:r>
        <w:t xml:space="preserve"> десятки человек находятся рядом в замкнутом помещении, отметила в беседе с NEWS.ru терапевт Людмила Лапа. Поэтому в отпуск имеет смысл отправиться на личном автомобиле.</w:t>
      </w:r>
    </w:p>
    <w:p w14:paraId="0736FAC2" w14:textId="77777777" w:rsidR="0039075C" w:rsidRDefault="00144BBE" w:rsidP="007F03CC">
      <w:pPr>
        <w:jc w:val="both"/>
      </w:pPr>
      <w:r>
        <w:t xml:space="preserve">Конечно, самое безопасное </w:t>
      </w:r>
      <w:r w:rsidR="0039075C">
        <w:t>–</w:t>
      </w:r>
      <w:r>
        <w:t xml:space="preserve"> это машиной доехать, не контактировать ни с кем. Чем меньше контактов, тем лучше. Что касается поездов, тоже нужен обязательно контроль, и желательно </w:t>
      </w:r>
      <w:r w:rsidR="0039075C">
        <w:t>–</w:t>
      </w:r>
      <w:r>
        <w:t xml:space="preserve"> купе, минимальное передвижение. Но теплоходом, скорее всего, лучше. Потому что уединиться там проще и свежий воздух.</w:t>
      </w:r>
    </w:p>
    <w:p w14:paraId="716413D0" w14:textId="77777777" w:rsidR="0039075C" w:rsidRDefault="00144BBE" w:rsidP="007F03CC">
      <w:pPr>
        <w:jc w:val="both"/>
      </w:pPr>
      <w:r>
        <w:t>Тем временем Минприроды планирует опробовать новую стратегию развития внутреннего туризма, который заключается в стимуляции экологического туризма на особо охраняемых природных территориях (ООПТ). В России расположено 12 тысяч ООПТ, они покрывают более 13% площади страны.</w:t>
      </w:r>
    </w:p>
    <w:p w14:paraId="1D5A5029" w14:textId="4434254A" w:rsidR="0039075C" w:rsidRDefault="00144BBE" w:rsidP="007F03CC">
      <w:pPr>
        <w:jc w:val="both"/>
      </w:pPr>
      <w:r>
        <w:t xml:space="preserve">Отмечается, что туристы не посещают многие направления из-за недостаточной информации о них. Зачастую люди просто не знают, куда конкретно можно поехать и что там стоит посмотреть. Нередко отказ от посещения того или иного региона связан со стереотипами: якобы он </w:t>
      </w:r>
      <w:r w:rsidR="007F03CC">
        <w:t>«</w:t>
      </w:r>
      <w:r>
        <w:t>скучный</w:t>
      </w:r>
      <w:r w:rsidR="007F03CC">
        <w:t>»</w:t>
      </w:r>
      <w:r>
        <w:t xml:space="preserve">, </w:t>
      </w:r>
      <w:r w:rsidR="007F03CC">
        <w:t>«</w:t>
      </w:r>
      <w:r>
        <w:t>промышленный</w:t>
      </w:r>
      <w:r w:rsidR="007F03CC">
        <w:t>»</w:t>
      </w:r>
      <w:r>
        <w:t xml:space="preserve"> или </w:t>
      </w:r>
      <w:r w:rsidR="007F03CC">
        <w:t>«</w:t>
      </w:r>
      <w:r>
        <w:t>опасный</w:t>
      </w:r>
      <w:r w:rsidR="007F03CC">
        <w:t>»</w:t>
      </w:r>
      <w:r>
        <w:t>. Чтобы решить проблему с информированием туристов, Минприроды готовит к запуску сайт об экологическом туризме. На портале будет информация о заповедниках, стоимости, схемы проезда, а также другая полезная информация.</w:t>
      </w:r>
    </w:p>
    <w:p w14:paraId="753860D2" w14:textId="20796A2A" w:rsidR="00144BBE" w:rsidRDefault="00144BBE" w:rsidP="007F03CC">
      <w:pPr>
        <w:jc w:val="both"/>
      </w:pPr>
      <w:r>
        <w:t xml:space="preserve">В ведомстве отметили четыре самых интересных направления: заповедники </w:t>
      </w:r>
      <w:r w:rsidR="007F03CC">
        <w:t>«</w:t>
      </w:r>
      <w:r>
        <w:t>Остров Врангеля</w:t>
      </w:r>
      <w:r w:rsidR="007F03CC">
        <w:t>»</w:t>
      </w:r>
      <w:r>
        <w:t xml:space="preserve"> (Чукотский АО) и </w:t>
      </w:r>
      <w:r w:rsidR="007F03CC">
        <w:t>«</w:t>
      </w:r>
      <w:proofErr w:type="spellStart"/>
      <w:r>
        <w:t>Кроноцкий</w:t>
      </w:r>
      <w:proofErr w:type="spellEnd"/>
      <w:r w:rsidR="007F03CC">
        <w:t>»</w:t>
      </w:r>
      <w:r>
        <w:t xml:space="preserve"> (Камчатский край), а также национальные парки </w:t>
      </w:r>
      <w:r w:rsidR="007F03CC">
        <w:t>«</w:t>
      </w:r>
      <w:r>
        <w:t>Русская Арктика</w:t>
      </w:r>
      <w:r w:rsidR="007F03CC">
        <w:t>»</w:t>
      </w:r>
      <w:r>
        <w:t xml:space="preserve"> (Архангельская область) и </w:t>
      </w:r>
      <w:r w:rsidR="007F03CC">
        <w:t>«</w:t>
      </w:r>
      <w:r>
        <w:t>Куршская коса</w:t>
      </w:r>
      <w:r w:rsidR="007F03CC">
        <w:t>»</w:t>
      </w:r>
      <w:r>
        <w:t xml:space="preserve"> (Калининградская область).</w:t>
      </w:r>
    </w:p>
    <w:p w14:paraId="0EE74709" w14:textId="77777777" w:rsidR="00144BBE" w:rsidRDefault="00B974A6" w:rsidP="007F03CC">
      <w:pPr>
        <w:jc w:val="both"/>
      </w:pPr>
      <w:hyperlink r:id="rId113" w:history="1">
        <w:r w:rsidR="00144BBE" w:rsidRPr="00E23D03">
          <w:rPr>
            <w:rStyle w:val="a9"/>
          </w:rPr>
          <w:t>https://news.ru/russia/kakim-transportom-mozhno-sekonomit-v-poezdkah-po-rossii-i-za-granicu/</w:t>
        </w:r>
      </w:hyperlink>
    </w:p>
    <w:p w14:paraId="2A82C211" w14:textId="77777777" w:rsidR="0039075C" w:rsidRDefault="00144BBE" w:rsidP="007F03CC">
      <w:pPr>
        <w:pStyle w:val="3"/>
        <w:jc w:val="both"/>
        <w:rPr>
          <w:rFonts w:ascii="Times New Roman" w:hAnsi="Times New Roman"/>
          <w:sz w:val="24"/>
          <w:szCs w:val="24"/>
        </w:rPr>
      </w:pPr>
      <w:bookmarkStart w:id="58" w:name="_Toc44321022"/>
      <w:r w:rsidRPr="00144BBE">
        <w:rPr>
          <w:rFonts w:ascii="Times New Roman" w:hAnsi="Times New Roman"/>
          <w:sz w:val="24"/>
          <w:szCs w:val="24"/>
        </w:rPr>
        <w:t>КОМСОМОЛЬСКАЯ ПРАВДА КРЫМ; 2020.27.06; В РОССИИ ПОЯВИЛСЯ ТРЕНД НА САМОСТОЯТЕЛЬНЫЕ ПУТЕШЕСТВИЯ</w:t>
      </w:r>
      <w:bookmarkEnd w:id="58"/>
    </w:p>
    <w:p w14:paraId="5EF03F2B" w14:textId="77777777" w:rsidR="0039075C" w:rsidRDefault="00144BBE" w:rsidP="007F03CC">
      <w:pPr>
        <w:jc w:val="both"/>
      </w:pPr>
      <w:r>
        <w:t>Эксперты Общенационального Союза Индустрии Гостеприимства (ОСИГ) обращают внимание, что последнее время в СМИ появляются много комментариев о возможном росте цен на отдых и повышении стоимости услуг на транспортные услуги.</w:t>
      </w:r>
    </w:p>
    <w:p w14:paraId="3C160C1F" w14:textId="713B7C49" w:rsidR="0039075C" w:rsidRDefault="007F03CC" w:rsidP="007F03CC">
      <w:pPr>
        <w:jc w:val="both"/>
      </w:pPr>
      <w:r>
        <w:lastRenderedPageBreak/>
        <w:t>«</w:t>
      </w:r>
      <w:r w:rsidR="00144BBE">
        <w:t xml:space="preserve">На сегодняшний день отсутствует тенденция к повышению цен на отдых на российских курортах, – комментирует президент ОСИГ Грант </w:t>
      </w:r>
      <w:proofErr w:type="spellStart"/>
      <w:r w:rsidR="00144BBE">
        <w:t>Бабасян</w:t>
      </w:r>
      <w:proofErr w:type="spellEnd"/>
      <w:r w:rsidR="00144BBE">
        <w:t>. – Напротив, в настоящее время туристам доступны все возможности и условия для того, чтобы смело планировать свой отдых в любом регионе России, совершить необходимые для путешествия бронирования. Отдельные субъекты уже открыты для приёма гостей. Важно учесть, что спрос со стороны потребителей туристических продуктов сегодня в несколько раз превышает предложение в этой сфере. Важнейшая задача всех объектов индустрии гостеприимства нашей страны – полноценно подготовиться к приёму большого количества гостей с 1 июля, сделать всё возможное для того, чтобы отдых туристов прошёл в комфортных и безопасных условиях. Необходимо продемонстрировать, что российские регионы и курорты являются одними из самых гостеприимных в мире</w:t>
      </w:r>
      <w:r>
        <w:t>»</w:t>
      </w:r>
      <w:r w:rsidR="00144BBE">
        <w:t>.</w:t>
      </w:r>
    </w:p>
    <w:p w14:paraId="70071669" w14:textId="77777777" w:rsidR="0039075C" w:rsidRDefault="00144BBE" w:rsidP="007F03CC">
      <w:pPr>
        <w:jc w:val="both"/>
      </w:pPr>
      <w:r>
        <w:t>По данным экспертов ОСИГ, многие туристы уже отправились отдыхать. При этом появился тренд на самостоятельные путешествия и бронирования.</w:t>
      </w:r>
    </w:p>
    <w:p w14:paraId="508359A2" w14:textId="40324B9A" w:rsidR="0039075C" w:rsidRDefault="007F03CC" w:rsidP="007F03CC">
      <w:pPr>
        <w:jc w:val="both"/>
      </w:pPr>
      <w:r>
        <w:t>«</w:t>
      </w:r>
      <w:r w:rsidR="00144BBE">
        <w:t>Сегодня важно сделать акцент на восстановление отрасли, создавать условия, чтобы цены на туристические услуги в России не повышались,</w:t>
      </w:r>
      <w:r>
        <w:t xml:space="preserve"> </w:t>
      </w:r>
      <w:r w:rsidR="00144BBE">
        <w:t>и предлагать интересный и доступный турпродукт, – сообщил вице-президент ОСИГ Алексей Волков. – На наш взгляд, не нужно создавать дополнительные страхи у туристов, которые и так не до конца разобрались, что сегодня уже можно планировать свой отдых</w:t>
      </w:r>
      <w:r>
        <w:t xml:space="preserve"> </w:t>
      </w:r>
      <w:r w:rsidR="00144BBE">
        <w:t>и отправляться в путешествия</w:t>
      </w:r>
      <w:r>
        <w:t>»</w:t>
      </w:r>
      <w:r w:rsidR="00144BBE">
        <w:t>.</w:t>
      </w:r>
    </w:p>
    <w:p w14:paraId="599CE9BA" w14:textId="30284587" w:rsidR="00144BBE" w:rsidRDefault="007F03CC" w:rsidP="007F03CC">
      <w:pPr>
        <w:jc w:val="both"/>
      </w:pPr>
      <w:r>
        <w:t>«</w:t>
      </w:r>
      <w:r w:rsidR="00144BBE">
        <w:t xml:space="preserve">Очевидно, что сейчас отдыхать выгоднее самостоятельно, турист становится более продвинутым и активно использует современные технологии, – считает председатель Общероссийского объединения пассажиров, член </w:t>
      </w:r>
      <w:r w:rsidR="00144BBE" w:rsidRPr="007F03CC">
        <w:rPr>
          <w:b/>
          <w:bCs/>
        </w:rPr>
        <w:t>Общественного совета при</w:t>
      </w:r>
      <w:r w:rsidR="00144BBE">
        <w:t xml:space="preserve"> </w:t>
      </w:r>
      <w:r w:rsidR="00144BBE" w:rsidRPr="00B171E2">
        <w:rPr>
          <w:b/>
        </w:rPr>
        <w:t>Минтрансе России</w:t>
      </w:r>
      <w:r w:rsidR="00144BBE">
        <w:t xml:space="preserve"> Илья Зотов. – К этому фактору добавляются доступные авиаперелеты, многие авиакомпании вслед за действиями </w:t>
      </w:r>
      <w:r>
        <w:t>«</w:t>
      </w:r>
      <w:r w:rsidR="00144BBE">
        <w:t>Победы</w:t>
      </w:r>
      <w:r>
        <w:t>»</w:t>
      </w:r>
      <w:r w:rsidR="00144BBE">
        <w:t xml:space="preserve"> сейчас снизили свои цены на полеты внутри страны. Поэтому оправдано, что туроператоры фиксируют падение продаж, так как долгое время не были заинтересованы в развитии отдыха внутри страны, а зарабатывали на выездном туризме. Когда появится доступный продукт с организованными чартерными рейсами со стоимостью ниже, чем это будет самостоятельная бронь туриста, как, например, в Турции, то мы можем говорить о возврате многих туристов к услугам туроператоров. Вместе с развитием внутреннего туризма, его форсированием, должны измениться все игроки данного рынка, чтобы стать на порядок гостеприимнее и качественно повысить сервис</w:t>
      </w:r>
      <w:r>
        <w:t>»</w:t>
      </w:r>
      <w:r w:rsidR="00144BBE">
        <w:t>.</w:t>
      </w:r>
    </w:p>
    <w:p w14:paraId="414EE57D" w14:textId="0A637117" w:rsidR="00144BBE" w:rsidRDefault="00B974A6" w:rsidP="007F03CC">
      <w:pPr>
        <w:jc w:val="both"/>
      </w:pPr>
      <w:hyperlink r:id="rId114" w:history="1">
        <w:r w:rsidR="00144BBE" w:rsidRPr="00E23D03">
          <w:rPr>
            <w:rStyle w:val="a9"/>
          </w:rPr>
          <w:t>https://crimea.mk.ru/economics/2020/06/27/v-rossii-poyavilsya-trend-na-samostoyatelnye-puteshestviya.html</w:t>
        </w:r>
      </w:hyperlink>
    </w:p>
    <w:p w14:paraId="45DA88D0" w14:textId="77777777" w:rsidR="007F03CC" w:rsidRPr="00E67E38" w:rsidRDefault="007F03CC" w:rsidP="007F03CC">
      <w:pPr>
        <w:pStyle w:val="3"/>
        <w:jc w:val="both"/>
        <w:rPr>
          <w:rFonts w:ascii="Times New Roman" w:hAnsi="Times New Roman"/>
          <w:sz w:val="24"/>
          <w:szCs w:val="24"/>
        </w:rPr>
      </w:pPr>
      <w:bookmarkStart w:id="59" w:name="_Toc44321023"/>
      <w:r w:rsidRPr="00E67E38">
        <w:rPr>
          <w:rFonts w:ascii="Times New Roman" w:hAnsi="Times New Roman"/>
          <w:sz w:val="24"/>
          <w:szCs w:val="24"/>
        </w:rPr>
        <w:t>ИЗВЕСТИЯ; 2020.27.06; ПОСОЛ ЗАЯВИЛ ОБ ОБСУЖДЕНИИ РОССИЕЙ И ТУРЦИЕЙ ВОЗОБНОВЛЕНИЯ АВИАСООБЩЕНИЯ</w:t>
      </w:r>
      <w:bookmarkEnd w:id="59"/>
    </w:p>
    <w:p w14:paraId="6BBF5B1E" w14:textId="77777777" w:rsidR="007F03CC" w:rsidRDefault="007F03CC" w:rsidP="007F03CC">
      <w:pPr>
        <w:jc w:val="both"/>
      </w:pPr>
      <w:r>
        <w:t>Россия и Турция обсуждают возобновление авиасообщения и туристического потока. Об этом в субботу, 27 июня, заявил посол РФ в Анкаре Алексей Ерхов.</w:t>
      </w:r>
    </w:p>
    <w:p w14:paraId="271779A6" w14:textId="5D315459" w:rsidR="007F03CC" w:rsidRDefault="007F03CC" w:rsidP="007F03CC">
      <w:pPr>
        <w:jc w:val="both"/>
      </w:pPr>
      <w:r>
        <w:t xml:space="preserve">«Многое сделано и в аэропортах, и в отелях, и на других туристических объектах. Разработана очень интересная система сертификации безопасного туризма, думаю, она заслуживает изучения и другими странами тоже. Да и само море и солнце остаются по-прежнему ласковыми и приветливыми», – сказал Ерхов в интервью агентству </w:t>
      </w:r>
      <w:proofErr w:type="spellStart"/>
      <w:r>
        <w:t>Anadolu</w:t>
      </w:r>
      <w:proofErr w:type="spellEnd"/>
      <w:r>
        <w:t>.</w:t>
      </w:r>
    </w:p>
    <w:p w14:paraId="4AA29093" w14:textId="77777777" w:rsidR="007F03CC" w:rsidRDefault="007F03CC" w:rsidP="007F03CC">
      <w:pPr>
        <w:jc w:val="both"/>
      </w:pPr>
      <w:r>
        <w:t>Он подчеркнул, что вопросы возобновления авиационного сообщения и туристического потока изучаются и обсуждаются между российскими и турецкими профильными ведомствами.</w:t>
      </w:r>
    </w:p>
    <w:p w14:paraId="599124E1" w14:textId="77777777" w:rsidR="007F03CC" w:rsidRDefault="007F03CC" w:rsidP="007F03CC">
      <w:pPr>
        <w:jc w:val="both"/>
      </w:pPr>
      <w:r>
        <w:t xml:space="preserve">Вместе с тем посол Турции в России </w:t>
      </w:r>
      <w:proofErr w:type="spellStart"/>
      <w:r>
        <w:t>Мехмет</w:t>
      </w:r>
      <w:proofErr w:type="spellEnd"/>
      <w:r>
        <w:t xml:space="preserve"> </w:t>
      </w:r>
      <w:proofErr w:type="spellStart"/>
      <w:r>
        <w:t>Самсар</w:t>
      </w:r>
      <w:proofErr w:type="spellEnd"/>
      <w:r>
        <w:t xml:space="preserve"> заявил о предложении Анкары возобновить авиасообщение двух стран с 15 июля.</w:t>
      </w:r>
    </w:p>
    <w:p w14:paraId="30409E89" w14:textId="77777777" w:rsidR="007F03CC" w:rsidRDefault="007F03CC" w:rsidP="007F03CC">
      <w:pPr>
        <w:jc w:val="both"/>
      </w:pPr>
      <w:hyperlink r:id="rId115" w:history="1">
        <w:r w:rsidRPr="00E23D03">
          <w:rPr>
            <w:rStyle w:val="a9"/>
          </w:rPr>
          <w:t>https://iz.ru/1028673/2020-06-27/posol-zaiavil-ob-obsuzhdenii-rossiei-i-turtciei-vozobnovleniia-aviasoobshcheniia</w:t>
        </w:r>
      </w:hyperlink>
    </w:p>
    <w:p w14:paraId="0958F187" w14:textId="77777777" w:rsidR="007F03CC" w:rsidRPr="00A50399" w:rsidRDefault="007F03CC" w:rsidP="007F03CC">
      <w:pPr>
        <w:pStyle w:val="3"/>
        <w:jc w:val="both"/>
        <w:rPr>
          <w:rFonts w:ascii="Times New Roman" w:hAnsi="Times New Roman"/>
          <w:sz w:val="24"/>
          <w:szCs w:val="24"/>
        </w:rPr>
      </w:pPr>
      <w:bookmarkStart w:id="60" w:name="_Toc44321024"/>
      <w:r w:rsidRPr="00A50399">
        <w:rPr>
          <w:rFonts w:ascii="Times New Roman" w:hAnsi="Times New Roman"/>
          <w:sz w:val="24"/>
          <w:szCs w:val="24"/>
        </w:rPr>
        <w:lastRenderedPageBreak/>
        <w:t>ТАСС; 2020.27.06; С 1 ИЮЛЯ ТУРИСТОВ СМОГУТ ПРИНИМАТЬ 67 РЕГИОНОВ РОССИИ</w:t>
      </w:r>
      <w:bookmarkEnd w:id="60"/>
    </w:p>
    <w:p w14:paraId="3436753A" w14:textId="77777777" w:rsidR="007F03CC" w:rsidRDefault="007F03CC" w:rsidP="007F03CC">
      <w:pPr>
        <w:jc w:val="both"/>
      </w:pPr>
      <w:r>
        <w:t xml:space="preserve">С 1 июля 67 регионов России будут готовы принимать туристов, сообщила журналистам глава Ростуризма Зарина </w:t>
      </w:r>
      <w:proofErr w:type="spellStart"/>
      <w:r>
        <w:t>Догузова</w:t>
      </w:r>
      <w:proofErr w:type="spellEnd"/>
      <w:r>
        <w:t>.</w:t>
      </w:r>
    </w:p>
    <w:p w14:paraId="283BF9DA" w14:textId="2884129C" w:rsidR="007F03CC" w:rsidRDefault="007F03CC" w:rsidP="007F03CC">
      <w:pPr>
        <w:jc w:val="both"/>
      </w:pPr>
      <w:r>
        <w:t xml:space="preserve">«Со следующей недели, с 1 июля, у нас туризм запускается в 67 субъектах Российской Федерации», – сказала она. </w:t>
      </w:r>
      <w:proofErr w:type="spellStart"/>
      <w:r>
        <w:t>Догузова</w:t>
      </w:r>
      <w:proofErr w:type="spellEnd"/>
      <w:r>
        <w:t xml:space="preserve"> отметила, что на протяжении первой недели июля ограничительные меры, препятствующие отдыху россиян, продолжат сниматься. «Мы исходим из того, что в первую неделю июля курортный сезон стартует в подавляющем большинстве регионов нашей страны», – добавила она.</w:t>
      </w:r>
    </w:p>
    <w:p w14:paraId="1FECFA7C" w14:textId="77777777" w:rsidR="007F03CC" w:rsidRDefault="007F03CC" w:rsidP="007F03CC">
      <w:pPr>
        <w:jc w:val="both"/>
      </w:pPr>
      <w:r>
        <w:t xml:space="preserve">Ранее </w:t>
      </w:r>
      <w:proofErr w:type="spellStart"/>
      <w:r>
        <w:t>Догузова</w:t>
      </w:r>
      <w:proofErr w:type="spellEnd"/>
      <w:r>
        <w:t xml:space="preserve"> сообщила, что полноценный запуск летнего туристического сезона в большинстве регионов РФ начнется с 1 июля, а уже на этой неделе в 40 субъектах РФ заработают гостиницы, санатории, другие объекты размещения. Летняя круизная навигация начнется в России 28 июня.</w:t>
      </w:r>
    </w:p>
    <w:p w14:paraId="61523C2A" w14:textId="77777777" w:rsidR="007F03CC" w:rsidRDefault="007F03CC" w:rsidP="007F03CC">
      <w:pPr>
        <w:jc w:val="both"/>
      </w:pPr>
      <w:r>
        <w:t>Необходимость справок</w:t>
      </w:r>
    </w:p>
    <w:p w14:paraId="2ADAFE49" w14:textId="77777777" w:rsidR="007F03CC" w:rsidRDefault="007F03CC" w:rsidP="007F03CC">
      <w:pPr>
        <w:jc w:val="both"/>
      </w:pPr>
      <w:proofErr w:type="spellStart"/>
      <w:r>
        <w:t>Догузова</w:t>
      </w:r>
      <w:proofErr w:type="spellEnd"/>
      <w:r>
        <w:t xml:space="preserve"> рассчитывает, что обязательное наличие справки об отсутствии новой коронавирусной инфекции будут отменено в санаториях РФ с 1 июля.</w:t>
      </w:r>
    </w:p>
    <w:p w14:paraId="2E5A06FE" w14:textId="4893F695" w:rsidR="007F03CC" w:rsidRDefault="007F03CC" w:rsidP="007F03CC">
      <w:pPr>
        <w:jc w:val="both"/>
      </w:pPr>
      <w:r>
        <w:t>«К сожалению, справка пока еще нужна для санаторно-курортных учреждений, но мы понимаем всю избыточность этой нормы. Мы работаем над тем, чтобы это требование ушло из правил. Уверена, что это получится. Я со своей стороны сделаю все возможное, чтобы с 1 июля или в самое ближайшее время обязательная справка на COVID для того, чтобы заселяться в санаторно-курортные учреждения, которая мешает работать комплексу и комфортно планировать путешествия нашим туристам, чтобы это требование в самое ближайшее время ушло», – сказала она журналистам.</w:t>
      </w:r>
    </w:p>
    <w:p w14:paraId="4ECB1B42" w14:textId="77777777" w:rsidR="007F03CC" w:rsidRDefault="007F03CC" w:rsidP="007F03CC">
      <w:pPr>
        <w:jc w:val="both"/>
      </w:pPr>
      <w:r>
        <w:t xml:space="preserve">О необходимости справок об отсутствии коронавируса и о </w:t>
      </w:r>
      <w:proofErr w:type="spellStart"/>
      <w:r>
        <w:t>санэпидокружении</w:t>
      </w:r>
      <w:proofErr w:type="spellEnd"/>
      <w:r>
        <w:t xml:space="preserve"> для заезда в санаторий ранее говорилось в рекомендациях Роспотребнадзора. Это требование, как заявляла ТАСС председатель правления Ассоциация отельеров АМОС (объединяет отельеров Сочи и Краснодарского края) Валентина Богданова, в некоторых случаев приводит к отменам забронированных поездок.</w:t>
      </w:r>
    </w:p>
    <w:p w14:paraId="60E19CC6" w14:textId="77777777" w:rsidR="007F03CC" w:rsidRDefault="007F03CC" w:rsidP="007F03CC">
      <w:pPr>
        <w:jc w:val="both"/>
      </w:pPr>
      <w:r>
        <w:t>Туры на Дальний Восток</w:t>
      </w:r>
    </w:p>
    <w:p w14:paraId="4A48440D" w14:textId="77777777" w:rsidR="007F03CC" w:rsidRDefault="007F03CC" w:rsidP="007F03CC">
      <w:pPr>
        <w:jc w:val="both"/>
      </w:pPr>
      <w:r>
        <w:t>Ростуризм работает над запуском доступных туров из центральных регионов России на Дальний Восток.</w:t>
      </w:r>
    </w:p>
    <w:p w14:paraId="516784AF" w14:textId="7718402E" w:rsidR="007F03CC" w:rsidRDefault="007F03CC" w:rsidP="007F03CC">
      <w:pPr>
        <w:jc w:val="both"/>
      </w:pPr>
      <w:r>
        <w:t xml:space="preserve">«Из того, что мне очень хотелось бы сделать, это запустить доступные туры из центральной России на Дальний Восток. Это то, над чем мы сейчас работаем с крупными федеральными операторами», – сказала </w:t>
      </w:r>
      <w:proofErr w:type="spellStart"/>
      <w:r>
        <w:t>Догузова</w:t>
      </w:r>
      <w:proofErr w:type="spellEnd"/>
      <w:r>
        <w:t>.</w:t>
      </w:r>
    </w:p>
    <w:p w14:paraId="0B59FEE0" w14:textId="1554E084" w:rsidR="007F03CC" w:rsidRDefault="007F03CC" w:rsidP="007F03CC">
      <w:pPr>
        <w:jc w:val="both"/>
      </w:pPr>
      <w:proofErr w:type="spellStart"/>
      <w:r>
        <w:t>Догузова</w:t>
      </w:r>
      <w:proofErr w:type="spellEnd"/>
      <w:r>
        <w:t xml:space="preserve"> отметила, что также прорабатываются варианты туров в Башкортостан. «Не буду все секреты раскрывать, но там Башкирию прорабатываем. Дальний Восток – это такое острое желание сделать доступным для жителей Центральной России направлением», – добавила глава Ростуризма.</w:t>
      </w:r>
    </w:p>
    <w:p w14:paraId="16938DED" w14:textId="77777777" w:rsidR="007F03CC" w:rsidRDefault="007F03CC" w:rsidP="007F03CC">
      <w:pPr>
        <w:jc w:val="both"/>
      </w:pPr>
      <w:hyperlink r:id="rId116" w:history="1">
        <w:r w:rsidRPr="00E23D03">
          <w:rPr>
            <w:rStyle w:val="a9"/>
          </w:rPr>
          <w:t>https://tass.ru/obschestvo/8829003</w:t>
        </w:r>
      </w:hyperlink>
    </w:p>
    <w:p w14:paraId="3A0EBC98" w14:textId="77777777" w:rsidR="007F03CC" w:rsidRPr="00E67E38" w:rsidRDefault="007F03CC" w:rsidP="007F03CC">
      <w:pPr>
        <w:pStyle w:val="3"/>
        <w:jc w:val="both"/>
        <w:rPr>
          <w:rFonts w:ascii="Times New Roman" w:hAnsi="Times New Roman"/>
          <w:sz w:val="24"/>
          <w:szCs w:val="24"/>
        </w:rPr>
      </w:pPr>
      <w:bookmarkStart w:id="61" w:name="_Toc44321025"/>
      <w:r w:rsidRPr="00E67E38">
        <w:rPr>
          <w:rFonts w:ascii="Times New Roman" w:hAnsi="Times New Roman"/>
          <w:sz w:val="24"/>
          <w:szCs w:val="24"/>
        </w:rPr>
        <w:t>ИНТЕРФАКС; 2020.27.06; ТУРОПЕРАТОРЫ ОТМЕНЯЮТ ИЮЛЬСКИЕ ТУРЫ ЗА РУБЕЖ</w:t>
      </w:r>
      <w:bookmarkEnd w:id="61"/>
    </w:p>
    <w:p w14:paraId="6265F05A" w14:textId="573A1EE3" w:rsidR="007F03CC" w:rsidRDefault="007F03CC" w:rsidP="007F03CC">
      <w:pPr>
        <w:jc w:val="both"/>
      </w:pPr>
      <w:r>
        <w:t>Крупные туроператоры не возлагают надежд на возобновление международного туризма в ближайший месяц, не хотят рисковать, а потому аннулируют туры с вылетами в июле, сообщили порталу «Интерфакс-Туризм» в Ассоциации туроператоров России (АТОР).</w:t>
      </w:r>
    </w:p>
    <w:p w14:paraId="7BC2A46D" w14:textId="7F21E595" w:rsidR="007F03CC" w:rsidRDefault="007F03CC" w:rsidP="007F03CC">
      <w:pPr>
        <w:jc w:val="both"/>
      </w:pPr>
      <w:r>
        <w:t xml:space="preserve">Об этом сообщили туроператоры ANEX </w:t>
      </w:r>
      <w:proofErr w:type="spellStart"/>
      <w:r>
        <w:t>Tour</w:t>
      </w:r>
      <w:proofErr w:type="spellEnd"/>
      <w:r>
        <w:t xml:space="preserve">, PEGAS </w:t>
      </w:r>
      <w:proofErr w:type="spellStart"/>
      <w:r>
        <w:t>Touristik</w:t>
      </w:r>
      <w:proofErr w:type="spellEnd"/>
      <w:r>
        <w:t xml:space="preserve">, TEZ </w:t>
      </w:r>
      <w:proofErr w:type="spellStart"/>
      <w:r>
        <w:t>Tour</w:t>
      </w:r>
      <w:proofErr w:type="spellEnd"/>
      <w:r>
        <w:t xml:space="preserve">, </w:t>
      </w:r>
      <w:proofErr w:type="spellStart"/>
      <w:r>
        <w:t>Coral</w:t>
      </w:r>
      <w:proofErr w:type="spellEnd"/>
      <w:r>
        <w:t xml:space="preserve"> </w:t>
      </w:r>
      <w:proofErr w:type="spellStart"/>
      <w:r>
        <w:t>Travel</w:t>
      </w:r>
      <w:proofErr w:type="spellEnd"/>
      <w:r>
        <w:t>, «Интурист».</w:t>
      </w:r>
    </w:p>
    <w:p w14:paraId="752AF3D6" w14:textId="6B774068" w:rsidR="007F03CC" w:rsidRDefault="007F03CC" w:rsidP="007F03CC">
      <w:pPr>
        <w:jc w:val="both"/>
      </w:pPr>
      <w:r>
        <w:t xml:space="preserve">Так, решение аннулировать туры с датами вылета в июле принял туроператор </w:t>
      </w:r>
      <w:proofErr w:type="spellStart"/>
      <w:r>
        <w:t>Coral</w:t>
      </w:r>
      <w:proofErr w:type="spellEnd"/>
      <w:r>
        <w:t xml:space="preserve"> </w:t>
      </w:r>
      <w:proofErr w:type="spellStart"/>
      <w:r>
        <w:t>Travel</w:t>
      </w:r>
      <w:proofErr w:type="spellEnd"/>
      <w:r>
        <w:t>. Поездку можно перебронировать на любой маршрут и даты до конца 2021 года. Ранее уплаченные средства доступны к гарантированному использованию на условиях акции «Возрождение!».</w:t>
      </w:r>
    </w:p>
    <w:p w14:paraId="0BD95DE5" w14:textId="6FF9B39A" w:rsidR="007F03CC" w:rsidRDefault="007F03CC" w:rsidP="007F03CC">
      <w:pPr>
        <w:jc w:val="both"/>
      </w:pPr>
      <w:r>
        <w:lastRenderedPageBreak/>
        <w:t>Туроператор «Интурист» пока аннулирует зарубежные туры с датами вылета до 16 июля. Перенос ранее забронированной поездки без доплат возможен на любые даты 2020 г. или 2021 г. Также возможен перенос на другие направления, в том числе с зарубежных чартерных направлений на российские.</w:t>
      </w:r>
    </w:p>
    <w:p w14:paraId="2CF3C520" w14:textId="77777777" w:rsidR="007F03CC" w:rsidRDefault="007F03CC" w:rsidP="007F03CC">
      <w:pPr>
        <w:jc w:val="both"/>
      </w:pPr>
      <w:r>
        <w:t xml:space="preserve">В компании TEZ </w:t>
      </w:r>
      <w:proofErr w:type="spellStart"/>
      <w:r>
        <w:t>Tour</w:t>
      </w:r>
      <w:proofErr w:type="spellEnd"/>
      <w:r>
        <w:t xml:space="preserve"> отменили полетные программы в Турцию и на Кипр – до 17 июля включительно, а также Грецию, Италию, Испанию – до 31 июля. Туроператор предлагает перенести поездки на другие даты без доплат на основе чартерной перевозки по ряду направлений: Болгария, Греция, Испания, Италия, Турция, Кипр.</w:t>
      </w:r>
    </w:p>
    <w:p w14:paraId="1EDE398A" w14:textId="77777777" w:rsidR="007F03CC" w:rsidRDefault="007F03CC" w:rsidP="007F03CC">
      <w:pPr>
        <w:jc w:val="both"/>
      </w:pPr>
      <w:r>
        <w:t xml:space="preserve">В ANEX </w:t>
      </w:r>
      <w:proofErr w:type="spellStart"/>
      <w:r>
        <w:t>Tour</w:t>
      </w:r>
      <w:proofErr w:type="spellEnd"/>
      <w:r>
        <w:t xml:space="preserve"> сообщили, что отменили туры в Турцию с 1 по 15 июля. По ряду других направлений туры отменены до конца июля, их можно перенести на различных условиях.</w:t>
      </w:r>
    </w:p>
    <w:p w14:paraId="4E521F99" w14:textId="77777777" w:rsidR="007F03CC" w:rsidRDefault="007F03CC" w:rsidP="007F03CC">
      <w:pPr>
        <w:jc w:val="both"/>
      </w:pPr>
      <w:r>
        <w:t xml:space="preserve">Туроператор PEGAS </w:t>
      </w:r>
      <w:proofErr w:type="spellStart"/>
      <w:r>
        <w:t>Touristik</w:t>
      </w:r>
      <w:proofErr w:type="spellEnd"/>
      <w:r>
        <w:t xml:space="preserve"> также аннулировал туры на июль, туристы смогут перебронировать свои поездки на другие даты.</w:t>
      </w:r>
    </w:p>
    <w:p w14:paraId="2473D5A7" w14:textId="77777777" w:rsidR="007F03CC" w:rsidRPr="00A50399" w:rsidRDefault="007F03CC" w:rsidP="007F03CC">
      <w:pPr>
        <w:pStyle w:val="3"/>
        <w:jc w:val="both"/>
        <w:rPr>
          <w:rFonts w:ascii="Times New Roman" w:hAnsi="Times New Roman"/>
          <w:sz w:val="24"/>
          <w:szCs w:val="24"/>
        </w:rPr>
      </w:pPr>
      <w:bookmarkStart w:id="62" w:name="_Toc44321026"/>
      <w:r w:rsidRPr="00A50399">
        <w:rPr>
          <w:rFonts w:ascii="Times New Roman" w:hAnsi="Times New Roman"/>
          <w:sz w:val="24"/>
          <w:szCs w:val="24"/>
        </w:rPr>
        <w:t>ТАСС; 2020.26.06; РОСТУРИЗМ ОПУБЛИКОВАЛ ПЕРЕЧЕНЬ ОГРАНИЧЕНИЙ ПРИ ВЪЕЗДЕ В ИНОСТРАННЫЕ ГОСУДАРСТВА</w:t>
      </w:r>
      <w:bookmarkEnd w:id="62"/>
    </w:p>
    <w:p w14:paraId="0AD81CCC" w14:textId="77777777" w:rsidR="007F03CC" w:rsidRDefault="007F03CC" w:rsidP="007F03CC">
      <w:pPr>
        <w:jc w:val="both"/>
      </w:pPr>
      <w:r>
        <w:t>Ростуризм опубликовал список ограничений, которые действуют в настоящее время при въезде в иностранные государства. Перечень размещен на сайте ведомства.</w:t>
      </w:r>
    </w:p>
    <w:p w14:paraId="1FD56945" w14:textId="77777777" w:rsidR="007F03CC" w:rsidRDefault="007F03CC" w:rsidP="007F03CC">
      <w:pPr>
        <w:jc w:val="both"/>
      </w:pPr>
      <w:r>
        <w:t>В общей сложности список включает в себя данные по 121 стране мира.</w:t>
      </w:r>
    </w:p>
    <w:p w14:paraId="59344785" w14:textId="77777777" w:rsidR="007F03CC" w:rsidRDefault="007F03CC" w:rsidP="007F03CC">
      <w:pPr>
        <w:jc w:val="both"/>
      </w:pPr>
      <w:r>
        <w:t>Информация о действующих мерах содержит дату ограничения на въезд в страну, а также планируемые даты открытия границ. Более того, содержится информация о тех категориях лиц, которым разрешен въезд на территорию государства, а также условия для прибытия в страну. В частности, в ряде стран при въезде предусматривается карантин в течение 14 и более дней, а также необходима медицинская справка, свидетельствующая об отрицательном тесте на коронавирусную инфекцию.</w:t>
      </w:r>
    </w:p>
    <w:p w14:paraId="45A88FC9" w14:textId="77777777" w:rsidR="007F03CC" w:rsidRDefault="007F03CC" w:rsidP="007F03CC">
      <w:pPr>
        <w:jc w:val="both"/>
      </w:pPr>
      <w:r>
        <w:t>Перечень также включает в себя дополнительную информацию по некоторым странам. В том числе приводятся данные о работе общественного транспорта, образовательных организаций, возможности занятий спортом и проведения массовых мероприятий и другие.</w:t>
      </w:r>
    </w:p>
    <w:p w14:paraId="6EA0DD05" w14:textId="77777777" w:rsidR="007F03CC" w:rsidRDefault="007F03CC" w:rsidP="007F03CC">
      <w:pPr>
        <w:jc w:val="both"/>
      </w:pPr>
      <w:r>
        <w:t>В конце марта Россия на фоне пандемии полностью закрыла авиасообщение с другими странами, за исключением вывозных, грузовых и почтовых рейсов. Первый шаг был сделан, когда Россия с 1 февраля ограничила полеты в Китай, за ним последовали Южная Корея, Иран и еще несколько стран. Уже в марте, с появлением нового очага инфекции в Европе, были введены ограничения на рейсы в Испанию, Италию, Германию и Францию, а всего через несколько дней их распространили практически на всю Европу; 23 марта запрет на полеты охватил 95 стран, а с 27 марта Россия полностью закрыла регулярное и чартерное международное авиасообщение.</w:t>
      </w:r>
    </w:p>
    <w:p w14:paraId="7AFD4241" w14:textId="77777777" w:rsidR="007F03CC" w:rsidRDefault="007F03CC" w:rsidP="007F03CC">
      <w:pPr>
        <w:jc w:val="both"/>
      </w:pPr>
      <w:hyperlink r:id="rId117" w:history="1">
        <w:r w:rsidRPr="00E23D03">
          <w:rPr>
            <w:rStyle w:val="a9"/>
          </w:rPr>
          <w:t>https://tass.ru/obschestvo/8829195</w:t>
        </w:r>
      </w:hyperlink>
    </w:p>
    <w:p w14:paraId="136A5FC2" w14:textId="77777777" w:rsidR="0039075C" w:rsidRDefault="0039075C" w:rsidP="007F03CC">
      <w:pPr>
        <w:pStyle w:val="3"/>
        <w:jc w:val="both"/>
        <w:rPr>
          <w:rFonts w:ascii="Times New Roman" w:hAnsi="Times New Roman"/>
          <w:sz w:val="24"/>
          <w:szCs w:val="24"/>
        </w:rPr>
      </w:pPr>
      <w:bookmarkStart w:id="63" w:name="_Toc44321027"/>
      <w:r w:rsidRPr="0039075C">
        <w:rPr>
          <w:rFonts w:ascii="Times New Roman" w:hAnsi="Times New Roman"/>
          <w:sz w:val="24"/>
          <w:szCs w:val="24"/>
        </w:rPr>
        <w:t xml:space="preserve">ГУДОК; 2020.26.06; </w:t>
      </w:r>
      <w:bookmarkStart w:id="64" w:name="_Hlk44322870"/>
      <w:r w:rsidRPr="0039075C">
        <w:rPr>
          <w:rFonts w:ascii="Times New Roman" w:hAnsi="Times New Roman"/>
          <w:sz w:val="24"/>
          <w:szCs w:val="24"/>
        </w:rPr>
        <w:t>ВНИИЖТ И РУТ РАЗРАБАТЫВАЮТ КОНЦЕПЦИЮ РАЗВИТИЯ ЖЕЛЕЗНОДОРОЖНОЙ ТРАНСПОРТНОЙ СИСТЕМЫ</w:t>
      </w:r>
      <w:bookmarkEnd w:id="63"/>
    </w:p>
    <w:p w14:paraId="547FE799" w14:textId="77777777" w:rsidR="0039075C" w:rsidRDefault="0039075C" w:rsidP="007F03CC">
      <w:pPr>
        <w:jc w:val="both"/>
      </w:pPr>
      <w:r>
        <w:t xml:space="preserve">Всероссийский научно-исследовательский институт железнодорожного транспорта (ВНИИЖТ) и </w:t>
      </w:r>
      <w:r w:rsidRPr="00B171E2">
        <w:rPr>
          <w:b/>
        </w:rPr>
        <w:t>Российский университет транспорта</w:t>
      </w:r>
      <w:r>
        <w:t xml:space="preserve"> (РУТ, </w:t>
      </w:r>
      <w:r w:rsidRPr="00B171E2">
        <w:rPr>
          <w:b/>
        </w:rPr>
        <w:t>МИИТ</w:t>
      </w:r>
      <w:r>
        <w:t xml:space="preserve">) ведут работу над концепцией развития железнодорожной транспортной системы для ускоренных грузовых перевозок, в том числе контейнерных. Об этом говорится в сообщении </w:t>
      </w:r>
      <w:proofErr w:type="spellStart"/>
      <w:r>
        <w:t>ВНИИЖТа</w:t>
      </w:r>
      <w:proofErr w:type="spellEnd"/>
      <w:r>
        <w:t>.</w:t>
      </w:r>
    </w:p>
    <w:p w14:paraId="6416BC7E" w14:textId="77777777" w:rsidR="0039075C" w:rsidRDefault="0039075C" w:rsidP="007F03CC">
      <w:pPr>
        <w:jc w:val="both"/>
      </w:pPr>
      <w:r>
        <w:t>В институте считают, что в современных условиях развития железнодорожного транспорта первоочередными становятся перспективные задачи повышения качества транспортной услуги за счёт применения новейших технических и технологических решений.</w:t>
      </w:r>
    </w:p>
    <w:p w14:paraId="51827C22" w14:textId="3DE027C8" w:rsidR="0039075C" w:rsidRDefault="007F03CC" w:rsidP="007F03CC">
      <w:pPr>
        <w:jc w:val="both"/>
      </w:pPr>
      <w:proofErr w:type="gramStart"/>
      <w:r>
        <w:t>«</w:t>
      </w:r>
      <w:r w:rsidR="0039075C">
        <w:t>По нашему мнению</w:t>
      </w:r>
      <w:proofErr w:type="gramEnd"/>
      <w:r w:rsidR="0039075C">
        <w:t xml:space="preserve">, к такой новой технологии можно отнести </w:t>
      </w:r>
      <w:r>
        <w:t>«</w:t>
      </w:r>
      <w:r w:rsidR="0039075C">
        <w:t>челночные</w:t>
      </w:r>
      <w:r>
        <w:t>»</w:t>
      </w:r>
      <w:r w:rsidR="0039075C">
        <w:t xml:space="preserve"> грузовые перевозки, которые предполагают следование грузовых поездов постоянной </w:t>
      </w:r>
      <w:proofErr w:type="spellStart"/>
      <w:r w:rsidR="0039075C">
        <w:t>составности</w:t>
      </w:r>
      <w:proofErr w:type="spellEnd"/>
      <w:r w:rsidR="0039075C">
        <w:t xml:space="preserve">, </w:t>
      </w:r>
      <w:r w:rsidR="0039075C">
        <w:lastRenderedPageBreak/>
        <w:t>имеющих повышенные скоростные характеристики, с минимизацией времени по всем технологическим цепочкам</w:t>
      </w:r>
      <w:r>
        <w:t>»</w:t>
      </w:r>
      <w:r w:rsidR="0039075C">
        <w:t xml:space="preserve">, – отмечают во </w:t>
      </w:r>
      <w:proofErr w:type="spellStart"/>
      <w:r w:rsidR="0039075C">
        <w:t>ВНИИЖТе</w:t>
      </w:r>
      <w:proofErr w:type="spellEnd"/>
      <w:r w:rsidR="0039075C">
        <w:t>.</w:t>
      </w:r>
    </w:p>
    <w:p w14:paraId="45AF0DBD" w14:textId="574A1E8A" w:rsidR="00144BBE" w:rsidRDefault="0039075C" w:rsidP="007F03CC">
      <w:pPr>
        <w:jc w:val="both"/>
      </w:pPr>
      <w:r>
        <w:t>Разработчики концепции подготовили видео о предложениях по реализации проекта развития ускоренных перевозок грузов железнодорожным транспортом.</w:t>
      </w:r>
    </w:p>
    <w:p w14:paraId="62BBF12D" w14:textId="7147569C" w:rsidR="0039075C" w:rsidRDefault="00B974A6" w:rsidP="007F03CC">
      <w:pPr>
        <w:jc w:val="both"/>
      </w:pPr>
      <w:hyperlink r:id="rId118" w:history="1">
        <w:r w:rsidR="0039075C" w:rsidRPr="00E23D03">
          <w:rPr>
            <w:rStyle w:val="a9"/>
          </w:rPr>
          <w:t>https://gudok.ru/news/?ID=1525940</w:t>
        </w:r>
      </w:hyperlink>
    </w:p>
    <w:p w14:paraId="7430E7B6" w14:textId="77777777" w:rsidR="0039075C" w:rsidRDefault="0039075C" w:rsidP="007F03CC">
      <w:pPr>
        <w:pStyle w:val="3"/>
        <w:jc w:val="both"/>
        <w:rPr>
          <w:rFonts w:ascii="Times New Roman" w:hAnsi="Times New Roman"/>
          <w:sz w:val="24"/>
          <w:szCs w:val="24"/>
        </w:rPr>
      </w:pPr>
      <w:bookmarkStart w:id="65" w:name="_Toc44321028"/>
      <w:bookmarkEnd w:id="64"/>
      <w:r w:rsidRPr="0039075C">
        <w:rPr>
          <w:rFonts w:ascii="Times New Roman" w:hAnsi="Times New Roman"/>
          <w:sz w:val="24"/>
          <w:szCs w:val="24"/>
        </w:rPr>
        <w:t>ГУДОК; 2020.26.06; В ЕЭК РАССМАТРИВАЮТ ВОЗМОЖНОСТЬ ВОЗОБНОВЛЕНИЯ АНТИДЕМПИНГОВОЙ ПОШЛИНЫ НА СТАЛЬНЫЕ ЦЕЛЬНОКАТАНЫЕ КОЛЁСА</w:t>
      </w:r>
      <w:bookmarkEnd w:id="65"/>
    </w:p>
    <w:p w14:paraId="1E6E46CD" w14:textId="558816E0" w:rsidR="0039075C" w:rsidRDefault="0039075C" w:rsidP="007F03CC">
      <w:pPr>
        <w:jc w:val="both"/>
      </w:pPr>
      <w:r>
        <w:t xml:space="preserve">В Евразийской экономической комиссии (ЕЭК) состоялось совещание по вопросу возобновления действия антидемпинговой пошлины на стальные цельнокатаные колёса. Об этом сообщается в пресс-релизе некоммерческого партнёрства </w:t>
      </w:r>
      <w:r w:rsidR="007F03CC">
        <w:t>«</w:t>
      </w:r>
      <w:r>
        <w:t>Объединение производителей железнодорожной техники</w:t>
      </w:r>
      <w:r w:rsidR="007F03CC">
        <w:t>»</w:t>
      </w:r>
      <w:r>
        <w:t xml:space="preserve"> (ОПЖТ).</w:t>
      </w:r>
    </w:p>
    <w:p w14:paraId="75DF5CA4" w14:textId="181DC9A3" w:rsidR="0039075C" w:rsidRDefault="0039075C" w:rsidP="007F03CC">
      <w:pPr>
        <w:jc w:val="both"/>
      </w:pPr>
      <w:r>
        <w:t xml:space="preserve">Совещание прошло в режиме видеоконференции под председательством заместителя директора Департамента промышленной политики ЕЭК Дины </w:t>
      </w:r>
      <w:proofErr w:type="spellStart"/>
      <w:r>
        <w:t>Акпанбаевой</w:t>
      </w:r>
      <w:proofErr w:type="spellEnd"/>
      <w:r>
        <w:t xml:space="preserve">. В мероприятии приняли участие представители Минпромторга России, АО </w:t>
      </w:r>
      <w:r w:rsidR="007F03CC">
        <w:t>«</w:t>
      </w:r>
      <w:r>
        <w:t>Концерн Уралвагонзавод</w:t>
      </w:r>
      <w:r w:rsidR="007F03CC">
        <w:t>»</w:t>
      </w:r>
      <w:r>
        <w:t xml:space="preserve">, ООО </w:t>
      </w:r>
      <w:r w:rsidR="007F03CC">
        <w:t>«</w:t>
      </w:r>
      <w:r>
        <w:t xml:space="preserve">МИГ </w:t>
      </w:r>
      <w:r w:rsidR="007F03CC">
        <w:t>«</w:t>
      </w:r>
      <w:r>
        <w:t>Концерн Тракторные Заводы</w:t>
      </w:r>
      <w:r w:rsidR="007F03CC">
        <w:t>»</w:t>
      </w:r>
      <w:r>
        <w:t xml:space="preserve">, ООО </w:t>
      </w:r>
      <w:r w:rsidR="007F03CC">
        <w:t>«</w:t>
      </w:r>
      <w:r>
        <w:t>ЕвразХолдинг</w:t>
      </w:r>
      <w:r w:rsidR="007F03CC">
        <w:t>»</w:t>
      </w:r>
      <w:r>
        <w:t xml:space="preserve">, </w:t>
      </w:r>
      <w:proofErr w:type="spellStart"/>
      <w:r>
        <w:t>ИПЕМа</w:t>
      </w:r>
      <w:proofErr w:type="spellEnd"/>
      <w:r>
        <w:t>, представители МИД Республики Беларусь, Министерства индустрии и инфраструктурного развития Республики Казахстан, БЕЛАЗ-</w:t>
      </w:r>
      <w:proofErr w:type="spellStart"/>
      <w:r>
        <w:t>ХОЛДИНГа</w:t>
      </w:r>
      <w:proofErr w:type="spellEnd"/>
      <w:r>
        <w:t xml:space="preserve">. НП </w:t>
      </w:r>
      <w:r w:rsidR="007F03CC">
        <w:t>«</w:t>
      </w:r>
      <w:r>
        <w:t>ОПЖТ</w:t>
      </w:r>
      <w:r w:rsidR="007F03CC">
        <w:t>»</w:t>
      </w:r>
      <w:r>
        <w:t xml:space="preserve"> представлял президент Валентин Гапанович.</w:t>
      </w:r>
    </w:p>
    <w:p w14:paraId="23A38555" w14:textId="18E67284" w:rsidR="0039075C" w:rsidRDefault="0039075C" w:rsidP="007F03CC">
      <w:pPr>
        <w:jc w:val="both"/>
      </w:pPr>
      <w:r>
        <w:t xml:space="preserve">В ходе совещания участники обменялись позициями относительно целесообразности отмены антидемпинговой пошлины в отношении цельнокатаных колес, происходящих из Украины, для принятия соответствующего решения. Выступили представители Минпромторга России, МИД Республики Беларусь, Министерства индустрии и инфраструктурного развития Республики Казахстан АО </w:t>
      </w:r>
      <w:r w:rsidR="007F03CC">
        <w:t>«</w:t>
      </w:r>
      <w:r>
        <w:t>ОМК</w:t>
      </w:r>
      <w:r w:rsidR="007F03CC">
        <w:t>»</w:t>
      </w:r>
      <w:r>
        <w:t xml:space="preserve">, ООО </w:t>
      </w:r>
      <w:r w:rsidR="007F03CC">
        <w:t>«</w:t>
      </w:r>
      <w:r>
        <w:t>ЕвразХолдинг</w:t>
      </w:r>
      <w:r w:rsidR="007F03CC">
        <w:t>»</w:t>
      </w:r>
      <w:r>
        <w:t xml:space="preserve"> и др.</w:t>
      </w:r>
    </w:p>
    <w:p w14:paraId="2CE80B10" w14:textId="77777777" w:rsidR="0039075C" w:rsidRDefault="0039075C" w:rsidP="007F03CC">
      <w:pPr>
        <w:jc w:val="both"/>
      </w:pPr>
      <w:r>
        <w:t>По итогам совещания Евразийская экономическая комиссия дополнительно проанализирует позиции сторон и сформирует предложение относительно целесообразности сохранения или отмены антидемпинговой пошлины на цельнокатаные колеса, происходящие из Украины.</w:t>
      </w:r>
    </w:p>
    <w:p w14:paraId="7998C700" w14:textId="77777777" w:rsidR="0039075C" w:rsidRDefault="0039075C" w:rsidP="007F03CC">
      <w:pPr>
        <w:jc w:val="both"/>
      </w:pPr>
      <w:r>
        <w:t>Согласно оперативным данным ОПЖТ, по состоянию на 19 июня 2020 года рынок цельнокатаных колёс стран ЕАЭС составил 805482 колеса, что на 5,9% меньше результата за аналогичный период 2019 года (856758 колес). На сегодняшний день на российском рынке представлены цельнокатаные колеса отечественного производства, а также колеса, произведённые предприятиями Республики Казахстан, Украины и Китая.</w:t>
      </w:r>
    </w:p>
    <w:p w14:paraId="617AE776" w14:textId="31EACB31" w:rsidR="0039075C" w:rsidRDefault="0039075C" w:rsidP="007F03CC">
      <w:pPr>
        <w:jc w:val="both"/>
      </w:pPr>
      <w:r>
        <w:t xml:space="preserve">Как сообщал Gudok.ru, в июне в ОПЖТ рассмотрена первая редакция проекта руководства по организации ремонта колёсных пар и буксовых узлов на ремонтных предприятиях, разработанного АО </w:t>
      </w:r>
      <w:r w:rsidR="007F03CC">
        <w:t>«</w:t>
      </w:r>
      <w:r>
        <w:t>ВНИИЖТ</w:t>
      </w:r>
      <w:r w:rsidR="007F03CC">
        <w:t>»</w:t>
      </w:r>
      <w:r>
        <w:t xml:space="preserve">. В </w:t>
      </w:r>
      <w:r w:rsidRPr="00B171E2">
        <w:rPr>
          <w:b/>
        </w:rPr>
        <w:t>Федеральное агентство железнодорожного транспорта</w:t>
      </w:r>
      <w:r>
        <w:t xml:space="preserve"> направлена сводка замечаний и предложений по документу.</w:t>
      </w:r>
    </w:p>
    <w:p w14:paraId="24F379E4" w14:textId="77777777" w:rsidR="0039075C" w:rsidRDefault="00B974A6" w:rsidP="007F03CC">
      <w:pPr>
        <w:jc w:val="both"/>
      </w:pPr>
      <w:hyperlink r:id="rId119" w:history="1">
        <w:r w:rsidR="0039075C" w:rsidRPr="00E23D03">
          <w:rPr>
            <w:rStyle w:val="a9"/>
          </w:rPr>
          <w:t>https://gudok.ru/news/?ID=1525942</w:t>
        </w:r>
      </w:hyperlink>
    </w:p>
    <w:p w14:paraId="03AE9336" w14:textId="77777777" w:rsidR="007F03CC" w:rsidRDefault="007F03CC" w:rsidP="007F03CC">
      <w:pPr>
        <w:pStyle w:val="3"/>
        <w:jc w:val="both"/>
        <w:rPr>
          <w:rFonts w:ascii="Times New Roman" w:hAnsi="Times New Roman"/>
          <w:sz w:val="24"/>
        </w:rPr>
      </w:pPr>
      <w:bookmarkStart w:id="66" w:name="_Toc44321029"/>
      <w:bookmarkEnd w:id="56"/>
      <w:r>
        <w:rPr>
          <w:rFonts w:ascii="Times New Roman" w:hAnsi="Times New Roman"/>
          <w:sz w:val="24"/>
        </w:rPr>
        <w:t>КОММЕРСАНТЪ FM; ВЛАДИСЛАВ ВИКТОРОВ; 2020.26.06; РОССИЯНАМ СТАНУТ ДОСТУПНЫ СТРАНЫ СНГ; КОГДА МОЖНО БУДЕТ ПОПАСТЬ В ЕВРОПУ ИЛИ НА БЛИЖНЕВОСТОЧНЫЕ КУРОРТЫ</w:t>
      </w:r>
      <w:bookmarkEnd w:id="66"/>
    </w:p>
    <w:p w14:paraId="66611F99" w14:textId="77777777" w:rsidR="00B171E2" w:rsidRDefault="007F03CC" w:rsidP="007F03CC">
      <w:pPr>
        <w:pStyle w:val="Textbody"/>
      </w:pPr>
      <w:r w:rsidRPr="00B171E2">
        <w:rPr>
          <w:b/>
        </w:rPr>
        <w:t>Росавиация</w:t>
      </w:r>
      <w:r>
        <w:t xml:space="preserve"> предложила правительству начать восстанавливать авиасообщение с внешним миром со стран СНГ. В секретариате Татьяны Голиковой отметили, что порядок открытия направлений будет определяться по принципу паритетности, в зависимости от того, с какими государствами удастся договориться. Также власти будут отталкиваться от данных по заболеваемости в стране и в мире. Готовы ли россияне провести отпуск в странах ближнего зарубежья и когда удастся восстановить транспортное сообщение с остальным миром? Тему продолжат Владислав Викторов и Лилия </w:t>
      </w:r>
      <w:proofErr w:type="spellStart"/>
      <w:r>
        <w:t>Галявиева</w:t>
      </w:r>
      <w:proofErr w:type="spellEnd"/>
      <w:r>
        <w:t>.</w:t>
      </w:r>
    </w:p>
    <w:p w14:paraId="7E8E1A1C" w14:textId="77777777" w:rsidR="00B171E2" w:rsidRDefault="007F03CC" w:rsidP="007F03CC">
      <w:pPr>
        <w:pStyle w:val="Textbody"/>
      </w:pPr>
      <w:r>
        <w:lastRenderedPageBreak/>
        <w:t>По данным сервиса Maps.me, прошлой осенью в пятерку самых популярных зарубежных направлений у российских туристов вошли Германия, Турция, Италия, Польша и Испания. Ни одна из стран СНГ не попала даже в топ-20, при этом восстанавливать авиасообщение планируют именно с этих государств.</w:t>
      </w:r>
    </w:p>
    <w:p w14:paraId="28B91D93" w14:textId="77777777" w:rsidR="00B171E2" w:rsidRDefault="007F03CC" w:rsidP="007F03CC">
      <w:pPr>
        <w:pStyle w:val="Textbody"/>
      </w:pPr>
      <w:r>
        <w:t>Авиакомпании недоумевают: во-первых, заболеваемость в СНГ сейчас выше, чем в большинстве европейских стран, а в ВОЗ сообщают о новых всплесках заболеваемости на фоне снятия карантина. Во-вторых, страны СНГ – это не те маршруты, благодаря которым можно существенно восстановить пассажиропоток. С такой позицией солидарен главный редактор портала Avia.ru Роман Гусаров: «Вопрос в том, каков будет спрос, и можно ли будет продавать билеты по такой цене, которые будут позволять авиакомпаниям сделать эти полеты рентабельными.</w:t>
      </w:r>
    </w:p>
    <w:p w14:paraId="68731A84" w14:textId="77777777" w:rsidR="00B171E2" w:rsidRDefault="007F03CC" w:rsidP="007F03CC">
      <w:pPr>
        <w:pStyle w:val="Textbody"/>
      </w:pPr>
      <w:r>
        <w:t>На самом деле, полеты по России и даже в страны СНГ не приносят существенную прибыль.</w:t>
      </w:r>
    </w:p>
    <w:p w14:paraId="33712268" w14:textId="77777777" w:rsidR="00B171E2" w:rsidRDefault="007F03CC" w:rsidP="007F03CC">
      <w:pPr>
        <w:pStyle w:val="Textbody"/>
      </w:pPr>
      <w:r>
        <w:t>А вот зарабатывали авиакомпании на полетах за границу, на туристическом курортном сезоне, а его нет. В общем, перспективы пока не очень радужные».</w:t>
      </w:r>
    </w:p>
    <w:p w14:paraId="735C9BE4" w14:textId="77777777" w:rsidR="00B171E2" w:rsidRDefault="007F03CC" w:rsidP="007F03CC">
      <w:pPr>
        <w:pStyle w:val="Textbody"/>
      </w:pPr>
      <w:r>
        <w:t xml:space="preserve">Российские туристы, видимо, смирились, что отдохнуть в Европе или на островах в ближайшее время не удастся, и заинтересовались направлениями, которые раньше не пользовались особенной популярностью. Подавляющее большинство путешественников в первую очередь ищут билеты на внутренние направления, а далее, как ни странно, в страны СНГ, отмечает PR-директор компании </w:t>
      </w:r>
      <w:proofErr w:type="spellStart"/>
      <w:r>
        <w:t>Aviasales</w:t>
      </w:r>
      <w:proofErr w:type="spellEnd"/>
      <w:r>
        <w:t xml:space="preserve"> Янис </w:t>
      </w:r>
      <w:proofErr w:type="spellStart"/>
      <w:r>
        <w:t>Дзенис</w:t>
      </w:r>
      <w:proofErr w:type="spellEnd"/>
      <w:r>
        <w:t>: «Узбекистан, Кыргызстан, Армения, Таджикистан, Казахстан – это все страны, которые идут следом с точки зрения интереса, куда ищут билеты и пытаются улететь. И уже только после них у нас появляется Турция, Соединенные Штаты и Таиланд».</w:t>
      </w:r>
    </w:p>
    <w:p w14:paraId="0FC9187C" w14:textId="77777777" w:rsidR="00B171E2" w:rsidRDefault="007F03CC" w:rsidP="007F03CC">
      <w:pPr>
        <w:pStyle w:val="Textbody"/>
      </w:pPr>
      <w:r>
        <w:t xml:space="preserve">По данным </w:t>
      </w:r>
      <w:proofErr w:type="spellStart"/>
      <w:r>
        <w:t>Aviasales</w:t>
      </w:r>
      <w:proofErr w:type="spellEnd"/>
      <w:r>
        <w:t xml:space="preserve">, </w:t>
      </w:r>
      <w:proofErr w:type="gramStart"/>
      <w:r>
        <w:t>на текущий момент</w:t>
      </w:r>
      <w:proofErr w:type="gramEnd"/>
      <w:r>
        <w:t xml:space="preserve"> европейские направления россиян практически не интересуют. В ЕС, между тем, принимать граждан России также пока не готовы, хотя для большинства других государств границы откроются с 1 июля. Власти Финляндии и вовсе заявили, что восстановят транспортное сообщение с Россией в самую последнюю очередь.</w:t>
      </w:r>
    </w:p>
    <w:p w14:paraId="6005EC9D" w14:textId="77777777" w:rsidR="00B171E2" w:rsidRDefault="007F03CC" w:rsidP="007F03CC">
      <w:pPr>
        <w:pStyle w:val="Textbody"/>
      </w:pPr>
      <w:r>
        <w:t xml:space="preserve">И для этого есть причины, говорит директор Федерального исследовательского центра вирусологии и микробиологии Денис </w:t>
      </w:r>
      <w:proofErr w:type="spellStart"/>
      <w:r>
        <w:t>Колбасов</w:t>
      </w:r>
      <w:proofErr w:type="spellEnd"/>
      <w:r>
        <w:t>: «Снижение количества случаев в Москве создает такое впечатление, что ситуация в стране в целом улучшилась. Но на самом деле количество регистрируемых случаев по регионам ненамного отличается от того периода, когда были введены очень жесткие ограничения и были обязательными требования по самоизоляции».</w:t>
      </w:r>
    </w:p>
    <w:p w14:paraId="390B4692" w14:textId="77777777" w:rsidR="00B171E2" w:rsidRDefault="007F03CC" w:rsidP="007F03CC">
      <w:pPr>
        <w:pStyle w:val="Textbody"/>
      </w:pPr>
      <w:r>
        <w:t xml:space="preserve">Туристические компании стараются сохранять оптимизм и переоформляют ранее проданные путевки на вторую половину июля. Не исключено, что запланированные поездки придется переносить на более поздние сроки, отмечает вице-президент ассоциации туроператоров России и гендиректор компании «ВИП Сервис» Дмитрий Горин: «Мы видим позитивные сигналы из Греции, Болгарии, Кипра, Туниса и многих других стран о возможном в перспективе открытии границ. Посольства говорят уже о возможном открытии визовых центров в ближайшей перспективе. По текущей информации, в том числе и из авиационных кругов, говорить о возобновлении сообщения в июле еще преждевременно. Скорее всего, это произойдет уже к концу летнего туристического сезона. Будет это август, сентябрь или </w:t>
      </w:r>
      <w:proofErr w:type="gramStart"/>
      <w:r>
        <w:t>октябрь,–</w:t>
      </w:r>
      <w:proofErr w:type="gramEnd"/>
      <w:r>
        <w:t xml:space="preserve"> сейчас очень сложно спрогнозировать».</w:t>
      </w:r>
    </w:p>
    <w:p w14:paraId="7149DB70" w14:textId="77777777" w:rsidR="00B171E2" w:rsidRDefault="007F03CC" w:rsidP="007F03CC">
      <w:pPr>
        <w:pStyle w:val="Textbody"/>
      </w:pPr>
      <w:r>
        <w:t>Отдельный вопрос, волнующий туристов, – обяжут ли их соблюдать 14-дневный карантин по прибытии в страну назначения, а затем еще и по возвращении домой. Опрошенные “Ъ FM” эксперты отмечают, что дополнительные четыре недели самоизоляции в условиях кризиса могут заставить большинство туристов отказаться от путешествий, как минимум, этим летом.</w:t>
      </w:r>
    </w:p>
    <w:p w14:paraId="3ECA09A3" w14:textId="77777777" w:rsidR="00B171E2" w:rsidRDefault="007F03CC" w:rsidP="007F03CC">
      <w:pPr>
        <w:pStyle w:val="Textbody"/>
      </w:pPr>
      <w:r>
        <w:lastRenderedPageBreak/>
        <w:t>Россия приостановила международное авиасообщение три месяца назад. Граждане могли вернуться домой только вывозными рейсами с предварительной регистрацией через МИД, также вылететь на родину могли иностранцы.</w:t>
      </w:r>
    </w:p>
    <w:p w14:paraId="2D249A74" w14:textId="39745412" w:rsidR="007F03CC" w:rsidRDefault="007F03CC" w:rsidP="007F03CC">
      <w:pPr>
        <w:pStyle w:val="Textbody"/>
      </w:pPr>
      <w:r>
        <w:t>В начале июня правительство разрешило россиянам отправиться за границу для ухода за близкими родственниками, воссоединения с семьей, а также на лечение, по работе или по учебе.</w:t>
      </w:r>
    </w:p>
    <w:p w14:paraId="70461C08" w14:textId="77777777" w:rsidR="007F03CC" w:rsidRDefault="007F03CC" w:rsidP="007F03CC">
      <w:pPr>
        <w:pStyle w:val="Textbody"/>
      </w:pPr>
      <w:hyperlink r:id="rId120" w:history="1">
        <w:r>
          <w:rPr>
            <w:color w:val="0000FF"/>
            <w:u w:val="single" w:color="0000FF"/>
          </w:rPr>
          <w:t>https://www.kommersant.ru/doc/4391962</w:t>
        </w:r>
      </w:hyperlink>
    </w:p>
    <w:p w14:paraId="4CAE56D4" w14:textId="77777777" w:rsidR="007F03CC" w:rsidRDefault="007F03CC" w:rsidP="007F03CC">
      <w:pPr>
        <w:pStyle w:val="3"/>
        <w:jc w:val="both"/>
        <w:rPr>
          <w:rFonts w:ascii="Times New Roman" w:hAnsi="Times New Roman"/>
          <w:sz w:val="24"/>
        </w:rPr>
      </w:pPr>
      <w:bookmarkStart w:id="67" w:name="_Toc44321030"/>
      <w:r>
        <w:rPr>
          <w:rFonts w:ascii="Times New Roman" w:hAnsi="Times New Roman"/>
          <w:sz w:val="24"/>
        </w:rPr>
        <w:t xml:space="preserve">РБК НИЖНИЙ НОВГОРОД; 2020.26.06; ДЕПУТАТ </w:t>
      </w:r>
      <w:proofErr w:type="gramStart"/>
      <w:r>
        <w:rPr>
          <w:rFonts w:ascii="Times New Roman" w:hAnsi="Times New Roman"/>
          <w:sz w:val="24"/>
        </w:rPr>
        <w:t>ЗС</w:t>
      </w:r>
      <w:proofErr w:type="gramEnd"/>
      <w:r>
        <w:rPr>
          <w:rFonts w:ascii="Times New Roman" w:hAnsi="Times New Roman"/>
          <w:sz w:val="24"/>
        </w:rPr>
        <w:t xml:space="preserve"> НО СООБЩИЛ ОТ ОТКАЗЕ ВЛАСТЕЙ РФ ОТ СТРОИТЕЛЬСТВА ГИДРОУЗЛА</w:t>
      </w:r>
      <w:bookmarkEnd w:id="67"/>
    </w:p>
    <w:p w14:paraId="2930CBE0" w14:textId="77777777" w:rsidR="00B171E2" w:rsidRDefault="007F03CC" w:rsidP="007F03CC">
      <w:pPr>
        <w:pStyle w:val="Textbody"/>
      </w:pPr>
      <w:r>
        <w:t xml:space="preserve">Депутат законодательного собрания Нижегородской области Максим Волков (фракция КПРФ) на своей странице в </w:t>
      </w:r>
      <w:proofErr w:type="spellStart"/>
      <w:r>
        <w:t>Fасebook</w:t>
      </w:r>
      <w:proofErr w:type="spellEnd"/>
      <w:r>
        <w:t xml:space="preserve"> пишет, что правительство РФ отказалось от проекта строительства низконапорного гидроузла в </w:t>
      </w:r>
      <w:proofErr w:type="spellStart"/>
      <w:r>
        <w:t>Балахнинском</w:t>
      </w:r>
      <w:proofErr w:type="spellEnd"/>
      <w:r>
        <w:t xml:space="preserve"> районе. По его словам, официально об этом решении будет объявлено в ближайшие дни.</w:t>
      </w:r>
    </w:p>
    <w:p w14:paraId="2FF6FDAE" w14:textId="77777777" w:rsidR="00B171E2" w:rsidRDefault="007F03CC" w:rsidP="007F03CC">
      <w:pPr>
        <w:pStyle w:val="Textbody"/>
      </w:pPr>
      <w:r>
        <w:t xml:space="preserve">Стоит отметить, что на прошлой неделе Верховный суд отказал господину Волкову, экологу Кларе Романовой, а также жителям </w:t>
      </w:r>
      <w:proofErr w:type="spellStart"/>
      <w:r>
        <w:t>Балахнинского</w:t>
      </w:r>
      <w:proofErr w:type="spellEnd"/>
      <w:r>
        <w:t xml:space="preserve"> района Анне Горшковой, Алексею Жихареву и Владимиру Шишкину в удовлетворении иска к федеральному правительству. В этом иске заявители </w:t>
      </w:r>
      <w:proofErr w:type="spellStart"/>
      <w:r>
        <w:t>происли</w:t>
      </w:r>
      <w:proofErr w:type="spellEnd"/>
      <w:r>
        <w:t xml:space="preserve"> суд исключить строительство плотины из госпрограммы «Развитие транспортной системы». </w:t>
      </w:r>
      <w:proofErr w:type="spellStart"/>
      <w:r>
        <w:t>Мотивирочная</w:t>
      </w:r>
      <w:proofErr w:type="spellEnd"/>
      <w:r>
        <w:t xml:space="preserve"> часть решения пока не опубликована, истцы ранее утверждали, что будут обжаловать решение суда.</w:t>
      </w:r>
    </w:p>
    <w:p w14:paraId="03F6E3D2" w14:textId="77777777" w:rsidR="00B171E2" w:rsidRDefault="007F03CC" w:rsidP="007F03CC">
      <w:pPr>
        <w:pStyle w:val="Textbody"/>
      </w:pPr>
      <w:r>
        <w:t>Комментируя ситуацию, Максим Волков заявил, что жители района «проиграли сражение, но выиграли войну». «Федеральное правительство увидело реальный протест и приняло во внимание мои доводы и доводы активистов», – полагает депутат.</w:t>
      </w:r>
    </w:p>
    <w:p w14:paraId="49011FA0" w14:textId="77777777" w:rsidR="00B171E2" w:rsidRDefault="007F03CC" w:rsidP="007F03CC">
      <w:pPr>
        <w:pStyle w:val="Textbody"/>
      </w:pPr>
      <w:r>
        <w:t>Напомним, что проект плотины, на строительство которой собирались выделить 43 млрд руб., подвергся критике экологов. Они указывали на то, что гидроузел нанесет региону ущерб, в разы превышающий стоимость самого объекта. Руководитель нижегородского экоцентра «Дронт» Асхат Каюмов ранее пояснял, что подтопление затронет дубраву у Городца, которая является особо охраняемой природной территорией. Кроме того, в связи с утратой мест обитания могут быть уничтожены редкие виды птиц, а сброс сточных вод проектом предусмотрен в зоне санитарной охраны питьевого водозабора.</w:t>
      </w:r>
    </w:p>
    <w:p w14:paraId="339ACB12" w14:textId="77777777" w:rsidR="00B171E2" w:rsidRDefault="007F03CC" w:rsidP="007F03CC">
      <w:pPr>
        <w:pStyle w:val="Textbody"/>
      </w:pPr>
      <w:r>
        <w:t>В качестве альтернативного варианта возобновления судоходства на Волге эксперты предложили изменить режим стока через Городецкий гидроузел. Вариант со строительством третьей нитки шлюзов публично поддерживает правительство Нижегородской области – стоимость его реализации без учета дноуглубительных работ оценивается в 7,5 млрд руб.</w:t>
      </w:r>
    </w:p>
    <w:p w14:paraId="7DE95151" w14:textId="77777777" w:rsidR="00B171E2" w:rsidRDefault="007F03CC" w:rsidP="007F03CC">
      <w:pPr>
        <w:pStyle w:val="Textbody"/>
      </w:pPr>
      <w:r>
        <w:t>Заказчик строительства новой плотины ФБУ «Администрация Волжского бассейна внутренних водных путей» не подтвердил «Ъ-Приволжье» информацию об отказе правительства РФ от проекта. Там отмечают, что по альтернативному варианту пока нет даже предпроектных наработок и считают строительство гидроузла единственным возможным сценарием возобновления судоходства.</w:t>
      </w:r>
    </w:p>
    <w:p w14:paraId="3731C7CB" w14:textId="77777777" w:rsidR="00B171E2" w:rsidRDefault="007F03CC" w:rsidP="007F03CC">
      <w:pPr>
        <w:pStyle w:val="Textbody"/>
      </w:pPr>
      <w:r>
        <w:t xml:space="preserve">В отзыве </w:t>
      </w:r>
      <w:r w:rsidRPr="00B171E2">
        <w:rPr>
          <w:b/>
        </w:rPr>
        <w:t>Минтранса</w:t>
      </w:r>
      <w:r>
        <w:t xml:space="preserve"> на иск нижегородцев, который опубликовало издание </w:t>
      </w:r>
      <w:proofErr w:type="spellStart"/>
      <w:r>
        <w:t>Koza.press</w:t>
      </w:r>
      <w:proofErr w:type="spellEnd"/>
      <w:r>
        <w:t xml:space="preserve">, говорилось, что подтопление территории ожидается преимущественно в предполагаемых границах строительства сооружения вплоть до деревни </w:t>
      </w:r>
      <w:proofErr w:type="spellStart"/>
      <w:r>
        <w:t>Ляхово</w:t>
      </w:r>
      <w:proofErr w:type="spellEnd"/>
      <w:r>
        <w:t xml:space="preserve">. Городская территория Балахны, считают авторы отзыва, сейчас уже подтоплена наполовину, и сезонное водохранилище увеличит эту зону не более чем на 5,5% с учетом предлагаемых мер инженерной защиты (устройство насосных станций, ремонт и частичная реконструкция дренажно-осушительной системы в Заволжье, устройство лучевых дренажей и перехватывающих каналов, а также расчистка мелиоративной сети в Балахне, берегоукрепительные работы). В министерстве также ссылаются на отчет Института экологии Волжского бассейна РАН, эксперты которого заявляют, что на территории дубравы у Городца нет уникальных объектов растительного и животного мира, а сам </w:t>
      </w:r>
      <w:r>
        <w:lastRenderedPageBreak/>
        <w:t>памятник природы находится в состоянии дигрессии – на основании этих заключений там считают допустимым ущерб, который будет нанесен территории в период наполнения водохранилища.</w:t>
      </w:r>
    </w:p>
    <w:p w14:paraId="4EC2B345" w14:textId="7AE17AD2" w:rsidR="007F03CC" w:rsidRDefault="007F03CC" w:rsidP="007F03CC">
      <w:pPr>
        <w:pStyle w:val="Textbody"/>
      </w:pPr>
      <w:r>
        <w:t xml:space="preserve">Представители </w:t>
      </w:r>
      <w:r w:rsidRPr="00B171E2">
        <w:rPr>
          <w:b/>
        </w:rPr>
        <w:t>Минтранса</w:t>
      </w:r>
      <w:r>
        <w:t xml:space="preserve"> заявляют, что второй этап документации по проекту гидроузла сейчас проходит госэкспертизу. Источники </w:t>
      </w:r>
      <w:proofErr w:type="spellStart"/>
      <w:r>
        <w:t>Koza.press</w:t>
      </w:r>
      <w:proofErr w:type="spellEnd"/>
      <w:r>
        <w:t>, однако, сообщили, что ее изъяло следствие по факту дела о хищении более 300 млн руб. при подготовке проекта.</w:t>
      </w:r>
    </w:p>
    <w:p w14:paraId="1E644C97" w14:textId="77777777" w:rsidR="007F03CC" w:rsidRDefault="007F03CC" w:rsidP="007F03CC">
      <w:pPr>
        <w:pStyle w:val="Textbody"/>
      </w:pPr>
      <w:hyperlink r:id="rId121" w:history="1">
        <w:r>
          <w:rPr>
            <w:color w:val="0000FF"/>
            <w:u w:val="single" w:color="0000FF"/>
          </w:rPr>
          <w:t>https://nn.rbc.ru/nn/freenews/5ef5abfc9a794731dcf40873</w:t>
        </w:r>
      </w:hyperlink>
    </w:p>
    <w:p w14:paraId="08DAED43" w14:textId="77777777" w:rsidR="007F03CC" w:rsidRDefault="007F03CC" w:rsidP="007F03CC">
      <w:pPr>
        <w:pStyle w:val="3"/>
        <w:jc w:val="both"/>
        <w:rPr>
          <w:rFonts w:ascii="Times New Roman" w:hAnsi="Times New Roman"/>
          <w:sz w:val="24"/>
        </w:rPr>
      </w:pPr>
      <w:bookmarkStart w:id="68" w:name="_Toc44321031"/>
      <w:r>
        <w:rPr>
          <w:rFonts w:ascii="Times New Roman" w:hAnsi="Times New Roman"/>
          <w:sz w:val="24"/>
        </w:rPr>
        <w:t>РБК; ЛЮДМИЛА КЛЕЙМЕНОВА; 2020.26.06; ДО ВНУКОВО ИЗ ЦЕНТРА ЗА 12 МИНУТ: КОГДА ПОЛЕТЯТ БЕСПИЛОТНЫЕ ТАКСИ</w:t>
      </w:r>
      <w:bookmarkEnd w:id="68"/>
    </w:p>
    <w:p w14:paraId="76898B9B" w14:textId="77777777" w:rsidR="00B171E2" w:rsidRDefault="007F03CC" w:rsidP="007F03CC">
      <w:pPr>
        <w:pStyle w:val="Textbody"/>
      </w:pPr>
      <w:r>
        <w:t xml:space="preserve">Получится ли сделать поездки на дронах безопасными и когда в России можно будет прокатиться на первом беспилотном воздушном такси? Ответ на эти вопросы ищет Николай Дубинин, ведущий </w:t>
      </w:r>
      <w:proofErr w:type="spellStart"/>
      <w:r>
        <w:t>YouTube</w:t>
      </w:r>
      <w:proofErr w:type="spellEnd"/>
      <w:r>
        <w:t>-канала «Индустрия 4.0»</w:t>
      </w:r>
    </w:p>
    <w:p w14:paraId="2BE1588F" w14:textId="77777777" w:rsidR="00B171E2" w:rsidRDefault="007F03CC" w:rsidP="007F03CC">
      <w:pPr>
        <w:pStyle w:val="Textbody"/>
      </w:pPr>
      <w:r>
        <w:t xml:space="preserve">В конце мая в Китае выдали первое в мире разрешение на запуск беспилотных воздушных транспортных средств гражданского назначения. Теперь дроны могут официально перевозить пассажиров и брать с них за это деньги. Аппаратом, который понесет человечество в такое будущее, стал двухместный дрон от компании </w:t>
      </w:r>
      <w:proofErr w:type="spellStart"/>
      <w:r>
        <w:t>Ehang</w:t>
      </w:r>
      <w:proofErr w:type="spellEnd"/>
      <w:r>
        <w:t>. Внутри нет пилота, пассажиры тоже не могут управлять машиной – они лишь выбирают маршрут. Все маневры в воздухе происходят в автоматическом режиме, в крайних случаях может подключиться оператор.</w:t>
      </w:r>
    </w:p>
    <w:p w14:paraId="076DD5CA" w14:textId="77777777" w:rsidR="00B171E2" w:rsidRDefault="007F03CC" w:rsidP="007F03CC">
      <w:pPr>
        <w:pStyle w:val="Textbody"/>
      </w:pPr>
      <w:r>
        <w:t xml:space="preserve">В числе первопроходцев есть и российский стартап </w:t>
      </w:r>
      <w:proofErr w:type="spellStart"/>
      <w:r>
        <w:t>HoverSurf</w:t>
      </w:r>
      <w:proofErr w:type="spellEnd"/>
      <w:r>
        <w:t>. У компании уже двадцать три международных патента на разные летные наработки. В июле 2020 года команда готовит премьеру – российский летающий автомобиль. Компания предполагает, что перевозки будут осуществляться между аэропортами и центром Москвы. Пассажиров повезут над реками, каналами, над местами, где нет школ и детских садов: из-за того, что технология новая, ее нужно обкатывать над менее населенными районами. В среднем тридцатикилометровый полет будет занимать 12 минут, а стоить будет около $15.</w:t>
      </w:r>
    </w:p>
    <w:p w14:paraId="33A6811C" w14:textId="77777777" w:rsidR="00B171E2" w:rsidRDefault="007F03CC" w:rsidP="007F03CC">
      <w:pPr>
        <w:pStyle w:val="Textbody"/>
      </w:pPr>
      <w:r>
        <w:t xml:space="preserve">В мире много других рабочих примеров. Например, </w:t>
      </w:r>
      <w:proofErr w:type="spellStart"/>
      <w:r>
        <w:t>Volocopter</w:t>
      </w:r>
      <w:proofErr w:type="spellEnd"/>
      <w:r>
        <w:t xml:space="preserve"> в 2017-м прошел испытания Дубае, в октябре 2019 уже летал в Сингапуре:</w:t>
      </w:r>
    </w:p>
    <w:p w14:paraId="2F194B21" w14:textId="77777777" w:rsidR="00B171E2" w:rsidRDefault="007F03CC" w:rsidP="007F03CC">
      <w:pPr>
        <w:pStyle w:val="Textbody"/>
      </w:pPr>
      <w:r>
        <w:t xml:space="preserve">Компания основателя </w:t>
      </w:r>
      <w:proofErr w:type="spellStart"/>
      <w:r>
        <w:t>Google</w:t>
      </w:r>
      <w:proofErr w:type="spellEnd"/>
      <w:r>
        <w:t xml:space="preserve"> Ларри Пейджа </w:t>
      </w:r>
      <w:proofErr w:type="spellStart"/>
      <w:r>
        <w:t>Kity</w:t>
      </w:r>
      <w:proofErr w:type="spellEnd"/>
      <w:r>
        <w:t xml:space="preserve"> </w:t>
      </w:r>
      <w:proofErr w:type="spellStart"/>
      <w:r>
        <w:t>Hawk</w:t>
      </w:r>
      <w:proofErr w:type="spellEnd"/>
      <w:r>
        <w:t xml:space="preserve"> долгое время выпускала одноместный дрон </w:t>
      </w:r>
      <w:proofErr w:type="spellStart"/>
      <w:r>
        <w:t>Flyer</w:t>
      </w:r>
      <w:proofErr w:type="spellEnd"/>
      <w:r>
        <w:t xml:space="preserve">. В июне 2020 года Пейдж объявил о закрытии проекта – теперь они полностью сосредоточатся на разработке такси </w:t>
      </w:r>
      <w:proofErr w:type="spellStart"/>
      <w:r>
        <w:t>Heaviside</w:t>
      </w:r>
      <w:proofErr w:type="spellEnd"/>
      <w:r>
        <w:t xml:space="preserve"> с вертикальными взлетом и посадкой.</w:t>
      </w:r>
    </w:p>
    <w:p w14:paraId="2F4B4C59" w14:textId="77777777" w:rsidR="00B171E2" w:rsidRDefault="007F03CC" w:rsidP="007F03CC">
      <w:pPr>
        <w:pStyle w:val="Textbody"/>
      </w:pPr>
      <w:r>
        <w:t xml:space="preserve">Кажется, что обычные вертолеты тоже могут стать аэротакси. Чем они похожи на </w:t>
      </w:r>
      <w:proofErr w:type="spellStart"/>
      <w:r>
        <w:t>мультикоптеры</w:t>
      </w:r>
      <w:proofErr w:type="spellEnd"/>
      <w:r>
        <w:t xml:space="preserve"> и в чем разница?</w:t>
      </w:r>
    </w:p>
    <w:p w14:paraId="400932A9" w14:textId="77777777" w:rsidR="00B171E2" w:rsidRDefault="007F03CC" w:rsidP="007F03CC">
      <w:pPr>
        <w:pStyle w:val="Textbody"/>
      </w:pPr>
      <w:r>
        <w:t>Чем похожи:</w:t>
      </w:r>
    </w:p>
    <w:p w14:paraId="03EC51A4" w14:textId="77777777" w:rsidR="00B171E2" w:rsidRDefault="007F03CC" w:rsidP="007F03CC">
      <w:pPr>
        <w:pStyle w:val="Textbody"/>
      </w:pPr>
      <w:r>
        <w:t>У любого беспилотника есть фюзеляж – почти такой же, как у обычного вертолета, только без кабины;</w:t>
      </w:r>
    </w:p>
    <w:p w14:paraId="7D92F6B3" w14:textId="77777777" w:rsidR="00B171E2" w:rsidRDefault="007F03CC" w:rsidP="007F03CC">
      <w:pPr>
        <w:pStyle w:val="Textbody"/>
      </w:pPr>
      <w:r>
        <w:t>Система питания или аккумуляторный отсек чаще всего представляют собой литиевые аккумуляторы, а бортовая аппаратура для управления – компьютеры или вычислители со специальным ПО;</w:t>
      </w:r>
    </w:p>
    <w:p w14:paraId="03EBF5AB" w14:textId="77777777" w:rsidR="00B171E2" w:rsidRDefault="007F03CC" w:rsidP="007F03CC">
      <w:pPr>
        <w:pStyle w:val="Textbody"/>
      </w:pPr>
      <w:r>
        <w:t>В обоих типах машин есть радиопередатчик для связи с Землей;</w:t>
      </w:r>
    </w:p>
    <w:p w14:paraId="3A07F474" w14:textId="77777777" w:rsidR="00B171E2" w:rsidRDefault="007F03CC" w:rsidP="007F03CC">
      <w:pPr>
        <w:pStyle w:val="Textbody"/>
      </w:pPr>
      <w:r>
        <w:t>Оба аппарата могут взлетать и садиться вертикально, а в воздухе – зависать и лететь по прямой.</w:t>
      </w:r>
    </w:p>
    <w:p w14:paraId="6EE7BF9E" w14:textId="77777777" w:rsidR="00B171E2" w:rsidRDefault="007F03CC" w:rsidP="007F03CC">
      <w:pPr>
        <w:pStyle w:val="Textbody"/>
      </w:pPr>
      <w:r>
        <w:t>В чем разница:</w:t>
      </w:r>
    </w:p>
    <w:p w14:paraId="1533E03F" w14:textId="77777777" w:rsidR="00B171E2" w:rsidRDefault="007F03CC" w:rsidP="007F03CC">
      <w:pPr>
        <w:pStyle w:val="Textbody"/>
      </w:pPr>
      <w:r>
        <w:t>У вертолета есть хвостовой винт и винт над кабиной, а у коптера винты расположены вокруг кабины, симметрично. Чаще всего их четыре, шесть или восемь;</w:t>
      </w:r>
    </w:p>
    <w:p w14:paraId="4DE651F7" w14:textId="77777777" w:rsidR="00B171E2" w:rsidRDefault="007F03CC" w:rsidP="007F03CC">
      <w:pPr>
        <w:pStyle w:val="Textbody"/>
      </w:pPr>
      <w:r>
        <w:t>Вертолет легко выполняет сложные фигуры, может переворачиваться и лететь задом наперед;</w:t>
      </w:r>
    </w:p>
    <w:p w14:paraId="063205E6" w14:textId="77777777" w:rsidR="00B171E2" w:rsidRDefault="007F03CC" w:rsidP="007F03CC">
      <w:pPr>
        <w:pStyle w:val="Textbody"/>
      </w:pPr>
      <w:proofErr w:type="spellStart"/>
      <w:r>
        <w:t>Мультикоптер</w:t>
      </w:r>
      <w:proofErr w:type="spellEnd"/>
      <w:r>
        <w:t xml:space="preserve"> лучше вертолета сохраняет баланс, даже при сильных порывах ветра;</w:t>
      </w:r>
    </w:p>
    <w:p w14:paraId="0110D604" w14:textId="77777777" w:rsidR="00B171E2" w:rsidRDefault="007F03CC" w:rsidP="007F03CC">
      <w:pPr>
        <w:pStyle w:val="Textbody"/>
      </w:pPr>
      <w:r>
        <w:lastRenderedPageBreak/>
        <w:t xml:space="preserve">Если у вертолета сломается хвостовой винт, он упадет. У </w:t>
      </w:r>
      <w:proofErr w:type="spellStart"/>
      <w:r>
        <w:t>мультикоптера</w:t>
      </w:r>
      <w:proofErr w:type="spellEnd"/>
      <w:r>
        <w:t xml:space="preserve"> все винты равнозначны, поэтому при поломке уцелевшие просто возьмут нагрузку на себя;</w:t>
      </w:r>
    </w:p>
    <w:p w14:paraId="53A33F3E" w14:textId="77777777" w:rsidR="00B171E2" w:rsidRDefault="007F03CC" w:rsidP="007F03CC">
      <w:pPr>
        <w:pStyle w:val="Textbody"/>
      </w:pPr>
      <w:r>
        <w:t>Коптером управлять просто: он сам балансирует в воздухе, придерживаясь заданной траектории. А вот вертолет требует навыков пилотирования, особенно для выполнения сложных фигур.</w:t>
      </w:r>
    </w:p>
    <w:p w14:paraId="6BF6DA6C" w14:textId="77777777" w:rsidR="00B171E2" w:rsidRDefault="007F03CC" w:rsidP="007F03CC">
      <w:pPr>
        <w:pStyle w:val="Textbody"/>
      </w:pPr>
      <w:r>
        <w:t xml:space="preserve">Как и любые беспилотники, аэротакси оснащены сложнейшей системой управления. В нее входят наружные сенсоры – радары, </w:t>
      </w:r>
      <w:proofErr w:type="spellStart"/>
      <w:r>
        <w:t>лидары</w:t>
      </w:r>
      <w:proofErr w:type="spellEnd"/>
      <w:r>
        <w:t xml:space="preserve"> – а также компасы, гироскопы, барометры и десятки других приборов, которые есть в любом самолете. Управляет всем специальная система, которая обрабатывает данные со всех приборов, рассчитывает траекторию полета и реагирует на внезапные препятствия.</w:t>
      </w:r>
    </w:p>
    <w:p w14:paraId="71193297" w14:textId="77777777" w:rsidR="00B171E2" w:rsidRDefault="007F03CC" w:rsidP="007F03CC">
      <w:pPr>
        <w:pStyle w:val="Textbody"/>
      </w:pPr>
      <w:r>
        <w:t>Небольшие пилотируемые аппараты похожи по конструкции на беспилотники. Они, как правило, предназначены для одного-двух человек включая пилота. Например, летающий байк внешне похож на квадрокоптер с четырьмя колесами-винтами, только без кабины – место пилота открытое и совсем не большое.</w:t>
      </w:r>
    </w:p>
    <w:p w14:paraId="740C220A" w14:textId="77777777" w:rsidR="00B171E2" w:rsidRDefault="007F03CC" w:rsidP="007F03CC">
      <w:pPr>
        <w:pStyle w:val="Textbody"/>
      </w:pPr>
      <w:r>
        <w:t xml:space="preserve">У </w:t>
      </w:r>
      <w:proofErr w:type="spellStart"/>
      <w:r>
        <w:t>электрокоптеров</w:t>
      </w:r>
      <w:proofErr w:type="spellEnd"/>
      <w:r>
        <w:t xml:space="preserve"> есть несколько достоинств. Во-первых, они не вредят окружающему миру – они электрические, во-вторых, они менее шумные. Но у всех этих моделей есть два главных недостатка. Они мало летают и долго заряжаются.</w:t>
      </w:r>
    </w:p>
    <w:p w14:paraId="06E5F8C0" w14:textId="77777777" w:rsidR="00B171E2" w:rsidRDefault="007F03CC" w:rsidP="007F03CC">
      <w:pPr>
        <w:pStyle w:val="Textbody"/>
      </w:pPr>
      <w:r>
        <w:t>Тут есть два варианта решения:</w:t>
      </w:r>
    </w:p>
    <w:p w14:paraId="5DFA7643" w14:textId="77777777" w:rsidR="00B171E2" w:rsidRDefault="007F03CC" w:rsidP="007F03CC">
      <w:pPr>
        <w:pStyle w:val="Textbody"/>
      </w:pPr>
      <w:r>
        <w:t>Можно создавать целый флот пассажирских беспилотников, как сделали в Китае: пока одни летают, другие заряжаются. При этом система контролирует все процессы;</w:t>
      </w:r>
    </w:p>
    <w:p w14:paraId="7E4D2042" w14:textId="3F849FFD" w:rsidR="007F03CC" w:rsidRDefault="007F03CC" w:rsidP="007F03CC">
      <w:pPr>
        <w:pStyle w:val="Textbody"/>
      </w:pPr>
      <w:r>
        <w:t xml:space="preserve">Можно отказаться от чисто электрического двигателя и сделать его гибридным. То есть беспилотник сможет использовать топливо и заряжать аккумуляторы в процессе полета. Этой разработкой занимается российский стартап Reynolds.aero. Молодые выпускники </w:t>
      </w:r>
      <w:proofErr w:type="spellStart"/>
      <w:r>
        <w:t>Бауманки</w:t>
      </w:r>
      <w:proofErr w:type="spellEnd"/>
      <w:r>
        <w:t xml:space="preserve"> создают для беспилотников газотурбинные двигатели.</w:t>
      </w:r>
    </w:p>
    <w:p w14:paraId="6FDB8EAB" w14:textId="77777777" w:rsidR="007F03CC" w:rsidRDefault="007F03CC" w:rsidP="007F03CC">
      <w:pPr>
        <w:pStyle w:val="Textbody"/>
      </w:pPr>
      <w:hyperlink r:id="rId122" w:history="1">
        <w:r>
          <w:rPr>
            <w:color w:val="0000FF"/>
            <w:u w:val="single" w:color="0000FF"/>
          </w:rPr>
          <w:t>https://trends.rbc.ru/trends/industry/5ef4d9b29a7947e569b18051</w:t>
        </w:r>
      </w:hyperlink>
    </w:p>
    <w:p w14:paraId="54FD185A" w14:textId="53E8DA33" w:rsidR="007F03CC" w:rsidRDefault="007F03CC" w:rsidP="007F03CC">
      <w:pPr>
        <w:pStyle w:val="3"/>
        <w:jc w:val="both"/>
        <w:rPr>
          <w:rFonts w:ascii="Times New Roman" w:hAnsi="Times New Roman"/>
          <w:sz w:val="24"/>
        </w:rPr>
      </w:pPr>
      <w:bookmarkStart w:id="69" w:name="_Toc44321032"/>
      <w:r>
        <w:rPr>
          <w:rFonts w:ascii="Times New Roman" w:hAnsi="Times New Roman"/>
          <w:sz w:val="24"/>
        </w:rPr>
        <w:t>ПАРЛАМЕНТСКАЯ ГАЗЕТА; ВАЛЕРИЙ ФИЛОНЕНКО; 2020.26.06; КАК НЕ ДОПУСТИТЬ АЛКОГОЛИКА ЗА РУЛЬ; В ГОСДУМЕ РАСКРИТИКОВАЛИ ПРИДУМАННУЮ МИНЗДРАВОМ ПРОЦЕДУРУ ТЕСТИРОВАНИЯ АВТОВЛАДЕЛЬЦЕВ, КОТОРУЮ ОТЛОЖИЛИ ДО 2020 ГОДА</w:t>
      </w:r>
      <w:bookmarkEnd w:id="69"/>
    </w:p>
    <w:p w14:paraId="0C9C13A2" w14:textId="4C5B7482" w:rsidR="007F03CC" w:rsidRDefault="007F03CC" w:rsidP="007F03CC">
      <w:pPr>
        <w:pStyle w:val="Textbody"/>
      </w:pPr>
      <w:r>
        <w:t>Проверку на алкогольную зависимость при получении или обмене водительских удостоверений необходимо проводить исключительно в отношении лиц, которые своими внешними признаками навевают подозрения на регулярные и чрезмерные возлияния. При этом стоимость теста не должна быть завышенной и слишком разниться в регионах. В то же время законодатели и эксперты предлагают повысить эффективность выявления граждан, которым по состоянию здоровья запрещено управлять транспортным средством, при помощи специальной базы данных с соблюдением всех мер предосторожности по части сохранности персональных сведений. «Парламентская газета» вместе с думскими депутатами разбиралась в плюсах и минусах предложенных вариантов повышения безопасности дорожного движения.</w:t>
      </w:r>
    </w:p>
    <w:p w14:paraId="19C119AE" w14:textId="77777777" w:rsidR="00B171E2" w:rsidRDefault="007F03CC" w:rsidP="007F03CC">
      <w:pPr>
        <w:pStyle w:val="Textbody"/>
      </w:pPr>
      <w:r>
        <w:t>Слишком дорого и не для всех</w:t>
      </w:r>
    </w:p>
    <w:p w14:paraId="2BDD5C24" w14:textId="77777777" w:rsidR="00B171E2" w:rsidRDefault="007F03CC" w:rsidP="007F03CC">
      <w:pPr>
        <w:pStyle w:val="Textbody"/>
      </w:pPr>
      <w:r>
        <w:t xml:space="preserve">Минздрав отложит до 1 января 2021 года введение тестирования на алкоголь и наркотики в моче и крови при медицинском освидетельствовании водителей, получающих или меняющих права. Проект приказа ведомства уже опубликован на федеральном портале проектов нормативно-правовых актов и, по мнению первого зампреда Комитета Госдумы по госстроительству и законодательству Вячеслава </w:t>
      </w:r>
      <w:proofErr w:type="spellStart"/>
      <w:r>
        <w:t>Лысакова</w:t>
      </w:r>
      <w:proofErr w:type="spellEnd"/>
      <w:r>
        <w:t xml:space="preserve"> («Единая Россия»), этим и должна была закончиться история, которая в прошлом году получила скандальный оттенок. Напомним, тестирование должно было начаться с 22 ноября, но после объявления стоимости процедуры (около 5000 тысяч рублей), водители оккупировали наркодиспансеры, чтобы успеть получить справку по старым расценкам.</w:t>
      </w:r>
    </w:p>
    <w:p w14:paraId="25FD5F38" w14:textId="77777777" w:rsidR="00B171E2" w:rsidRDefault="007F03CC" w:rsidP="007F03CC">
      <w:pPr>
        <w:pStyle w:val="Textbody"/>
      </w:pPr>
      <w:r>
        <w:lastRenderedPageBreak/>
        <w:t xml:space="preserve">Дошло до того, что в ноябре прошлого года в ситуацию вынужден был вмешаться </w:t>
      </w:r>
      <w:r w:rsidRPr="00C021D9">
        <w:rPr>
          <w:b/>
        </w:rPr>
        <w:t>Владимир Путин</w:t>
      </w:r>
      <w:r>
        <w:t xml:space="preserve">, сказав, что министерство явно перестаралось: для тех миллионов россиян, чья зарплата исчисляется одним МРОТ, такие деньги за справку явно не подъемные. </w:t>
      </w:r>
    </w:p>
    <w:p w14:paraId="5B9C4A8F" w14:textId="77777777" w:rsidR="00B171E2" w:rsidRDefault="007F03CC" w:rsidP="007F03CC">
      <w:pPr>
        <w:pStyle w:val="Textbody"/>
      </w:pPr>
      <w:r>
        <w:t>«Пять тысяч если нужно отдать за эту справку – ползарплаты надо человеку отдать? И все инстанции пройти, всё согласовать. Минздрав хотя бы должен был посмотреть, что это такое», – сказал президент. При этом глава государства заметил, что дополнительные медобследования, связанные с употреблением наркотиков, необходимо проводить «поскольку от этого зависит безопасность граждан».</w:t>
      </w:r>
    </w:p>
    <w:p w14:paraId="133BFF29" w14:textId="77777777" w:rsidR="00B171E2" w:rsidRDefault="007F03CC" w:rsidP="007F03CC">
      <w:pPr>
        <w:pStyle w:val="Textbody"/>
      </w:pPr>
      <w:r>
        <w:t>В тот же день Минздрав дал задний ход, отложив тестирование до 1 июля 2020 года, при этом изменив условия процедуры. Необходимость проведения тестов переложили на усмотрение врача-психиатра-нарколога при выявлении симптомов и синдромов заболевания.</w:t>
      </w:r>
    </w:p>
    <w:p w14:paraId="66A357AD" w14:textId="77777777" w:rsidR="00B171E2" w:rsidRDefault="007F03CC" w:rsidP="007F03CC">
      <w:pPr>
        <w:pStyle w:val="Textbody"/>
      </w:pPr>
      <w:r>
        <w:t>Мутная история и непонятный тест</w:t>
      </w:r>
    </w:p>
    <w:p w14:paraId="54E9B742" w14:textId="77777777" w:rsidR="00B171E2" w:rsidRDefault="007F03CC" w:rsidP="007F03CC">
      <w:pPr>
        <w:pStyle w:val="Textbody"/>
      </w:pPr>
      <w:r>
        <w:t xml:space="preserve">Государство не заинтересовано в текущих </w:t>
      </w:r>
      <w:proofErr w:type="spellStart"/>
      <w:r>
        <w:t>постпандемических</w:t>
      </w:r>
      <w:proofErr w:type="spellEnd"/>
      <w:r>
        <w:t xml:space="preserve"> обстоятельствах обременять граждан дополнительными финансовыми обязательствами, напротив, всячески старается помочь им и оградить от лишних трат, пояснил Вячеслав Лысаков. В этой связи история с тестированием была точно некстати.</w:t>
      </w:r>
    </w:p>
    <w:p w14:paraId="1329BAD3" w14:textId="77777777" w:rsidR="00B171E2" w:rsidRDefault="007F03CC" w:rsidP="007F03CC">
      <w:pPr>
        <w:pStyle w:val="Textbody"/>
      </w:pPr>
      <w:r>
        <w:t xml:space="preserve">И речь идёт не столько о личной заинтересованности некоторых конкретных лиц в проекте, о чём активно писала пресса в прошлом году, сколько о самом тесте, который должен точно определить, является ли гражданин хроническим алкоголиком или просто выпивает рюмку за обедом. Чтобы это установить, согласно проекту приказа, будет определяться наличие психоактивных веществ в моче и </w:t>
      </w:r>
      <w:proofErr w:type="spellStart"/>
      <w:r>
        <w:t>карбогидрат</w:t>
      </w:r>
      <w:proofErr w:type="spellEnd"/>
      <w:r>
        <w:t xml:space="preserve">-дефицитного трансферрина (CDT) в сыворотке крови. </w:t>
      </w:r>
    </w:p>
    <w:p w14:paraId="306680E6" w14:textId="77777777" w:rsidR="00B171E2" w:rsidRDefault="007F03CC" w:rsidP="007F03CC">
      <w:pPr>
        <w:pStyle w:val="Textbody"/>
      </w:pPr>
      <w:r>
        <w:t xml:space="preserve">Однако уверенности в том, что система сработает без сбоев, у </w:t>
      </w:r>
      <w:proofErr w:type="spellStart"/>
      <w:r>
        <w:t>Лысакова</w:t>
      </w:r>
      <w:proofErr w:type="spellEnd"/>
      <w:r>
        <w:t xml:space="preserve"> нет. Не ясно, как будет дифференцироваться хронические алкоголики и те, кто таковыми не являются, уточнил парламентарий. И если какой-нибудь в меру употребляющий профессиональный водитель, у которого автомобиль – это единственное средство заработка, в миг его лишится по вине некачественного маркера или по другой технической причине, то непонятно, что делать дальше?</w:t>
      </w:r>
    </w:p>
    <w:p w14:paraId="510962D1" w14:textId="42F0F151" w:rsidR="007F03CC" w:rsidRDefault="007F03CC" w:rsidP="007F03CC">
      <w:pPr>
        <w:pStyle w:val="Textbody"/>
      </w:pPr>
      <w:r>
        <w:t xml:space="preserve">«Беспокойство вполне оправдано. Я не против тестирования, но оно должно проводиться не в отношении всех, а только тех водителей, которые явно по внешним признакам вызывают у нарколога вопросы. Но дело в самом тесте. До сих пор в информационном пространстве не было предоставлено разъяснений и ссылок ни на одного авторитета, который бы подтвердил его точность», – отметил депутат. </w:t>
      </w:r>
    </w:p>
    <w:p w14:paraId="2EC59BEF" w14:textId="77777777" w:rsidR="00B171E2" w:rsidRDefault="007F03CC" w:rsidP="007F03CC">
      <w:pPr>
        <w:pStyle w:val="Textbody"/>
      </w:pPr>
      <w:r>
        <w:t>Есть опыт выявления, давайте продолжим</w:t>
      </w:r>
    </w:p>
    <w:p w14:paraId="73A36316" w14:textId="77777777" w:rsidR="00B171E2" w:rsidRDefault="007F03CC" w:rsidP="007F03CC">
      <w:pPr>
        <w:pStyle w:val="Textbody"/>
      </w:pPr>
      <w:r>
        <w:t>Наиболее эффективно и не затратно для граждан и бюджета выявить лиц, которым по состоянию здоровья запрещено садиться за руль, помогло бы создание единой информационной системы, считает зампред Комитета Госдумы по транспорту и строительству Александр Старовойтов (ЛДПР).</w:t>
      </w:r>
    </w:p>
    <w:p w14:paraId="2265B566" w14:textId="77777777" w:rsidR="00B171E2" w:rsidRDefault="007F03CC" w:rsidP="007F03CC">
      <w:pPr>
        <w:pStyle w:val="Textbody"/>
      </w:pPr>
      <w:r>
        <w:t xml:space="preserve">«Я направлял письма в Правительство и МВД с предложением создать такую </w:t>
      </w:r>
      <w:proofErr w:type="spellStart"/>
      <w:r>
        <w:t>информбазу</w:t>
      </w:r>
      <w:proofErr w:type="spellEnd"/>
      <w:r>
        <w:t>, в которую бы поступали сведения от Минздрава о гражданах, употребляющих наркотики или страдающих алкоголизмом, – уточнил Александр Старовойтов. – При этом какие-то персональные детали, касающиеся личной жизни граждан их заболеваний, оставались бы вне поля зрения силовиков. Достаточно было бы указать, что Иванов Иван Иванович имеет ограничения и передать эти данные в ГИБДД. И здесь можно было бы даже не вылавливать такого человека на дорогах, а направлять уведомление, чтобы он прошёл медкомиссию и уже через суд решать этот вопрос».</w:t>
      </w:r>
    </w:p>
    <w:p w14:paraId="4057EEC2" w14:textId="77777777" w:rsidR="00B171E2" w:rsidRDefault="007F03CC" w:rsidP="007F03CC">
      <w:pPr>
        <w:pStyle w:val="Textbody"/>
      </w:pPr>
      <w:r>
        <w:t xml:space="preserve">Несмотря на то, что инициативу депутата поддержали в МВД, Минздрав отказался участвовать в проекте, ссылаясь на защиту персональных данных россиян. И напрасно, сожалеет парламентарий. Старовойтов напомнил, что в 2015-2016 годах такой </w:t>
      </w:r>
      <w:r>
        <w:lastRenderedPageBreak/>
        <w:t>эксперимент в стране уже проводился, показав хорошие результаты: при помощи Минздрава на дорогах было выявлено несколько десятков тысяч граждан, которым по тем или иным медицинским показаниям было запрещено управлять автомобилем. Безопасность на дорогах от этого только выиграла.</w:t>
      </w:r>
    </w:p>
    <w:p w14:paraId="33AB7424" w14:textId="77777777" w:rsidR="00B171E2" w:rsidRDefault="007F03CC" w:rsidP="007F03CC">
      <w:pPr>
        <w:pStyle w:val="Textbody"/>
      </w:pPr>
      <w:r>
        <w:t>Тех, кто впервые попадается пьяным за рулем или впервые отказывается от медосвидетельствования, согласно действующему закону, наказывают штрафом в 30 тысяч рублей и лишением водительских прав на срок от 1,5 до 2 лет. Однако с 1 июля 2015 года в Уголовном кодексе действует статья 264.1 «Нарушение правил дорожного движения лицом, подвергнутым административному наказанию», согласно которой уголовное дело может быть возбуждено в случае, если задержанный пьяный водитель ранее уже привлекался за вождение в нетрезвом виде или если он повторно отказывается от медицинского освидетельствования. Также уголовное преследование грозит тем, кто уже был осуждён за пьяное вождение, которое привело к гибели людей или тяжёлым травмам (по ч.2, 4 или 6 ст. 264 УК РФ).</w:t>
      </w:r>
    </w:p>
    <w:p w14:paraId="594C3746" w14:textId="77777777" w:rsidR="00B171E2" w:rsidRDefault="007F03CC" w:rsidP="007F03CC">
      <w:pPr>
        <w:pStyle w:val="Textbody"/>
      </w:pPr>
      <w:r>
        <w:t>За повторное вождение в нетрезвом виде или за повторный отказ от медицинского освидетельствования водителям предусмотрено несколько вариантов уголовных наказаний.</w:t>
      </w:r>
    </w:p>
    <w:p w14:paraId="552744A4" w14:textId="77777777" w:rsidR="00B171E2" w:rsidRDefault="007F03CC" w:rsidP="007F03CC">
      <w:pPr>
        <w:pStyle w:val="Textbody"/>
      </w:pPr>
      <w:r>
        <w:t>- Штраф от 200 тыс. до 300 тыс. рублей (или в размере зарплаты или другого дохода осуждённого за период от года до двух лет).</w:t>
      </w:r>
    </w:p>
    <w:p w14:paraId="1C86E50D" w14:textId="77777777" w:rsidR="00B171E2" w:rsidRDefault="007F03CC" w:rsidP="007F03CC">
      <w:pPr>
        <w:pStyle w:val="Textbody"/>
      </w:pPr>
      <w:r>
        <w:t>- Обязательные работы на срок до 480 часов.</w:t>
      </w:r>
    </w:p>
    <w:p w14:paraId="77A047AF" w14:textId="77777777" w:rsidR="00B171E2" w:rsidRDefault="007F03CC" w:rsidP="007F03CC">
      <w:pPr>
        <w:pStyle w:val="Textbody"/>
      </w:pPr>
      <w:r>
        <w:t>- Принудительные работы на срок до 2 лет.</w:t>
      </w:r>
    </w:p>
    <w:p w14:paraId="024EB8A2" w14:textId="77777777" w:rsidR="00B171E2" w:rsidRDefault="007F03CC" w:rsidP="007F03CC">
      <w:pPr>
        <w:pStyle w:val="Textbody"/>
      </w:pPr>
      <w:r>
        <w:t>- Лишение свободы на срок до 2 лет.</w:t>
      </w:r>
    </w:p>
    <w:p w14:paraId="2BAC4249" w14:textId="77777777" w:rsidR="00B171E2" w:rsidRDefault="007F03CC" w:rsidP="007F03CC">
      <w:pPr>
        <w:pStyle w:val="Textbody"/>
      </w:pPr>
      <w:r>
        <w:t>Все санкции предусматривают также лишение осуждённого права занимать определённые должности или заниматься определённой деятельностью на срок до трёх лет.</w:t>
      </w:r>
    </w:p>
    <w:p w14:paraId="2C1CF87B" w14:textId="77777777" w:rsidR="00B171E2" w:rsidRDefault="007F03CC" w:rsidP="007F03CC">
      <w:pPr>
        <w:pStyle w:val="Textbody"/>
      </w:pPr>
      <w:r>
        <w:t>Сроки лишения свободы за ДТП в пьяном виде</w:t>
      </w:r>
    </w:p>
    <w:p w14:paraId="245BB084" w14:textId="77777777" w:rsidR="00B171E2" w:rsidRDefault="007F03CC" w:rsidP="007F03CC">
      <w:pPr>
        <w:pStyle w:val="Textbody"/>
      </w:pPr>
      <w:r>
        <w:t>Причинён тяжкий вред</w:t>
      </w:r>
    </w:p>
    <w:p w14:paraId="5524AC1D" w14:textId="77777777" w:rsidR="00B171E2" w:rsidRDefault="007F03CC" w:rsidP="007F03CC">
      <w:pPr>
        <w:pStyle w:val="Textbody"/>
      </w:pPr>
      <w:r>
        <w:t>от 3 до 7 лет</w:t>
      </w:r>
    </w:p>
    <w:p w14:paraId="41C9454D" w14:textId="77777777" w:rsidR="00B171E2" w:rsidRDefault="007F03CC" w:rsidP="007F03CC">
      <w:pPr>
        <w:pStyle w:val="Textbody"/>
      </w:pPr>
      <w:r>
        <w:t>Погиб один человек</w:t>
      </w:r>
    </w:p>
    <w:p w14:paraId="4C029D9D" w14:textId="77777777" w:rsidR="00B171E2" w:rsidRDefault="007F03CC" w:rsidP="007F03CC">
      <w:pPr>
        <w:pStyle w:val="Textbody"/>
      </w:pPr>
      <w:r>
        <w:t>от 5 до 12 лет</w:t>
      </w:r>
    </w:p>
    <w:p w14:paraId="1C7EC958" w14:textId="77777777" w:rsidR="00B171E2" w:rsidRDefault="007F03CC" w:rsidP="007F03CC">
      <w:pPr>
        <w:pStyle w:val="Textbody"/>
      </w:pPr>
      <w:r>
        <w:t>Погибли несколько человек</w:t>
      </w:r>
    </w:p>
    <w:p w14:paraId="5FC7D40A" w14:textId="1B656921" w:rsidR="007F03CC" w:rsidRDefault="007F03CC" w:rsidP="007F03CC">
      <w:pPr>
        <w:pStyle w:val="Textbody"/>
      </w:pPr>
      <w:r>
        <w:t>от 8 до 15 лет</w:t>
      </w:r>
    </w:p>
    <w:p w14:paraId="101E7201" w14:textId="77777777" w:rsidR="007F03CC" w:rsidRDefault="007F03CC" w:rsidP="007F03CC">
      <w:pPr>
        <w:pStyle w:val="Textbody"/>
      </w:pPr>
      <w:hyperlink r:id="rId123" w:history="1">
        <w:r>
          <w:rPr>
            <w:color w:val="0000FF"/>
            <w:u w:val="single" w:color="0000FF"/>
          </w:rPr>
          <w:t>https://www.pnp.ru/politics/kak-ne-dopustit-alkogolika-za-rul.html</w:t>
        </w:r>
      </w:hyperlink>
    </w:p>
    <w:p w14:paraId="7B085931" w14:textId="77777777" w:rsidR="007F03CC" w:rsidRDefault="007F03CC" w:rsidP="007F03CC">
      <w:pPr>
        <w:pStyle w:val="3"/>
        <w:jc w:val="both"/>
        <w:rPr>
          <w:rFonts w:ascii="Times New Roman" w:hAnsi="Times New Roman"/>
          <w:sz w:val="24"/>
        </w:rPr>
      </w:pPr>
      <w:bookmarkStart w:id="70" w:name="_Toc44321033"/>
      <w:r>
        <w:rPr>
          <w:rFonts w:ascii="Times New Roman" w:hAnsi="Times New Roman"/>
          <w:sz w:val="24"/>
        </w:rPr>
        <w:t xml:space="preserve">ТРАНСПОРТ РОССИИ; 2020.26.06; ДИСЦИПЛИНА – ГЛАВНОЕ; ГРАМОТНОЕ ФИНАНСОВОЕ ПЛАНИРОВАНИЕ – ЗАЛОГ УСПЕШНОЙ РЕАЛИЗАЦИИ ДОРОЖНОГО </w:t>
      </w:r>
      <w:r w:rsidRPr="00B171E2">
        <w:rPr>
          <w:rFonts w:ascii="Times New Roman" w:hAnsi="Times New Roman"/>
          <w:sz w:val="24"/>
        </w:rPr>
        <w:t>НАЦПРОЕКТ</w:t>
      </w:r>
      <w:r>
        <w:rPr>
          <w:rFonts w:ascii="Times New Roman" w:hAnsi="Times New Roman"/>
          <w:sz w:val="24"/>
        </w:rPr>
        <w:t>А</w:t>
      </w:r>
      <w:bookmarkEnd w:id="70"/>
    </w:p>
    <w:p w14:paraId="3C842AF3" w14:textId="77777777" w:rsidR="00B171E2" w:rsidRDefault="007F03CC" w:rsidP="007F03CC">
      <w:pPr>
        <w:pStyle w:val="Textbody"/>
      </w:pPr>
      <w:r>
        <w:t>Расходование средств в рамках утвержденных и доведенных до субъектов РФ предельных объемов финансирования расходов (ПОФР) на реализацию национального проекта «</w:t>
      </w:r>
      <w:r w:rsidRPr="00B171E2">
        <w:rPr>
          <w:b/>
        </w:rPr>
        <w:t>Безопасные и качественные автомобильные дороги</w:t>
      </w:r>
      <w:r>
        <w:t xml:space="preserve">» обсуждалось на селекторном совещании со всеми региональными проектными командами. Его провел заместитель руководителя </w:t>
      </w:r>
      <w:r w:rsidRPr="00B171E2">
        <w:rPr>
          <w:b/>
        </w:rPr>
        <w:t>Росавтодор</w:t>
      </w:r>
      <w:r>
        <w:rPr>
          <w:b/>
        </w:rPr>
        <w:t>а</w:t>
      </w:r>
      <w:r>
        <w:t xml:space="preserve"> Игорь Костюченко.</w:t>
      </w:r>
    </w:p>
    <w:p w14:paraId="5C83B075" w14:textId="46FEEAD8" w:rsidR="007F03CC" w:rsidRDefault="007F03CC" w:rsidP="007F03CC">
      <w:pPr>
        <w:pStyle w:val="Textbody"/>
      </w:pPr>
      <w:r>
        <w:t>В 83 российских регионах уложено уже 26,1% от годового объема площади верхнего слоя покрытия – 29,9 млн кв. м. Игорь Костюченко подчеркнул, что дорожные мероприятия идут по графику. На многих объектах работы удается завершить досрочно во многом благодаря своевременной контрактации и благоприятным погодным условиям. При этом важными аспектами работы региональных проектных офисов являются грамотное финансовое планирование и своевременное кассовое освоение средств.</w:t>
      </w:r>
    </w:p>
    <w:p w14:paraId="43156048" w14:textId="2BB1FFAD" w:rsidR="007F03CC" w:rsidRDefault="007F03CC" w:rsidP="007F03CC">
      <w:pPr>
        <w:pStyle w:val="Textbody"/>
      </w:pPr>
      <w:r>
        <w:t xml:space="preserve">«Нет финансовой дисциплины – нет финансовой поддержки, – подчеркнул Игорь Костюченко. – В случае если кассовое исполнение региона будет оставлять слишком много пожеланий с нашей стороны, но при этом субъект заявляется на увеличение </w:t>
      </w:r>
      <w:r>
        <w:lastRenderedPageBreak/>
        <w:t>федеральной поддержки, официально заявляю: такое предложение рассматриваться не будет».</w:t>
      </w:r>
    </w:p>
    <w:p w14:paraId="261B7396" w14:textId="5D11DDC5" w:rsidR="007F03CC" w:rsidRDefault="007F03CC" w:rsidP="007F03CC">
      <w:pPr>
        <w:pStyle w:val="Textbody"/>
      </w:pPr>
      <w:r>
        <w:t xml:space="preserve">В свою очередь начальник финансово–экономического управления </w:t>
      </w:r>
      <w:r w:rsidRPr="00B171E2">
        <w:rPr>
          <w:b/>
        </w:rPr>
        <w:t>Росавтодор</w:t>
      </w:r>
      <w:r>
        <w:rPr>
          <w:b/>
        </w:rPr>
        <w:t>а</w:t>
      </w:r>
      <w:r>
        <w:t xml:space="preserve"> Ирина Цвигун напомнила регионам о важности своевременного предоставления заявок на ПОФР. «Алгоритм действий четкий. Заключили соглашение на предоставление трансферта, составили график выполнения работ, подали заявку на ПОФР в четко определенные сроки и выполняем установленные соглашением показатели», – сказала она. А поскольку июнь является завершающим месяцем квартала, неиспользованные ПОФР будут заблокированы Минфином России для дальнейшего использования в декабре 2020 года.</w:t>
      </w:r>
    </w:p>
    <w:p w14:paraId="062E1BA3" w14:textId="77777777" w:rsidR="007F03CC" w:rsidRDefault="007F03CC" w:rsidP="007F03CC">
      <w:pPr>
        <w:pStyle w:val="Textbody"/>
      </w:pPr>
      <w:r>
        <w:t>В завершение Игорь Костюченко подчеркнул, что сейчас регионам необходимо доказать, что отрасль справляется с тем объемом финансирования, который для нее выделяется. Это требуется для исключения возможности перераспределения средств на иные виды расходов.</w:t>
      </w:r>
    </w:p>
    <w:p w14:paraId="31E6DD09" w14:textId="77777777" w:rsidR="007F03CC" w:rsidRDefault="007F03CC" w:rsidP="007F03CC">
      <w:pPr>
        <w:pStyle w:val="Textbody"/>
      </w:pPr>
      <w:hyperlink r:id="rId124" w:history="1">
        <w:r>
          <w:rPr>
            <w:color w:val="0000FF"/>
            <w:u w:val="single" w:color="0000FF"/>
          </w:rPr>
          <w:t>http://transportrussia.ru/item/5634-distsiplina-glavnoe.html</w:t>
        </w:r>
      </w:hyperlink>
    </w:p>
    <w:p w14:paraId="00BA6B2E" w14:textId="77777777" w:rsidR="007F03CC" w:rsidRDefault="007F03CC" w:rsidP="007F03CC">
      <w:pPr>
        <w:pStyle w:val="3"/>
        <w:jc w:val="both"/>
        <w:rPr>
          <w:rFonts w:ascii="Times New Roman" w:hAnsi="Times New Roman"/>
          <w:sz w:val="24"/>
        </w:rPr>
      </w:pPr>
      <w:bookmarkStart w:id="71" w:name="_Toc44321034"/>
      <w:r>
        <w:rPr>
          <w:rFonts w:ascii="Times New Roman" w:hAnsi="Times New Roman"/>
          <w:sz w:val="24"/>
        </w:rPr>
        <w:t>ТРАНСПОРТ РОССИИ; ТАТЬЯНА ЛАРИОНОВА; 2020.26.06; ИСПЫТАНИЕ НА ПРОЧНОСТЬ; КАК COVID–19 ПОВЛИЯЛ НА РАБОТУ ТРАНСПОРТНЫХ ПРЕДПРИЯТИЙ</w:t>
      </w:r>
      <w:bookmarkEnd w:id="71"/>
    </w:p>
    <w:p w14:paraId="3640DC51" w14:textId="77777777" w:rsidR="00B171E2" w:rsidRDefault="007F03CC" w:rsidP="007F03CC">
      <w:pPr>
        <w:pStyle w:val="Textbody"/>
      </w:pPr>
      <w:r>
        <w:t>29 февраля 2020 года в Российской Федерации у российского гражданина, вернувшегося из Италии, был зарегистрирован первый случай коронавирусной инфекции. И с тех пор наша страна жила в условиях новой сложной реальности.</w:t>
      </w:r>
    </w:p>
    <w:p w14:paraId="3C7CC5D3" w14:textId="357074E2" w:rsidR="007F03CC" w:rsidRDefault="007F03CC" w:rsidP="007F03CC">
      <w:pPr>
        <w:pStyle w:val="Textbody"/>
      </w:pPr>
      <w:r>
        <w:t>За два месяца до этой даты, то есть в конце 2019 года, Россия начала проведение всего комплекса противоэпидемических мероприятий, как только была получена первая информация из китайского Уханя о распространении там эпидемии COVID–19. Главным результатом первого месяца работы, января, стала расшифровка генома коронавируса на основе данных, опубликованных китайскими исследователями.</w:t>
      </w:r>
    </w:p>
    <w:p w14:paraId="19BE0047" w14:textId="77777777" w:rsidR="007F03CC" w:rsidRDefault="007F03CC" w:rsidP="007F03CC">
      <w:pPr>
        <w:pStyle w:val="Textbody"/>
      </w:pPr>
      <w:r>
        <w:t xml:space="preserve">Во второй половине марта 2020 года Россия вступила в активный процесс противодействия новой коронавирусной инфекции. Напомним, </w:t>
      </w:r>
      <w:r w:rsidRPr="00C021D9">
        <w:rPr>
          <w:b/>
        </w:rPr>
        <w:t>Президентом РФ</w:t>
      </w:r>
      <w:r>
        <w:t xml:space="preserve"> </w:t>
      </w:r>
      <w:r w:rsidRPr="00C021D9">
        <w:rPr>
          <w:b/>
        </w:rPr>
        <w:t>Владимиром Путиным</w:t>
      </w:r>
      <w:r>
        <w:t xml:space="preserve"> 25 марта было принято решение о нерабочих днях в Российской Федерации, которые продлились с 30 марта по 11 мая.</w:t>
      </w:r>
    </w:p>
    <w:p w14:paraId="291D685B" w14:textId="77777777" w:rsidR="007F03CC" w:rsidRDefault="007F03CC" w:rsidP="007F03CC">
      <w:pPr>
        <w:pStyle w:val="Textbody"/>
      </w:pPr>
      <w:r>
        <w:t xml:space="preserve">После майских праздников наступил некий этап стабилизации, который позволил немного ослабить действие ограничительных мер. Президент 11 мая отменил указ о нерабочих днях, и полномочия по введению ограничительных мер в зависимости от развития </w:t>
      </w:r>
      <w:proofErr w:type="spellStart"/>
      <w:r>
        <w:t>эпидситуации</w:t>
      </w:r>
      <w:proofErr w:type="spellEnd"/>
      <w:r>
        <w:t xml:space="preserve"> на территории конкретного региона были переданы главам субъектов Российской Федерации по согласованию с главными санитарными врачами регионов.</w:t>
      </w:r>
    </w:p>
    <w:p w14:paraId="68392640" w14:textId="36E56C87" w:rsidR="007F03CC" w:rsidRDefault="007F03CC" w:rsidP="007F03CC">
      <w:pPr>
        <w:pStyle w:val="Textbody"/>
      </w:pPr>
      <w:r>
        <w:t xml:space="preserve">В результате предпринятых мер самоизоляции, по данным на 29 мая, коэффициент распространения инфекции в Российской Федерации стал меньше единицы. «Этот показатель говорит о том, какое количество граждан может заразить инфицированный до момента изоляции, и нам важно, чтобы этот показатель на самом деле был не единица, а приблизился к 0,5. Почему? Потому что тогда мы будем более уверенно себя чувствовать с точки зрения распространения заболевания и с точки зрения снятия ограничительных мер», – заявила заместитель </w:t>
      </w:r>
      <w:r w:rsidRPr="00C021D9">
        <w:rPr>
          <w:b/>
        </w:rPr>
        <w:t>Председателя Правительства РФ</w:t>
      </w:r>
      <w:r>
        <w:t xml:space="preserve"> Татьяна Голикова на брифинге о результатах реализации мер Правительства РФ по борьбе с новой коронавирусной инфекцией.</w:t>
      </w:r>
    </w:p>
    <w:p w14:paraId="737D521E" w14:textId="77777777" w:rsidR="007F03CC" w:rsidRDefault="007F03CC" w:rsidP="007F03CC">
      <w:pPr>
        <w:pStyle w:val="Textbody"/>
      </w:pPr>
      <w:r>
        <w:t xml:space="preserve">2 июня </w:t>
      </w:r>
      <w:r w:rsidRPr="00C021D9">
        <w:rPr>
          <w:b/>
        </w:rPr>
        <w:t>Председатель Правительства РФ</w:t>
      </w:r>
      <w:r>
        <w:t xml:space="preserve"> </w:t>
      </w:r>
      <w:r w:rsidRPr="00C021D9">
        <w:rPr>
          <w:b/>
        </w:rPr>
        <w:t xml:space="preserve">Михаил </w:t>
      </w:r>
      <w:proofErr w:type="spellStart"/>
      <w:r w:rsidRPr="00C021D9">
        <w:rPr>
          <w:b/>
        </w:rPr>
        <w:t>Мишустин</w:t>
      </w:r>
      <w:proofErr w:type="spellEnd"/>
      <w:r>
        <w:t xml:space="preserve"> доложил главе государства об основных пунктах общенационального плана по восстановлению экономики. Срок реализации плана – до конца 2021 года. Общенациональный план содержит около 500 конкретных мероприятий, стоимость его реализации примерно за два года составит около пяти трлн руб.</w:t>
      </w:r>
    </w:p>
    <w:p w14:paraId="29C4462E" w14:textId="77777777" w:rsidR="007F03CC" w:rsidRDefault="007F03CC" w:rsidP="007F03CC">
      <w:pPr>
        <w:pStyle w:val="Textbody"/>
      </w:pPr>
      <w:r>
        <w:lastRenderedPageBreak/>
        <w:t xml:space="preserve">На оперативном совещании </w:t>
      </w:r>
      <w:proofErr w:type="gramStart"/>
      <w:r>
        <w:t>с вице</w:t>
      </w:r>
      <w:proofErr w:type="gramEnd"/>
      <w:r>
        <w:t xml:space="preserve">–премьерами, где речь, в частности, шла о доработке общенационального плана по восстановлению экономики, </w:t>
      </w:r>
      <w:r w:rsidRPr="00C021D9">
        <w:rPr>
          <w:b/>
        </w:rPr>
        <w:t xml:space="preserve">Михаил </w:t>
      </w:r>
      <w:proofErr w:type="spellStart"/>
      <w:r w:rsidRPr="00C021D9">
        <w:rPr>
          <w:b/>
        </w:rPr>
        <w:t>Мишустин</w:t>
      </w:r>
      <w:proofErr w:type="spellEnd"/>
      <w:r>
        <w:t xml:space="preserve"> проинформировал, что, по данным на 8 июня, прирост заболеваемости по стране шестые сутки подряд не превышает 2%. В Москве, которая раньше всех столкнулась с этой проблемой и где было выявлено больше всего случаев коронавируса, прирост ниже среднероссийского – он составил всего 1%.</w:t>
      </w:r>
    </w:p>
    <w:p w14:paraId="69C52129" w14:textId="77777777" w:rsidR="007F03CC" w:rsidRDefault="007F03CC" w:rsidP="007F03CC">
      <w:pPr>
        <w:pStyle w:val="Textbody"/>
      </w:pPr>
      <w:r>
        <w:t>Премьер–министр поручил при доработке плана провести серию встреч с представителями предпринимательского и экспертного сообществ, а также учесть позиции Совета Федерации и Государственной думы.</w:t>
      </w:r>
    </w:p>
    <w:p w14:paraId="4A96028D" w14:textId="77777777" w:rsidR="007F03CC" w:rsidRDefault="007F03CC" w:rsidP="007F03CC">
      <w:pPr>
        <w:pStyle w:val="Textbody"/>
      </w:pPr>
      <w:r>
        <w:t xml:space="preserve">От пандемии наряду с другими отраслями пострадала и транспортная отрасль. По данным </w:t>
      </w:r>
      <w:r w:rsidRPr="00B171E2">
        <w:rPr>
          <w:b/>
        </w:rPr>
        <w:t>Минтранса России</w:t>
      </w:r>
      <w:r>
        <w:t>, спрос на транспортную услугу серьезно снизился. Если в первом квартале 2020 года произошло снижение на 3–4% по грузообороту и пассажирообороту, то в апреле ситуация кардинально поменялась: в сфере пассажирских перевозок на всех видах транспорта падение составило от 70 до 95%.</w:t>
      </w:r>
    </w:p>
    <w:p w14:paraId="77ECC132" w14:textId="77777777" w:rsidR="007F03CC" w:rsidRDefault="007F03CC" w:rsidP="007F03CC">
      <w:pPr>
        <w:pStyle w:val="Textbody"/>
      </w:pPr>
      <w:r>
        <w:t xml:space="preserve">Безусловно, </w:t>
      </w:r>
      <w:proofErr w:type="gramStart"/>
      <w:r>
        <w:t>главным приоритетом</w:t>
      </w:r>
      <w:proofErr w:type="gramEnd"/>
      <w:r>
        <w:t xml:space="preserve"> в сложившихся условиях стало сохранение здоровья пассажиров и работников транспортного комплекса. Для координации действий и общего контроля по сдерживанию распространения инфекции на транспорте при </w:t>
      </w:r>
      <w:r w:rsidRPr="00B171E2">
        <w:rPr>
          <w:b/>
        </w:rPr>
        <w:t>Минтрансе России</w:t>
      </w:r>
      <w:r>
        <w:t xml:space="preserve"> был создан штаб. Была организована полная </w:t>
      </w:r>
      <w:proofErr w:type="spellStart"/>
      <w:r>
        <w:t>санитарно</w:t>
      </w:r>
      <w:proofErr w:type="spellEnd"/>
      <w:r>
        <w:t>–гигиеническая обработка воздушных судов, поездов, автобусов, объектов транспортной инфраструктуры. Работники транспортного комплекса были обеспечены средствами индивидуальной защиты, регулярно проходили медицинские осмотры и тесты на коронавирус.</w:t>
      </w:r>
    </w:p>
    <w:p w14:paraId="50BCA388" w14:textId="77777777" w:rsidR="007F03CC" w:rsidRDefault="007F03CC" w:rsidP="007F03CC">
      <w:pPr>
        <w:pStyle w:val="Textbody"/>
      </w:pPr>
      <w:r>
        <w:t>На фоне распространения новой коронавирусной инфекции среди наиболее пострадавших от коронавируса отраслей экономики оказались авиаперевозки, аэропортовая деятельность и автомобильные перевозки. В сложном положении оказались пригородные и дальние железнодорожные пассажирские компании, а также судоходные компании внутреннего водного транспорта.</w:t>
      </w:r>
    </w:p>
    <w:p w14:paraId="6FDA88B9" w14:textId="77777777" w:rsidR="007F03CC" w:rsidRDefault="007F03CC" w:rsidP="007F03CC">
      <w:pPr>
        <w:pStyle w:val="Textbody"/>
      </w:pPr>
      <w:r>
        <w:t>Оперативные данные объемов авиаперевозок за апрель 2020 года показывают значительное снижение основных показателей работы авиапредприятий России.</w:t>
      </w:r>
    </w:p>
    <w:p w14:paraId="2DBC05C3" w14:textId="77777777" w:rsidR="007F03CC" w:rsidRDefault="007F03CC" w:rsidP="007F03CC">
      <w:pPr>
        <w:pStyle w:val="Textbody"/>
      </w:pPr>
      <w:r>
        <w:t xml:space="preserve">В апреле текущего года российские перевозчики обслужили 771,2 тыс. пассажиров, снижение объемов авиаперевозок составляет –91,8% по сравнению с аналогичным периодом прошлого года. Пассажирооборот снизился на –93,2 % и составил 1,586 млрд </w:t>
      </w:r>
      <w:proofErr w:type="spellStart"/>
      <w:r>
        <w:t>пассажирокилометров</w:t>
      </w:r>
      <w:proofErr w:type="spellEnd"/>
      <w:r>
        <w:t>.</w:t>
      </w:r>
    </w:p>
    <w:p w14:paraId="2135DAB1" w14:textId="683BF889" w:rsidR="007F03CC" w:rsidRDefault="007F03CC" w:rsidP="007F03CC">
      <w:pPr>
        <w:pStyle w:val="Textbody"/>
      </w:pPr>
      <w:r>
        <w:t>Авиакомпания «Аэрофлот» в апреле 2020 года обслужила 147,7 тыс. тыс. пассажиров (–95,2%). Услугами авиакомпании «</w:t>
      </w:r>
      <w:proofErr w:type="spellStart"/>
      <w:r>
        <w:t>ЮТэйр</w:t>
      </w:r>
      <w:proofErr w:type="spellEnd"/>
      <w:r>
        <w:t>» воспользовались 65,7 тыс. (–89,4%), авиакомпании «Россия» – 62 тыс. пассажиров (–92,2%), авиакомпании «Уральские авиалинии» – 41,7 тыс. пассажиров (– 94%).</w:t>
      </w:r>
    </w:p>
    <w:p w14:paraId="2A136B67" w14:textId="77777777" w:rsidR="007F03CC" w:rsidRDefault="007F03CC" w:rsidP="007F03CC">
      <w:pPr>
        <w:pStyle w:val="Textbody"/>
      </w:pPr>
      <w:r>
        <w:t xml:space="preserve">Объем пассажиропотока S7 </w:t>
      </w:r>
      <w:proofErr w:type="spellStart"/>
      <w:r>
        <w:t>Airlines</w:t>
      </w:r>
      <w:proofErr w:type="spellEnd"/>
      <w:r>
        <w:t xml:space="preserve"> снизился на –78,9% по сравнению с показателями группы S7 за аналогичный период прошлого года.</w:t>
      </w:r>
    </w:p>
    <w:p w14:paraId="460C239D" w14:textId="77777777" w:rsidR="007F03CC" w:rsidRDefault="007F03CC" w:rsidP="007F03CC">
      <w:pPr>
        <w:pStyle w:val="Textbody"/>
      </w:pPr>
      <w:r>
        <w:t>Всего за четыре месяца 2020 года перевезено 24,1 млн пассажиров, снижение на – 29,5 % по сравнению с аналогичным периодом прошлого года. Как следствие, количество пассажиров в российских аэропортах снизилось в десятки раз.</w:t>
      </w:r>
    </w:p>
    <w:p w14:paraId="5ABF05AA" w14:textId="5A06B949" w:rsidR="007F03CC" w:rsidRDefault="007F03CC" w:rsidP="007F03CC">
      <w:pPr>
        <w:pStyle w:val="Textbody"/>
      </w:pPr>
      <w:r>
        <w:t xml:space="preserve">По данным ФГУП «Госкорпорация по </w:t>
      </w:r>
      <w:proofErr w:type="spellStart"/>
      <w:r>
        <w:t>ОрВД</w:t>
      </w:r>
      <w:proofErr w:type="spellEnd"/>
      <w:r>
        <w:t>», в апреле 2020 года российские авиадиспетчеры обслужили в верхнем воздушном пространстве страны 53,3 тыс. полетов, что на 63% ниже показателя относительно того же периода прошлого года.</w:t>
      </w:r>
    </w:p>
    <w:p w14:paraId="6D493D78" w14:textId="77777777" w:rsidR="007F03CC" w:rsidRDefault="007F03CC" w:rsidP="007F03CC">
      <w:pPr>
        <w:pStyle w:val="Textbody"/>
      </w:pPr>
      <w:r>
        <w:t>На международных воздушных линиях выполнены 14,9 тыс. полетов (–78,3%), включая 9 тыс. транзитных полетов (–62,3%). Число внутренних полетов составило 38,4 тыс. (–48%). Всего за январь – апрель 2020 года российские авиадиспетчеры обслужили 424 тыс. полетов</w:t>
      </w:r>
    </w:p>
    <w:p w14:paraId="2DC82852" w14:textId="77777777" w:rsidR="007F03CC" w:rsidRDefault="007F03CC" w:rsidP="007F03CC">
      <w:pPr>
        <w:pStyle w:val="Textbody"/>
      </w:pPr>
      <w:r>
        <w:t>(–17,3 %).</w:t>
      </w:r>
    </w:p>
    <w:p w14:paraId="72BF91DA" w14:textId="77777777" w:rsidR="007F03CC" w:rsidRDefault="007F03CC" w:rsidP="007F03CC">
      <w:pPr>
        <w:pStyle w:val="Textbody"/>
      </w:pPr>
      <w:r>
        <w:t xml:space="preserve">Для компенсации расходов российских авиакомпаний было принято решение о выделении из Резервного фонда Правительства РФ 23,4 млрд руб., утверждены правила их </w:t>
      </w:r>
      <w:r>
        <w:lastRenderedPageBreak/>
        <w:t>распределения. Субсидии, выделенные государством, помогут авиакомпаниям пережить период ограничений, связанных со сложной эпидемиологической ситуацией, и позволят сохранить кадровый потенциал гражданской авиации.</w:t>
      </w:r>
    </w:p>
    <w:p w14:paraId="3A4B3DA6" w14:textId="77777777" w:rsidR="007F03CC" w:rsidRDefault="007F03CC" w:rsidP="007F03CC">
      <w:pPr>
        <w:pStyle w:val="Textbody"/>
      </w:pPr>
      <w:r>
        <w:t>Субсидию можно будет потратить на зарплаты авиационному персоналу (не менее 60% от общего объема субсидии), лизинговые платежи (не более 30% от общего объема), оплату стоянки воздушных судов (не более 10% от общего объема), а также на операционную деятельность и содержание имущества.</w:t>
      </w:r>
    </w:p>
    <w:p w14:paraId="7388E10B" w14:textId="77777777" w:rsidR="007F03CC" w:rsidRDefault="007F03CC" w:rsidP="007F03CC">
      <w:pPr>
        <w:pStyle w:val="Textbody"/>
      </w:pPr>
      <w:r>
        <w:t>В Росавиацию поступило 31 заявление о предоставлении субсидий. В настоящее время на проверке находится документация 13 авиакомпаний, объем предполагаемых субсидий составляет 238,2 млн руб.</w:t>
      </w:r>
    </w:p>
    <w:p w14:paraId="652E57BC" w14:textId="4ED97C88" w:rsidR="007F03CC" w:rsidRDefault="007F03CC" w:rsidP="007F03CC">
      <w:pPr>
        <w:pStyle w:val="Textbody"/>
      </w:pPr>
      <w:r>
        <w:t xml:space="preserve">С 14 мая </w:t>
      </w:r>
      <w:r w:rsidRPr="00B171E2">
        <w:rPr>
          <w:b/>
        </w:rPr>
        <w:t>Росавиацией</w:t>
      </w:r>
      <w:r>
        <w:t xml:space="preserve"> уже приняты положительные решения по заявлениям авиакомпаний. Субсидии предоставлены авиакомпаниям «Аэрофлот», «Россия», «Аврора», «Азимут», «Азур </w:t>
      </w:r>
      <w:proofErr w:type="spellStart"/>
      <w:r>
        <w:t>Аэйр</w:t>
      </w:r>
      <w:proofErr w:type="spellEnd"/>
      <w:r>
        <w:t xml:space="preserve">», «Ред </w:t>
      </w:r>
      <w:proofErr w:type="spellStart"/>
      <w:r>
        <w:t>Вингс</w:t>
      </w:r>
      <w:proofErr w:type="spellEnd"/>
      <w:r>
        <w:t>», «</w:t>
      </w:r>
      <w:proofErr w:type="spellStart"/>
      <w:r>
        <w:t>СмартАвиа</w:t>
      </w:r>
      <w:proofErr w:type="spellEnd"/>
      <w:r>
        <w:t>», «Уральские авиалинии», «Сибирь», «Северсталь», «</w:t>
      </w:r>
      <w:proofErr w:type="spellStart"/>
      <w:r>
        <w:t>АйФлай</w:t>
      </w:r>
      <w:proofErr w:type="spellEnd"/>
      <w:r>
        <w:t>», «</w:t>
      </w:r>
      <w:proofErr w:type="spellStart"/>
      <w:r>
        <w:t>Роял</w:t>
      </w:r>
      <w:proofErr w:type="spellEnd"/>
      <w:r>
        <w:t xml:space="preserve"> </w:t>
      </w:r>
      <w:proofErr w:type="spellStart"/>
      <w:r>
        <w:t>Флайт</w:t>
      </w:r>
      <w:proofErr w:type="spellEnd"/>
      <w:r>
        <w:t>», «Икар», «Северный ветер», «Авиакомпания «</w:t>
      </w:r>
      <w:proofErr w:type="spellStart"/>
      <w:r>
        <w:t>ЮТэйр</w:t>
      </w:r>
      <w:proofErr w:type="spellEnd"/>
      <w:r>
        <w:t>», «</w:t>
      </w:r>
      <w:proofErr w:type="spellStart"/>
      <w:r>
        <w:t>ЮТэйр</w:t>
      </w:r>
      <w:proofErr w:type="spellEnd"/>
      <w:r>
        <w:t>–вертолетные услуги», ЗАО «</w:t>
      </w:r>
      <w:proofErr w:type="spellStart"/>
      <w:r>
        <w:t>ЮТэйр</w:t>
      </w:r>
      <w:proofErr w:type="spellEnd"/>
      <w:r>
        <w:t>», «</w:t>
      </w:r>
      <w:proofErr w:type="spellStart"/>
      <w:r>
        <w:t>РусЛайн</w:t>
      </w:r>
      <w:proofErr w:type="spellEnd"/>
      <w:r>
        <w:t>». Эти авиакомпании получили субсидии на погашение расходов за коммерческие перевозки, выполненные за период с февраля по апрель 2020 года.</w:t>
      </w:r>
    </w:p>
    <w:p w14:paraId="3DE8A123" w14:textId="77777777" w:rsidR="007F03CC" w:rsidRDefault="007F03CC" w:rsidP="007F03CC">
      <w:pPr>
        <w:pStyle w:val="Textbody"/>
      </w:pPr>
      <w:r>
        <w:t xml:space="preserve">Государство окажет поддержку и аэропортам в условиях снижения объемов пассажирских перевозок на фоне ситуации с коронавирусом. Российские аэропорты и организации, входящие в одну группу лиц с ними, получат субсидии. На эти цели направляется 10,9 млрд руб. Соответствующее распоряжение подписал </w:t>
      </w:r>
      <w:r w:rsidRPr="00C021D9">
        <w:rPr>
          <w:b/>
        </w:rPr>
        <w:t>Председатель Правительства РФ</w:t>
      </w:r>
      <w:r>
        <w:t xml:space="preserve"> </w:t>
      </w:r>
      <w:r w:rsidRPr="00C021D9">
        <w:rPr>
          <w:b/>
        </w:rPr>
        <w:t xml:space="preserve">Михаил </w:t>
      </w:r>
      <w:proofErr w:type="spellStart"/>
      <w:r w:rsidRPr="00C021D9">
        <w:rPr>
          <w:b/>
        </w:rPr>
        <w:t>Мишустин</w:t>
      </w:r>
      <w:proofErr w:type="spellEnd"/>
      <w:r>
        <w:t>.</w:t>
      </w:r>
    </w:p>
    <w:p w14:paraId="207A8D64" w14:textId="77777777" w:rsidR="007F03CC" w:rsidRDefault="007F03CC" w:rsidP="007F03CC">
      <w:pPr>
        <w:pStyle w:val="Textbody"/>
      </w:pPr>
      <w:r>
        <w:t xml:space="preserve">Средства выделяются из Резервного фонда Правительства РФ по поручению </w:t>
      </w:r>
      <w:r w:rsidRPr="00C021D9">
        <w:rPr>
          <w:b/>
        </w:rPr>
        <w:t>Президента России</w:t>
      </w:r>
      <w:r>
        <w:t xml:space="preserve"> </w:t>
      </w:r>
      <w:r w:rsidRPr="00C021D9">
        <w:rPr>
          <w:b/>
        </w:rPr>
        <w:t>Владимира Путина</w:t>
      </w:r>
      <w:r>
        <w:t>. Контроль за их целевым использованием будет осуществлять</w:t>
      </w:r>
    </w:p>
    <w:p w14:paraId="188EE85B" w14:textId="77777777" w:rsidR="007F03CC" w:rsidRDefault="007F03CC" w:rsidP="007F03CC">
      <w:pPr>
        <w:pStyle w:val="Textbody"/>
      </w:pPr>
      <w:r w:rsidRPr="00B171E2">
        <w:rPr>
          <w:b/>
        </w:rPr>
        <w:t>Росавиация</w:t>
      </w:r>
      <w:r>
        <w:t>. Средства могут быть использованы на выплату зарплат сотрудникам. Исключение составляют представители руководящего состава и советов директоров. Кроме того, субсидии разрешается тратить на уплату страховых взносов, содержание, ремонт и эксплуатацию зданий, оборудования, транспорта.</w:t>
      </w:r>
    </w:p>
    <w:p w14:paraId="3D74B949" w14:textId="77777777" w:rsidR="007F03CC" w:rsidRDefault="007F03CC" w:rsidP="007F03CC">
      <w:pPr>
        <w:pStyle w:val="Textbody"/>
      </w:pPr>
      <w:r>
        <w:t xml:space="preserve">Российские авиакомпании и аэропорты находятся в высокой степени готовности к возобновлению перевозок, заявил первый </w:t>
      </w:r>
      <w:r w:rsidRPr="00B171E2">
        <w:rPr>
          <w:b/>
        </w:rPr>
        <w:t>заместитель министра транспорта РФ</w:t>
      </w:r>
      <w:r>
        <w:t xml:space="preserve"> – </w:t>
      </w:r>
      <w:r>
        <w:rPr>
          <w:b/>
        </w:rPr>
        <w:t xml:space="preserve">руководитель </w:t>
      </w:r>
      <w:r w:rsidRPr="00B171E2">
        <w:rPr>
          <w:b/>
        </w:rPr>
        <w:t>Росавиации</w:t>
      </w:r>
      <w:r>
        <w:rPr>
          <w:b/>
        </w:rPr>
        <w:t xml:space="preserve"> </w:t>
      </w:r>
      <w:r w:rsidRPr="00B171E2">
        <w:rPr>
          <w:b/>
        </w:rPr>
        <w:t>Александр Нерадько</w:t>
      </w:r>
      <w:r>
        <w:t xml:space="preserve"> на расширенном заседании общественных советов при </w:t>
      </w:r>
      <w:r w:rsidRPr="00B171E2">
        <w:rPr>
          <w:b/>
        </w:rPr>
        <w:t>Росавиации</w:t>
      </w:r>
      <w:r>
        <w:t>, Ростуризме и Роспотребнадзоре.</w:t>
      </w:r>
    </w:p>
    <w:p w14:paraId="41F4F146" w14:textId="77777777" w:rsidR="007F03CC" w:rsidRDefault="007F03CC" w:rsidP="007F03CC">
      <w:pPr>
        <w:pStyle w:val="Textbody"/>
      </w:pPr>
      <w:r>
        <w:t xml:space="preserve">В целях исключения распространения инфекции посредством воздушного транспорта </w:t>
      </w:r>
      <w:r w:rsidRPr="00B171E2">
        <w:rPr>
          <w:b/>
        </w:rPr>
        <w:t>Росавиация</w:t>
      </w:r>
      <w:r>
        <w:t xml:space="preserve"> совместно с Роспотребнадзором разработали методические указания по организации работы аэропортов и авиакомпаний при поэтапном выходе из режима COVID–19. Предлагается трехэтапный план снятия ограничений, введенных в связи с изменяющейся ситуацией с коронавирусной инфекцией, а также применение специальных </w:t>
      </w:r>
      <w:proofErr w:type="spellStart"/>
      <w:r>
        <w:t>санитарно</w:t>
      </w:r>
      <w:proofErr w:type="spellEnd"/>
      <w:r>
        <w:t>–карантинных мер.</w:t>
      </w:r>
    </w:p>
    <w:p w14:paraId="6CD8D668" w14:textId="77777777" w:rsidR="007F03CC" w:rsidRDefault="007F03CC" w:rsidP="007F03CC">
      <w:pPr>
        <w:pStyle w:val="Textbody"/>
      </w:pPr>
      <w:r>
        <w:t>При этом было подчеркнуто, что воздушное сообщение внутри России будет возобновляться более активно только при условии снижения карантинных ограничений в регионах.</w:t>
      </w:r>
    </w:p>
    <w:p w14:paraId="55A634AA" w14:textId="09C2DE75" w:rsidR="007F03CC" w:rsidRDefault="007F03CC" w:rsidP="007F03CC">
      <w:pPr>
        <w:pStyle w:val="Textbody"/>
      </w:pPr>
      <w:r>
        <w:t xml:space="preserve">«Сложная ситуация сложилась и на железной дороге, в самом массовом сегменте – в пригородных железнодорожных перевозках, где снижение пассажиропотока составило почти 70%. При этом количество пригородных поездов по просьбе субъектов было сокращено всего на 12%. В результате фактическая загрузка в поездах сегодня не превышает 15%, – рассказал генеральный директор председатель правления ОАО «РЖД» Олег Белозеров на совещании у </w:t>
      </w:r>
      <w:r w:rsidRPr="00C021D9">
        <w:rPr>
          <w:b/>
        </w:rPr>
        <w:t>Президента РФ</w:t>
      </w:r>
      <w:r>
        <w:t xml:space="preserve"> по вопросам развития транспортной отрасли. – Но в текущих условиях это решение, при котором подвижного состава больше, абсолютно оправданно и направлено исключительно на заботу о пассажирах. Только так </w:t>
      </w:r>
      <w:r>
        <w:lastRenderedPageBreak/>
        <w:t>мы можем выполнить требования Роспотребнадзора по соблюдению социальной дистанции внутри поезда».</w:t>
      </w:r>
    </w:p>
    <w:p w14:paraId="643F325A" w14:textId="77777777" w:rsidR="007F03CC" w:rsidRDefault="007F03CC" w:rsidP="007F03CC">
      <w:pPr>
        <w:pStyle w:val="Textbody"/>
      </w:pPr>
      <w:r>
        <w:t>Например, пассажиропоток всех направлений ЦППК в апреле составил 13,9 млн человек. По сравнению с аналогичным периодом прошлого года количество пассажиров, которые воспользовались услугами компании, уменьшилось на 73%.</w:t>
      </w:r>
    </w:p>
    <w:p w14:paraId="677B834E" w14:textId="77777777" w:rsidR="007F03CC" w:rsidRDefault="007F03CC" w:rsidP="007F03CC">
      <w:pPr>
        <w:pStyle w:val="Textbody"/>
      </w:pPr>
      <w:r>
        <w:t>Для поддержания текущей деятельности пригородных компаний РЖД приняло решение о предоставлении им беспроцентной отсрочки платежей по договорам аренды подвижного состава на два месяца в размере около шести млрд руб.</w:t>
      </w:r>
    </w:p>
    <w:p w14:paraId="086934A9" w14:textId="77777777" w:rsidR="007F03CC" w:rsidRDefault="007F03CC" w:rsidP="007F03CC">
      <w:pPr>
        <w:pStyle w:val="Textbody"/>
      </w:pPr>
      <w:r>
        <w:t>В дальнем следовании отправление пассажиров снизилось почти на 80%. Здесь отменены более половины поездов, но при этом транспортная доступность сохранена в полном объеме. Дочерним обществом Российских железных дорог – Федеральной пассажирской компанией с начала марта возвращены около 3,5 млн билетов на сумму более восьми млрд руб. РЖД, как головная компания холдинга, обеспечила поддержку дочернему обществу на 10 млрд руб.</w:t>
      </w:r>
    </w:p>
    <w:p w14:paraId="4715EB65" w14:textId="5295D3E2" w:rsidR="007F03CC" w:rsidRDefault="007F03CC" w:rsidP="007F03CC">
      <w:pPr>
        <w:pStyle w:val="Textbody"/>
      </w:pPr>
      <w:r>
        <w:t xml:space="preserve">В связи со снижением пассажиропотока холдингом «РЖД» было принято решение вернуть глубину продажи билетов к нормативным значениям, установив ее за 45 суток до отправления поезда (в соответствии с правилами перевозок пассажиров, багажа, </w:t>
      </w:r>
      <w:proofErr w:type="spellStart"/>
      <w:r>
        <w:t>грузобагажа</w:t>
      </w:r>
      <w:proofErr w:type="spellEnd"/>
      <w:r>
        <w:t xml:space="preserve"> железнодорожным транспортом). Однако теперь пассажиры вновь смогут купить билеты на ряд поездов за 90 суток до их отправления. Изменения затрагивают более 50 пар поездов, в том числе 4 пары высокоскоростных поездов «Сапсан» и ряда двухэтажных и фирменных поездов АО «ФПК» (дочернее общество ОАО «РЖД»), курсирующих в сообщении с Москвой, Санкт–Петербургом, Казанью, Ростовом–на–Дону, Самарой, Саранском, Нижним Новгородом и другими крупными городами и региональными центрами.</w:t>
      </w:r>
    </w:p>
    <w:p w14:paraId="2EF45DC8" w14:textId="2AAC8AE6" w:rsidR="007F03CC" w:rsidRDefault="007F03CC" w:rsidP="007F03CC">
      <w:pPr>
        <w:pStyle w:val="Textbody"/>
      </w:pPr>
      <w:r>
        <w:t>При улучшении ситуации и повышении спроса на пассажирские перевозки холдинг «РЖД» готов оперативно восстановить существующую маршрутную сеть и рассмотреть вопрос о назначении дополнительных поездов.</w:t>
      </w:r>
    </w:p>
    <w:p w14:paraId="6FBE7E32" w14:textId="2138E48A" w:rsidR="007F03CC" w:rsidRDefault="007F03CC" w:rsidP="007F03CC">
      <w:pPr>
        <w:pStyle w:val="Textbody"/>
      </w:pPr>
      <w:r>
        <w:t>По мере того, как возвращаются к работе промышленные и строительные предприятия и все больше сотрудников переводят на офисную работу, увеличивается пассажиропоток и Московского метрополитена. В начале июня пассажиропоток метро и МЦК восстановился на 27% от «</w:t>
      </w:r>
      <w:proofErr w:type="spellStart"/>
      <w:r>
        <w:t>довирусной</w:t>
      </w:r>
      <w:proofErr w:type="spellEnd"/>
      <w:r>
        <w:t xml:space="preserve"> эпохи». При этом нужно подчеркнуть, что с начала эпидемии Московский метрополитен работал по тому же графику и поезда ходили так же, как и до пандемии. Более того, никто не ограничивал движение, и работа по содержанию инфраструктуры не прерывалась.</w:t>
      </w:r>
    </w:p>
    <w:p w14:paraId="79FC3B5F" w14:textId="77777777" w:rsidR="007F03CC" w:rsidRDefault="007F03CC" w:rsidP="007F03CC">
      <w:pPr>
        <w:pStyle w:val="Textbody"/>
      </w:pPr>
      <w:r>
        <w:t xml:space="preserve">По сообщениям региональных СМИ, введенные ограничения из–за пандемии коронавируса, естественно, сказались на региональных пассажирских перевозках. Так, в Алтайском крае после введения режима самоизоляции пассажиропоток сократился на 70%. И хотя в мае услугами автоперевозчиков стали пользоваться больше людей, транспортные компании все равно несут серьезные убытки. Например, город Барнаул связан автобусным сообщением со всеми городами и районами Алтайского края, а также с Республикой Алтай, Новосибирской, Кемеровской, Томской областями. Регулярные автобусные рейсы выполняются в города Казахстана: Павлодар, Семипалатинск, </w:t>
      </w:r>
      <w:proofErr w:type="spellStart"/>
      <w:r>
        <w:t>Усть</w:t>
      </w:r>
      <w:proofErr w:type="spellEnd"/>
      <w:r>
        <w:t>–</w:t>
      </w:r>
      <w:proofErr w:type="spellStart"/>
      <w:r>
        <w:t>Каменогорск</w:t>
      </w:r>
      <w:proofErr w:type="spellEnd"/>
      <w:r>
        <w:t xml:space="preserve">, Караганду, </w:t>
      </w:r>
      <w:proofErr w:type="spellStart"/>
      <w:r>
        <w:t>Риддер</w:t>
      </w:r>
      <w:proofErr w:type="spellEnd"/>
      <w:r>
        <w:t>, Бишкек. Если до пандемии с Барнаульского автовокзала ежедневно отправлялись около 300 автобусов, а в отдельные дни их количество превышало 400 и максимальный среднесуточный объем перевозок мог достигать 6 тыс. человек, то сейчас выполняется немногим более 100 рейсов.</w:t>
      </w:r>
    </w:p>
    <w:p w14:paraId="5C7EAB6A" w14:textId="77777777" w:rsidR="007F03CC" w:rsidRDefault="007F03CC" w:rsidP="007F03CC">
      <w:pPr>
        <w:pStyle w:val="Textbody"/>
      </w:pPr>
      <w:r>
        <w:t>Чтобы снизить убытки, на предприятии не пошли на кардинальные меры, не стали увольнять сотрудников. Вместо этого сократили рабочий день на 2,5 часа, уменьшили количество обслуживающего персонала, часть людей отправили в очередной отпуск или отпуск без содержания.</w:t>
      </w:r>
    </w:p>
    <w:p w14:paraId="0282DDC0" w14:textId="77777777" w:rsidR="007F03CC" w:rsidRDefault="007F03CC" w:rsidP="007F03CC">
      <w:pPr>
        <w:pStyle w:val="Textbody"/>
      </w:pPr>
      <w:r>
        <w:lastRenderedPageBreak/>
        <w:t>В рамках первого пакета мер поддержки экономики Барнаульский автовокзал, как и многие автотранспортные предприятия, воспользовался предлагаемой помощью в виде отсрочки налогов, беспроцентных кредитов и субсидии на выплату зарплат.</w:t>
      </w:r>
    </w:p>
    <w:p w14:paraId="7181B2DD" w14:textId="77777777" w:rsidR="007F03CC" w:rsidRDefault="007F03CC" w:rsidP="007F03CC">
      <w:pPr>
        <w:pStyle w:val="Textbody"/>
      </w:pPr>
      <w:r>
        <w:t xml:space="preserve">По информации </w:t>
      </w:r>
      <w:r w:rsidRPr="00B171E2">
        <w:rPr>
          <w:b/>
        </w:rPr>
        <w:t>министра транспорта</w:t>
      </w:r>
      <w:r>
        <w:t xml:space="preserve"> Алтайского края Александра Дементьева, из 68 региональных автотранспортных предприятий практически все подали документы на получение поддержки. 62 перевозчика получили средства на выплату заработной платы в объеме свыше 13 млн руб., 54 компании воспользовались отсрочкой платежей по налогам.</w:t>
      </w:r>
    </w:p>
    <w:p w14:paraId="17B7B742" w14:textId="77777777" w:rsidR="007F03CC" w:rsidRDefault="007F03CC" w:rsidP="007F03CC">
      <w:pPr>
        <w:pStyle w:val="Textbody"/>
      </w:pPr>
      <w:r>
        <w:t>Как бы то ни было, регион постепенно возвращается к нормальной жизни. Указом губернатора Алтайского края отменено требование об обязательной самоизоляции для граждан, прибывающих в Алтайский край из других регионов, сообщается на официальном сайте Алтайского края. Убраны пропускные посты на границах Алтайского края.</w:t>
      </w:r>
    </w:p>
    <w:p w14:paraId="7DFE29D4" w14:textId="77777777" w:rsidR="007F03CC" w:rsidRDefault="007F03CC" w:rsidP="007F03CC">
      <w:pPr>
        <w:pStyle w:val="Textbody"/>
      </w:pPr>
      <w:r>
        <w:t>Однако пока в ближайшее время открытие международных автобусных рейсов, а также рейсов в Кемеровскую область не предполагается. При этом собственникам (владельцам) общественного транспорта, в том числе междугородного, помещений железнодорожных вокзалов и автовокзалов, предписано обеспечить санитарную обработку транспортных средств и помещений.</w:t>
      </w:r>
    </w:p>
    <w:p w14:paraId="1A979577" w14:textId="77777777" w:rsidR="007F03CC" w:rsidRDefault="007F03CC" w:rsidP="007F03CC">
      <w:pPr>
        <w:pStyle w:val="Textbody"/>
      </w:pPr>
      <w:r>
        <w:t>Возобновлено воздушное сообщение по направлениям: Барнаул – Сочи, Барнаул – Красноярск, Барнаул – Сургут, Барнаул – Казань, Барнаул – Санкт–Петербург. В ежедневном режиме выполняются авиарейсы в Москву.</w:t>
      </w:r>
    </w:p>
    <w:p w14:paraId="444DBBFD" w14:textId="1FB615D8" w:rsidR="007F03CC" w:rsidRDefault="007F03CC" w:rsidP="007F03CC">
      <w:pPr>
        <w:pStyle w:val="Textbody"/>
      </w:pPr>
      <w:r>
        <w:t>В Курской области из–за введения режима повышенной готовности пассажиропоток по маршрутам регулярных перевозок снизился в апреле не менее чем на 70%, в мае – на 60%. Чтобы поддержать предпринимателей и организации, были внесены соответствующие изменения в закон Курской области «О транспортном налоге». Индивидуальные предприниматели и организации, осуществляющие регулярные перевозки пассажиров и багажа автобусами в городском, пригородном и междугородном сообщении на территории Курской области, получат скидку в 30% на транспортный налог, подлежащий к уплате в 2020 году, при условии, что они по состоянию на 1 марта 2020 года включены в Единый реестр субъектов малого и среднего предпринимательства.</w:t>
      </w:r>
    </w:p>
    <w:p w14:paraId="7531B6DE" w14:textId="77777777" w:rsidR="007F03CC" w:rsidRDefault="007F03CC" w:rsidP="007F03CC">
      <w:pPr>
        <w:pStyle w:val="Textbody"/>
      </w:pPr>
      <w:r>
        <w:t xml:space="preserve">В Ульяновской области в два раза снизились показатели деятельности предприятий в сфере пассажирских перевозок. По данным на 1 июня, количество рейсов по городским маршрутам предусмотрено на уровне 70 % от обычного количества. В регионе принят план действий по нормализации деловой жизни, включающий более 100 мероприятий, направленный не просто на стабилизацию показателей, а на обеспечение достойного уровня жизни граждан. Общий объем финансирования данного плана составляет более 30 млрд руб., включая средства федерального и регионального бюджетов, частные инвестиции, сообщил глава кабинета министров Александр </w:t>
      </w:r>
      <w:proofErr w:type="spellStart"/>
      <w:r>
        <w:t>Смекалин</w:t>
      </w:r>
      <w:proofErr w:type="spellEnd"/>
      <w:r>
        <w:t>.</w:t>
      </w:r>
    </w:p>
    <w:p w14:paraId="0F415A50" w14:textId="77777777" w:rsidR="007F03CC" w:rsidRDefault="007F03CC" w:rsidP="007F03CC">
      <w:pPr>
        <w:pStyle w:val="Textbody"/>
      </w:pPr>
      <w:r>
        <w:t xml:space="preserve">Существенную поддержку получили компании, которые занимаются внутригородскими и пригородными перевозками. </w:t>
      </w:r>
      <w:r w:rsidRPr="00C021D9">
        <w:rPr>
          <w:b/>
        </w:rPr>
        <w:t>Председатель Правительства РФ</w:t>
      </w:r>
      <w:r>
        <w:t xml:space="preserve"> </w:t>
      </w:r>
      <w:r w:rsidRPr="00C021D9">
        <w:rPr>
          <w:b/>
        </w:rPr>
        <w:t xml:space="preserve">Михаил </w:t>
      </w:r>
      <w:proofErr w:type="spellStart"/>
      <w:r w:rsidRPr="00C021D9">
        <w:rPr>
          <w:b/>
        </w:rPr>
        <w:t>Мишустин</w:t>
      </w:r>
      <w:proofErr w:type="spellEnd"/>
      <w:r>
        <w:t xml:space="preserve"> подписал постановление, согласно которому транспортные компании получили отсрочку по установке системы ГЛОНАСС. Обязательные требования по оснащению аппаратурой спутниковой навигации вступят в силу через год – 31 мая 2021 года. Отсрочка касается пассажирских автобусов, вмещающих более восьми пассажиров, и транспортных средств, используемых для перевозки опасных грузов. Эта мера позволит снизить административную нагрузку на транспортную отрасль, которая оказалась в числе пострадавших от распространения коронавирусной инфекции.</w:t>
      </w:r>
    </w:p>
    <w:p w14:paraId="593265AF" w14:textId="77777777" w:rsidR="007F03CC" w:rsidRDefault="007F03CC" w:rsidP="007F03CC">
      <w:pPr>
        <w:pStyle w:val="Textbody"/>
      </w:pPr>
      <w:r>
        <w:t xml:space="preserve">В дополнение к этому </w:t>
      </w:r>
      <w:r w:rsidRPr="00B171E2">
        <w:rPr>
          <w:b/>
        </w:rPr>
        <w:t>Минтрансом России</w:t>
      </w:r>
      <w:r>
        <w:t xml:space="preserve"> предлагается на 1 год перенести срок вступления в силу требования об оснащении тахографами автобусов, осуществляющих регулярные перевозки пассажиров в городском сообщении. Эта мера коснется около 96 тысяч городских автобусов и позволит перераспределить денежные средства, ранее </w:t>
      </w:r>
      <w:r>
        <w:lastRenderedPageBreak/>
        <w:t>запланированные на покупку тахографов, на финансирование выпадающих доходов перевозчиков.</w:t>
      </w:r>
    </w:p>
    <w:p w14:paraId="7D73D45F" w14:textId="77777777" w:rsidR="007F03CC" w:rsidRDefault="007F03CC" w:rsidP="007F03CC">
      <w:pPr>
        <w:pStyle w:val="Textbody"/>
      </w:pPr>
      <w:r>
        <w:t>Ситуация с коронавирусом постепенно улучшается. В российской столице режим самоизоляции, пропускной режим и график прогулок отменен с 9 июня. Ограничения снимаются и в других регионах. А это значит, что страна начинает постепенно возвращаться к нормальной жизни.</w:t>
      </w:r>
    </w:p>
    <w:p w14:paraId="5FA72CA2" w14:textId="77777777" w:rsidR="007F03CC" w:rsidRDefault="007F03CC" w:rsidP="007F03CC">
      <w:pPr>
        <w:pStyle w:val="Textbody"/>
      </w:pPr>
      <w:hyperlink r:id="rId125" w:history="1">
        <w:r>
          <w:rPr>
            <w:color w:val="0000FF"/>
            <w:u w:val="single" w:color="0000FF"/>
          </w:rPr>
          <w:t>http://transportrussia.ru/item/5635-ispytanie-na-prochnost.html</w:t>
        </w:r>
      </w:hyperlink>
    </w:p>
    <w:p w14:paraId="2B6820E3" w14:textId="77777777" w:rsidR="007F03CC" w:rsidRDefault="007F03CC" w:rsidP="007F03CC">
      <w:pPr>
        <w:pStyle w:val="3"/>
        <w:jc w:val="both"/>
        <w:rPr>
          <w:rFonts w:ascii="Times New Roman" w:hAnsi="Times New Roman"/>
          <w:sz w:val="24"/>
        </w:rPr>
      </w:pPr>
      <w:bookmarkStart w:id="72" w:name="_Toc44321035"/>
      <w:r>
        <w:rPr>
          <w:rFonts w:ascii="Times New Roman" w:hAnsi="Times New Roman"/>
          <w:sz w:val="24"/>
        </w:rPr>
        <w:t>ТРАНСПОРТ РОССИИ; ТАТЬЯНА ЛАРИОНОВА; 2020.26.06; БИЗНЕС–ПЛАТФОРМЫ – ЭТО АКТУАЛЬНО; КАК ЦИФРОВЫЕ КЛОНЫ СТАНОВЯТСЯ РЕАЛЬНОСТЬЮ</w:t>
      </w:r>
      <w:bookmarkEnd w:id="72"/>
    </w:p>
    <w:p w14:paraId="46513B8D" w14:textId="77777777" w:rsidR="00B171E2" w:rsidRDefault="007F03CC" w:rsidP="007F03CC">
      <w:pPr>
        <w:pStyle w:val="Textbody"/>
      </w:pPr>
      <w:r>
        <w:t>Будущее развития России во многом определяется внедрением цифровой экономики в промышленно–хозяйственный комплекс страны. В течение ближайших десятилетий будут реализованы мероприятия федерального проекта «Цифровые технологии» национальной программы «Цифровая экономика», в том числе с помощью дорожной карты по развитию «сквозной» цифровой технологии «Новые производственные технологии» (НПТ).</w:t>
      </w:r>
    </w:p>
    <w:p w14:paraId="30349E6A" w14:textId="7150DD93" w:rsidR="007F03CC" w:rsidRDefault="007F03CC" w:rsidP="007F03CC">
      <w:pPr>
        <w:pStyle w:val="Textbody"/>
      </w:pPr>
      <w:r>
        <w:t>Не являясь специалистом в области цифровизации – а писать об этом журналистам приходится, – во время режима самоизоляции грех было не воспользоваться представившейся возможностью и подтянуть свои знания в этой сфере. На ресурсе «</w:t>
      </w:r>
      <w:proofErr w:type="spellStart"/>
      <w:r>
        <w:t>Все.онлайн</w:t>
      </w:r>
      <w:proofErr w:type="spellEnd"/>
      <w:r>
        <w:t>», где собраны 500 сервисов для комфортной жизни в условиях самоизоляции, меня заинтересовала образовательная программа «Актуальная цифровая экономика», цель которой – познакомить слушателей с международным опытом развития цифровой экономики, существующими реалиями ее развития в России, современными и перспективными цифровыми технологиями и их применением в интересах социально–экономического развития.</w:t>
      </w:r>
    </w:p>
    <w:p w14:paraId="6DAE0EDD" w14:textId="77777777" w:rsidR="007F03CC" w:rsidRDefault="007F03CC" w:rsidP="007F03CC">
      <w:pPr>
        <w:pStyle w:val="Textbody"/>
      </w:pPr>
      <w:r>
        <w:t>Один из модулей посвящен трансформации бизнес–моделей под влиянием цифровых технологий, где речь идет о цифровых платформах, экосистемах, сервисной экономике и прочих элементах цифровой трансформации. Чтобы не запутаться в терминах, поясним, что под экосистемой специалисты понимают процесс взаимодействия участников между собой, а платформа – это не что иное, как технология, позволяющая поддерживать это взаимодействие.</w:t>
      </w:r>
    </w:p>
    <w:p w14:paraId="497D23A1" w14:textId="77777777" w:rsidR="007F03CC" w:rsidRDefault="007F03CC" w:rsidP="007F03CC">
      <w:pPr>
        <w:pStyle w:val="Textbody"/>
      </w:pPr>
      <w:r>
        <w:t xml:space="preserve">Как сказал директор Центра цифровой трансформации Московской школы управления Сколково Николай </w:t>
      </w:r>
      <w:proofErr w:type="spellStart"/>
      <w:r>
        <w:t>Верховский</w:t>
      </w:r>
      <w:proofErr w:type="spellEnd"/>
      <w:r>
        <w:t>, цифра ради цифры никому не нужна. Цифра необходима для того, чтобы достичь новых результатов. Именно на основе цифровых технологий строятся такие бизнес–модели, которые раньше были невозможны. Причем самая перспективная бизнес–модель – это модель, построенная как платформа. Достаточно сказать, что самые дорогие компании мира – это платформы.</w:t>
      </w:r>
    </w:p>
    <w:p w14:paraId="60CCAE54" w14:textId="77777777" w:rsidR="007F03CC" w:rsidRDefault="007F03CC" w:rsidP="007F03CC">
      <w:pPr>
        <w:pStyle w:val="Textbody"/>
      </w:pPr>
      <w:r>
        <w:t xml:space="preserve">Чем же так привлекательны для бизнеса цифровые платформы? Они позволяют компаниям выйти на траекторию экспоненциального роста, пояснил Николай </w:t>
      </w:r>
      <w:proofErr w:type="spellStart"/>
      <w:r>
        <w:t>Верховский</w:t>
      </w:r>
      <w:proofErr w:type="spellEnd"/>
      <w:r>
        <w:t>. Сегодня два региона конкурируют между собой по количеству платформ – это Северная Америка (64 платформы с капитализацией свыше 3 трлн долл.) и Азия (82 платформы с капитализацией свыше 930 млрд долл.). По понятным причинам центрами концентрации платформенных бизнесов являются крупные города США и Китая, где сосредоточено более 80% общей капитализации платформенных компаний. Например, в Сан–Франциско – 44 компании, в Пекине – 30.</w:t>
      </w:r>
    </w:p>
    <w:p w14:paraId="2748BA5D" w14:textId="77777777" w:rsidR="007F03CC" w:rsidRDefault="007F03CC" w:rsidP="007F03CC">
      <w:pPr>
        <w:pStyle w:val="Textbody"/>
      </w:pPr>
      <w:r>
        <w:t xml:space="preserve">Платформы могут развиваться в любой отрасли, при любой организационной структуре. Сегодня на первом месте по количеству платформ стоят электронная коммерция и маркетплейс, далее идут </w:t>
      </w:r>
      <w:proofErr w:type="spellStart"/>
      <w:r>
        <w:t>финтех</w:t>
      </w:r>
      <w:proofErr w:type="spellEnd"/>
      <w:r>
        <w:t>, ПО и сервисы, социальная сфера и мессенджеры, медиа, транспорт.</w:t>
      </w:r>
    </w:p>
    <w:p w14:paraId="2C224034" w14:textId="77777777" w:rsidR="007F03CC" w:rsidRDefault="007F03CC" w:rsidP="007F03CC">
      <w:pPr>
        <w:pStyle w:val="Textbody"/>
      </w:pPr>
      <w:r>
        <w:t xml:space="preserve">По словам управляющего директора </w:t>
      </w:r>
      <w:proofErr w:type="spellStart"/>
      <w:r>
        <w:t>Accenture</w:t>
      </w:r>
      <w:proofErr w:type="spellEnd"/>
      <w:r>
        <w:t xml:space="preserve"> </w:t>
      </w:r>
      <w:proofErr w:type="spellStart"/>
      <w:r>
        <w:t>Digital</w:t>
      </w:r>
      <w:proofErr w:type="spellEnd"/>
      <w:r>
        <w:t xml:space="preserve"> в России Ларисы Мальковой, капитализация топ–15 компаний с цифровыми платформами превысила 2,6 трлн долл. Как </w:t>
      </w:r>
      <w:r>
        <w:lastRenderedPageBreak/>
        <w:t>показывают исследования, 42% компаний еще не используют все возможности цифровых платформ, поэтому такие технологии имеют большой потенциал развития.</w:t>
      </w:r>
    </w:p>
    <w:p w14:paraId="3905CA21" w14:textId="2E3455AA" w:rsidR="007F03CC" w:rsidRDefault="007F03CC" w:rsidP="007F03CC">
      <w:pPr>
        <w:pStyle w:val="Textbody"/>
      </w:pPr>
      <w:r>
        <w:t>«В основе каждой платформы лежит очень простая идея: организовать взаимодействие между производителем и потребителем в цифровом пространстве, – продолжила Лариса Малькова. – Цифровая платформа позволяет пользователю стать частью экосистемы. При этом для экономики цифровых платформ характерна консолидация, которая в отсутствие регулирования в пределе может привести к монополизации».</w:t>
      </w:r>
    </w:p>
    <w:p w14:paraId="2E283984" w14:textId="0818F742" w:rsidR="007F03CC" w:rsidRDefault="007F03CC" w:rsidP="007F03CC">
      <w:pPr>
        <w:pStyle w:val="Textbody"/>
      </w:pPr>
      <w:r>
        <w:t xml:space="preserve">На онлайн–платформе </w:t>
      </w:r>
      <w:proofErr w:type="spellStart"/>
      <w:r>
        <w:t>Secuteck</w:t>
      </w:r>
      <w:proofErr w:type="spellEnd"/>
      <w:r>
        <w:t xml:space="preserve"> ADAPT состоялся семинар, посвященный цифровым интеллектуальным системам безопасности, основанным на 4D–ГИС. Консорциум «</w:t>
      </w:r>
      <w:proofErr w:type="spellStart"/>
      <w:r>
        <w:t>Интегра</w:t>
      </w:r>
      <w:proofErr w:type="spellEnd"/>
      <w:r>
        <w:t xml:space="preserve">–С» подготовил концепцию цифровизации, основанную на применении цифровых клонов и 4D–ГИС. </w:t>
      </w:r>
      <w:proofErr w:type="spellStart"/>
      <w:r>
        <w:t>Программно</w:t>
      </w:r>
      <w:proofErr w:type="spellEnd"/>
      <w:r>
        <w:t>–аппаратные решения компании уже внедрены более чем на 3000 объектах различных отраслей, в том числе и в транспортном комплексе. Одно из направлений компании связано с разработкой концепции безопасности как отдельных предприятий, так и города или региона.</w:t>
      </w:r>
    </w:p>
    <w:p w14:paraId="58335B83" w14:textId="25EB623D" w:rsidR="007F03CC" w:rsidRDefault="007F03CC" w:rsidP="007F03CC">
      <w:pPr>
        <w:pStyle w:val="Textbody"/>
      </w:pPr>
      <w:r>
        <w:t>Речь идет об интеграционной платформе «</w:t>
      </w:r>
      <w:proofErr w:type="spellStart"/>
      <w:r>
        <w:t>Интегра</w:t>
      </w:r>
      <w:proofErr w:type="spellEnd"/>
      <w:r>
        <w:t xml:space="preserve"> 4D–Планета Земля» для реализации проектов «Умный/Безопасный город», о которой рассказал генеральный директор ЗАО «</w:t>
      </w:r>
      <w:proofErr w:type="spellStart"/>
      <w:r>
        <w:t>Интегра</w:t>
      </w:r>
      <w:proofErr w:type="spellEnd"/>
      <w:r>
        <w:t xml:space="preserve">–С» Владимир </w:t>
      </w:r>
      <w:proofErr w:type="spellStart"/>
      <w:r>
        <w:t>Куделькин</w:t>
      </w:r>
      <w:proofErr w:type="spellEnd"/>
      <w:r>
        <w:t>: «Интеграционная платформа экосистемы умных сервисов управления ресурсами – это геоинформационная система (ГИС) высокого уровня, в которой все компоненты системы мониторинга (видеокамеры, датчики, приборы и др.) привязаны к географическим координатам Земли и времени. Таким образом, мы получаем виртуальный 4D–мир с объективной реальностью. Система применима для работы как с небольшими объектами, например, одиночными зданиями или подвижными средствами, так и с территориально протяженными объектами, такими как города, регионы, государства».</w:t>
      </w:r>
    </w:p>
    <w:p w14:paraId="454A9345" w14:textId="468AB390" w:rsidR="007F03CC" w:rsidRDefault="007F03CC" w:rsidP="007F03CC">
      <w:pPr>
        <w:pStyle w:val="Textbody"/>
      </w:pPr>
      <w:r>
        <w:t>Немаловажно и то, что данная платформа предполагает применение операционной системы (ОС) с открытыми исходными кодами (</w:t>
      </w:r>
      <w:proofErr w:type="spellStart"/>
      <w:r>
        <w:t>Linux</w:t>
      </w:r>
      <w:proofErr w:type="spellEnd"/>
      <w:r>
        <w:t xml:space="preserve">, </w:t>
      </w:r>
      <w:proofErr w:type="spellStart"/>
      <w:r>
        <w:t>Astra</w:t>
      </w:r>
      <w:proofErr w:type="spellEnd"/>
      <w:r>
        <w:t xml:space="preserve"> </w:t>
      </w:r>
      <w:proofErr w:type="spellStart"/>
      <w:r>
        <w:t>Linux</w:t>
      </w:r>
      <w:proofErr w:type="spellEnd"/>
      <w:r>
        <w:t>, «Эльбрус» и др.), в отличие от программного обеспечения (ПО), разработанного и реализуемого с использованием закрытых исходных кодов.</w:t>
      </w:r>
    </w:p>
    <w:p w14:paraId="5900A05F" w14:textId="3265BBA1" w:rsidR="007F03CC" w:rsidRDefault="007F03CC" w:rsidP="007F03CC">
      <w:pPr>
        <w:pStyle w:val="Textbody"/>
      </w:pPr>
      <w:r>
        <w:t xml:space="preserve">По оценкам Владимира </w:t>
      </w:r>
      <w:proofErr w:type="spellStart"/>
      <w:r>
        <w:t>Куделькина</w:t>
      </w:r>
      <w:proofErr w:type="spellEnd"/>
      <w:r>
        <w:t xml:space="preserve">, засилье такого ПО в РФ достигает 97%. «Эти программы целенаправленно созданы для нанесения ущерба и вреда их пользователям. Главенствующее положение здесь занимает </w:t>
      </w:r>
      <w:proofErr w:type="spellStart"/>
      <w:r>
        <w:t>Microsoft</w:t>
      </w:r>
      <w:proofErr w:type="spellEnd"/>
      <w:r>
        <w:t xml:space="preserve"> </w:t>
      </w:r>
      <w:proofErr w:type="spellStart"/>
      <w:r>
        <w:t>Corporation</w:t>
      </w:r>
      <w:proofErr w:type="spellEnd"/>
      <w:r>
        <w:t>. Массовое применение этого ПО ставит под угрозу безопасность информационного пространства страны и делает национальную экономику и безопасность РФ уязвимыми от политического настроения поставщиков и «модераторов» такого ПО», – отметил он.</w:t>
      </w:r>
    </w:p>
    <w:p w14:paraId="08154258" w14:textId="77777777" w:rsidR="007F03CC" w:rsidRDefault="007F03CC" w:rsidP="007F03CC">
      <w:pPr>
        <w:pStyle w:val="Textbody"/>
      </w:pPr>
      <w:r>
        <w:t xml:space="preserve">Наша страна взяла курс на импортозамещение. Необходимо уходить от вредоносного ПО, в том числе и в IT–сфере, особенно если это касается пользователей бюджетных организаций. В качестве примера можно привести Китай, где на правительственном уровне решено заменять в год до 15% ОС </w:t>
      </w:r>
      <w:proofErr w:type="spellStart"/>
      <w:r>
        <w:t>Windows</w:t>
      </w:r>
      <w:proofErr w:type="spellEnd"/>
      <w:r>
        <w:t xml:space="preserve"> на </w:t>
      </w:r>
      <w:proofErr w:type="spellStart"/>
      <w:r>
        <w:t>Linux</w:t>
      </w:r>
      <w:proofErr w:type="spellEnd"/>
      <w:r>
        <w:t>. Да и страны Западной Европы развивают этот тренд: в Германии более 65% коммерческих компаний используют свободное ПО, во Франции – 67%, в Норвегии – более 50%, а в Финляндии СПО используют более 80% частных компаний.</w:t>
      </w:r>
    </w:p>
    <w:p w14:paraId="329ED7AD" w14:textId="1D114D0B" w:rsidR="007F03CC" w:rsidRDefault="007F03CC" w:rsidP="007F03CC">
      <w:pPr>
        <w:pStyle w:val="Textbody"/>
      </w:pPr>
      <w:r>
        <w:t xml:space="preserve">Эксперт убежден в том, что необходимо поставить жесткий заслон перед подобными </w:t>
      </w:r>
      <w:proofErr w:type="spellStart"/>
      <w:r>
        <w:t>Windows</w:t>
      </w:r>
      <w:proofErr w:type="spellEnd"/>
      <w:r>
        <w:t xml:space="preserve"> программными продуктами, чтобы не оказаться в </w:t>
      </w:r>
      <w:proofErr w:type="spellStart"/>
      <w:r>
        <w:t>программно</w:t>
      </w:r>
      <w:proofErr w:type="spellEnd"/>
      <w:r>
        <w:t>–аппаратном рабстве иностранных поставщиков. Именно поэтому компания «</w:t>
      </w:r>
      <w:proofErr w:type="spellStart"/>
      <w:r>
        <w:t>Интегра</w:t>
      </w:r>
      <w:proofErr w:type="spellEnd"/>
      <w:r>
        <w:t xml:space="preserve">–С» приняла решение о разработке и установке программных продуктов только на основе открытых исходных кодов и использовании открытых протоколов, что делает невозможными установку шпионского программного обеспечения и прослушку, исключает возможность утечки информации. Кроме того, использование открытых протоколов обмена данными устройств и программных продуктов позволяет интегрировать ПО и оборудование разных производителей в единый </w:t>
      </w:r>
      <w:proofErr w:type="spellStart"/>
      <w:r>
        <w:t>аппаратно</w:t>
      </w:r>
      <w:proofErr w:type="spellEnd"/>
      <w:r>
        <w:t>–программный комплекс. В противном случае объединить разрозненные устройства и подсистемы в единый АПК невозможно.</w:t>
      </w:r>
    </w:p>
    <w:p w14:paraId="12C4DA0C" w14:textId="6D29F85E" w:rsidR="007F03CC" w:rsidRDefault="007F03CC" w:rsidP="007F03CC">
      <w:pPr>
        <w:pStyle w:val="Textbody"/>
      </w:pPr>
      <w:r>
        <w:lastRenderedPageBreak/>
        <w:t>Но вернемся к интеграционной платформе «</w:t>
      </w:r>
      <w:proofErr w:type="spellStart"/>
      <w:r>
        <w:t>Интегра</w:t>
      </w:r>
      <w:proofErr w:type="spellEnd"/>
      <w:r>
        <w:t xml:space="preserve"> 4D–Планета Земля». По словам Владимира </w:t>
      </w:r>
      <w:proofErr w:type="spellStart"/>
      <w:r>
        <w:t>Куделькина</w:t>
      </w:r>
      <w:proofErr w:type="spellEnd"/>
      <w:r>
        <w:t>, она осуществляет сбор, обобщение и анализ информации о состоянии и событиях на объектах в режиме реального времени. С ее помощью уполномоченные лица системы безопасности получают все необходимые данные, имеющиеся в базах данных системы и базах данных спецслужб, а также рекомендации по действиям в сложившейся обстановке.</w:t>
      </w:r>
    </w:p>
    <w:p w14:paraId="24EDBBCD" w14:textId="77777777" w:rsidR="007F03CC" w:rsidRDefault="007F03CC" w:rsidP="007F03CC">
      <w:pPr>
        <w:pStyle w:val="Textbody"/>
      </w:pPr>
      <w:r>
        <w:t>Электронные паспорта объектов, полученные с помощью этой системы, позволяют всем заинтересованным службам дистанционно получать исчерпывающую информацию о состоянии объекта, наличии в нем людей, путях эвакуации и конфигурации внутренней системы безопасности.</w:t>
      </w:r>
    </w:p>
    <w:p w14:paraId="4F4A7F37" w14:textId="77777777" w:rsidR="007F03CC" w:rsidRDefault="007F03CC" w:rsidP="007F03CC">
      <w:pPr>
        <w:pStyle w:val="Textbody"/>
      </w:pPr>
      <w:r>
        <w:t xml:space="preserve">Эта система успешно применяется на транспорте, например, на Крымском мосту, в акватории пяти морских портов полуострова (Севастополь, Керчь, Ялта, Феодосия, Евпатория). Системой оснащены более 300 объектов РЖД на территории РФ – железнодорожные вокзалы, ситуационные центры, </w:t>
      </w:r>
      <w:proofErr w:type="spellStart"/>
      <w:r>
        <w:t>вагонно</w:t>
      </w:r>
      <w:proofErr w:type="spellEnd"/>
      <w:r>
        <w:t>–ремонтные депо, мосты, тоннели, парки, подстанции, более 47 морских портов и 20 гидроузлов. Не остались без внимания и аэропорты, где с ее помощью осуществляется контроль за движением самолета на посадочной полосе и правильностью его парковки, за маршрутом машины, разгружающей багаж, определяется территориальное нахождение работников аэропорта.</w:t>
      </w:r>
    </w:p>
    <w:p w14:paraId="77FF2F5A" w14:textId="080F1492" w:rsidR="007F03CC" w:rsidRDefault="007F03CC" w:rsidP="007F03CC">
      <w:pPr>
        <w:pStyle w:val="Textbody"/>
      </w:pPr>
      <w:r>
        <w:t>В целом «</w:t>
      </w:r>
      <w:proofErr w:type="spellStart"/>
      <w:r>
        <w:t>Интегра</w:t>
      </w:r>
      <w:proofErr w:type="spellEnd"/>
      <w:r>
        <w:t xml:space="preserve"> 4D–Планета Земля» позволяет объединить неограниченное количество объектов в единую систему безопасности, что обеспечивает комплексную защиту объектов транспортной инфраструктуры.</w:t>
      </w:r>
    </w:p>
    <w:p w14:paraId="13C88FC0" w14:textId="77777777" w:rsidR="007F03CC" w:rsidRDefault="007F03CC" w:rsidP="007F03CC">
      <w:pPr>
        <w:pStyle w:val="Textbody"/>
      </w:pPr>
      <w:r>
        <w:t>А вот еще один пример применения платформенных решений, о котором рассказал заместитель генерального директора Ctrl2Go (</w:t>
      </w:r>
      <w:proofErr w:type="spellStart"/>
      <w:r>
        <w:t>Трансмашхолдинг</w:t>
      </w:r>
      <w:proofErr w:type="spellEnd"/>
      <w:r>
        <w:t>) Игорь Селезнев. Компания производит рельсовый транспорт, в продуктовой линейке – 73 модели локомотивов, электропоездов, вагонов метро, на сети РЖД обслуживаются 15 тыс. локомотивов.</w:t>
      </w:r>
    </w:p>
    <w:p w14:paraId="103F7C90" w14:textId="6DEFAB4D" w:rsidR="007F03CC" w:rsidRDefault="007F03CC" w:rsidP="007F03CC">
      <w:pPr>
        <w:pStyle w:val="Textbody"/>
      </w:pPr>
      <w:r>
        <w:t xml:space="preserve">Как выглядит трансформация бизнес–модели машиностроительной группы? «Раньше это были два отдельных направления – </w:t>
      </w:r>
      <w:proofErr w:type="spellStart"/>
      <w:r>
        <w:t>capeх</w:t>
      </w:r>
      <w:proofErr w:type="spellEnd"/>
      <w:r>
        <w:t xml:space="preserve"> и </w:t>
      </w:r>
      <w:proofErr w:type="spellStart"/>
      <w:r>
        <w:t>opex</w:t>
      </w:r>
      <w:proofErr w:type="spellEnd"/>
      <w:r>
        <w:t>, когда одна структура поставляет оборудование, другая – его обслуживает. Модель, по которой мы сейчас работаем, – поставка техники на условиях контракта жизненного цикла + сервис (</w:t>
      </w:r>
      <w:proofErr w:type="spellStart"/>
      <w:r>
        <w:t>capex</w:t>
      </w:r>
      <w:proofErr w:type="spellEnd"/>
      <w:r>
        <w:t xml:space="preserve"> + </w:t>
      </w:r>
      <w:proofErr w:type="spellStart"/>
      <w:r>
        <w:t>opex</w:t>
      </w:r>
      <w:proofErr w:type="spellEnd"/>
      <w:r>
        <w:t xml:space="preserve">). Следующий этап – продажа услуги работы машины, то есть только </w:t>
      </w:r>
      <w:proofErr w:type="spellStart"/>
      <w:r>
        <w:t>opex</w:t>
      </w:r>
      <w:proofErr w:type="spellEnd"/>
      <w:r>
        <w:t xml:space="preserve">, – пояснил Игорь Селезнев. – Для </w:t>
      </w:r>
      <w:proofErr w:type="gramStart"/>
      <w:r>
        <w:t>того</w:t>
      </w:r>
      <w:proofErr w:type="gramEnd"/>
      <w:r>
        <w:t xml:space="preserve"> чтобы осуществить этот переход, нам, во–первых, необходимо знать, что происходит с нашими машинами, то есть нужны данные, во–вторых, необходимо заниматься снижением рисков – в сервисе и ремонте, в удовлетворенности потребителей, безопасности. Все это вместе взятое должно привести к эффекту сокращения стоимости владения».</w:t>
      </w:r>
    </w:p>
    <w:p w14:paraId="6E9A628C" w14:textId="77777777" w:rsidR="007F03CC" w:rsidRDefault="007F03CC" w:rsidP="007F03CC">
      <w:pPr>
        <w:pStyle w:val="Textbody"/>
      </w:pPr>
      <w:r>
        <w:t>С этой целью была создана платформа Ctrl4maintenance для управления парком машин для средних и крупных предприятий, с помощью которой обслуживается около 30% локомотивного парка РЖД (это 70 млн часов мониторинга). Принципиально важно, что эта платформа может обслуживать множество клиентов и разные типы машин, она легко интегрируется с производственными системами предприятий.</w:t>
      </w:r>
    </w:p>
    <w:p w14:paraId="33C38494" w14:textId="71D5DDAF" w:rsidR="007F03CC" w:rsidRDefault="007F03CC" w:rsidP="007F03CC">
      <w:pPr>
        <w:pStyle w:val="Textbody"/>
      </w:pPr>
      <w:r>
        <w:t>Отвечая на вопрос, какие ожидаются эффекты от внедрения платформенной бизнес–модели, Игорь Селезнев отметил: «Если прежняя бизнес–модель ставила цель произвести и продать лучшую машину/деталь/станок, то новая модель предполагает управление цифровой платформой, которая ориентирована на то, чтобы поддержать переход от модели владения основным средством к покупке услуги (</w:t>
      </w:r>
      <w:proofErr w:type="spellStart"/>
      <w:r>
        <w:t>opex</w:t>
      </w:r>
      <w:proofErr w:type="spellEnd"/>
      <w:r>
        <w:t>) и создать технологическую основу повышения эффективности сервисных и эксплуатирующих компаний».</w:t>
      </w:r>
    </w:p>
    <w:p w14:paraId="6EC1F502" w14:textId="6E62980F" w:rsidR="007F03CC" w:rsidRDefault="007F03CC" w:rsidP="007F03CC">
      <w:pPr>
        <w:pStyle w:val="Textbody"/>
      </w:pPr>
      <w:r>
        <w:t xml:space="preserve">Скажем больше: за счет внедрения цифровых технологий в управление городской инфраструктурой можно создать прототип реального города для анализа его реакции на возможные изменения и внешние воздействия. Речь идет о платформе «Цифровой двойник города», которая включает в себя городское управление, «умное» ЖКХ, </w:t>
      </w:r>
      <w:r>
        <w:lastRenderedPageBreak/>
        <w:t>инновации для городской среды, «умный» городской транспорт, интеллектуальные системы безопасности.</w:t>
      </w:r>
    </w:p>
    <w:p w14:paraId="21E1465D" w14:textId="0552BACA" w:rsidR="007F03CC" w:rsidRDefault="007F03CC" w:rsidP="007F03CC">
      <w:pPr>
        <w:pStyle w:val="Textbody"/>
      </w:pPr>
      <w:r>
        <w:t>Такой цифровой двойник создан в Новомосковске Тульской области. Город стал пилотным проектом наряду с Тулой, где внедряется система «Умный город». Основная цель проекта – повышение качества жизни горожан за счет внедрения цифровых технологий в управление городской инфраструктурой и процедуры принятия решений по развитию городов. Суть в том, что вся городская жизнь: здания, ЖКХ, дороги, видеокамеры, – объединены в единую сеть. На основе анализа работы всех систем можно смоделировать различные варианты развития событий.</w:t>
      </w:r>
    </w:p>
    <w:p w14:paraId="5A552258" w14:textId="10AC2038" w:rsidR="007F03CC" w:rsidRDefault="007F03CC" w:rsidP="007F03CC">
      <w:pPr>
        <w:pStyle w:val="Textbody"/>
      </w:pPr>
      <w:r>
        <w:t>Например, с помощью интеллектуальной транспортной модели можно проводить анализ транспортных маршрутов, оценивать загруженность дорог, оптимизировать движение, чтобы ликвидировать пробки. Система включает в себя установку «умных» светофоров, остановок с электронными информационными табло, «умный» паркинг. Таким образом, цифровая модель города объединяет разрозненные системы мониторинга и управления для оперативного реагирования на любые ситуации.</w:t>
      </w:r>
    </w:p>
    <w:p w14:paraId="0F136B87" w14:textId="77777777" w:rsidR="007F03CC" w:rsidRDefault="007F03CC" w:rsidP="007F03CC">
      <w:pPr>
        <w:pStyle w:val="Textbody"/>
      </w:pPr>
      <w:hyperlink r:id="rId126" w:history="1">
        <w:r>
          <w:rPr>
            <w:color w:val="0000FF"/>
            <w:u w:val="single" w:color="0000FF"/>
          </w:rPr>
          <w:t>http://transportrussia.ru/item/5636-biznes-platformy-eto-aktualno.html</w:t>
        </w:r>
      </w:hyperlink>
    </w:p>
    <w:p w14:paraId="7710E08C" w14:textId="688BA6B8" w:rsidR="007F03CC" w:rsidRDefault="007F03CC" w:rsidP="007F03CC">
      <w:pPr>
        <w:pStyle w:val="3"/>
        <w:jc w:val="both"/>
        <w:rPr>
          <w:rFonts w:ascii="Times New Roman" w:hAnsi="Times New Roman"/>
          <w:sz w:val="24"/>
        </w:rPr>
      </w:pPr>
      <w:bookmarkStart w:id="73" w:name="_Toc44321036"/>
      <w:r>
        <w:rPr>
          <w:rFonts w:ascii="Times New Roman" w:hAnsi="Times New Roman"/>
          <w:sz w:val="24"/>
        </w:rPr>
        <w:t>ТРАНСПОРТ РОССИИ; ВАЛЕРИЙ БУДУМЯН; 2020.26.06; КОГДА СЧЕТ – НА СЕКУНДЫ; В РОССИИ СТАРТОВАЛА СОЦИАЛЬНАЯ КАМПАНИЯ «ВНИМАНИЕ НА ДОРОГУ!»</w:t>
      </w:r>
      <w:bookmarkEnd w:id="73"/>
    </w:p>
    <w:p w14:paraId="338FCA0A" w14:textId="77777777" w:rsidR="00B171E2" w:rsidRDefault="007F03CC" w:rsidP="007F03CC">
      <w:pPr>
        <w:pStyle w:val="Textbody"/>
      </w:pPr>
      <w:r>
        <w:t>Основные факторы, влияющие на невнимательность всех участников дорожного движения, – это использование электронных устройств, в первую очередь смартфонов, общение с пассажирами, наружная реклама, употребление за рулем еды и напитков, курение, ограничение обзора с водительского места, включая грязные стекла. Плюс громкая музыка в салоне автомобиля, нанесение макияжа женщинами–водителями, а у пешеходов – наушники и одежда, скрывающая обзор. Как отмечают эксперты, управление автомобилем и, к примеру, одновременное написание смс–сообщений в шесть раз опаснее, чем управление автомобилем в состоянии алкогольного опьянения.</w:t>
      </w:r>
    </w:p>
    <w:p w14:paraId="3067BAB4" w14:textId="35666079" w:rsidR="007F03CC" w:rsidRDefault="007F03CC" w:rsidP="007F03CC">
      <w:pPr>
        <w:pStyle w:val="Textbody"/>
      </w:pPr>
      <w:r>
        <w:t>Обо всем этом, а также о мерах, призванных максимально уменьшить такое пренебрежительное отношение участников дорожного движения к ситуации на дорогах, шла речь на пресс–конференции, прошедшей в онлайн–формате в ТАСС. Посвящено мероприятие было Всероссийской социальной кампании «Внимание на дорогу!», организованной Госавтоинспекцией МВД России в рамках реализации федерального проекта «Безопасность дорожного движения» национального проекта «</w:t>
      </w:r>
      <w:r w:rsidRPr="00B171E2">
        <w:rPr>
          <w:b/>
        </w:rPr>
        <w:t>Безопасные и качественные автомобильные дороги</w:t>
      </w:r>
      <w:r>
        <w:t>». Стартовала кампания 29 мая 2020 года.</w:t>
      </w:r>
    </w:p>
    <w:p w14:paraId="16724B02" w14:textId="77777777" w:rsidR="007F03CC" w:rsidRDefault="007F03CC" w:rsidP="007F03CC">
      <w:pPr>
        <w:pStyle w:val="Textbody"/>
      </w:pPr>
      <w:r>
        <w:t xml:space="preserve">– Опыт работы в проведении подобных социальных программ у нас есть, – отметил заместитель начальника ГУОБДД МВД России генерал–майор полиции Олег </w:t>
      </w:r>
      <w:proofErr w:type="spellStart"/>
      <w:r>
        <w:t>Понарьин</w:t>
      </w:r>
      <w:proofErr w:type="spellEnd"/>
      <w:r>
        <w:t>. – В 2019 году аналогичным образом была запущена социальная кампания, которая, в частности, посвящалась проблеме несоблюдения скоростного режима водителями на дороге. В этом году мы решили переключиться на не менее важную тему: внимательное отношение к дорожному движению и оценке каждой секунды, которой распоряжаются его участники.</w:t>
      </w:r>
    </w:p>
    <w:p w14:paraId="39B4475F" w14:textId="77777777" w:rsidR="007F03CC" w:rsidRDefault="007F03CC" w:rsidP="007F03CC">
      <w:pPr>
        <w:pStyle w:val="Textbody"/>
      </w:pPr>
      <w:r>
        <w:t xml:space="preserve">Олег </w:t>
      </w:r>
      <w:proofErr w:type="spellStart"/>
      <w:r>
        <w:t>Понарьин</w:t>
      </w:r>
      <w:proofErr w:type="spellEnd"/>
      <w:r>
        <w:t xml:space="preserve"> подчеркнул, что 90% ДТП прямо или косвенно происходят по причине недооценки водителем, пешеходом или пассажиром дорожных условий. Очень важно правильно оценить свои возможности и возможности партнеров по дорожному движению. Есть научные исследования, которые говорят о том, что человек одновременно может контролировать и управлять 5–9 различными действиями. Но подчас их число, что называется, зашкаливает.</w:t>
      </w:r>
    </w:p>
    <w:p w14:paraId="5422D177" w14:textId="2B286909" w:rsidR="007F03CC" w:rsidRDefault="007F03CC" w:rsidP="007F03CC">
      <w:pPr>
        <w:pStyle w:val="Textbody"/>
      </w:pPr>
      <w:r>
        <w:t xml:space="preserve">– К примеру, водитель, который, включая сигнал поворота, использует маневрирование и торможение и, таким образом, уже контролирует три действия. Но ведь водитель слушает еще радио, общается с пассажиром в салоне, параллельно отвечает на телефонный звонок. </w:t>
      </w:r>
      <w:r>
        <w:lastRenderedPageBreak/>
        <w:t>В итоге избыточное отвлечение водителя вредит и ему самому, и окружающим. Поэтому сосредотачиваться надо на дорожном движении. И название социальной кампании «Внимание на дорогу!», нам кажется, наиболее четко обозначает ее цели.</w:t>
      </w:r>
    </w:p>
    <w:p w14:paraId="56CAA6C8" w14:textId="77777777" w:rsidR="007F03CC" w:rsidRDefault="007F03CC" w:rsidP="007F03CC">
      <w:pPr>
        <w:pStyle w:val="Textbody"/>
      </w:pPr>
      <w:r>
        <w:t xml:space="preserve">В ближайшее время, помимо создания соответствующего видеоролика, который будет демонстрироваться в эфире центральных телевизионных каналов, планируется также подготовить и несколько аудиороликов. Кроме того, очные мероприятия, состоящие не менее чем из 250 различных пропагандистских видов, будут проводиться в 15 субъектах Российской Федерации, где по итогам 2019 года зафиксировано наибольшее количество ДТП с летальным исходом. В числе этих регионов – Смоленская, Рязанская, Ульяновская, Волгоградская, Курганская, Иркутская, Амурская, Кемеровская и Новосибирская области, республики Удмуртия и Калмыкия, а также Хабаровский, Красноярский, Алтайский и Приморский края. Мероприятия будут проводиться по конкретным числам с последней декады июля по первую декаду октября 2020 года. Формы мероприятий – семинары, тренинги, игровые механики и прочие форматы. Все они будут применены в наиболее актуальных локациях и в местах сосредоточения всех целевых аудиторий, включая автошколы и АЗС, транспортные предприятия и </w:t>
      </w:r>
      <w:proofErr w:type="spellStart"/>
      <w:r>
        <w:t>торгово</w:t>
      </w:r>
      <w:proofErr w:type="spellEnd"/>
      <w:r>
        <w:t>–развлекательные центры, оздоровительные и общеобразовательные учреждения.</w:t>
      </w:r>
    </w:p>
    <w:p w14:paraId="376D3DB8" w14:textId="7637CCC0" w:rsidR="007F03CC" w:rsidRDefault="007F03CC" w:rsidP="007F03CC">
      <w:pPr>
        <w:pStyle w:val="Textbody"/>
      </w:pPr>
      <w:r>
        <w:t xml:space="preserve">Кстати, как отметил референт отдела департамента государственной политики в сфере защиты детей Министерства просвещения РФ </w:t>
      </w:r>
      <w:proofErr w:type="spellStart"/>
      <w:r>
        <w:t>Ильнур</w:t>
      </w:r>
      <w:proofErr w:type="spellEnd"/>
      <w:r>
        <w:t xml:space="preserve"> Хабибуллин, министерство совместно с Госавтоинспекцией регулярно проводит комплекс профилактических мероприятий. В том числе всероссийский конкурс «Безопасная дорога – детям». Цель конкурса – формирование и развитие комплексной системы профилактики детского </w:t>
      </w:r>
      <w:proofErr w:type="spellStart"/>
      <w:r>
        <w:t>дорожно</w:t>
      </w:r>
      <w:proofErr w:type="spellEnd"/>
      <w:r>
        <w:t xml:space="preserve">–транспортного травматизма, развитие интеллектуально–творческого потенциала и личной ответственности учащихся и родителей за соблюдение правил дорожного движения. Задачи конкурса состоят в развитии системы </w:t>
      </w:r>
      <w:proofErr w:type="spellStart"/>
      <w:r>
        <w:t>семейно</w:t>
      </w:r>
      <w:proofErr w:type="spellEnd"/>
      <w:r>
        <w:t>–государственного партнерства в вопросах охраны жизни и здоровья детей, в развитии потенциала образовательных организаций.</w:t>
      </w:r>
    </w:p>
    <w:p w14:paraId="74E5875E" w14:textId="77777777" w:rsidR="007F03CC" w:rsidRDefault="007F03CC" w:rsidP="007F03CC">
      <w:pPr>
        <w:pStyle w:val="Textbody"/>
      </w:pPr>
      <w:r>
        <w:t xml:space="preserve">– Конкурс проводится уже третий год, и мы надеемся, что число его участников ежегодно будет расти, – прокомментировал </w:t>
      </w:r>
      <w:proofErr w:type="spellStart"/>
      <w:r>
        <w:t>Ильнур</w:t>
      </w:r>
      <w:proofErr w:type="spellEnd"/>
      <w:r>
        <w:t xml:space="preserve"> Хабибуллин. – Прививать культуру поведения в рамках дорожной обстановки детям необходимо с малолетства. Для обеспечения детской дорожной безопасности не обойтись без создания качественных современных методик. Очень важно в доступной для детей форме объяснять несложные правила поведения на дороге. Этот процесс необходимо вести с детсадовского возраста и до самой школы.</w:t>
      </w:r>
    </w:p>
    <w:p w14:paraId="248724F3" w14:textId="5C7DE9D8" w:rsidR="007F03CC" w:rsidRDefault="007F03CC" w:rsidP="007F03CC">
      <w:pPr>
        <w:pStyle w:val="Textbody"/>
      </w:pPr>
      <w:r>
        <w:t>Эксперт отметил, что кампания «Внимание на дорогу!» является очень важной в части формирования у каждого человека, в том числе ребенка, осознания того, что соблюдение ПДД зависит конкретно от него самого, и именно он влияет как на свою безопасность, так и на безопасность окружающих. В рамках тренингов, которые планируется проводить с детьми и их родителями в регионах, особое внимание будет уделяться использованию гаджетов, смартфонов, наушников и капюшонов, которые могут стать причиной несчастных случаев при переходе улиц.</w:t>
      </w:r>
    </w:p>
    <w:p w14:paraId="6FA1453B" w14:textId="77777777" w:rsidR="007F03CC" w:rsidRDefault="007F03CC" w:rsidP="007F03CC">
      <w:pPr>
        <w:pStyle w:val="Textbody"/>
      </w:pPr>
      <w:r>
        <w:t xml:space="preserve">В свою очередь начальник отдела организации дорожного движения департамента государственной политики в области автомобильного и городского пассажирского транспорта </w:t>
      </w:r>
      <w:r w:rsidRPr="00B171E2">
        <w:rPr>
          <w:b/>
        </w:rPr>
        <w:t>Минтранса России</w:t>
      </w:r>
      <w:r>
        <w:t xml:space="preserve"> Дмитрий </w:t>
      </w:r>
      <w:proofErr w:type="spellStart"/>
      <w:r>
        <w:t>Осиповский</w:t>
      </w:r>
      <w:proofErr w:type="spellEnd"/>
      <w:r>
        <w:t xml:space="preserve"> в своем выступлении особый акцент придал таким факторам, отвлекающим водителя от управления автомобилем, как </w:t>
      </w:r>
      <w:proofErr w:type="spellStart"/>
      <w:r>
        <w:t>дорожно</w:t>
      </w:r>
      <w:proofErr w:type="spellEnd"/>
      <w:r>
        <w:t>–строительные работы, смена геометрических параметров автодороги.</w:t>
      </w:r>
    </w:p>
    <w:p w14:paraId="18E9E92A" w14:textId="3B4B3817" w:rsidR="007F03CC" w:rsidRDefault="007F03CC" w:rsidP="007F03CC">
      <w:pPr>
        <w:pStyle w:val="Textbody"/>
      </w:pPr>
      <w:r>
        <w:t xml:space="preserve">– Как показывает практика, прямолинейная дорога зачастую способствует снижению внимания, поскольку картинка перед глазами водителя долгое время практически не меняется, – отметил Дмитрий </w:t>
      </w:r>
      <w:proofErr w:type="spellStart"/>
      <w:r>
        <w:t>Осиповский</w:t>
      </w:r>
      <w:proofErr w:type="spellEnd"/>
      <w:r>
        <w:t xml:space="preserve">. – Кроме того, на снижение внимания влияет и степень усталости водителя, для предупреждения которой необходимо соблюдать режим труда и отдыха. Речь о </w:t>
      </w:r>
      <w:proofErr w:type="spellStart"/>
      <w:r>
        <w:t>тахографическом</w:t>
      </w:r>
      <w:proofErr w:type="spellEnd"/>
      <w:r>
        <w:t xml:space="preserve"> контроле. В том числе – автоматизированном, </w:t>
      </w:r>
      <w:r>
        <w:lastRenderedPageBreak/>
        <w:t>разработка которого осуществляется сейчас в рамках национального проекта «</w:t>
      </w:r>
      <w:r w:rsidRPr="00B171E2">
        <w:rPr>
          <w:b/>
        </w:rPr>
        <w:t>Безопасные и качественные автомобильные дороги</w:t>
      </w:r>
      <w:r>
        <w:t>».</w:t>
      </w:r>
    </w:p>
    <w:p w14:paraId="60A2A621" w14:textId="77777777" w:rsidR="007F03CC" w:rsidRDefault="007F03CC" w:rsidP="007F03CC">
      <w:pPr>
        <w:pStyle w:val="Textbody"/>
      </w:pPr>
      <w:r>
        <w:t xml:space="preserve">Рассказал Дмитрий </w:t>
      </w:r>
      <w:proofErr w:type="spellStart"/>
      <w:r>
        <w:t>Осиповский</w:t>
      </w:r>
      <w:proofErr w:type="spellEnd"/>
      <w:r>
        <w:t xml:space="preserve"> и о перспективной разработке, касающейся контроля психофизического состояния водителя в реальном режиме времени. За счет использования в кабине автомобиля специальных технических средств появится возможность отслеживать состояние водителя и степень его вовлеченности в процесс управления автомобилем. Сегодня соответствующие документы по внедрению такой системы уже проходят согласование.</w:t>
      </w:r>
    </w:p>
    <w:p w14:paraId="5ACC30D4" w14:textId="77777777" w:rsidR="007F03CC" w:rsidRDefault="007F03CC" w:rsidP="007F03CC">
      <w:pPr>
        <w:pStyle w:val="Textbody"/>
      </w:pPr>
      <w:r>
        <w:t xml:space="preserve">– Мы считаем, что работа в сфере безопасности дорожного движения должна строиться комплексно, на основе глубокого изучения причин возникновения ДТП, – подчеркнул Дмитрий </w:t>
      </w:r>
      <w:proofErr w:type="spellStart"/>
      <w:r>
        <w:t>Осиповский</w:t>
      </w:r>
      <w:proofErr w:type="spellEnd"/>
      <w:r>
        <w:t>. – Причем это изучение должно проводиться на стадии разработки документации по организации дорожного движения. В результате вырабатываются предложения, направленные на предупреждение ДТП. К примеру, таких, как регулирование скоростного и светофорного режимов, создание искусственных неровностей.</w:t>
      </w:r>
    </w:p>
    <w:p w14:paraId="667A23FB" w14:textId="27527D6D" w:rsidR="007F03CC" w:rsidRDefault="007F03CC" w:rsidP="007F03CC">
      <w:pPr>
        <w:pStyle w:val="Textbody"/>
      </w:pPr>
      <w:r>
        <w:t>Целевой аудиторией кампании «Внимание на дорогу!» являются водители, водители–родители и будущие водители, пешеходы–родители, педагоги, дети разных возрастов – от 5–6 до 12–15 лет. Об этом сообщил генеральный директор экспертного центра «Движение без опасности» Вадим Мельников. Он также выразил солидарность с мнением всех участников пресс–конференции по вопросу формирования у очень большого числа участников дорожного движения привычки пользоваться различными гаджетами, прочими устройствами, находясь за рулем или являясь пешеходом.</w:t>
      </w:r>
    </w:p>
    <w:p w14:paraId="76C354C2" w14:textId="70F8CED6" w:rsidR="007F03CC" w:rsidRDefault="007F03CC" w:rsidP="007F03CC">
      <w:pPr>
        <w:pStyle w:val="Textbody"/>
      </w:pPr>
      <w:r>
        <w:t>– В этих случаях как раз и присутствует определенное недопонимание того, что секунд, в течение которых человек отвлекается от дорожной обстановки, может не хватить, чтобы вовремя отреагировать на ее изменение, – подчеркнул Вадим Мельников. – Это и есть основная проблема, в разъяснении которой нуждаются очень многие участники дорожного движения. Хочу привести некоторые данные, полученные в результате медицинских исследований. К примеру, при анализе работы головного мозга: во время разговора по мобильному телефону или нахождения в социальных сетях человек, скажем так, «присутствует в реальности» только на 60–65%. Все остальные мысли – в той ситуации, про которую он думает. То есть если человек, управляя автомобилем, обсуждает, например, летний отдых, то на 30% он уже где–то на пляже. И именно этих 30% внимания может не хватить, чтобы вовремя отреагировать на ситуацию.</w:t>
      </w:r>
    </w:p>
    <w:p w14:paraId="3E978AFE" w14:textId="10B9306F" w:rsidR="007F03CC" w:rsidRDefault="007F03CC" w:rsidP="007F03CC">
      <w:pPr>
        <w:pStyle w:val="Textbody"/>
      </w:pPr>
      <w:r>
        <w:t>Вадим Мельников добавил также, что по традиции информационно–просветительские кампании охватывают все возможные каналы коммуникации и максимальную аудиторию, с которой ведется соответствующая работа. Таким образом, благодаря запуску кампании «Внимание на дорогу!», есть возможность актуализировать среди различных слоев населения тему безопасности дорожного движения в различных регионах, где могут стартовать аналогичные кампании местного значения.</w:t>
      </w:r>
    </w:p>
    <w:p w14:paraId="56BBF722" w14:textId="77777777" w:rsidR="007F03CC" w:rsidRDefault="007F03CC" w:rsidP="007F03CC">
      <w:pPr>
        <w:pStyle w:val="Textbody"/>
      </w:pPr>
      <w:r>
        <w:t>Исследования по вопросам, что именно отвлекает водителей и как часто это происходит, были проведены и государственным аналитическим центром НАФИ. О результатах проведенной работы рассказал заместитель генерального директора НАФИ Тимур Аймалетдинов. Он, в частности, отметил, что в соответствии с нынешними реалиями, а именно пандемией коронавируса, многие респонденты считают теперь автомобиль не средством передвижения, а мини–укрытием на колесах, которое позволяет одновременно находиться и внутри, и снаружи.</w:t>
      </w:r>
    </w:p>
    <w:p w14:paraId="0404AA6C" w14:textId="77777777" w:rsidR="007F03CC" w:rsidRDefault="007F03CC" w:rsidP="007F03CC">
      <w:pPr>
        <w:pStyle w:val="Textbody"/>
      </w:pPr>
      <w:r>
        <w:t xml:space="preserve">– Во всем мире сейчас признается, что автомобиль меняет свою роль, – отметил Тимур Аймалетдинов. – Проводя опрос среди россиян, мы выяснили, что, когда появится нормальная возможность ездить на работу, в приоритете будет личный автомобиль, а не городской общественный транспорт. То есть если раньше была тенденция к отказу от личного транспорта в пользу метро, автобусов, такси, каршеринга, то теперь из–за </w:t>
      </w:r>
      <w:r>
        <w:lastRenderedPageBreak/>
        <w:t>пандемии прогнозируется обратный эффект, который может повлечь за собой увеличение пробок на дорогах, а значит, и факторов, которые будут отвлекать водителя.</w:t>
      </w:r>
    </w:p>
    <w:p w14:paraId="420AA742" w14:textId="381756B6" w:rsidR="007F03CC" w:rsidRDefault="007F03CC" w:rsidP="007F03CC">
      <w:pPr>
        <w:pStyle w:val="Textbody"/>
      </w:pPr>
      <w:r>
        <w:t>Подводя итоги проведенных исследований, Тимур Аймалетдинов обратил внимание на то, что каждый второй водитель признался, что отвлекается за рулем, при этом 5% – часто. В группах риска 61% мужчин 18–34 лет и 55% родителей детей до 7 лет. Спикер обозначил также пять основных факторов, влияющих на отвлечение внимания водителя. Причем если два фактора – разговор с пассажиром и прослушивание музыки – запретить невозможно, то остальные три фактора можно и нужно контролировать. Речь об использовании смартфонов в пробках и при медленном движении, а также разговорах по телефону без так называемого устройства «</w:t>
      </w:r>
      <w:proofErr w:type="spellStart"/>
      <w:r>
        <w:t>хендс</w:t>
      </w:r>
      <w:proofErr w:type="spellEnd"/>
      <w:r>
        <w:t xml:space="preserve"> фри» – свободные руки. И еще один фактор, который заставляет серьезно задуматься: каждый второй водитель считает, что его действия, связанные с отвлечением внимания на смартфон, абсолютно безопасны и ни к каким последствиям привести не могут.</w:t>
      </w:r>
    </w:p>
    <w:p w14:paraId="2DBF6765" w14:textId="09FD7361" w:rsidR="007F03CC" w:rsidRDefault="007F03CC" w:rsidP="007F03CC">
      <w:pPr>
        <w:pStyle w:val="Textbody"/>
      </w:pPr>
      <w:r>
        <w:t>Что касается пешеходов, то здесь ситуация чуть спокойнее, но от этого не менее актуальная. Каждый третий пешеход говорит, что отвлекается. Факторы отвлечения чаще всего – музыка в наушниках, капюшон или зонт. В итоге внимание при переходе проезжей части «притупляется» в среднем у 32% опрошенных пешеходов.</w:t>
      </w:r>
    </w:p>
    <w:p w14:paraId="22EE4E0F" w14:textId="6F0481DF" w:rsidR="007F03CC" w:rsidRDefault="007F03CC" w:rsidP="007F03CC">
      <w:pPr>
        <w:pStyle w:val="Textbody"/>
      </w:pPr>
      <w:r>
        <w:t xml:space="preserve">– Основная задача социальной кампании «Внимание на дорогу!», как, впрочем, прошедших и предстоящих кампаний, объяснить водителю, что он не бессмертен, – высказал свое мнение автоэксперт, обозреватель «Вестей FM» Игорь </w:t>
      </w:r>
      <w:proofErr w:type="spellStart"/>
      <w:r>
        <w:t>Моржаретто</w:t>
      </w:r>
      <w:proofErr w:type="spellEnd"/>
      <w:r>
        <w:t xml:space="preserve">. – Каждый водитель должен соблюдать правила, как и все остальные его коллеги. Тогда, думаю, можно рассчитывать на улучшение ситуации на дорогах. Но до тех пор, пока в головах у «бессмертных» водителей будет главенствовать уверенность в своем превосходстве над другими, должного состояния </w:t>
      </w:r>
      <w:proofErr w:type="spellStart"/>
      <w:r>
        <w:t>дорожно</w:t>
      </w:r>
      <w:proofErr w:type="spellEnd"/>
      <w:r>
        <w:t xml:space="preserve">–транспортной обстановки нам не </w:t>
      </w:r>
      <w:proofErr w:type="gramStart"/>
      <w:r>
        <w:t>видать</w:t>
      </w:r>
      <w:proofErr w:type="gramEnd"/>
      <w:r>
        <w:t>.</w:t>
      </w:r>
    </w:p>
    <w:p w14:paraId="2B354A0D" w14:textId="77777777" w:rsidR="007F03CC" w:rsidRDefault="007F03CC" w:rsidP="007F03CC">
      <w:pPr>
        <w:pStyle w:val="Textbody"/>
      </w:pPr>
      <w:r>
        <w:t xml:space="preserve">Основываясь на собственном 30–летнем водительском стаже, Игорь </w:t>
      </w:r>
      <w:proofErr w:type="spellStart"/>
      <w:r>
        <w:t>Моржаретто</w:t>
      </w:r>
      <w:proofErr w:type="spellEnd"/>
      <w:r>
        <w:t xml:space="preserve"> отметил, что подчас взрослому человеку, водителю, очень трудно внушить, что он не лучший, он один из всех. </w:t>
      </w:r>
      <w:proofErr w:type="gramStart"/>
      <w:r>
        <w:t>Зато</w:t>
      </w:r>
      <w:proofErr w:type="gramEnd"/>
      <w:r>
        <w:t xml:space="preserve"> когда дорожной безопасности начинают обучать сызмальства, шансов добиться результатов в разы больше. Поэтому роль социальных кампаний, которые затрагивают и обучение детей, огромна. Тем не менее работы еще непочатый край, так как, к сожалению, есть группы риска, требующие фундаментального </w:t>
      </w:r>
      <w:proofErr w:type="spellStart"/>
      <w:r>
        <w:t>дорожно</w:t>
      </w:r>
      <w:proofErr w:type="spellEnd"/>
      <w:r>
        <w:t>–транспортного воспитания.</w:t>
      </w:r>
    </w:p>
    <w:p w14:paraId="36669BD5" w14:textId="77777777" w:rsidR="007F03CC" w:rsidRDefault="007F03CC" w:rsidP="007F03CC">
      <w:pPr>
        <w:pStyle w:val="Textbody"/>
      </w:pPr>
      <w:hyperlink r:id="rId127" w:history="1">
        <w:r>
          <w:rPr>
            <w:color w:val="0000FF"/>
            <w:u w:val="single" w:color="0000FF"/>
          </w:rPr>
          <w:t>http://transportrussia.ru/item/5638-kogda-schet-na-sekundy.html</w:t>
        </w:r>
      </w:hyperlink>
    </w:p>
    <w:p w14:paraId="1974FC52" w14:textId="5AE66802" w:rsidR="007F03CC" w:rsidRDefault="007F03CC" w:rsidP="007F03CC">
      <w:pPr>
        <w:pStyle w:val="3"/>
        <w:jc w:val="both"/>
        <w:rPr>
          <w:rFonts w:ascii="Times New Roman" w:hAnsi="Times New Roman"/>
          <w:sz w:val="24"/>
        </w:rPr>
      </w:pPr>
      <w:bookmarkStart w:id="74" w:name="_Toc44321037"/>
      <w:r>
        <w:rPr>
          <w:rFonts w:ascii="Times New Roman" w:hAnsi="Times New Roman"/>
          <w:sz w:val="24"/>
        </w:rPr>
        <w:t>ТРАНСПОРТ РОССИИ; СЕРГЕЙ ОЗУН; 2020.26.06; ПОДНЯТЬ СО ДНА «ТИТАНИК»; О СЛОЖНОСТЯХ УТИЛИЗАЦИИ ЗАТОНУВШИХ И БРОШЕННЫХ СУДОВ</w:t>
      </w:r>
      <w:bookmarkEnd w:id="74"/>
    </w:p>
    <w:p w14:paraId="6911B3F5" w14:textId="77777777" w:rsidR="00B171E2" w:rsidRDefault="007F03CC" w:rsidP="007F03CC">
      <w:pPr>
        <w:pStyle w:val="Textbody"/>
      </w:pPr>
      <w:r>
        <w:t>Эта проблема, можно сказать, с «бородой». Кладбища брошенных и затонувших в результате кораблекрушений судов существовали, наверное, со времен, когда получил развитие торговый и промысловый флот. И уже тогда такие прибежища затопленных барж и пароходов представляли опасность для мореплавания. Ведь многие плавсредства покоились в акваториях морских портов, на дне рек и озер – совсем недалеко от судового хода. Впоследствии специалисты, исследовавшие водные пути на предмет затонувших и бесхозных плавсредств, стали наносить подобные объекты на судоходные карты. Но в случае отклонения от основного курса судно могло напороться на такой подводный «риф» и получить повреждение.</w:t>
      </w:r>
    </w:p>
    <w:p w14:paraId="76CE71CA" w14:textId="77777777" w:rsidR="00B171E2" w:rsidRDefault="007F03CC" w:rsidP="007F03CC">
      <w:pPr>
        <w:pStyle w:val="Textbody"/>
      </w:pPr>
      <w:r>
        <w:t>Вред окружающей среде</w:t>
      </w:r>
    </w:p>
    <w:p w14:paraId="283B6DB2" w14:textId="6731A687" w:rsidR="007F03CC" w:rsidRDefault="007F03CC" w:rsidP="007F03CC">
      <w:pPr>
        <w:pStyle w:val="Textbody"/>
      </w:pPr>
      <w:r>
        <w:t xml:space="preserve">Однако дело не только в этом. Суда, ржавеющие на морском и речном дне, не только захламляют водные пути, но и вредят окружающей среде. На затонувших плавсредствах могут находиться остатки невыработанного топлива и масел. Нефтепродукты нередко содержатся в главном и вспомогательных двигателях, грузовых механических </w:t>
      </w:r>
      <w:r>
        <w:lastRenderedPageBreak/>
        <w:t xml:space="preserve">устройствах. Кроме того, любое судно помимо металлических деталей нашпиговано и тоннами материалов, из которых состоят внутренняя обшивка, теплоизоляционные прокладки. Корабельные корпуса покрыты специальными красками, в состав которых входят ртуть, свинец, сурьма и </w:t>
      </w:r>
      <w:proofErr w:type="gramStart"/>
      <w:r>
        <w:t>т.д.</w:t>
      </w:r>
      <w:proofErr w:type="gramEnd"/>
    </w:p>
    <w:p w14:paraId="0AEC1072" w14:textId="77777777" w:rsidR="007F03CC" w:rsidRDefault="007F03CC" w:rsidP="007F03CC">
      <w:pPr>
        <w:pStyle w:val="Textbody"/>
      </w:pPr>
      <w:r>
        <w:t>Все эти вещества и фрагменты затопленных судов под воздействием морской воды начинают разлагаться, нанося непоправимый вред экологии прибрежного участка и акватории, что может сказаться на здоровье не только людей, но и морских обитателей.</w:t>
      </w:r>
    </w:p>
    <w:p w14:paraId="1D3FA388" w14:textId="77777777" w:rsidR="007F03CC" w:rsidRDefault="007F03CC" w:rsidP="007F03CC">
      <w:pPr>
        <w:pStyle w:val="Textbody"/>
      </w:pPr>
      <w:r>
        <w:t>По данным экспертов, в акваториях морских портов, на дне рек, озер и водохранилищ в настоящее время затоплены тысячи судов. Так, только на дне Канала имени Москвы их несколько десятков. А в акватории Волги – более 350, в акваториях девяти бассейнов внутренних водных путей – еще свыше 600 плавсредств. Больше всего брошенных судов в акватории реки Лена (около 300) и Обь–Иртышском бассейне – более 360.</w:t>
      </w:r>
    </w:p>
    <w:p w14:paraId="2D716223" w14:textId="77777777" w:rsidR="007F03CC" w:rsidRDefault="007F03CC" w:rsidP="007F03CC">
      <w:pPr>
        <w:pStyle w:val="Textbody"/>
      </w:pPr>
      <w:r>
        <w:t>В Волжском бассейне по числу затонувших судов лидирует Астраханская область. По некоторым данным, на дне протекающих по ее территории рек лежит около 200 затопленных теплоходов, барж и дебаркадеров. В дельте Волги развито промышленное рыболовство и судоходство, объясняют специалисты, а где больше всего плавают, там, увы, чаще и тонут. Около 90 судов лежит на дне рек в Татарстане и примерно 50 в Нижегородской области. Причем ежегодно количество брошенных плавсредств увеличивается. Хотя, как отметили в Волжской межрегиональной природоохранной прокуратуре, подъем затонувших судов ведется начиная с 1998 года.</w:t>
      </w:r>
    </w:p>
    <w:p w14:paraId="663B5AA2" w14:textId="77777777" w:rsidR="00B171E2" w:rsidRDefault="007F03CC" w:rsidP="007F03CC">
      <w:pPr>
        <w:pStyle w:val="Textbody"/>
      </w:pPr>
      <w:r>
        <w:t>Более двадцати лет проводятся судоподъемные работы и в Саратовской области. За это время удалось поднять и утилизировать около 80 затопленных, а то и просто брошенных на берегу плавсредств. И все же Волга не становится чище, поскольку ежегодно в ее акватории выявляются десятки новых бесхозных объектов. Механизм их подъема и утилизации должен быть разработан в рамках федерального проекта «Оздоровление Волги», предполагающего комплекс мероприятий для улучшения экологического состояния одной из главных российских рек и рассчитанного до 2025 года. В результате реализации проекта планируется сократить сбросы загрязненных вод в несколько раз, ликвидировать наиболее опасные объекты накопленного экологического вреда и обеспечить сохранение биоразнообразия Волги.</w:t>
      </w:r>
    </w:p>
    <w:p w14:paraId="3B29CB87" w14:textId="77777777" w:rsidR="00B171E2" w:rsidRDefault="007F03CC" w:rsidP="007F03CC">
      <w:pPr>
        <w:pStyle w:val="Textbody"/>
      </w:pPr>
      <w:r>
        <w:t>Риски для мореплавания</w:t>
      </w:r>
    </w:p>
    <w:p w14:paraId="73C5A039" w14:textId="0E10F23D" w:rsidR="007F03CC" w:rsidRDefault="007F03CC" w:rsidP="007F03CC">
      <w:pPr>
        <w:pStyle w:val="Textbody"/>
      </w:pPr>
      <w:r>
        <w:t>Остро стоит проблема подъема и утилизации списанных и брошенных судов в Приморье. Так, по данным ученых Дальневосточного федерального университета, обследовавших бухту Золотой Рог (Владивосток) с помощью подводных аппаратов и приборов, на дне ее покоится несколько затонувших плавсредств (буксиры, плашкоуты, катера).</w:t>
      </w:r>
    </w:p>
    <w:p w14:paraId="7FA09F97" w14:textId="77777777" w:rsidR="007F03CC" w:rsidRDefault="007F03CC" w:rsidP="007F03CC">
      <w:pPr>
        <w:pStyle w:val="Textbody"/>
      </w:pPr>
      <w:r>
        <w:t>Усугубляют ситуацию в регионе суда иностранного производства, массово ввозимые в Россию в 90–е годы прошлого века. Свой ресурс они давно выработали и теперь являются обузой для их владельцев, которые постарались избавиться от ненужного балласта. По последним данным, всего в акваториях морских портов и на прибрежных участках Дальневосточного региона находятся более 550 затонувших плавсредств. Они наносят ущерб окружающей среде и создают риски для мореплавания.</w:t>
      </w:r>
    </w:p>
    <w:p w14:paraId="501771D8" w14:textId="77777777" w:rsidR="007F03CC" w:rsidRDefault="007F03CC" w:rsidP="007F03CC">
      <w:pPr>
        <w:pStyle w:val="Textbody"/>
      </w:pPr>
      <w:r>
        <w:t>Подъем и утилизация затонувших и брошенных судов – дело сложное. Если бесхозное плавсредство не представляет непосредственной угрозы для судоходства, то без разрешения владельца поднять его со дна не позволяет закон. Но больше половины затопленных судов просто не имеют хозяев. Какие–то лежат на дне очень давно, а от других владельцы просто отказались, ссылаясь на статью 236 Гражданского кодекса РФ.</w:t>
      </w:r>
    </w:p>
    <w:p w14:paraId="2E774D67" w14:textId="77777777" w:rsidR="007F03CC" w:rsidRDefault="007F03CC" w:rsidP="007F03CC">
      <w:pPr>
        <w:pStyle w:val="Textbody"/>
      </w:pPr>
      <w:r>
        <w:t>В то же время в России до сих пор нет закона, обязывающего судовладельца утилизировать списанное плавсредство. Вот и выходит, что отслужившие суда в том же Приморье в лучшем случае свозят в отдаленные бухты, а в худшем – бросают вблизи якорной стоянки судов. Мало кто хочет платить за подъем ржавой посудины, а утилизация одного затонувшего судна стоит немалых денег.</w:t>
      </w:r>
    </w:p>
    <w:p w14:paraId="31E12B68" w14:textId="5C4CAECB" w:rsidR="007F03CC" w:rsidRDefault="007F03CC" w:rsidP="007F03CC">
      <w:pPr>
        <w:pStyle w:val="Textbody"/>
      </w:pPr>
      <w:r>
        <w:lastRenderedPageBreak/>
        <w:t>Каждая операция по подъему плавсредства по–своему уникальна. Ведь иногда оно может быть затонувшим частично, а в других случаях – лежать на грунте или даже наполовину погрузиться в ил. Если в свое время внутри него были сделаны технические вырезы, то туда с годами попали бревна, куски бетона, камни и песок. Соответственно, все это значительно утяжелило общую массу «утопленника», для его подъема потребуется совсем иной режим работы техники. Отсюда и большой разброс средств, которые для этого могут понадобиться. В некоторых случаях и 30 млн руб. мало.</w:t>
      </w:r>
    </w:p>
    <w:p w14:paraId="217E866D" w14:textId="77777777" w:rsidR="00B171E2" w:rsidRDefault="007F03CC" w:rsidP="007F03CC">
      <w:pPr>
        <w:pStyle w:val="Textbody"/>
      </w:pPr>
      <w:r>
        <w:t xml:space="preserve">Отправляя судно «на разделку», его владелец должен немало заплатить за работу компании, оказывающей эту услугу. Разумеется, собственники стараются избежать дополнительных расходов на отслужившее свой век плавсредство. Традиционно утилизация старых судов уже много лет производится на </w:t>
      </w:r>
      <w:proofErr w:type="spellStart"/>
      <w:r>
        <w:t>судоразделочных</w:t>
      </w:r>
      <w:proofErr w:type="spellEnd"/>
      <w:r>
        <w:t xml:space="preserve"> верфях Индии, Пакистана, Бангладеш и Турции. Здесь она обходится дешевле. Но не все списанные суда самостоятельно могут проделать такой путь без привлечения дополнительных сил и средств. А практика утилизации судов в российских портах не очень распространена.</w:t>
      </w:r>
    </w:p>
    <w:p w14:paraId="7323067A" w14:textId="77777777" w:rsidR="00B171E2" w:rsidRDefault="007F03CC" w:rsidP="007F03CC">
      <w:pPr>
        <w:pStyle w:val="Textbody"/>
      </w:pPr>
      <w:r>
        <w:t>Собственника просят, а он не хочет</w:t>
      </w:r>
    </w:p>
    <w:p w14:paraId="00950DA5" w14:textId="0DF7B68D" w:rsidR="007F03CC" w:rsidRDefault="007F03CC" w:rsidP="007F03CC">
      <w:pPr>
        <w:pStyle w:val="Textbody"/>
      </w:pPr>
      <w:r>
        <w:t>Кодекс торгового мореплавания РФ гласит, что «собственник затонувшего имущества обязан по требованию капитана морского торгового или рыбного порта в установленный им срок поднять затонувшее имущество и при необходимости удалить или уничтожить его». Полномочия капитана морского порта распространяются на территорию и акваторию порта и на подходы к нему, включая внутренние и внешние рейды, а также на портовые гидротехнические сооружения и морские терминалы порта. Администрация порта вправе сама организовать подъем затонувшего судна, если его собственник не установлен либо если судно создает угрозу безопасности мореплавания или морской среде, препятствует рыболовству, гидротехническим и другим работам в порту.</w:t>
      </w:r>
    </w:p>
    <w:p w14:paraId="71393194" w14:textId="77777777" w:rsidR="007F03CC" w:rsidRDefault="007F03CC" w:rsidP="007F03CC">
      <w:pPr>
        <w:pStyle w:val="Textbody"/>
      </w:pPr>
      <w:r>
        <w:t xml:space="preserve">Существует также </w:t>
      </w:r>
      <w:proofErr w:type="spellStart"/>
      <w:r>
        <w:t>найробийская</w:t>
      </w:r>
      <w:proofErr w:type="spellEnd"/>
      <w:r>
        <w:t xml:space="preserve"> Международная конвенция об удалении затонувших судов 2007 года, которая устанавливает обязанность государства–участника обеспечить наличие страхования или иного финансового обеспечения для судна валовой вместимостью более 300 тонн, входящего в порт или покидающего его. Наличие такой страховки, считают специалисты, поможет решить проблему утилизации судов.</w:t>
      </w:r>
    </w:p>
    <w:p w14:paraId="3A2FF546" w14:textId="77777777" w:rsidR="007F03CC" w:rsidRDefault="007F03CC" w:rsidP="007F03CC">
      <w:pPr>
        <w:pStyle w:val="Textbody"/>
      </w:pPr>
      <w:r>
        <w:t>В Японии, например, требуется, чтобы все суда, заходящие в ее воды, были застрахованы. В этом случае затонувшее судно будет поднимать страховая компания, и она же будет взимать расходы с собственника. Но Россия к конвенции не присоединилась, поэтому портовым властям остается только разыскивать собственника по всем возможным каналам и просить убрать судно.</w:t>
      </w:r>
    </w:p>
    <w:p w14:paraId="549D75B3" w14:textId="77777777" w:rsidR="00B171E2" w:rsidRDefault="007F03CC" w:rsidP="007F03CC">
      <w:pPr>
        <w:pStyle w:val="Textbody"/>
      </w:pPr>
      <w:r>
        <w:t>Обязать судовладельца администрация порта может только через суд. Но если собственником является иностранное лицо или хозяин скрывается, то никаких инструментов воздействия на него нет. Увеличивающееся количество брошенных в прибрежных акваториях страны, в том числе в бухтах Приморья, бесхозных судов говорит о несовершенстве правового поля, регулирующего эту сферу.</w:t>
      </w:r>
    </w:p>
    <w:p w14:paraId="59CD6508" w14:textId="77777777" w:rsidR="00B171E2" w:rsidRDefault="007F03CC" w:rsidP="007F03CC">
      <w:pPr>
        <w:pStyle w:val="Textbody"/>
      </w:pPr>
      <w:r>
        <w:t>Закон заставит</w:t>
      </w:r>
    </w:p>
    <w:p w14:paraId="09ABF5E8" w14:textId="37B9465E" w:rsidR="007F03CC" w:rsidRDefault="007F03CC" w:rsidP="007F03CC">
      <w:pPr>
        <w:pStyle w:val="Textbody"/>
      </w:pPr>
      <w:r>
        <w:t xml:space="preserve">Именно поэтому заместитель </w:t>
      </w:r>
      <w:r w:rsidRPr="00C021D9">
        <w:rPr>
          <w:b/>
        </w:rPr>
        <w:t>Председателя Правительства РФ</w:t>
      </w:r>
      <w:r>
        <w:t xml:space="preserve">, полпред </w:t>
      </w:r>
      <w:r w:rsidRPr="00C021D9">
        <w:rPr>
          <w:b/>
        </w:rPr>
        <w:t>Президента РФ</w:t>
      </w:r>
      <w:r>
        <w:t xml:space="preserve"> в Дальневосточном федеральном округе Юрий Трутнев дал поручение Минприроды России разработать законопроект, который бы обязал владельцев затонувших судов поднимать их в течение трех месяцев после аварии. Иначе они лишатся права собственности на имущество. Но даже в том случае, когда подъем затонувшего плавсредства будет осуществляться за государственные деньги, счет за эту услугу потом все равно должны предъявить собственнику.</w:t>
      </w:r>
    </w:p>
    <w:p w14:paraId="2505813A" w14:textId="0F0080F1" w:rsidR="007F03CC" w:rsidRDefault="007F03CC" w:rsidP="007F03CC">
      <w:pPr>
        <w:pStyle w:val="Textbody"/>
      </w:pPr>
      <w:r>
        <w:t xml:space="preserve">По утверждению специалистов, этот бизнес хоть и требует большого вложения сил и средств, но приносит неплохую прибыль. Тем не менее желающих заработать денег, сделав благое дело, становится все меньше. А все потому, что охоту отбивает бюрократическая волокита. Чтобы добиться разрешения на утилизацию плавсредства, </w:t>
      </w:r>
      <w:r>
        <w:lastRenderedPageBreak/>
        <w:t xml:space="preserve">легальному бизнесу сегодня в среднем требуется около года. «Добро» нужно получить в разных инстанциях, начиная от рыбинспекции и заканчивая </w:t>
      </w:r>
      <w:proofErr w:type="spellStart"/>
      <w:r>
        <w:t>гидрометом</w:t>
      </w:r>
      <w:proofErr w:type="spellEnd"/>
      <w:r>
        <w:t>, ведущим мониторинг по загрязнению рек.</w:t>
      </w:r>
    </w:p>
    <w:p w14:paraId="5F3B4D88" w14:textId="6D750E69" w:rsidR="007F03CC" w:rsidRDefault="007F03CC" w:rsidP="007F03CC">
      <w:pPr>
        <w:pStyle w:val="Textbody"/>
      </w:pPr>
      <w:r>
        <w:t>Еще одной серьезной проблемой для предпринимателей, занимающихся подъемом судов, являются охотники за металлом, нелегально работающие на полузатонувших объектах. Они срезают верхнюю часть плавсредства, а остатки потом заиливаются. Когда же от него остается одна «подошва», затраты значительно возрастают.</w:t>
      </w:r>
    </w:p>
    <w:p w14:paraId="011A54D8" w14:textId="47404FB8" w:rsidR="007F03CC" w:rsidRDefault="007F03CC" w:rsidP="007F03CC">
      <w:pPr>
        <w:pStyle w:val="Textbody"/>
      </w:pPr>
      <w:r>
        <w:t>Стоит ли удивляться, что в этой сфере орудуют «серые» компании, занимающиеся утилизацией флота по–черному. Как правило, подобные услуги судовладельцам предлагают даже не юридические лица или индивидуальные предприниматели, зарегистрированные в установленном порядке, а частные лица, не соблюдающие законодательных норм и требований безопасности. После завершения процедуры утилизации они не выдают собственнику судна официального документа, подтверждающего его уничтожение. Впоследствии это приводит к трудностям при снятии судна с регистрационного учета, а судовладелец продолжает нести налоговое бремя.</w:t>
      </w:r>
    </w:p>
    <w:p w14:paraId="6A358E4D" w14:textId="374EA1D5" w:rsidR="007F03CC" w:rsidRDefault="007F03CC" w:rsidP="007F03CC">
      <w:pPr>
        <w:pStyle w:val="Textbody"/>
      </w:pPr>
      <w:r>
        <w:t>В апреле 2017 года Правительством РФ было принято постановление № 502 «Об утверждении Правил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 Понятное дело, что судовладелец, обращающийся за получением этой субсидии, при сдаче судна на утилизацию не должен иметь дело с «серыми» предпринимателями, действующими в обход закона. Согласно постановлению № 502 судовладелец сможет получить возмещение до 15% стоимости нового пассажирского судна при его приобретении или строительстве, до 10% – при приобретении нового гражданского судна иного типа и также до 10%, но не более 70 млн руб. при приобретении нового судна рыбопромыслового и технического флота.</w:t>
      </w:r>
    </w:p>
    <w:p w14:paraId="23A103C8" w14:textId="77777777" w:rsidR="007F03CC" w:rsidRDefault="007F03CC" w:rsidP="007F03CC">
      <w:pPr>
        <w:pStyle w:val="Textbody"/>
      </w:pPr>
      <w:r>
        <w:t xml:space="preserve">Эксперты единодушны во мнении: проблему подъема и утилизации судов можно решить только сообща – при </w:t>
      </w:r>
      <w:proofErr w:type="spellStart"/>
      <w:r>
        <w:t>софинансировании</w:t>
      </w:r>
      <w:proofErr w:type="spellEnd"/>
      <w:r>
        <w:t xml:space="preserve"> из государственной казны и внебюджетных источников.</w:t>
      </w:r>
    </w:p>
    <w:p w14:paraId="731ACC7F" w14:textId="77777777" w:rsidR="007F03CC" w:rsidRDefault="007F03CC" w:rsidP="007F03CC">
      <w:pPr>
        <w:pStyle w:val="Textbody"/>
      </w:pPr>
      <w:hyperlink r:id="rId128" w:history="1">
        <w:r>
          <w:rPr>
            <w:color w:val="0000FF"/>
            <w:u w:val="single" w:color="0000FF"/>
          </w:rPr>
          <w:t>http://transportrussia.ru/item/5637-podnyat-so-dna-titanik.html</w:t>
        </w:r>
      </w:hyperlink>
    </w:p>
    <w:p w14:paraId="662410DB" w14:textId="77777777" w:rsidR="007F03CC" w:rsidRDefault="007F03CC" w:rsidP="007F03CC">
      <w:pPr>
        <w:pStyle w:val="3"/>
        <w:jc w:val="both"/>
        <w:rPr>
          <w:rFonts w:ascii="Times New Roman" w:hAnsi="Times New Roman"/>
          <w:sz w:val="24"/>
        </w:rPr>
      </w:pPr>
      <w:bookmarkStart w:id="75" w:name="_gen16"/>
      <w:bookmarkStart w:id="76" w:name="_Toc44321038"/>
      <w:bookmarkEnd w:id="75"/>
      <w:r>
        <w:rPr>
          <w:rFonts w:ascii="Times New Roman" w:hAnsi="Times New Roman"/>
          <w:sz w:val="24"/>
        </w:rPr>
        <w:t xml:space="preserve">ТАСС; 2020.26.06; </w:t>
      </w:r>
      <w:r w:rsidRPr="00C021D9">
        <w:rPr>
          <w:rFonts w:ascii="Times New Roman" w:hAnsi="Times New Roman"/>
          <w:sz w:val="24"/>
        </w:rPr>
        <w:t>ПУТИН</w:t>
      </w:r>
      <w:r>
        <w:rPr>
          <w:rFonts w:ascii="Times New Roman" w:hAnsi="Times New Roman"/>
          <w:sz w:val="24"/>
        </w:rPr>
        <w:t xml:space="preserve"> ЗАЯВИЛ, ЧТО ВЫВОЗ ИЗ-ЗА ГРАНИЦЫ РОССИЯН БУДЕТ ПРОДОЛЖЕН</w:t>
      </w:r>
      <w:bookmarkEnd w:id="76"/>
    </w:p>
    <w:p w14:paraId="0515033F" w14:textId="77777777" w:rsidR="00B171E2" w:rsidRDefault="007F03CC" w:rsidP="007F03CC">
      <w:pPr>
        <w:pStyle w:val="Textbody"/>
      </w:pPr>
      <w:r w:rsidRPr="00C021D9">
        <w:rPr>
          <w:b/>
        </w:rPr>
        <w:t>Президент РФ</w:t>
      </w:r>
      <w:r>
        <w:t xml:space="preserve"> </w:t>
      </w:r>
      <w:r w:rsidRPr="00C021D9">
        <w:rPr>
          <w:b/>
        </w:rPr>
        <w:t>Владимир Путин</w:t>
      </w:r>
      <w:r>
        <w:t xml:space="preserve"> заверил, что работа по вывозу всех россиян, желающих вернуться в Россию, будет продолжена. Об этом он заявил в пятницу на встрече в режиме видеоконференции с участниками общероссийской акции взаимопомощи «Мы вместе».</w:t>
      </w:r>
    </w:p>
    <w:p w14:paraId="76FDE9EE" w14:textId="77777777" w:rsidR="00B171E2" w:rsidRDefault="007F03CC" w:rsidP="007F03CC">
      <w:pPr>
        <w:pStyle w:val="Textbody"/>
      </w:pPr>
      <w:r>
        <w:t xml:space="preserve">«Мы же не можем своих граждан за границей оставить, поэтому эта работа будет продолжена, а с учетом того, что и как складывается в каждом регионе, конкретно будут приниматься решения и по этим оставшимся пока за границей гражданам», – пообещал </w:t>
      </w:r>
      <w:r w:rsidRPr="00C021D9">
        <w:rPr>
          <w:b/>
        </w:rPr>
        <w:t>Путин</w:t>
      </w:r>
      <w:r>
        <w:t>. «Безусловно, мы будем вывозить всех, кто хочет вернуться на родину, с соблюдением, конечно, соответствующих санитарных правил в тех местах, куда они возвращаются», – заверил он.</w:t>
      </w:r>
    </w:p>
    <w:p w14:paraId="4068613E" w14:textId="122A2C9B" w:rsidR="007F03CC" w:rsidRDefault="007F03CC" w:rsidP="007F03CC">
      <w:pPr>
        <w:pStyle w:val="Textbody"/>
      </w:pPr>
      <w:r>
        <w:t>Глава государства отметил, что соответствующая работа будет продолжаться. «С учетом того, что ситуация все-таки меняется к лучшему, надеюсь, что и работа приобретет более широкий характер», – добавил он. Президент пояснил, что изначально проблема заключалась в том, что всех российских граждан, находящихся за границей, перевезти через Москву было очень сложно. «Всех нужно было разместить на 14 дней в карантин. Даже у Москвы не было такого объема соответствующих учреждений, где можно было бы тысячи людей почти одновременно разместить на 14 дней. Вот в этом заключалась вся проблема», – сказал он. Этим, по словам президента, и объясняется принятое правительством решение вывозить граждан по регионам.</w:t>
      </w:r>
    </w:p>
    <w:p w14:paraId="7F675F7C" w14:textId="77777777" w:rsidR="007F03CC" w:rsidRDefault="007F03CC" w:rsidP="007F03CC">
      <w:pPr>
        <w:pStyle w:val="Textbody"/>
      </w:pPr>
      <w:hyperlink r:id="rId129" w:history="1">
        <w:r>
          <w:rPr>
            <w:color w:val="0000FF"/>
            <w:u w:val="single" w:color="0000FF"/>
          </w:rPr>
          <w:t>https://tass.ru/obschestvo/8825263</w:t>
        </w:r>
      </w:hyperlink>
    </w:p>
    <w:p w14:paraId="3BC721B1" w14:textId="77777777" w:rsidR="007F03CC" w:rsidRDefault="007F03CC" w:rsidP="007F03CC">
      <w:pPr>
        <w:pStyle w:val="Textbody"/>
      </w:pPr>
      <w:hyperlink r:id="rId130" w:history="1">
        <w:r>
          <w:rPr>
            <w:color w:val="0000FF"/>
            <w:u w:val="single" w:color="0000FF"/>
          </w:rPr>
          <w:t>https://www.vesti.ru/doc.html?id=3276456</w:t>
        </w:r>
      </w:hyperlink>
    </w:p>
    <w:p w14:paraId="616450B3" w14:textId="77777777" w:rsidR="007F03CC" w:rsidRDefault="007F03CC" w:rsidP="007F03CC">
      <w:pPr>
        <w:pStyle w:val="3"/>
        <w:jc w:val="both"/>
        <w:rPr>
          <w:rFonts w:ascii="Times New Roman" w:hAnsi="Times New Roman"/>
          <w:sz w:val="24"/>
        </w:rPr>
      </w:pPr>
      <w:bookmarkStart w:id="77" w:name="_gen17"/>
      <w:bookmarkStart w:id="78" w:name="_Toc44321039"/>
      <w:bookmarkEnd w:id="77"/>
      <w:r>
        <w:rPr>
          <w:rFonts w:ascii="Times New Roman" w:hAnsi="Times New Roman"/>
          <w:sz w:val="24"/>
        </w:rPr>
        <w:t>РИА НОВОСТИ; 2020.26.06; ЕВРОСОЮЗ РЕШИЛ ПОКА НЕ ОТКРЫВАТЬ ГРАНИЦЫ ДЛЯ РОССИЯН</w:t>
      </w:r>
      <w:bookmarkEnd w:id="78"/>
    </w:p>
    <w:p w14:paraId="6078D537" w14:textId="77777777" w:rsidR="007F03CC" w:rsidRDefault="007F03CC" w:rsidP="007F03CC">
      <w:pPr>
        <w:pStyle w:val="Textbody"/>
      </w:pPr>
      <w:r>
        <w:t xml:space="preserve">Россия пока не войдет в число стран, из которых с 1 июля можно будет въехать в страны Евросоюза, заявил посол РФ в Бельгии Александр </w:t>
      </w:r>
      <w:proofErr w:type="spellStart"/>
      <w:r>
        <w:t>Токовинин</w:t>
      </w:r>
      <w:proofErr w:type="spellEnd"/>
      <w:r>
        <w:t>.</w:t>
      </w:r>
    </w:p>
    <w:p w14:paraId="1698984B" w14:textId="5A418EF2" w:rsidR="007F03CC" w:rsidRDefault="007F03CC" w:rsidP="007F03CC">
      <w:pPr>
        <w:pStyle w:val="Textbody"/>
      </w:pPr>
      <w:r>
        <w:t>«Россия пока не войдет в число стран, из которых с июля можно будет выезжать в страны Шенгена», – сказал посол на пресс-конференции в онлайн-формате, посвященной крупнейшему культурно-историческому фестивалю Брюсселя «</w:t>
      </w:r>
      <w:proofErr w:type="spellStart"/>
      <w:r>
        <w:t>Оммеганг</w:t>
      </w:r>
      <w:proofErr w:type="spellEnd"/>
      <w:r>
        <w:t>» и участию России в 2021 году в качестве страны-почетного гостя.</w:t>
      </w:r>
    </w:p>
    <w:p w14:paraId="77172BA4" w14:textId="77777777" w:rsidR="007F03CC" w:rsidRDefault="007F03CC" w:rsidP="007F03CC">
      <w:pPr>
        <w:pStyle w:val="Textbody"/>
      </w:pPr>
      <w:r>
        <w:t>Ранее Еврокомиссия рекомендовала начать поэтапное открытие границ с третьими странами с 1 июля. В рекомендациях ЕК говорится, что решение об отмене ограничений для конкретной страны должно основываться на эпидемиологической ситуации и мерах по борьбе с распространением коронавируса. Также при открытии границ будет учитываться принцип взаимности.</w:t>
      </w:r>
    </w:p>
    <w:p w14:paraId="4EF22DD6" w14:textId="77777777" w:rsidR="007F03CC" w:rsidRDefault="007F03CC" w:rsidP="007F03CC">
      <w:pPr>
        <w:pStyle w:val="Textbody"/>
      </w:pPr>
      <w:r>
        <w:t>Окончательно решение по открытию границ государства ЕС принимают самостоятельно, однако Еврокомиссия неоднократно выступала за согласованный подход к этому вопросу.</w:t>
      </w:r>
    </w:p>
    <w:p w14:paraId="3BD53CF0" w14:textId="77777777" w:rsidR="007F03CC" w:rsidRDefault="007F03CC" w:rsidP="007F03CC">
      <w:pPr>
        <w:pStyle w:val="Textbody"/>
      </w:pPr>
      <w:hyperlink r:id="rId131" w:history="1">
        <w:r>
          <w:rPr>
            <w:color w:val="0000FF"/>
            <w:u w:val="single" w:color="0000FF"/>
          </w:rPr>
          <w:t>https://ria.ru/20200626/1573514464.html</w:t>
        </w:r>
      </w:hyperlink>
    </w:p>
    <w:p w14:paraId="7E8FA6FD" w14:textId="77777777" w:rsidR="007F03CC" w:rsidRDefault="007F03CC" w:rsidP="007F03CC">
      <w:pPr>
        <w:pStyle w:val="3"/>
        <w:jc w:val="both"/>
        <w:rPr>
          <w:rFonts w:ascii="Times New Roman" w:hAnsi="Times New Roman"/>
          <w:sz w:val="24"/>
        </w:rPr>
      </w:pPr>
      <w:bookmarkStart w:id="79" w:name="_gen18"/>
      <w:bookmarkStart w:id="80" w:name="_Toc44321040"/>
      <w:bookmarkEnd w:id="79"/>
      <w:r>
        <w:rPr>
          <w:rFonts w:ascii="Times New Roman" w:hAnsi="Times New Roman"/>
          <w:sz w:val="24"/>
        </w:rPr>
        <w:t>ТАСС; 2020.26.06; ГРУЗОВОЕ ЖЕЛЕЗНОДОРОЖНОЕ СООБЩЕНИЕ ПО КРЫМСКОМУ МОСТУ ОТКРОЕТСЯ 30 ИЮНЯ</w:t>
      </w:r>
      <w:bookmarkEnd w:id="80"/>
    </w:p>
    <w:p w14:paraId="6F4E5478" w14:textId="77777777" w:rsidR="00B171E2" w:rsidRDefault="007F03CC" w:rsidP="007F03CC">
      <w:pPr>
        <w:pStyle w:val="Textbody"/>
      </w:pPr>
      <w:r>
        <w:t>Грузовое железнодорожное сообщение по Крымскому мосту откроется 30 июня 2020 года, навстречу друг другу пройдут два состава, один с продукцией крымских предприятий, второй – с горючим, удобрениями и рельсами со стороны Краснодарского края, сообщили журналистам в пятницу в информационном центре «Крымский мост».</w:t>
      </w:r>
    </w:p>
    <w:p w14:paraId="7191B9AE" w14:textId="77777777" w:rsidR="00B171E2" w:rsidRDefault="007F03CC" w:rsidP="007F03CC">
      <w:pPr>
        <w:pStyle w:val="Textbody"/>
      </w:pPr>
      <w:r>
        <w:t>«Тридцатого июня два грузовых состава с материка и полуострова пройдут по мосту навстречу друг другу. Они пересекут Керченский пролив и откроют грузовое железнодорожное движение», – говорится в сообщении.</w:t>
      </w:r>
    </w:p>
    <w:p w14:paraId="21D08B52" w14:textId="2B0B74EF" w:rsidR="007F03CC" w:rsidRDefault="007F03CC" w:rsidP="007F03CC">
      <w:pPr>
        <w:pStyle w:val="Textbody"/>
      </w:pPr>
      <w:r>
        <w:t>По первому пути со стороны полуострова проследует поезд с продукцией крымских предприятий, в том числе кальцинированной содой и известняком. По второму пути встречного направления проследует состав, сформированный, в частности, из цистерн с бензином, полувагонов с удобрениями, зерновозов, цементовозов, а также платформ, груженых рельсами. «Крымский мост работает в штатном режиме. Он готов к росту железнодорожного трафика в обе стороны. Дорога построена с запасом прочности и оснащена современными устройствами сигнализации, централизации и блокировки. Это позволяет формировать удобные графики движения с нужным межпоездным интервалом. Масса каждого состава может достигать 7,1 тысячи тонн», – уточнил генеральный директор компании-генподрядчика «СГМ-Мост» Александр Островский.</w:t>
      </w:r>
    </w:p>
    <w:p w14:paraId="587D99B6" w14:textId="77777777" w:rsidR="007F03CC" w:rsidRDefault="007F03CC" w:rsidP="007F03CC">
      <w:pPr>
        <w:pStyle w:val="Textbody"/>
      </w:pPr>
      <w:hyperlink r:id="rId132" w:history="1">
        <w:r>
          <w:rPr>
            <w:color w:val="0000FF"/>
            <w:u w:val="single" w:color="0000FF"/>
          </w:rPr>
          <w:t>https://tass.ru/ekonomika/8825561</w:t>
        </w:r>
      </w:hyperlink>
    </w:p>
    <w:p w14:paraId="657EBB8C" w14:textId="77777777" w:rsidR="007F03CC" w:rsidRDefault="007F03CC" w:rsidP="007F03CC">
      <w:pPr>
        <w:pStyle w:val="3"/>
        <w:jc w:val="both"/>
        <w:rPr>
          <w:rFonts w:ascii="Times New Roman" w:hAnsi="Times New Roman"/>
          <w:sz w:val="24"/>
        </w:rPr>
      </w:pPr>
      <w:bookmarkStart w:id="81" w:name="_gen19"/>
      <w:bookmarkStart w:id="82" w:name="_Toc44321041"/>
      <w:bookmarkEnd w:id="81"/>
      <w:r>
        <w:rPr>
          <w:rFonts w:ascii="Times New Roman" w:hAnsi="Times New Roman"/>
          <w:sz w:val="24"/>
        </w:rPr>
        <w:t>ИЗВЕСТИЯ; 2020.26.06; СЕНАТОР ОЦЕНИЛА ЗАПУСК ГРУЗОВОГО Ж/Д СООБЩЕНИЯ ПО КРЫМСКОМУ МОСТУ</w:t>
      </w:r>
      <w:bookmarkEnd w:id="82"/>
    </w:p>
    <w:p w14:paraId="0CB5811E" w14:textId="77777777" w:rsidR="00B171E2" w:rsidRDefault="007F03CC" w:rsidP="007F03CC">
      <w:pPr>
        <w:pStyle w:val="Textbody"/>
      </w:pPr>
      <w:r>
        <w:t xml:space="preserve">Член Совета Федерации от республики Крым Ольга </w:t>
      </w:r>
      <w:proofErr w:type="spellStart"/>
      <w:r>
        <w:t>Ковитиди</w:t>
      </w:r>
      <w:proofErr w:type="spellEnd"/>
      <w:r>
        <w:t xml:space="preserve"> рассказала в беседе с «Известиями» 26 июня о последствиях запуска грузового железнодорожного сообщения по Крымскому мосту.</w:t>
      </w:r>
    </w:p>
    <w:p w14:paraId="396891D2" w14:textId="77777777" w:rsidR="00B171E2" w:rsidRDefault="007F03CC" w:rsidP="007F03CC">
      <w:pPr>
        <w:pStyle w:val="Textbody"/>
      </w:pPr>
      <w:r>
        <w:t>Ранее в этот день сообщалось, что грузовое железнодорожное сообщение по Крымскому мосту откроется 30 июня.</w:t>
      </w:r>
    </w:p>
    <w:p w14:paraId="03282A8B" w14:textId="77777777" w:rsidR="00B171E2" w:rsidRDefault="007F03CC" w:rsidP="007F03CC">
      <w:pPr>
        <w:pStyle w:val="Textbody"/>
      </w:pPr>
      <w:r>
        <w:t>Запуск грузового железнодорожного сообщения улучшит экономическую ситуацию в Республике и сделает более доступными для материковой части России крымские товары, отметила сенатор.</w:t>
      </w:r>
    </w:p>
    <w:p w14:paraId="692B9929" w14:textId="77777777" w:rsidR="00B171E2" w:rsidRDefault="007F03CC" w:rsidP="007F03CC">
      <w:pPr>
        <w:pStyle w:val="Textbody"/>
      </w:pPr>
      <w:r>
        <w:lastRenderedPageBreak/>
        <w:t xml:space="preserve">Пропускная способность нового перехода предусматривает 12 грузовых пар поездов в сутки, что даст возможность перевозить 13 млн т грузов в год, добавила </w:t>
      </w:r>
      <w:proofErr w:type="spellStart"/>
      <w:r>
        <w:t>Ковитиди</w:t>
      </w:r>
      <w:proofErr w:type="spellEnd"/>
      <w:r>
        <w:t>.</w:t>
      </w:r>
    </w:p>
    <w:p w14:paraId="329F03A9" w14:textId="77777777" w:rsidR="00B171E2" w:rsidRDefault="007F03CC" w:rsidP="007F03CC">
      <w:pPr>
        <w:pStyle w:val="Textbody"/>
      </w:pPr>
      <w:r>
        <w:t>«После запуска движения по железнодорожной части моста прогнозируется улучшение показателей работы агропромышленного комплекса Республики Крым. За счет логистической составляющей ожидается снижение себестоимости производимой продукции, увеличение объема экспортируемых из республики товаров и продукции, в том числе скоропортящейся, снижение цен для конечного потребителя в регионе, за счет более эффективного развития конкуренции и упрощенной логистики», – подчеркнула член Совета Федерации.</w:t>
      </w:r>
    </w:p>
    <w:p w14:paraId="0A0EA50E" w14:textId="489FB992" w:rsidR="007F03CC" w:rsidRDefault="007F03CC" w:rsidP="007F03CC">
      <w:pPr>
        <w:pStyle w:val="Textbody"/>
      </w:pPr>
      <w:r>
        <w:t xml:space="preserve">Кроме того, запуск грузового движения поездов по мосту благоприятно отразится на обеспеченности республики строительными материалами. Это будет способствовать не только завершению строительства социально значимых объектов в оптимальные сроки, но и успешной реализации новых инвестиционных проектов, заключила </w:t>
      </w:r>
      <w:proofErr w:type="spellStart"/>
      <w:r>
        <w:t>Ковитиди</w:t>
      </w:r>
      <w:proofErr w:type="spellEnd"/>
      <w:r>
        <w:t>.</w:t>
      </w:r>
    </w:p>
    <w:p w14:paraId="6EDEB072" w14:textId="77777777" w:rsidR="007F03CC" w:rsidRDefault="007F03CC" w:rsidP="007F03CC">
      <w:pPr>
        <w:pStyle w:val="Textbody"/>
      </w:pPr>
      <w:hyperlink r:id="rId133" w:history="1">
        <w:r>
          <w:rPr>
            <w:color w:val="0000FF"/>
            <w:u w:val="single" w:color="0000FF"/>
          </w:rPr>
          <w:t>https://iz.ru/1028396/2020-06-26/senator-otcenila-zapusk-gruzovogo-zhd-soobshcheniia-po-krymskomu-mostu</w:t>
        </w:r>
      </w:hyperlink>
    </w:p>
    <w:p w14:paraId="7024059D" w14:textId="77777777" w:rsidR="007F03CC" w:rsidRDefault="007F03CC" w:rsidP="007F03CC">
      <w:pPr>
        <w:pStyle w:val="3"/>
        <w:jc w:val="both"/>
        <w:rPr>
          <w:rFonts w:ascii="Times New Roman" w:hAnsi="Times New Roman"/>
          <w:sz w:val="24"/>
        </w:rPr>
      </w:pPr>
      <w:bookmarkStart w:id="83" w:name="_gen20"/>
      <w:bookmarkStart w:id="84" w:name="_Toc44321042"/>
      <w:bookmarkEnd w:id="83"/>
      <w:r>
        <w:rPr>
          <w:rFonts w:ascii="Times New Roman" w:hAnsi="Times New Roman"/>
          <w:sz w:val="24"/>
        </w:rPr>
        <w:t>ПРАЙМ; 2020.26.06; ВЭБ НЕ ПРИНЯЛ УЧАСТИЯ В РАЗМЕЩЕНИИ ВЕЧНЫХ ОБЛИГАЦИЙ РЖД ВЫПУСКА НА 30 МЛРД РУБ</w:t>
      </w:r>
      <w:bookmarkEnd w:id="84"/>
    </w:p>
    <w:p w14:paraId="30F85025" w14:textId="77777777" w:rsidR="007F03CC" w:rsidRDefault="007F03CC" w:rsidP="007F03CC">
      <w:pPr>
        <w:pStyle w:val="Textbody"/>
      </w:pPr>
      <w:r>
        <w:t xml:space="preserve">ВЭБ не принимал участия в размещении бессрочных облигаций РЖД выпуска на 30 миллиардов рублей, сообщили РИА Новости в </w:t>
      </w:r>
      <w:r w:rsidRPr="00C021D9">
        <w:rPr>
          <w:b/>
        </w:rPr>
        <w:t>пресс-службе</w:t>
      </w:r>
      <w:r>
        <w:t xml:space="preserve"> госкорпорации.</w:t>
      </w:r>
    </w:p>
    <w:p w14:paraId="41277BE0" w14:textId="2ABE8C51" w:rsidR="007F03CC" w:rsidRDefault="007F03CC" w:rsidP="007F03CC">
      <w:pPr>
        <w:pStyle w:val="Textbody"/>
      </w:pPr>
      <w:r>
        <w:t>РЖД в понедельник завершили сбор заявок на бессрочные облигации серии 001Б-01. Первоначальный ориентир купона составлял 6,7-6,8% годовых (доходность 6,81-6,92% годовых), а объем размещения – 15 миллиардов рублей. В ходе сбора заявок ориентир по купону был снижен до финального уровня 6,55% годовых (доходность 6,66% годовых), а объем размещения – увеличен до 30 миллиардов.</w:t>
      </w:r>
    </w:p>
    <w:p w14:paraId="22C81173" w14:textId="77777777" w:rsidR="007F03CC" w:rsidRDefault="007F03CC" w:rsidP="007F03CC">
      <w:pPr>
        <w:pStyle w:val="Textbody"/>
      </w:pPr>
      <w:r>
        <w:t>РЖД стали первым российским эмитентом, выпустившим бессрочные корпоративные облигации. Техническая часть размещения бумаг завершилась ранее в пятницу. Ценные бумаги компания разместила в рамках программы бессрочных облигаций на сумму до 370 миллиардов рублей, зарегистрированной ранее в июне.</w:t>
      </w:r>
    </w:p>
    <w:p w14:paraId="705230C8" w14:textId="57581267" w:rsidR="007F03CC" w:rsidRDefault="007F03CC" w:rsidP="007F03CC">
      <w:pPr>
        <w:pStyle w:val="Textbody"/>
      </w:pPr>
      <w:r>
        <w:t xml:space="preserve">«В проведенном размещении не участвовали», – сообщили в </w:t>
      </w:r>
      <w:r w:rsidRPr="00C021D9">
        <w:rPr>
          <w:b/>
        </w:rPr>
        <w:t>пресс-службе</w:t>
      </w:r>
      <w:r>
        <w:t xml:space="preserve"> </w:t>
      </w:r>
      <w:proofErr w:type="spellStart"/>
      <w:r>
        <w:t>ВЭБа</w:t>
      </w:r>
      <w:proofErr w:type="spellEnd"/>
      <w:r>
        <w:t>. Ранее государственная управляющая компания (ГУК) ВЭБ получила возможность инвестировать в бессрочные облигации эмитентов РФ. Соответствующее постановление кабмина в конце мая было опубликовано на официальном интернет-портале правовой информации. Как говорилось в пояснительной записке к проекту постановления, планируемый объем инвестирования средств пенсионных накоплений государственной управляющей компанией в вечные облигации РЖД составит до 100 миллиардов рублей.</w:t>
      </w:r>
    </w:p>
    <w:p w14:paraId="1C2657DA" w14:textId="312CFF6C" w:rsidR="007F03CC" w:rsidRDefault="007F03CC" w:rsidP="007F03CC">
      <w:pPr>
        <w:pStyle w:val="Textbody"/>
      </w:pPr>
      <w:proofErr w:type="gramStart"/>
      <w:r>
        <w:t>Вместе с тем,</w:t>
      </w:r>
      <w:proofErr w:type="gramEnd"/>
      <w:r>
        <w:t xml:space="preserve"> участие в покупке вечных облигаций РЖД, на сумму 5 миллиардов рублей, принял негосударственный пенсионный фонд (НПФ) «Благосостояние». Как рассказали агентству в </w:t>
      </w:r>
      <w:r w:rsidRPr="00C021D9">
        <w:rPr>
          <w:b/>
        </w:rPr>
        <w:t>пресс-службе</w:t>
      </w:r>
      <w:r>
        <w:t xml:space="preserve"> фонда, сделка осуществлена на средства пенсионных резервов. «Фонд считает данную бумагу привлекательной для инвестиций: с учетом текущей ситуации на фондовом рынке это дает возможность размещать средства пенсионных резервов на среднесрочном горизонте пять лет в бумагу высокого кредитного качества и с более высокой доходностью, чем ОФЗ», – пояснили в фонде. </w:t>
      </w:r>
    </w:p>
    <w:p w14:paraId="06050EF4" w14:textId="77777777" w:rsidR="007F03CC" w:rsidRDefault="007F03CC" w:rsidP="007F03CC">
      <w:pPr>
        <w:pStyle w:val="3"/>
        <w:jc w:val="both"/>
        <w:rPr>
          <w:rFonts w:ascii="Times New Roman" w:hAnsi="Times New Roman"/>
          <w:sz w:val="24"/>
        </w:rPr>
      </w:pPr>
      <w:bookmarkStart w:id="85" w:name="_gen21"/>
      <w:bookmarkStart w:id="86" w:name="_Toc44321043"/>
      <w:bookmarkEnd w:id="85"/>
      <w:r>
        <w:rPr>
          <w:rFonts w:ascii="Times New Roman" w:hAnsi="Times New Roman"/>
          <w:sz w:val="24"/>
        </w:rPr>
        <w:t>ТАСС; 2020.26.06; ТАТАРСТАН ПОЛУЧИЛ БОЛЕЕ 3 МЛРД РУБЛЕЙ ФЕДЕРАЛЬНЫХ СРЕДСТВ НА РАЗВИТИЕ ТРАНСПОРТНОЙ СЕТИ</w:t>
      </w:r>
      <w:bookmarkEnd w:id="86"/>
    </w:p>
    <w:p w14:paraId="023434AC" w14:textId="77777777" w:rsidR="00B171E2" w:rsidRDefault="007F03CC" w:rsidP="007F03CC">
      <w:pPr>
        <w:pStyle w:val="Textbody"/>
      </w:pPr>
      <w:r>
        <w:t xml:space="preserve">Республика Татарстан в текущем году получила федеральную поддержку на развитие транспортной инфраструктуры суммой свыше 3,2 млрд рублей. Об этом журналистам по итогам поездки </w:t>
      </w:r>
      <w:r>
        <w:rPr>
          <w:b/>
        </w:rPr>
        <w:t xml:space="preserve">заместителя </w:t>
      </w:r>
      <w:r w:rsidRPr="00B171E2">
        <w:rPr>
          <w:b/>
        </w:rPr>
        <w:t>министра транспорта</w:t>
      </w:r>
      <w:r>
        <w:rPr>
          <w:b/>
        </w:rPr>
        <w:t xml:space="preserve"> – руководителя </w:t>
      </w:r>
      <w:r w:rsidRPr="00B171E2">
        <w:rPr>
          <w:b/>
        </w:rPr>
        <w:t>Росавтодор</w:t>
      </w:r>
      <w:r>
        <w:rPr>
          <w:b/>
        </w:rPr>
        <w:t xml:space="preserve">а Андрея </w:t>
      </w:r>
      <w:r w:rsidRPr="00B171E2">
        <w:rPr>
          <w:b/>
        </w:rPr>
        <w:t>Костюк</w:t>
      </w:r>
      <w:r>
        <w:rPr>
          <w:b/>
        </w:rPr>
        <w:t>а</w:t>
      </w:r>
      <w:r>
        <w:t xml:space="preserve"> в Татарстан сообщила </w:t>
      </w:r>
      <w:r w:rsidRPr="00C021D9">
        <w:rPr>
          <w:b/>
        </w:rPr>
        <w:t>пресс-служба</w:t>
      </w:r>
      <w:r>
        <w:rPr>
          <w:b/>
        </w:rPr>
        <w:t xml:space="preserve"> </w:t>
      </w:r>
      <w:r w:rsidRPr="00B171E2">
        <w:rPr>
          <w:b/>
        </w:rPr>
        <w:t>Минтранса РФ</w:t>
      </w:r>
      <w:r>
        <w:t>.</w:t>
      </w:r>
    </w:p>
    <w:p w14:paraId="4117C5CF" w14:textId="77777777" w:rsidR="00B171E2" w:rsidRDefault="007F03CC" w:rsidP="007F03CC">
      <w:pPr>
        <w:pStyle w:val="Textbody"/>
      </w:pPr>
      <w:r>
        <w:lastRenderedPageBreak/>
        <w:t xml:space="preserve">Глава </w:t>
      </w:r>
      <w:r w:rsidRPr="00B171E2">
        <w:rPr>
          <w:b/>
        </w:rPr>
        <w:t>Росавтодор</w:t>
      </w:r>
      <w:r>
        <w:rPr>
          <w:b/>
        </w:rPr>
        <w:t>а</w:t>
      </w:r>
      <w:r>
        <w:t xml:space="preserve"> принял участие в совещании по вопросам социально-экономического развития региона, которое прошло под руководством </w:t>
      </w:r>
      <w:r w:rsidRPr="00C021D9">
        <w:rPr>
          <w:b/>
        </w:rPr>
        <w:t>вице-премьера</w:t>
      </w:r>
      <w:r>
        <w:t xml:space="preserve"> РФ Марата </w:t>
      </w:r>
      <w:proofErr w:type="spellStart"/>
      <w:r w:rsidRPr="00C021D9">
        <w:rPr>
          <w:b/>
        </w:rPr>
        <w:t>Хуснуллин</w:t>
      </w:r>
      <w:r>
        <w:t>а</w:t>
      </w:r>
      <w:proofErr w:type="spellEnd"/>
      <w:r>
        <w:t xml:space="preserve">. В мероприятии также принял участие президент Татарстана Рустам </w:t>
      </w:r>
      <w:proofErr w:type="spellStart"/>
      <w:r>
        <w:t>Минниханов</w:t>
      </w:r>
      <w:proofErr w:type="spellEnd"/>
      <w:r>
        <w:t>.</w:t>
      </w:r>
    </w:p>
    <w:p w14:paraId="1CFCE64B" w14:textId="77777777" w:rsidR="00B171E2" w:rsidRDefault="007F03CC" w:rsidP="007F03CC">
      <w:pPr>
        <w:pStyle w:val="Textbody"/>
      </w:pPr>
      <w:r>
        <w:t>«</w:t>
      </w:r>
      <w:r w:rsidRPr="00B171E2">
        <w:rPr>
          <w:b/>
        </w:rPr>
        <w:t>Андрей Костюк</w:t>
      </w:r>
      <w:r>
        <w:t xml:space="preserve"> сообщил, что в этом году субъекту была оказана федеральная поддержка в размере 2,66 млрд рублей на проведение капиталоемких мероприятий. Речь идет о строительстве автомобильной дороги Большое казанское кольцо, а именно участков от улицы </w:t>
      </w:r>
      <w:proofErr w:type="spellStart"/>
      <w:r>
        <w:t>Мидхата</w:t>
      </w:r>
      <w:proofErr w:type="spellEnd"/>
      <w:r>
        <w:t xml:space="preserve"> Булатова до улицы Технической, строительстве автодороги от улицы Несмелова до трассы федерального значения М-7 «Волга» через жилой комплекс «Серебряный бор» в Кировском районе Казани, реконструкции участка с 16 по 21 км дороги Казань – Шемордан в </w:t>
      </w:r>
      <w:proofErr w:type="spellStart"/>
      <w:r>
        <w:t>Песречинском</w:t>
      </w:r>
      <w:proofErr w:type="spellEnd"/>
      <w:r>
        <w:t xml:space="preserve"> муниципальном районе. Еще 340 млн рублей выделено на реализацию проектов целевой программы «Содействие развитию автомобильных дорог регионального, межмуниципального и местного значения». Они будут направлены на строительство путепроводов № 1 и № 2 через железную дорогу на автодороге «Южная» в Нижнекамском районе», – говорится в сообщении.</w:t>
      </w:r>
    </w:p>
    <w:p w14:paraId="16EFA1CF" w14:textId="77777777" w:rsidR="00B171E2" w:rsidRDefault="007F03CC" w:rsidP="007F03CC">
      <w:pPr>
        <w:pStyle w:val="Textbody"/>
      </w:pPr>
      <w:r>
        <w:t>Кроме того, в рамках госпрограммы «Комплексное развитие сельских территорий» республика получила федеральную поддержку в размере 260,67 млн рублей. Эта сумма пойдет на реконструкцию и строительство автомобильных дорог, ведущих к социально значимым объектам общей протяженностью 15,6 км.</w:t>
      </w:r>
    </w:p>
    <w:p w14:paraId="220534AE" w14:textId="2D1B99FF" w:rsidR="007F03CC" w:rsidRDefault="007F03CC" w:rsidP="007F03CC">
      <w:pPr>
        <w:pStyle w:val="Textbody"/>
      </w:pPr>
      <w:r>
        <w:t xml:space="preserve">В 2020 году в регионе пройдут дорожные работы на 84 объектах, 38 из которых – регионального значения, 28 объектов относятся к Казанской агломерации, 15 – к </w:t>
      </w:r>
      <w:proofErr w:type="spellStart"/>
      <w:r>
        <w:t>Набережночелнинской</w:t>
      </w:r>
      <w:proofErr w:type="spellEnd"/>
      <w:r>
        <w:t xml:space="preserve"> агломерации и 3 объекта – к Нижнекамской агломерации. Государственные контракты на выполнение строительно-монтажных работ заключены на все 84 объекта, дорожные работы на данный момент ведутся на 74 из них.</w:t>
      </w:r>
    </w:p>
    <w:p w14:paraId="3CC2B421" w14:textId="77777777" w:rsidR="007F03CC" w:rsidRDefault="007F03CC" w:rsidP="007F03CC">
      <w:pPr>
        <w:pStyle w:val="Textbody"/>
      </w:pPr>
      <w:hyperlink r:id="rId134" w:history="1">
        <w:r>
          <w:rPr>
            <w:color w:val="0000FF"/>
            <w:u w:val="single" w:color="0000FF"/>
          </w:rPr>
          <w:t>https://tass.ru/ekonomika/8826549</w:t>
        </w:r>
      </w:hyperlink>
    </w:p>
    <w:p w14:paraId="14852351" w14:textId="77777777" w:rsidR="007F03CC" w:rsidRDefault="007F03CC" w:rsidP="007F03CC">
      <w:pPr>
        <w:pStyle w:val="3"/>
        <w:jc w:val="both"/>
        <w:rPr>
          <w:rFonts w:ascii="Times New Roman" w:hAnsi="Times New Roman"/>
          <w:sz w:val="24"/>
        </w:rPr>
      </w:pPr>
      <w:bookmarkStart w:id="87" w:name="_gen22"/>
      <w:bookmarkStart w:id="88" w:name="_Toc44321044"/>
      <w:bookmarkEnd w:id="87"/>
      <w:r>
        <w:rPr>
          <w:rFonts w:ascii="Times New Roman" w:hAnsi="Times New Roman"/>
          <w:sz w:val="24"/>
        </w:rPr>
        <w:t xml:space="preserve">АГЕНТСТВО МОСКВА; 2020.26.06; ВОЗДУШНЫЙ </w:t>
      </w:r>
      <w:r w:rsidRPr="00B171E2">
        <w:rPr>
          <w:rFonts w:ascii="Times New Roman" w:hAnsi="Times New Roman"/>
          <w:sz w:val="24"/>
        </w:rPr>
        <w:t>ПУНКТ ПРОПУСКА</w:t>
      </w:r>
      <w:r>
        <w:rPr>
          <w:rFonts w:ascii="Times New Roman" w:hAnsi="Times New Roman"/>
          <w:sz w:val="24"/>
        </w:rPr>
        <w:t xml:space="preserve"> ЧЕРЕЗ ГОСГРАНИЦУ ОТКРЫТ В НОВОМ СЕГМЕНТЕ Т2 ТЕРМИНАЛА АЭРОПОРТА ДОМОДЕДОВО</w:t>
      </w:r>
      <w:bookmarkEnd w:id="88"/>
    </w:p>
    <w:p w14:paraId="01B44706" w14:textId="77777777" w:rsidR="00B171E2" w:rsidRDefault="007F03CC" w:rsidP="007F03CC">
      <w:pPr>
        <w:pStyle w:val="Textbody"/>
      </w:pPr>
      <w:r>
        <w:t xml:space="preserve">Воздушный </w:t>
      </w:r>
      <w:r w:rsidRPr="00B171E2">
        <w:rPr>
          <w:b/>
        </w:rPr>
        <w:t>пункт пропуска</w:t>
      </w:r>
      <w:r>
        <w:t xml:space="preserve"> через государственную границу открыт в новом сегменте Т2 терминала аэропорта Домодедово. Об этом со ссылкой на соответствующий приказ сообщила </w:t>
      </w:r>
      <w:r w:rsidRPr="00C021D9">
        <w:rPr>
          <w:b/>
        </w:rPr>
        <w:t>пресс-служба</w:t>
      </w:r>
      <w:r>
        <w:rPr>
          <w:b/>
        </w:rPr>
        <w:t xml:space="preserve"> </w:t>
      </w:r>
      <w:r w:rsidRPr="00B171E2">
        <w:rPr>
          <w:b/>
        </w:rPr>
        <w:t>министерства транспорта РФ</w:t>
      </w:r>
      <w:r>
        <w:t>.</w:t>
      </w:r>
    </w:p>
    <w:p w14:paraId="5D055B37" w14:textId="77777777" w:rsidR="00B171E2" w:rsidRDefault="007F03CC" w:rsidP="007F03CC">
      <w:pPr>
        <w:pStyle w:val="Textbody"/>
      </w:pPr>
      <w:r>
        <w:t xml:space="preserve">«В Т2, новом сегменте терминала аэропорта Домодедово, за счет внебюджетных средств проведены работы в рамках первого этапа реконструкции воздушного </w:t>
      </w:r>
      <w:r w:rsidRPr="00B171E2">
        <w:rPr>
          <w:b/>
        </w:rPr>
        <w:t>пункта пропуска</w:t>
      </w:r>
      <w:r>
        <w:t xml:space="preserve">. Согласно акту заседания межведомственной комиссии, проведенной с участием представителей </w:t>
      </w:r>
      <w:r w:rsidRPr="00B171E2">
        <w:rPr>
          <w:b/>
        </w:rPr>
        <w:t>Минтранса России</w:t>
      </w:r>
      <w:r>
        <w:t>, федерального государственного казенного учреждения (ФГКУ) «</w:t>
      </w:r>
      <w:proofErr w:type="spellStart"/>
      <w:r>
        <w:t>Росгранстрой</w:t>
      </w:r>
      <w:proofErr w:type="spellEnd"/>
      <w:r>
        <w:t xml:space="preserve">», ФТС России, пограничного управления ФСБ России, Роспотребнадзора и Россельхознадзора, </w:t>
      </w:r>
      <w:r w:rsidRPr="00B171E2">
        <w:rPr>
          <w:b/>
        </w:rPr>
        <w:t>пункт пропуска</w:t>
      </w:r>
      <w:r>
        <w:t xml:space="preserve"> в Т2 признан соответствующим всем необходимым требованиям к строительству, реконструкции, оборудованию и техническому оснащению зданий, помещений и сооружений, необходимых для организации пограничного, таможенного и иных видов контроля. Также приказом утверждены пределы </w:t>
      </w:r>
      <w:r w:rsidRPr="00B171E2">
        <w:rPr>
          <w:b/>
        </w:rPr>
        <w:t>пункта пропуска</w:t>
      </w:r>
      <w:r>
        <w:t>», – говорится в сообщении.</w:t>
      </w:r>
    </w:p>
    <w:p w14:paraId="78A5754C" w14:textId="77777777" w:rsidR="00B171E2" w:rsidRDefault="007F03CC" w:rsidP="007F03CC">
      <w:pPr>
        <w:pStyle w:val="Textbody"/>
      </w:pPr>
      <w:r>
        <w:t>Отмечается, что для увеличения пропускной способности, сокращения времени контрольных процедур и повышения уровня безопасности госграницы «</w:t>
      </w:r>
      <w:proofErr w:type="spellStart"/>
      <w:r>
        <w:t>Росгранстрой</w:t>
      </w:r>
      <w:proofErr w:type="spellEnd"/>
      <w:r>
        <w:t xml:space="preserve">» заключил контракт на техническое перевооружение воздушного </w:t>
      </w:r>
      <w:r w:rsidRPr="00B171E2">
        <w:rPr>
          <w:b/>
        </w:rPr>
        <w:t>пункта пропуска</w:t>
      </w:r>
      <w:r>
        <w:t>. Предполагаемый срок завершения работ – декабрь 2021 года.</w:t>
      </w:r>
    </w:p>
    <w:p w14:paraId="0965B7A4" w14:textId="31893AE7" w:rsidR="007F03CC" w:rsidRDefault="007F03CC" w:rsidP="007F03CC">
      <w:pPr>
        <w:pStyle w:val="Textbody"/>
      </w:pPr>
      <w:r>
        <w:t xml:space="preserve">«После полноценного ввода в эксплуатацию Т2 и технического перевооружению </w:t>
      </w:r>
      <w:r w:rsidRPr="00B171E2">
        <w:rPr>
          <w:b/>
        </w:rPr>
        <w:t>пункта пропуска</w:t>
      </w:r>
      <w:r>
        <w:t xml:space="preserve"> обслуживание международных рейсов будет переведено из сегмента терминала Т1 в Т2. В Т1 будет осуществляться обслуживание только внутренних рейсов и рейсов в страны ЕАЭС. Планируемая пропускная способность нового </w:t>
      </w:r>
      <w:r w:rsidRPr="00B171E2">
        <w:rPr>
          <w:b/>
        </w:rPr>
        <w:t>пункта пропуска</w:t>
      </w:r>
      <w:r>
        <w:t xml:space="preserve"> составит 4 </w:t>
      </w:r>
      <w:r>
        <w:lastRenderedPageBreak/>
        <w:t xml:space="preserve">тыс. 120 человек в час, что в 1,5 раза превышает существующие возможности», – добавили в </w:t>
      </w:r>
      <w:r w:rsidRPr="00C021D9">
        <w:rPr>
          <w:b/>
        </w:rPr>
        <w:t>пресс-службе</w:t>
      </w:r>
      <w:r>
        <w:t>.</w:t>
      </w:r>
    </w:p>
    <w:p w14:paraId="1E42D084" w14:textId="77777777" w:rsidR="007F03CC" w:rsidRDefault="007F03CC" w:rsidP="007F03CC">
      <w:pPr>
        <w:pStyle w:val="Textbody"/>
      </w:pPr>
      <w:hyperlink r:id="rId135" w:history="1">
        <w:r>
          <w:rPr>
            <w:color w:val="0000FF"/>
            <w:u w:val="single" w:color="0000FF"/>
          </w:rPr>
          <w:t>https://www.mskagency.ru/materials/3017107</w:t>
        </w:r>
      </w:hyperlink>
    </w:p>
    <w:p w14:paraId="04462BCD" w14:textId="77777777" w:rsidR="007F03CC" w:rsidRDefault="007F03CC" w:rsidP="007F03CC">
      <w:pPr>
        <w:pStyle w:val="3"/>
        <w:jc w:val="both"/>
        <w:rPr>
          <w:rFonts w:ascii="Times New Roman" w:hAnsi="Times New Roman"/>
          <w:sz w:val="24"/>
        </w:rPr>
      </w:pPr>
      <w:bookmarkStart w:id="89" w:name="_gen23"/>
      <w:bookmarkStart w:id="90" w:name="_Toc44321045"/>
      <w:bookmarkEnd w:id="89"/>
      <w:r>
        <w:rPr>
          <w:rFonts w:ascii="Times New Roman" w:hAnsi="Times New Roman"/>
          <w:sz w:val="24"/>
        </w:rPr>
        <w:t xml:space="preserve">ТАСС; 2020.26.06; </w:t>
      </w:r>
      <w:bookmarkStart w:id="91" w:name="_Hlk44322749"/>
      <w:r>
        <w:rPr>
          <w:rFonts w:ascii="Times New Roman" w:hAnsi="Times New Roman"/>
          <w:sz w:val="24"/>
        </w:rPr>
        <w:t>СПАСАТЕЛИ МОРСПАССЛУЖБЫ БУДУТ РАБОТАТЬ НА МЕСТЕ ЧС В НОРИЛЬСКЕ ДО 1 ОКТЯБРЯ</w:t>
      </w:r>
      <w:bookmarkEnd w:id="90"/>
    </w:p>
    <w:p w14:paraId="3F29041E" w14:textId="77777777" w:rsidR="00B171E2" w:rsidRDefault="007F03CC" w:rsidP="007F03CC">
      <w:pPr>
        <w:pStyle w:val="Textbody"/>
      </w:pPr>
      <w:r>
        <w:t xml:space="preserve">Сотрудники </w:t>
      </w:r>
      <w:proofErr w:type="spellStart"/>
      <w:r>
        <w:t>Морспасслужбы</w:t>
      </w:r>
      <w:proofErr w:type="spellEnd"/>
      <w:r>
        <w:t xml:space="preserve"> будут участвовать в ликвидации последствий разлива топлива на ТЭЦ в Норильске до 1 октября. Об этом говорится в сообщении, опубликованном в пятницу на сайте ведомства.</w:t>
      </w:r>
    </w:p>
    <w:p w14:paraId="5FEA721B" w14:textId="77777777" w:rsidR="00B171E2" w:rsidRDefault="007F03CC" w:rsidP="007F03CC">
      <w:pPr>
        <w:pStyle w:val="Textbody"/>
      </w:pPr>
      <w:r>
        <w:t>«Отряд из 12 спасателей ФГБУ «</w:t>
      </w:r>
      <w:proofErr w:type="spellStart"/>
      <w:r>
        <w:t>Морспасслужбы</w:t>
      </w:r>
      <w:proofErr w:type="spellEnd"/>
      <w:r>
        <w:t>» продолжит работы в районе ликвидации последствий техногенной аварии под Норильском до 1 октября», – говорится в сообщении.</w:t>
      </w:r>
    </w:p>
    <w:p w14:paraId="66815998" w14:textId="77777777" w:rsidR="00B171E2" w:rsidRDefault="007F03CC" w:rsidP="007F03CC">
      <w:pPr>
        <w:pStyle w:val="Textbody"/>
      </w:pPr>
      <w:r>
        <w:t>Решение об этом было принято руководством «</w:t>
      </w:r>
      <w:proofErr w:type="spellStart"/>
      <w:r>
        <w:t>Норникеля</w:t>
      </w:r>
      <w:proofErr w:type="spellEnd"/>
      <w:r>
        <w:t>», НТЭК и Морской спасательной службы.</w:t>
      </w:r>
    </w:p>
    <w:p w14:paraId="253E0BB0" w14:textId="77777777" w:rsidR="00B171E2" w:rsidRDefault="007F03CC" w:rsidP="007F03CC">
      <w:pPr>
        <w:pStyle w:val="Textbody"/>
      </w:pPr>
      <w:r>
        <w:t xml:space="preserve">Спасатели </w:t>
      </w:r>
      <w:proofErr w:type="spellStart"/>
      <w:r>
        <w:t>Морспасслужбы</w:t>
      </w:r>
      <w:proofErr w:type="spellEnd"/>
      <w:r>
        <w:t xml:space="preserve"> работают на месте ЧС с 1 июня. «Морские спасатели из Северного и Балтийского филиалов </w:t>
      </w:r>
      <w:proofErr w:type="spellStart"/>
      <w:r>
        <w:t>Морспасслужбы</w:t>
      </w:r>
      <w:proofErr w:type="spellEnd"/>
      <w:r>
        <w:t xml:space="preserve"> фактически первыми прибыли на место катастрофы. Первые </w:t>
      </w:r>
      <w:proofErr w:type="spellStart"/>
      <w:r>
        <w:t>боновые</w:t>
      </w:r>
      <w:proofErr w:type="spellEnd"/>
      <w:r>
        <w:t xml:space="preserve"> ордера были выставлены уже через час после прибытия. К исходу второй ночи было установлено семь заградительных ордеров с обоих сторон нефтяного пятна, выгружено прибывшее оборудование, развернута нефтесборная система и начат сбор нефтепродуктов в береговые емкости», – дополняется в сообщении.</w:t>
      </w:r>
    </w:p>
    <w:p w14:paraId="09269974" w14:textId="77777777" w:rsidR="00B171E2" w:rsidRDefault="007F03CC" w:rsidP="007F03CC">
      <w:pPr>
        <w:pStyle w:val="Textbody"/>
      </w:pPr>
      <w:r>
        <w:t>По последним данным МЧС, за сутки собрано 16 кубометров топливно-водяной смеси, всего 32 967 кубометров. В места складирования на территории ТЭЦ-3 вывезено 5 033 тонн загрязненного поверхностного грунта, всего – 143 829 тонн. С начала операции сорбентом обработано 103,1 км береговой линии и 197,4 тыс. кв. метров загрязненной территории.</w:t>
      </w:r>
    </w:p>
    <w:p w14:paraId="7CEA8332" w14:textId="585327B1" w:rsidR="007F03CC" w:rsidRDefault="007F03CC" w:rsidP="007F03CC">
      <w:pPr>
        <w:pStyle w:val="Textbody"/>
      </w:pPr>
      <w:r>
        <w:t xml:space="preserve">На территории ТЭЦ-3 </w:t>
      </w:r>
      <w:proofErr w:type="spellStart"/>
      <w:r>
        <w:t>Норильско</w:t>
      </w:r>
      <w:proofErr w:type="spellEnd"/>
      <w:r>
        <w:t>-Таймырской энергетической компании (НТЭК, входит в группу «</w:t>
      </w:r>
      <w:proofErr w:type="spellStart"/>
      <w:r>
        <w:t>Норникель</w:t>
      </w:r>
      <w:proofErr w:type="spellEnd"/>
      <w:r>
        <w:t>») в результате просадки бетонной площадки и разрушения резервуара 29 мая разлилось более 21 тыс. кубометров нефтепродуктов на 180 тыс. кв. метров грунта и в водоемы. Ликвидацией последствий ЧП занимаются 473 специалистов, привлечены 235 единиц техники.</w:t>
      </w:r>
    </w:p>
    <w:p w14:paraId="4BB7FE37" w14:textId="77777777" w:rsidR="007F03CC" w:rsidRDefault="007F03CC" w:rsidP="007F03CC">
      <w:pPr>
        <w:pStyle w:val="Textbody"/>
      </w:pPr>
      <w:hyperlink r:id="rId136" w:history="1">
        <w:r>
          <w:rPr>
            <w:color w:val="0000FF"/>
            <w:u w:val="single" w:color="0000FF"/>
          </w:rPr>
          <w:t>https://tass.ru/sibir-news/8824049</w:t>
        </w:r>
      </w:hyperlink>
    </w:p>
    <w:p w14:paraId="6CA050EE" w14:textId="77777777" w:rsidR="007F03CC" w:rsidRDefault="007F03CC" w:rsidP="007F03CC">
      <w:pPr>
        <w:pStyle w:val="3"/>
        <w:jc w:val="both"/>
        <w:rPr>
          <w:rFonts w:ascii="Times New Roman" w:hAnsi="Times New Roman"/>
          <w:sz w:val="24"/>
        </w:rPr>
      </w:pPr>
      <w:bookmarkStart w:id="92" w:name="_gen24"/>
      <w:bookmarkStart w:id="93" w:name="_Toc44321046"/>
      <w:bookmarkEnd w:id="91"/>
      <w:bookmarkEnd w:id="92"/>
      <w:r>
        <w:rPr>
          <w:rFonts w:ascii="Times New Roman" w:hAnsi="Times New Roman"/>
          <w:sz w:val="24"/>
        </w:rPr>
        <w:t>РИА НОВОСТИ; 2020.26.06; БОЛЬШЕ СТА РОССИЙСКИХ МОРЯКОВ ПРИЛЕТЕЛИ ИЗ МАВРИТАНИИ В КАЛИНИНГРАД</w:t>
      </w:r>
      <w:bookmarkEnd w:id="93"/>
    </w:p>
    <w:p w14:paraId="5D4DA934" w14:textId="45B968D7" w:rsidR="007F03CC" w:rsidRDefault="007F03CC" w:rsidP="007F03CC">
      <w:pPr>
        <w:pStyle w:val="Textbody"/>
      </w:pPr>
      <w:r>
        <w:t>Больше 100 российских моряков, которые не могли вернуться в РФ из-за границы в связи с ограничительными мерами, связанными с пандемией коронавируса, прилетели в калининградский аэропорт «Храброво», сообщили журналистам в региональном оперативном штабе по контролю за новой коронавирусной инфекцией.</w:t>
      </w:r>
    </w:p>
    <w:p w14:paraId="07611BB7" w14:textId="61668EDA" w:rsidR="007F03CC" w:rsidRDefault="007F03CC" w:rsidP="007F03CC">
      <w:pPr>
        <w:pStyle w:val="Textbody"/>
      </w:pPr>
      <w:r>
        <w:t>«В Калининградскую область вернулись 105 моряков из Мавритании. Рейс с технической посадкой в Барселоне. После этого все моряки отправятся на двухнедельную самоизоляцию», – сообщили в штабе.</w:t>
      </w:r>
    </w:p>
    <w:p w14:paraId="3370FD91" w14:textId="77777777" w:rsidR="007F03CC" w:rsidRDefault="007F03CC" w:rsidP="007F03CC">
      <w:pPr>
        <w:pStyle w:val="Textbody"/>
      </w:pPr>
      <w:r>
        <w:t xml:space="preserve">По данным </w:t>
      </w:r>
      <w:proofErr w:type="spellStart"/>
      <w:r>
        <w:t>оперштаба</w:t>
      </w:r>
      <w:proofErr w:type="spellEnd"/>
      <w:r>
        <w:t>, следующий вывозной рейс моряков ожидается 2 июля. Домой из Мавритании вернутся сразу 160 человек.</w:t>
      </w:r>
    </w:p>
    <w:p w14:paraId="10BC8576" w14:textId="77777777" w:rsidR="007F03CC" w:rsidRDefault="007F03CC" w:rsidP="007F03CC">
      <w:pPr>
        <w:pStyle w:val="Textbody"/>
      </w:pPr>
      <w:hyperlink r:id="rId137" w:history="1">
        <w:r>
          <w:rPr>
            <w:color w:val="0000FF"/>
            <w:u w:val="single" w:color="0000FF"/>
          </w:rPr>
          <w:t>https://ria.ru/20200626/1573498282.html</w:t>
        </w:r>
      </w:hyperlink>
    </w:p>
    <w:p w14:paraId="6F33246A" w14:textId="25B14026" w:rsidR="00946549" w:rsidRPr="00946549" w:rsidRDefault="00946549" w:rsidP="007F03CC">
      <w:pPr>
        <w:pStyle w:val="3"/>
        <w:jc w:val="both"/>
        <w:rPr>
          <w:rFonts w:ascii="Times New Roman" w:hAnsi="Times New Roman"/>
          <w:sz w:val="24"/>
          <w:szCs w:val="24"/>
        </w:rPr>
      </w:pPr>
      <w:bookmarkStart w:id="94" w:name="_gen25"/>
      <w:bookmarkStart w:id="95" w:name="_Toc44321047"/>
      <w:bookmarkEnd w:id="94"/>
      <w:r w:rsidRPr="00946549">
        <w:rPr>
          <w:rFonts w:ascii="Times New Roman" w:hAnsi="Times New Roman"/>
          <w:sz w:val="24"/>
          <w:szCs w:val="24"/>
        </w:rPr>
        <w:t xml:space="preserve">ТАСС; 2020.27.06; </w:t>
      </w:r>
      <w:r w:rsidR="007F03CC">
        <w:rPr>
          <w:rFonts w:ascii="Times New Roman" w:hAnsi="Times New Roman"/>
          <w:sz w:val="24"/>
          <w:szCs w:val="24"/>
        </w:rPr>
        <w:t>«</w:t>
      </w:r>
      <w:r w:rsidRPr="00946549">
        <w:rPr>
          <w:rFonts w:ascii="Times New Roman" w:hAnsi="Times New Roman"/>
          <w:sz w:val="24"/>
          <w:szCs w:val="24"/>
        </w:rPr>
        <w:t>АВТОДОР</w:t>
      </w:r>
      <w:r w:rsidR="007F03CC">
        <w:rPr>
          <w:rFonts w:ascii="Times New Roman" w:hAnsi="Times New Roman"/>
          <w:sz w:val="24"/>
          <w:szCs w:val="24"/>
        </w:rPr>
        <w:t>»</w:t>
      </w:r>
      <w:r w:rsidRPr="00946549">
        <w:rPr>
          <w:rFonts w:ascii="Times New Roman" w:hAnsi="Times New Roman"/>
          <w:sz w:val="24"/>
          <w:szCs w:val="24"/>
        </w:rPr>
        <w:t xml:space="preserve"> ПРОРАБАТЫВАЕТ ВОПРОС РАЗМЕЩЕНИЯ </w:t>
      </w:r>
      <w:r w:rsidR="007F03CC">
        <w:rPr>
          <w:rFonts w:ascii="Times New Roman" w:hAnsi="Times New Roman"/>
          <w:sz w:val="24"/>
          <w:szCs w:val="24"/>
        </w:rPr>
        <w:t>«</w:t>
      </w:r>
      <w:r w:rsidRPr="00946549">
        <w:rPr>
          <w:rFonts w:ascii="Times New Roman" w:hAnsi="Times New Roman"/>
          <w:sz w:val="24"/>
          <w:szCs w:val="24"/>
        </w:rPr>
        <w:t>ВЕЧНЫХ</w:t>
      </w:r>
      <w:r w:rsidR="007F03CC">
        <w:rPr>
          <w:rFonts w:ascii="Times New Roman" w:hAnsi="Times New Roman"/>
          <w:sz w:val="24"/>
          <w:szCs w:val="24"/>
        </w:rPr>
        <w:t>»</w:t>
      </w:r>
      <w:r w:rsidRPr="00946549">
        <w:rPr>
          <w:rFonts w:ascii="Times New Roman" w:hAnsi="Times New Roman"/>
          <w:sz w:val="24"/>
          <w:szCs w:val="24"/>
        </w:rPr>
        <w:t xml:space="preserve"> БОНДОВ</w:t>
      </w:r>
      <w:bookmarkEnd w:id="95"/>
    </w:p>
    <w:p w14:paraId="4E584C2E" w14:textId="6027EB71" w:rsidR="0039075C" w:rsidRDefault="007F03CC" w:rsidP="007F03CC">
      <w:pPr>
        <w:jc w:val="both"/>
      </w:pPr>
      <w:r>
        <w:t>«</w:t>
      </w:r>
      <w:proofErr w:type="spellStart"/>
      <w:r w:rsidR="00946549">
        <w:t>Автодор</w:t>
      </w:r>
      <w:proofErr w:type="spellEnd"/>
      <w:r>
        <w:t>»</w:t>
      </w:r>
      <w:r w:rsidR="00946549">
        <w:t xml:space="preserve"> прорабатывает вопрос размещения бессрочных облигаций. Их сумму госкомпания не раскрывает, но отмечает потребность во внебюджетных 400 млрд рублей до 2024 года. Об этом журналистам сообщил глава </w:t>
      </w:r>
      <w:r>
        <w:t>«</w:t>
      </w:r>
      <w:proofErr w:type="spellStart"/>
      <w:r w:rsidR="00946549">
        <w:t>Автодора</w:t>
      </w:r>
      <w:proofErr w:type="spellEnd"/>
      <w:r>
        <w:t>»</w:t>
      </w:r>
      <w:r w:rsidR="00946549">
        <w:t xml:space="preserve"> Вячеслав </w:t>
      </w:r>
      <w:proofErr w:type="spellStart"/>
      <w:r w:rsidR="00946549">
        <w:t>Петушенко</w:t>
      </w:r>
      <w:proofErr w:type="spellEnd"/>
      <w:r w:rsidR="00946549">
        <w:t>.</w:t>
      </w:r>
    </w:p>
    <w:p w14:paraId="45E650EC" w14:textId="4FBB578E" w:rsidR="0039075C" w:rsidRDefault="007F03CC" w:rsidP="007F03CC">
      <w:pPr>
        <w:jc w:val="both"/>
      </w:pPr>
      <w:r>
        <w:lastRenderedPageBreak/>
        <w:t>«</w:t>
      </w:r>
      <w:r w:rsidR="00946549">
        <w:t xml:space="preserve">Да, мы занимаемся этим вопросом (размещения </w:t>
      </w:r>
      <w:r>
        <w:t>«</w:t>
      </w:r>
      <w:r w:rsidR="00946549">
        <w:t>вечных</w:t>
      </w:r>
      <w:r>
        <w:t>»</w:t>
      </w:r>
      <w:r w:rsidR="00946549">
        <w:t xml:space="preserve"> бондов</w:t>
      </w:r>
      <w:r w:rsidR="0039075C">
        <w:t xml:space="preserve"> – </w:t>
      </w:r>
      <w:r w:rsidR="00946549">
        <w:t>прим. ТАСС), прорабатываем. У нас, по большому счету, до 2030 года на 1 трлн рублей программа (строительства дорог) сверстана... Давайте мы доработаем это конца. На сегодняшний день мы совершенно четко понимаем, что у нас под 400 млрд рублей внебюджетных средств потребность есть до 2024 года</w:t>
      </w:r>
      <w:r>
        <w:t>»</w:t>
      </w:r>
      <w:r w:rsidR="00946549">
        <w:t>,</w:t>
      </w:r>
      <w:r w:rsidR="0039075C">
        <w:t xml:space="preserve"> – </w:t>
      </w:r>
      <w:r w:rsidR="00946549">
        <w:t>ответил он на вопрос о размещении бессрочных облигаций и их сумме.</w:t>
      </w:r>
    </w:p>
    <w:p w14:paraId="1A15941B" w14:textId="68186839" w:rsidR="00EF1C7E" w:rsidRDefault="00946549" w:rsidP="007F03CC">
      <w:pPr>
        <w:jc w:val="both"/>
      </w:pPr>
      <w:r>
        <w:t xml:space="preserve">Ранее с </w:t>
      </w:r>
      <w:r w:rsidR="007F03CC">
        <w:t>«</w:t>
      </w:r>
      <w:r>
        <w:t>вечными</w:t>
      </w:r>
      <w:r w:rsidR="007F03CC">
        <w:t>»</w:t>
      </w:r>
      <w:r>
        <w:t xml:space="preserve"> бондами на рынок вышли </w:t>
      </w:r>
      <w:r w:rsidR="007F03CC">
        <w:t>«</w:t>
      </w:r>
      <w:r>
        <w:t>Российские железные дороги</w:t>
      </w:r>
      <w:r w:rsidR="007F03CC">
        <w:t>»</w:t>
      </w:r>
      <w:r>
        <w:t xml:space="preserve">. В середине мая правительство РФ приняло решение разместить бессрочные облигации РЖД на 370 млрд рублей, первые 30 млрд из них были размещены в конце июня. По словам главы госкомпании Олега Белозерова, механизм </w:t>
      </w:r>
      <w:r w:rsidR="007F03CC">
        <w:t>«</w:t>
      </w:r>
      <w:r>
        <w:t>вечных бондов</w:t>
      </w:r>
      <w:r w:rsidR="007F03CC">
        <w:t>»</w:t>
      </w:r>
      <w:r>
        <w:t xml:space="preserve"> поддержит финансирование инвестпрограммы РЖД.</w:t>
      </w:r>
    </w:p>
    <w:p w14:paraId="780D9458" w14:textId="764B32CB" w:rsidR="00946549" w:rsidRDefault="00B974A6" w:rsidP="007F03CC">
      <w:pPr>
        <w:jc w:val="both"/>
      </w:pPr>
      <w:hyperlink r:id="rId138" w:history="1">
        <w:r w:rsidR="00946549" w:rsidRPr="00E23D03">
          <w:rPr>
            <w:rStyle w:val="a9"/>
          </w:rPr>
          <w:t>https://futurerussia.gov.ru/nacionalnye-proekty/avtodor-prorabatyvaet-vopros-razmesenia-vecnyh-bondov</w:t>
        </w:r>
      </w:hyperlink>
    </w:p>
    <w:p w14:paraId="3E96057F" w14:textId="77777777" w:rsidR="0039075C" w:rsidRDefault="00B974A6" w:rsidP="007F03CC">
      <w:pPr>
        <w:jc w:val="both"/>
      </w:pPr>
      <w:hyperlink r:id="rId139" w:history="1">
        <w:r w:rsidR="00D21EE8" w:rsidRPr="00E23D03">
          <w:rPr>
            <w:rStyle w:val="a9"/>
          </w:rPr>
          <w:t>https://tass.ru/ekonomika/8831749</w:t>
        </w:r>
      </w:hyperlink>
    </w:p>
    <w:p w14:paraId="5DA6BE08" w14:textId="48886F09" w:rsidR="00946549" w:rsidRPr="00946549" w:rsidRDefault="00946549" w:rsidP="007F03CC">
      <w:pPr>
        <w:pStyle w:val="3"/>
        <w:jc w:val="both"/>
        <w:rPr>
          <w:rFonts w:ascii="Times New Roman" w:hAnsi="Times New Roman"/>
          <w:sz w:val="24"/>
          <w:szCs w:val="24"/>
        </w:rPr>
      </w:pPr>
      <w:bookmarkStart w:id="96" w:name="_Toc44321048"/>
      <w:r w:rsidRPr="00946549">
        <w:rPr>
          <w:rFonts w:ascii="Times New Roman" w:hAnsi="Times New Roman"/>
          <w:sz w:val="24"/>
          <w:szCs w:val="24"/>
        </w:rPr>
        <w:t xml:space="preserve">ТАСС; 2020.27.06; </w:t>
      </w:r>
      <w:r w:rsidR="007F03CC">
        <w:rPr>
          <w:rFonts w:ascii="Times New Roman" w:hAnsi="Times New Roman"/>
          <w:sz w:val="24"/>
          <w:szCs w:val="24"/>
        </w:rPr>
        <w:t>«</w:t>
      </w:r>
      <w:r w:rsidRPr="00946549">
        <w:rPr>
          <w:rFonts w:ascii="Times New Roman" w:hAnsi="Times New Roman"/>
          <w:sz w:val="24"/>
          <w:szCs w:val="24"/>
        </w:rPr>
        <w:t>АВТОДОР</w:t>
      </w:r>
      <w:r w:rsidR="007F03CC">
        <w:rPr>
          <w:rFonts w:ascii="Times New Roman" w:hAnsi="Times New Roman"/>
          <w:sz w:val="24"/>
          <w:szCs w:val="24"/>
        </w:rPr>
        <w:t>»</w:t>
      </w:r>
      <w:r w:rsidRPr="00946549">
        <w:rPr>
          <w:rFonts w:ascii="Times New Roman" w:hAnsi="Times New Roman"/>
          <w:sz w:val="24"/>
          <w:szCs w:val="24"/>
        </w:rPr>
        <w:t>: СТРОИТЕЛЬСТВО ТРАССЫ МОСКВА</w:t>
      </w:r>
      <w:r w:rsidR="0039075C">
        <w:rPr>
          <w:rFonts w:ascii="Times New Roman" w:hAnsi="Times New Roman"/>
          <w:sz w:val="24"/>
          <w:szCs w:val="24"/>
        </w:rPr>
        <w:t xml:space="preserve"> – </w:t>
      </w:r>
      <w:r w:rsidRPr="00946549">
        <w:rPr>
          <w:rFonts w:ascii="Times New Roman" w:hAnsi="Times New Roman"/>
          <w:sz w:val="24"/>
          <w:szCs w:val="24"/>
        </w:rPr>
        <w:t>КАЗАНЬ РАНЬШЕ СРОКА</w:t>
      </w:r>
      <w:r w:rsidR="0039075C">
        <w:rPr>
          <w:rFonts w:ascii="Times New Roman" w:hAnsi="Times New Roman"/>
          <w:sz w:val="24"/>
          <w:szCs w:val="24"/>
        </w:rPr>
        <w:t xml:space="preserve"> – </w:t>
      </w:r>
      <w:r w:rsidRPr="00946549">
        <w:rPr>
          <w:rFonts w:ascii="Times New Roman" w:hAnsi="Times New Roman"/>
          <w:sz w:val="24"/>
          <w:szCs w:val="24"/>
        </w:rPr>
        <w:t xml:space="preserve">ВЫПОЛНИМАЯ </w:t>
      </w:r>
      <w:r w:rsidR="007F03CC">
        <w:rPr>
          <w:rFonts w:ascii="Times New Roman" w:hAnsi="Times New Roman"/>
          <w:sz w:val="24"/>
          <w:szCs w:val="24"/>
        </w:rPr>
        <w:t>«</w:t>
      </w:r>
      <w:r w:rsidRPr="00946549">
        <w:rPr>
          <w:rFonts w:ascii="Times New Roman" w:hAnsi="Times New Roman"/>
          <w:sz w:val="24"/>
          <w:szCs w:val="24"/>
        </w:rPr>
        <w:t>СВЕРХЗАДАЧА</w:t>
      </w:r>
      <w:r w:rsidR="007F03CC">
        <w:rPr>
          <w:rFonts w:ascii="Times New Roman" w:hAnsi="Times New Roman"/>
          <w:sz w:val="24"/>
          <w:szCs w:val="24"/>
        </w:rPr>
        <w:t>»</w:t>
      </w:r>
      <w:bookmarkEnd w:id="96"/>
    </w:p>
    <w:p w14:paraId="52A2073D" w14:textId="240926AB" w:rsidR="0039075C" w:rsidRDefault="00946549" w:rsidP="007F03CC">
      <w:pPr>
        <w:jc w:val="both"/>
      </w:pPr>
      <w:r>
        <w:t>Ускорение строительства платной трассы Москва</w:t>
      </w:r>
      <w:r w:rsidR="0039075C">
        <w:t xml:space="preserve"> – </w:t>
      </w:r>
      <w:r>
        <w:t>Казань</w:t>
      </w:r>
      <w:r w:rsidR="0039075C">
        <w:t xml:space="preserve"> – </w:t>
      </w:r>
      <w:r w:rsidR="007F03CC">
        <w:t>«</w:t>
      </w:r>
      <w:r>
        <w:t>сверхзадача</w:t>
      </w:r>
      <w:r w:rsidR="007F03CC">
        <w:t>»</w:t>
      </w:r>
      <w:r>
        <w:t xml:space="preserve">, но выполнить ее реально, сообщил журналистам глава </w:t>
      </w:r>
      <w:r w:rsidR="007F03CC">
        <w:t>«</w:t>
      </w:r>
      <w:proofErr w:type="spellStart"/>
      <w:r>
        <w:t>Автодора</w:t>
      </w:r>
      <w:proofErr w:type="spellEnd"/>
      <w:r w:rsidR="007F03CC">
        <w:t>»</w:t>
      </w:r>
      <w:r>
        <w:t xml:space="preserve"> Вячеслав </w:t>
      </w:r>
      <w:proofErr w:type="spellStart"/>
      <w:r>
        <w:t>Петушенко</w:t>
      </w:r>
      <w:proofErr w:type="spellEnd"/>
    </w:p>
    <w:p w14:paraId="72D24C1F" w14:textId="44677B0E" w:rsidR="0039075C" w:rsidRDefault="007F03CC" w:rsidP="007F03CC">
      <w:pPr>
        <w:jc w:val="both"/>
      </w:pPr>
      <w:r>
        <w:t>«</w:t>
      </w:r>
      <w:r w:rsidR="00946549">
        <w:t xml:space="preserve">Задача стоит ускорения с 2027 года до 2024 года. Это просто </w:t>
      </w:r>
      <w:proofErr w:type="spellStart"/>
      <w:r w:rsidR="00946549">
        <w:t>суперзадача</w:t>
      </w:r>
      <w:proofErr w:type="spellEnd"/>
      <w:r w:rsidR="00946549">
        <w:t>. То есть мы должны через месяц начинать проектирование и к концу (текущего) года начинать заниматься подготовкой территории. Это сверхзадача. По большому счету, в истории РФ и Советского Союза, за исключением Великой Отечественной войны, таких прецедентов нет. Но, по большому счету, если задачу такую поставить, это реально</w:t>
      </w:r>
      <w:r>
        <w:t>»</w:t>
      </w:r>
      <w:r w:rsidR="00946549">
        <w:t>,</w:t>
      </w:r>
      <w:r w:rsidR="0039075C">
        <w:t xml:space="preserve"> – </w:t>
      </w:r>
      <w:r w:rsidR="00946549">
        <w:t>сказал он.</w:t>
      </w:r>
    </w:p>
    <w:p w14:paraId="2A36FB76" w14:textId="77777777" w:rsidR="0039075C" w:rsidRDefault="00946549" w:rsidP="007F03CC">
      <w:pPr>
        <w:jc w:val="both"/>
      </w:pPr>
      <w:r>
        <w:t xml:space="preserve">Ранее </w:t>
      </w:r>
      <w:r w:rsidRPr="00C021D9">
        <w:rPr>
          <w:b/>
        </w:rPr>
        <w:t>вице-премьер</w:t>
      </w:r>
      <w:r>
        <w:t xml:space="preserve"> </w:t>
      </w:r>
      <w:r w:rsidRPr="00C021D9">
        <w:rPr>
          <w:b/>
        </w:rPr>
        <w:t xml:space="preserve">Марат </w:t>
      </w:r>
      <w:proofErr w:type="spellStart"/>
      <w:r w:rsidRPr="00C021D9">
        <w:rPr>
          <w:b/>
        </w:rPr>
        <w:t>Хуснуллин</w:t>
      </w:r>
      <w:proofErr w:type="spellEnd"/>
      <w:r>
        <w:t xml:space="preserve"> заявлял, что планирует ускорить строительство трассы Москва</w:t>
      </w:r>
      <w:r w:rsidR="0039075C">
        <w:t xml:space="preserve"> – </w:t>
      </w:r>
      <w:r>
        <w:t>Казань и запустить движение уже в 2024 году. Согласно проекту, строительство трассы Москва</w:t>
      </w:r>
      <w:r w:rsidR="0039075C">
        <w:t xml:space="preserve"> – </w:t>
      </w:r>
      <w:r>
        <w:t>Казань будет разбито на этапы и начнется с двух головных участков. Это маршрут из Москвы до Владимира с обходом Владимира, а также южный обход Казани. Завершить эти работы ранее рассчитывали к 2024 году, а остальные участки трассы</w:t>
      </w:r>
      <w:r w:rsidR="0039075C">
        <w:t xml:space="preserve"> – </w:t>
      </w:r>
      <w:r>
        <w:t>в 2027 году. Общий объем финансирования строительства новой дороги с обходом Тольятти составит до 730 млрд рублей.</w:t>
      </w:r>
    </w:p>
    <w:p w14:paraId="0FEFB368" w14:textId="135C92E4" w:rsidR="00BC3C3F" w:rsidRDefault="00946549" w:rsidP="007F03CC">
      <w:pPr>
        <w:jc w:val="both"/>
      </w:pPr>
      <w:r>
        <w:t>Проект трассы Москва</w:t>
      </w:r>
      <w:r w:rsidR="0039075C">
        <w:t xml:space="preserve"> – </w:t>
      </w:r>
      <w:r>
        <w:t xml:space="preserve">Казань включен в </w:t>
      </w:r>
      <w:r w:rsidRPr="00B171E2">
        <w:rPr>
          <w:b/>
        </w:rPr>
        <w:t>комплексный план модернизации и расширения магистральной инфраструктуры</w:t>
      </w:r>
      <w:r>
        <w:t xml:space="preserve"> до 2024 года и является частью создаваемого коридора </w:t>
      </w:r>
      <w:r w:rsidR="007F03CC">
        <w:t>«</w:t>
      </w:r>
      <w:r>
        <w:t>Европа</w:t>
      </w:r>
      <w:r w:rsidR="0039075C">
        <w:t xml:space="preserve"> – </w:t>
      </w:r>
      <w:r>
        <w:t>Западный Китай</w:t>
      </w:r>
      <w:r w:rsidR="007F03CC">
        <w:t>»</w:t>
      </w:r>
      <w:r>
        <w:t>.</w:t>
      </w:r>
    </w:p>
    <w:p w14:paraId="528CAA5C" w14:textId="6798F8F0" w:rsidR="00946549" w:rsidRDefault="00B974A6" w:rsidP="007F03CC">
      <w:pPr>
        <w:jc w:val="both"/>
      </w:pPr>
      <w:hyperlink r:id="rId140" w:history="1">
        <w:r w:rsidR="00946549" w:rsidRPr="00E23D03">
          <w:rPr>
            <w:rStyle w:val="a9"/>
          </w:rPr>
          <w:t>https://futurerussia.gov.ru/nacionalnye-proekty/avtodor-stroitelstvo-trassy-moskva-kazan-ranse-sroka-vypolnimaa-sverhzadaca</w:t>
        </w:r>
      </w:hyperlink>
    </w:p>
    <w:p w14:paraId="03BA9A02" w14:textId="31215FBF" w:rsidR="00946549" w:rsidRDefault="00B974A6" w:rsidP="007F03CC">
      <w:pPr>
        <w:jc w:val="both"/>
      </w:pPr>
      <w:hyperlink r:id="rId141" w:history="1">
        <w:r w:rsidR="00D21EE8" w:rsidRPr="00E23D03">
          <w:rPr>
            <w:rStyle w:val="a9"/>
          </w:rPr>
          <w:t>https://tass.ru/ekonomika/8831767</w:t>
        </w:r>
      </w:hyperlink>
    </w:p>
    <w:p w14:paraId="7DBB9A00" w14:textId="77777777" w:rsidR="0039075C" w:rsidRDefault="00B974A6" w:rsidP="007F03CC">
      <w:pPr>
        <w:jc w:val="both"/>
      </w:pPr>
      <w:hyperlink r:id="rId142" w:history="1">
        <w:r w:rsidR="00697139" w:rsidRPr="00E23D03">
          <w:rPr>
            <w:rStyle w:val="a9"/>
          </w:rPr>
          <w:t>https://ria.ru/20200627/1573564450.html</w:t>
        </w:r>
      </w:hyperlink>
    </w:p>
    <w:p w14:paraId="4789B711" w14:textId="1A59AFD7" w:rsidR="00946549" w:rsidRPr="00946549" w:rsidRDefault="00946549" w:rsidP="007F03CC">
      <w:pPr>
        <w:pStyle w:val="3"/>
        <w:jc w:val="both"/>
        <w:rPr>
          <w:rFonts w:ascii="Times New Roman" w:hAnsi="Times New Roman"/>
          <w:sz w:val="24"/>
          <w:szCs w:val="24"/>
        </w:rPr>
      </w:pPr>
      <w:bookmarkStart w:id="97" w:name="_Toc44321049"/>
      <w:r w:rsidRPr="00946549">
        <w:rPr>
          <w:rFonts w:ascii="Times New Roman" w:hAnsi="Times New Roman"/>
          <w:sz w:val="24"/>
          <w:szCs w:val="24"/>
        </w:rPr>
        <w:t>ТАСС; 2020.2</w:t>
      </w:r>
      <w:r>
        <w:rPr>
          <w:rFonts w:ascii="Times New Roman" w:hAnsi="Times New Roman"/>
          <w:sz w:val="24"/>
          <w:szCs w:val="24"/>
        </w:rPr>
        <w:t>7</w:t>
      </w:r>
      <w:r w:rsidRPr="00946549">
        <w:rPr>
          <w:rFonts w:ascii="Times New Roman" w:hAnsi="Times New Roman"/>
          <w:sz w:val="24"/>
          <w:szCs w:val="24"/>
        </w:rPr>
        <w:t>.06; СТРОИТЕЛЬСТВО ДОРОГИ СЕВЕРНОГО ОБХОДА ТВЕРИ ОБОЙДЕТСЯ В БОЛЕЕ ЧЕМ 60 МЛРД РУБЛЕЙ</w:t>
      </w:r>
      <w:bookmarkEnd w:id="97"/>
    </w:p>
    <w:p w14:paraId="7D5554D7" w14:textId="3E5E25EB" w:rsidR="0039075C" w:rsidRDefault="00946549" w:rsidP="007F03CC">
      <w:pPr>
        <w:jc w:val="both"/>
      </w:pPr>
      <w:r>
        <w:t xml:space="preserve">Стоимость строительства дороги северного обхода Твери в составе М-11 составит более чем 60 млрд рублей. Контракт на проектирование трассы уже заключен, строительные работы могут начаться в 2021 году, сообщил журналистам глава </w:t>
      </w:r>
      <w:r w:rsidR="007F03CC">
        <w:t>«</w:t>
      </w:r>
      <w:proofErr w:type="spellStart"/>
      <w:r>
        <w:t>Автодора</w:t>
      </w:r>
      <w:proofErr w:type="spellEnd"/>
      <w:r w:rsidR="007F03CC">
        <w:t>»</w:t>
      </w:r>
      <w:r>
        <w:t xml:space="preserve"> Вячеслав </w:t>
      </w:r>
      <w:proofErr w:type="spellStart"/>
      <w:r>
        <w:t>Петушенко</w:t>
      </w:r>
      <w:proofErr w:type="spellEnd"/>
      <w:r>
        <w:t>.</w:t>
      </w:r>
    </w:p>
    <w:p w14:paraId="4568828B" w14:textId="7CE7BD29" w:rsidR="0039075C" w:rsidRDefault="007F03CC" w:rsidP="007F03CC">
      <w:pPr>
        <w:jc w:val="both"/>
      </w:pPr>
      <w:r>
        <w:t>«</w:t>
      </w:r>
      <w:r w:rsidR="00946549">
        <w:t>Мы контракт (на проектирование</w:t>
      </w:r>
      <w:r w:rsidR="0039075C">
        <w:t xml:space="preserve"> – </w:t>
      </w:r>
      <w:r w:rsidR="00946549">
        <w:t xml:space="preserve">прим. ТАСС) заключили, две недели назад провели совещание с губернатором Тверской области Игорем </w:t>
      </w:r>
      <w:proofErr w:type="spellStart"/>
      <w:r w:rsidR="00946549">
        <w:t>Руденей</w:t>
      </w:r>
      <w:proofErr w:type="spellEnd"/>
      <w:r w:rsidR="00946549">
        <w:t>, вехи поставили. Наша задача</w:t>
      </w:r>
      <w:r w:rsidR="0039075C">
        <w:t xml:space="preserve"> – </w:t>
      </w:r>
      <w:r w:rsidR="00946549">
        <w:t>до конца этого года запроектировать, выйти за экспертизой в следующем году, запросить деньги в государстве, потому что их там нет, и начинать строить в следующем году. На строительство нужно чуть больше 60 млрд рублей</w:t>
      </w:r>
      <w:r>
        <w:t>»</w:t>
      </w:r>
      <w:r w:rsidR="00946549">
        <w:t>,</w:t>
      </w:r>
      <w:r w:rsidR="0039075C">
        <w:t xml:space="preserve"> – </w:t>
      </w:r>
      <w:r w:rsidR="00946549">
        <w:t>отметил он.</w:t>
      </w:r>
    </w:p>
    <w:p w14:paraId="1D9C011D" w14:textId="77777777" w:rsidR="0039075C" w:rsidRDefault="00946549" w:rsidP="007F03CC">
      <w:pPr>
        <w:jc w:val="both"/>
      </w:pPr>
      <w:r>
        <w:lastRenderedPageBreak/>
        <w:t xml:space="preserve">Сейчас трасса М-11 пересекается на этом участке с М-10: существующий обход Твери в перспективе может не справиться с потоком автомобилей, а северный обход обеспечит высокоскоростной проезд от Москвы до Санкт-Петербурга, говорил глава госкомпании Вячеслав </w:t>
      </w:r>
      <w:proofErr w:type="spellStart"/>
      <w:r>
        <w:t>Петушенко</w:t>
      </w:r>
      <w:proofErr w:type="spellEnd"/>
      <w:r>
        <w:t xml:space="preserve"> еще летом 2019 года.</w:t>
      </w:r>
    </w:p>
    <w:p w14:paraId="2EA4C49D" w14:textId="18F7543C" w:rsidR="00BC3C3F" w:rsidRDefault="00946549" w:rsidP="007F03CC">
      <w:pPr>
        <w:jc w:val="both"/>
      </w:pPr>
      <w:r>
        <w:t xml:space="preserve">Он также отмечал, что в горизонте до 2024 года средств на строительство северного обхода Твери пока нет, но </w:t>
      </w:r>
      <w:r w:rsidR="007F03CC">
        <w:t>«</w:t>
      </w:r>
      <w:r>
        <w:t>этот объект находится в шорт-листе</w:t>
      </w:r>
      <w:r w:rsidR="007F03CC">
        <w:t>»</w:t>
      </w:r>
      <w:r>
        <w:t>.</w:t>
      </w:r>
    </w:p>
    <w:p w14:paraId="29DEC6DF" w14:textId="752BB963" w:rsidR="00946549" w:rsidRDefault="00B974A6" w:rsidP="007F03CC">
      <w:pPr>
        <w:jc w:val="both"/>
      </w:pPr>
      <w:hyperlink r:id="rId143" w:history="1">
        <w:r w:rsidR="00946549" w:rsidRPr="00E23D03">
          <w:rPr>
            <w:rStyle w:val="a9"/>
          </w:rPr>
          <w:t>https://futurerussia.gov.ru/nacionalnye-proekty/stroitelstvo-dorogi-severnogo-obhoda-tveri-obojdetsa-v-bolee-cem-60-mlrd-rublej</w:t>
        </w:r>
      </w:hyperlink>
    </w:p>
    <w:p w14:paraId="22A250E0" w14:textId="77777777" w:rsidR="0039075C" w:rsidRDefault="00B974A6" w:rsidP="007F03CC">
      <w:pPr>
        <w:jc w:val="both"/>
      </w:pPr>
      <w:hyperlink r:id="rId144" w:history="1">
        <w:r w:rsidR="00697139" w:rsidRPr="00E23D03">
          <w:rPr>
            <w:rStyle w:val="a9"/>
          </w:rPr>
          <w:t>https://ria.ru/20200627/1573566973.html</w:t>
        </w:r>
      </w:hyperlink>
    </w:p>
    <w:p w14:paraId="508D4BC1" w14:textId="04E364E5" w:rsidR="00BC3C3F" w:rsidRPr="00BC3C3F" w:rsidRDefault="00BC3C3F" w:rsidP="007F03CC">
      <w:pPr>
        <w:pStyle w:val="3"/>
        <w:jc w:val="both"/>
        <w:rPr>
          <w:rFonts w:ascii="Times New Roman" w:hAnsi="Times New Roman"/>
          <w:sz w:val="24"/>
          <w:szCs w:val="24"/>
        </w:rPr>
      </w:pPr>
      <w:bookmarkStart w:id="98" w:name="_Toc44321050"/>
      <w:r w:rsidRPr="00BC3C3F">
        <w:rPr>
          <w:rFonts w:ascii="Times New Roman" w:hAnsi="Times New Roman"/>
          <w:sz w:val="24"/>
          <w:szCs w:val="24"/>
        </w:rPr>
        <w:t xml:space="preserve">ТАСС; 2020.29.06; </w:t>
      </w:r>
      <w:bookmarkStart w:id="99" w:name="_Hlk44322679"/>
      <w:r w:rsidRPr="00BC3C3F">
        <w:rPr>
          <w:rFonts w:ascii="Times New Roman" w:hAnsi="Times New Roman"/>
          <w:sz w:val="24"/>
          <w:szCs w:val="24"/>
        </w:rPr>
        <w:t>ТРИ ДОРОЖНЫЕ РАЗВЯЗКИ ВОЗВЕДУТ В 2020 ГОДУ ДЛЯ УЛУЧШЕНИЯ ДВИЖЕНИЯ В ИНГУШЕТИИ</w:t>
      </w:r>
      <w:bookmarkEnd w:id="98"/>
    </w:p>
    <w:p w14:paraId="14BC6582" w14:textId="626A9E26" w:rsidR="0039075C" w:rsidRDefault="00BC3C3F" w:rsidP="007F03CC">
      <w:pPr>
        <w:jc w:val="both"/>
      </w:pPr>
      <w:r>
        <w:t xml:space="preserve">Три транспортные развязки возведут в Ингушетии в 2020 году на трассе </w:t>
      </w:r>
      <w:r w:rsidR="007F03CC">
        <w:t>«</w:t>
      </w:r>
      <w:r>
        <w:t>Кавказ</w:t>
      </w:r>
      <w:r w:rsidR="007F03CC">
        <w:t>»</w:t>
      </w:r>
      <w:r>
        <w:t xml:space="preserve">, что позволит улучшить дорожную обстановку в республике и сократить аварийность, сообщила в субботу </w:t>
      </w:r>
      <w:r w:rsidRPr="00C021D9">
        <w:rPr>
          <w:b/>
        </w:rPr>
        <w:t>пресс-служба</w:t>
      </w:r>
      <w:r>
        <w:t xml:space="preserve"> ФКУ </w:t>
      </w:r>
      <w:proofErr w:type="spellStart"/>
      <w:r>
        <w:t>Упрдор</w:t>
      </w:r>
      <w:proofErr w:type="spellEnd"/>
      <w:r>
        <w:t xml:space="preserve"> </w:t>
      </w:r>
      <w:r w:rsidR="007F03CC">
        <w:t>«</w:t>
      </w:r>
      <w:r>
        <w:t>Кавказ</w:t>
      </w:r>
      <w:r w:rsidR="007F03CC">
        <w:t>»</w:t>
      </w:r>
      <w:r>
        <w:t>.</w:t>
      </w:r>
    </w:p>
    <w:p w14:paraId="7A1400ED" w14:textId="07C0508C" w:rsidR="0039075C" w:rsidRDefault="00BC3C3F" w:rsidP="007F03CC">
      <w:pPr>
        <w:jc w:val="both"/>
      </w:pPr>
      <w:r>
        <w:t xml:space="preserve">Участок трассы </w:t>
      </w:r>
      <w:r w:rsidR="007F03CC">
        <w:t>«</w:t>
      </w:r>
      <w:r>
        <w:t>Кавказ</w:t>
      </w:r>
      <w:r w:rsidR="007F03CC">
        <w:t>»</w:t>
      </w:r>
      <w:r>
        <w:t xml:space="preserve"> длиной 26 км начали реконструировать в Ингушетии в сентябре 2018 года. Проектом предусмотрено расширение проезжей части до четырех полос.</w:t>
      </w:r>
    </w:p>
    <w:p w14:paraId="4A219108" w14:textId="0F5C4AB1" w:rsidR="0039075C" w:rsidRDefault="007F03CC" w:rsidP="007F03CC">
      <w:pPr>
        <w:jc w:val="both"/>
      </w:pPr>
      <w:r>
        <w:t>«</w:t>
      </w:r>
      <w:r w:rsidR="00BC3C3F">
        <w:t>К концу 2020 года завершится масштабный проект реконструкции 26-километрового участка трассы от границы с Северной Осетией до сельского поселения Троицкое в Ингушетии (563</w:t>
      </w:r>
      <w:r w:rsidR="0039075C">
        <w:t xml:space="preserve"> – </w:t>
      </w:r>
      <w:r w:rsidR="00BC3C3F">
        <w:t>589 км). Мостостроители возводят три двухуровневые развязки: Магас, Назрань и Карабулак. Они призваны разделить потоки автотранспорта, увеличить уровень комфорта, а главное, безопасности дорожного движения. К слову, специалисты ликвидируют три места концентрации ДТП</w:t>
      </w:r>
      <w:r>
        <w:t>»</w:t>
      </w:r>
      <w:r w:rsidR="00BC3C3F">
        <w:t>,</w:t>
      </w:r>
      <w:r w:rsidR="0039075C">
        <w:t xml:space="preserve"> – </w:t>
      </w:r>
      <w:r w:rsidR="00BC3C3F">
        <w:t>говорится в сообщении.</w:t>
      </w:r>
    </w:p>
    <w:p w14:paraId="303A28A5" w14:textId="62E6308B" w:rsidR="0039075C" w:rsidRDefault="00BC3C3F" w:rsidP="007F03CC">
      <w:pPr>
        <w:jc w:val="both"/>
      </w:pPr>
      <w:r>
        <w:t xml:space="preserve">Как сообщается, развязка </w:t>
      </w:r>
      <w:r w:rsidR="007F03CC">
        <w:t>«</w:t>
      </w:r>
      <w:r>
        <w:t>Карабулак</w:t>
      </w:r>
      <w:r w:rsidR="007F03CC">
        <w:t>»</w:t>
      </w:r>
      <w:r>
        <w:t xml:space="preserve"> на 582-м км будет построена по типу неполного клеверного листа, а инженерные строения </w:t>
      </w:r>
      <w:r w:rsidR="007F03CC">
        <w:t>«</w:t>
      </w:r>
      <w:r>
        <w:t>Магас</w:t>
      </w:r>
      <w:r w:rsidR="007F03CC">
        <w:t>»</w:t>
      </w:r>
      <w:r>
        <w:t xml:space="preserve"> и </w:t>
      </w:r>
      <w:r w:rsidR="007F03CC">
        <w:t>«</w:t>
      </w:r>
      <w:r>
        <w:t>Назрань</w:t>
      </w:r>
      <w:r w:rsidR="007F03CC">
        <w:t>»</w:t>
      </w:r>
      <w:r>
        <w:t xml:space="preserve"> на 564-м и 568-м км выполнят в продольном профиле на вертикальной выпуклой кривой радиусом по 10 тыс. м. Общая протяженность развязок составит почти 2,5 км, ширину проезжей части доведут до 15 м, а каждой из четырех полос</w:t>
      </w:r>
      <w:r w:rsidR="0039075C">
        <w:t xml:space="preserve"> – </w:t>
      </w:r>
      <w:r>
        <w:t>до 3,75 м.</w:t>
      </w:r>
    </w:p>
    <w:p w14:paraId="319DD047" w14:textId="559B732B" w:rsidR="0039075C" w:rsidRDefault="007F03CC" w:rsidP="007F03CC">
      <w:pPr>
        <w:jc w:val="both"/>
      </w:pPr>
      <w:r>
        <w:t>«</w:t>
      </w:r>
      <w:r w:rsidR="00BC3C3F">
        <w:t>В составе транспортных развязок будут построены три четырехполосных путепровода, дорожники установят 12 км металлического барьерного ограждения, для отвода воды устроят 10 водопропускных труб и лотки. На всех развязках устроят свыше 9 км линий искусственного освещения и нанесут разметку из термопластика для обеспечения безопасности движения в любое время суток. Кроме того, установят новые светоотражающие дорожные знаки, сигнальные столбики и катафоты на барьерное ограждение</w:t>
      </w:r>
      <w:r>
        <w:t>»</w:t>
      </w:r>
      <w:r w:rsidR="00BC3C3F">
        <w:t>,</w:t>
      </w:r>
      <w:r w:rsidR="0039075C">
        <w:t xml:space="preserve"> – </w:t>
      </w:r>
      <w:r w:rsidR="00BC3C3F">
        <w:t xml:space="preserve">уточняют в </w:t>
      </w:r>
      <w:r w:rsidR="00BC3C3F" w:rsidRPr="00C021D9">
        <w:rPr>
          <w:b/>
        </w:rPr>
        <w:t>пресс-службе</w:t>
      </w:r>
      <w:r w:rsidR="00BC3C3F">
        <w:t>.</w:t>
      </w:r>
    </w:p>
    <w:p w14:paraId="5E7A9E40" w14:textId="0AE4582B" w:rsidR="00BC3C3F" w:rsidRDefault="00BC3C3F" w:rsidP="007F03CC">
      <w:pPr>
        <w:jc w:val="both"/>
      </w:pPr>
      <w:r>
        <w:t xml:space="preserve">Объект включен в национальный проект </w:t>
      </w:r>
      <w:r w:rsidR="007F03CC">
        <w:t>«</w:t>
      </w:r>
      <w:r w:rsidRPr="00B171E2">
        <w:rPr>
          <w:b/>
        </w:rPr>
        <w:t>Комплексный план модернизации и расширения магистральной инфраструктуры</w:t>
      </w:r>
      <w:r w:rsidR="007F03CC">
        <w:t>»</w:t>
      </w:r>
      <w:r>
        <w:t>.</w:t>
      </w:r>
    </w:p>
    <w:p w14:paraId="0EAB2C25" w14:textId="77777777" w:rsidR="0039075C" w:rsidRDefault="00B974A6" w:rsidP="007F03CC">
      <w:pPr>
        <w:jc w:val="both"/>
      </w:pPr>
      <w:hyperlink r:id="rId145" w:history="1">
        <w:r w:rsidR="00BC3C3F" w:rsidRPr="00E23D03">
          <w:rPr>
            <w:rStyle w:val="a9"/>
          </w:rPr>
          <w:t>https://futurerussia.gov.ru/nacionalnye-proekty/tri-doroznye-razvazki-vozvedut-v-2020-godu-dla-ulucsenia-dvizenia-v-ingusetii</w:t>
        </w:r>
      </w:hyperlink>
    </w:p>
    <w:p w14:paraId="2A23E012" w14:textId="60A958CF" w:rsidR="00946549" w:rsidRPr="00946549" w:rsidRDefault="00946549" w:rsidP="007F03CC">
      <w:pPr>
        <w:pStyle w:val="3"/>
        <w:jc w:val="both"/>
        <w:rPr>
          <w:rFonts w:ascii="Times New Roman" w:hAnsi="Times New Roman"/>
          <w:sz w:val="24"/>
          <w:szCs w:val="24"/>
        </w:rPr>
      </w:pPr>
      <w:bookmarkStart w:id="100" w:name="_Toc44321051"/>
      <w:bookmarkEnd w:id="99"/>
      <w:r w:rsidRPr="00946549">
        <w:rPr>
          <w:rFonts w:ascii="Times New Roman" w:hAnsi="Times New Roman"/>
          <w:sz w:val="24"/>
          <w:szCs w:val="24"/>
        </w:rPr>
        <w:t>ТАСС; 2020.29.06; РЕМОНТ УЧАСТКА ДОРОГИ, СВЯЗЫВАЮЩЕЙ СКФО С КАЛМЫКИЕЙ, ПЛАНИРУЕТСЯ ЗАВЕРШИТЬ В 2022 ГОДУ</w:t>
      </w:r>
      <w:bookmarkEnd w:id="100"/>
    </w:p>
    <w:p w14:paraId="6D3C756D" w14:textId="6B2CDEC8" w:rsidR="0039075C" w:rsidRDefault="00946549" w:rsidP="007F03CC">
      <w:pPr>
        <w:jc w:val="both"/>
      </w:pPr>
      <w:r>
        <w:t xml:space="preserve">Ремонт участка автомобильной дороги, связывающей регионы Северо-Кавказского федерального округа с Калмыкией, планируется завершить в 2022 году, сообщили ТАСС в </w:t>
      </w:r>
      <w:r w:rsidRPr="00C021D9">
        <w:rPr>
          <w:b/>
        </w:rPr>
        <w:t>пресс-службе</w:t>
      </w:r>
      <w:r>
        <w:t xml:space="preserve"> ФКУ </w:t>
      </w:r>
      <w:proofErr w:type="spellStart"/>
      <w:r>
        <w:t>Упрдор</w:t>
      </w:r>
      <w:proofErr w:type="spellEnd"/>
      <w:r>
        <w:t xml:space="preserve"> </w:t>
      </w:r>
      <w:r w:rsidR="007F03CC">
        <w:t>«</w:t>
      </w:r>
      <w:r>
        <w:t>Кавказ</w:t>
      </w:r>
      <w:r w:rsidR="007F03CC">
        <w:t>»</w:t>
      </w:r>
      <w:r>
        <w:t>.</w:t>
      </w:r>
    </w:p>
    <w:p w14:paraId="00BA8EB1" w14:textId="51DA63CE" w:rsidR="0039075C" w:rsidRDefault="007F03CC" w:rsidP="007F03CC">
      <w:pPr>
        <w:jc w:val="both"/>
      </w:pPr>
      <w:r>
        <w:t>«</w:t>
      </w:r>
      <w:r w:rsidR="00946549">
        <w:t>Планируется капитальный ремонт автомобильной дороги Р-216 Астрахань</w:t>
      </w:r>
      <w:r w:rsidR="0039075C">
        <w:t xml:space="preserve"> – </w:t>
      </w:r>
      <w:r w:rsidR="00946549">
        <w:t>Элиста</w:t>
      </w:r>
      <w:r w:rsidR="0039075C">
        <w:t xml:space="preserve"> – </w:t>
      </w:r>
      <w:r w:rsidR="00946549">
        <w:t>Ставрополь на участке км 410+000-км 430+000. Этот отрезок дороги расположен на территории Ставропольского края</w:t>
      </w:r>
      <w:r>
        <w:t>»</w:t>
      </w:r>
      <w:r w:rsidR="00946549">
        <w:t>,</w:t>
      </w:r>
      <w:r w:rsidR="0039075C">
        <w:t xml:space="preserve"> – </w:t>
      </w:r>
      <w:r w:rsidR="00946549">
        <w:t xml:space="preserve">сообщили в </w:t>
      </w:r>
      <w:r w:rsidR="00946549" w:rsidRPr="00C021D9">
        <w:rPr>
          <w:b/>
        </w:rPr>
        <w:t>пресс-службе</w:t>
      </w:r>
      <w:r w:rsidR="00946549">
        <w:t>.</w:t>
      </w:r>
    </w:p>
    <w:p w14:paraId="078C555D" w14:textId="77777777" w:rsidR="0039075C" w:rsidRDefault="00946549" w:rsidP="007F03CC">
      <w:pPr>
        <w:jc w:val="both"/>
      </w:pPr>
      <w:r>
        <w:t>Работы начнутся в третьем квартале 2020 года, планируется их завершить в 2022 году. В ходе ремонта специалисты заменят дорожную одежду и элементы обустройства.</w:t>
      </w:r>
    </w:p>
    <w:p w14:paraId="3B761F4C" w14:textId="422D3427" w:rsidR="00946549" w:rsidRDefault="00946549" w:rsidP="007F03CC">
      <w:pPr>
        <w:jc w:val="both"/>
      </w:pPr>
      <w:r>
        <w:lastRenderedPageBreak/>
        <w:t xml:space="preserve">На территории Ставропольского края более 827 км автомобильных дорог федерального значения общего пользования находятся в оперативном управлении ФКУ </w:t>
      </w:r>
      <w:proofErr w:type="spellStart"/>
      <w:r>
        <w:t>Упрдор</w:t>
      </w:r>
      <w:proofErr w:type="spellEnd"/>
      <w:r>
        <w:t xml:space="preserve"> </w:t>
      </w:r>
      <w:r w:rsidR="007F03CC">
        <w:t>«</w:t>
      </w:r>
      <w:r>
        <w:t>Кавказ</w:t>
      </w:r>
      <w:r w:rsidR="007F03CC">
        <w:t>»</w:t>
      </w:r>
      <w:r>
        <w:t>. Это трассы Р-216 Астрахань</w:t>
      </w:r>
      <w:r w:rsidR="0039075C">
        <w:t xml:space="preserve"> – </w:t>
      </w:r>
      <w:r>
        <w:t>Элиста</w:t>
      </w:r>
      <w:r w:rsidR="0039075C">
        <w:t xml:space="preserve"> – </w:t>
      </w:r>
      <w:r>
        <w:t xml:space="preserve">Ставрополь, Р-217 </w:t>
      </w:r>
      <w:r w:rsidR="007F03CC">
        <w:t>«</w:t>
      </w:r>
      <w:r>
        <w:t>Кавказ</w:t>
      </w:r>
      <w:r w:rsidR="007F03CC">
        <w:t>»</w:t>
      </w:r>
      <w:r>
        <w:t>, А-157 Минеральные Воды (аэропорт)</w:t>
      </w:r>
      <w:r w:rsidR="0039075C">
        <w:t xml:space="preserve"> – </w:t>
      </w:r>
      <w:r>
        <w:t>Кисловодск, А-167 Кочубей</w:t>
      </w:r>
      <w:r w:rsidR="0039075C">
        <w:t xml:space="preserve"> – </w:t>
      </w:r>
      <w:r>
        <w:t>Нефтекумск</w:t>
      </w:r>
      <w:r w:rsidR="0039075C">
        <w:t xml:space="preserve"> – </w:t>
      </w:r>
      <w:r>
        <w:t>Зеленокумск</w:t>
      </w:r>
      <w:r w:rsidR="0039075C">
        <w:t xml:space="preserve"> – </w:t>
      </w:r>
      <w:r>
        <w:t>Минеральные Воды. Свыше 85% автодорог соответствуют нормативным требованиям.</w:t>
      </w:r>
    </w:p>
    <w:p w14:paraId="5C426DEC" w14:textId="12A6B19C" w:rsidR="0039075C" w:rsidRDefault="00B974A6" w:rsidP="007F03CC">
      <w:pPr>
        <w:jc w:val="both"/>
        <w:rPr>
          <w:rStyle w:val="a9"/>
        </w:rPr>
      </w:pPr>
      <w:hyperlink r:id="rId146" w:history="1">
        <w:r w:rsidR="00946549" w:rsidRPr="00E23D03">
          <w:rPr>
            <w:rStyle w:val="a9"/>
          </w:rPr>
          <w:t>https://futurerussia.gov.ru/nacionalnye-proekty/remont-ucastka-dorogi-svazyvausej-skfo-s-kalmykiej-planiruetsa-zaversit-v-2022-godu</w:t>
        </w:r>
      </w:hyperlink>
    </w:p>
    <w:p w14:paraId="3D24570A" w14:textId="77777777" w:rsidR="009A493A" w:rsidRDefault="009A493A" w:rsidP="007F03CC">
      <w:pPr>
        <w:pStyle w:val="3"/>
        <w:jc w:val="both"/>
        <w:rPr>
          <w:rFonts w:ascii="Times New Roman" w:hAnsi="Times New Roman"/>
          <w:sz w:val="24"/>
        </w:rPr>
      </w:pPr>
      <w:bookmarkStart w:id="101" w:name="_Toc44321052"/>
      <w:r>
        <w:rPr>
          <w:rFonts w:ascii="Times New Roman" w:hAnsi="Times New Roman"/>
          <w:sz w:val="24"/>
        </w:rPr>
        <w:t xml:space="preserve">РИА НОВОСТИ; 2020.26.06; </w:t>
      </w:r>
      <w:bookmarkStart w:id="102" w:name="_Hlk44322617"/>
      <w:r>
        <w:rPr>
          <w:rFonts w:ascii="Times New Roman" w:hAnsi="Times New Roman"/>
          <w:sz w:val="24"/>
        </w:rPr>
        <w:t>ДОРОЖНО-ТРАНСПОРТНЫЙ ЦЕНТР ОТКРЫЛСЯ В ИВАНОВСКОЙ ОБЛАСТИ</w:t>
      </w:r>
      <w:bookmarkEnd w:id="101"/>
    </w:p>
    <w:p w14:paraId="362BED34" w14:textId="61A5581E" w:rsidR="009A493A" w:rsidRDefault="009A493A" w:rsidP="007F03CC">
      <w:pPr>
        <w:pStyle w:val="Textbody"/>
      </w:pPr>
      <w:r>
        <w:t xml:space="preserve">В Ивановской области открыт </w:t>
      </w:r>
      <w:r w:rsidR="007F03CC">
        <w:t>«</w:t>
      </w:r>
      <w:r>
        <w:t>Дорожно-транспортный центр</w:t>
      </w:r>
      <w:r w:rsidR="007F03CC">
        <w:t>»</w:t>
      </w:r>
      <w:r>
        <w:t>, объединивший ситуационный центр, службу инспекции дорог и дорожную лабораторию</w:t>
      </w:r>
      <w:r w:rsidR="007F03CC">
        <w:t xml:space="preserve"> – </w:t>
      </w:r>
      <w:r>
        <w:t xml:space="preserve">в таком формате это единственный подобный центр в ЦФО, сообщил РИА Новости представитель </w:t>
      </w:r>
      <w:r w:rsidRPr="00C021D9">
        <w:rPr>
          <w:b/>
        </w:rPr>
        <w:t>пресс-службы</w:t>
      </w:r>
      <w:r>
        <w:t xml:space="preserve"> регионального правительства.</w:t>
      </w:r>
    </w:p>
    <w:p w14:paraId="4E37C42C" w14:textId="3C20AA63" w:rsidR="009A493A" w:rsidRDefault="007F03CC" w:rsidP="007F03CC">
      <w:pPr>
        <w:pStyle w:val="Textbody"/>
      </w:pPr>
      <w:r>
        <w:t>«</w:t>
      </w:r>
      <w:r w:rsidR="009A493A">
        <w:t>Специалисты центра контролируют в режиме реального времени текущую ситуацию на дорогах, выполнение ремонтных работ, освещение трасс и работу системы фото-видео фиксации нарушений правил дорожного движения</w:t>
      </w:r>
      <w:r>
        <w:t>»</w:t>
      </w:r>
      <w:r w:rsidR="009A493A">
        <w:t>, – сказал собеседник агентства.</w:t>
      </w:r>
    </w:p>
    <w:p w14:paraId="4C6DB57C" w14:textId="77777777" w:rsidR="009A493A" w:rsidRDefault="009A493A" w:rsidP="007F03CC">
      <w:pPr>
        <w:pStyle w:val="Textbody"/>
      </w:pPr>
      <w:r>
        <w:t>По его словам, с работой Дорожно-транспортного центра ознакомился губернатор Ивановской области Станислав Воскресенский. Установленные там программные комплексы позволяют на системной основе проводить мониторинг качества содержания и ремонта региональных дорог.</w:t>
      </w:r>
    </w:p>
    <w:p w14:paraId="27D8264C" w14:textId="77777777" w:rsidR="009A493A" w:rsidRDefault="009A493A" w:rsidP="007F03CC">
      <w:pPr>
        <w:pStyle w:val="Textbody"/>
      </w:pPr>
      <w:r>
        <w:t>Ситуационный центр также отслеживает работу системы освещения на региональных дорогах.</w:t>
      </w:r>
    </w:p>
    <w:p w14:paraId="2A41F9B1" w14:textId="6C0DD688" w:rsidR="009A493A" w:rsidRDefault="009A493A" w:rsidP="007F03CC">
      <w:pPr>
        <w:pStyle w:val="Textbody"/>
      </w:pPr>
      <w:r>
        <w:t xml:space="preserve">Ещё одно направление – контроль систем фото-видеофиксации. В Ивановской области установлен 21 современный стационарный комплекс фиксации нарушений правил дорожного движения </w:t>
      </w:r>
      <w:r w:rsidR="007F03CC">
        <w:t>«</w:t>
      </w:r>
      <w:r>
        <w:t>КОРДОН-М</w:t>
      </w:r>
      <w:r w:rsidR="007F03CC">
        <w:t>»</w:t>
      </w:r>
      <w:r>
        <w:t xml:space="preserve">, эффективность выявления нарушений на дорогах возросла многократно. С начала года при помощи стационарных комплексов </w:t>
      </w:r>
      <w:r w:rsidR="007F03CC">
        <w:t>«</w:t>
      </w:r>
      <w:r>
        <w:t>КОРДОН-М</w:t>
      </w:r>
      <w:r w:rsidR="007F03CC">
        <w:t>»</w:t>
      </w:r>
      <w:r>
        <w:t xml:space="preserve"> выявлены нарушения на сумму свыше 100 миллионов рублей. За это же время 22 передвижных комплекса зафиксировали нарушений на 15 миллионов рублей. Все средства, полученные от уплаты штрафов, поступают в региональный дорожный фонд, добавили в </w:t>
      </w:r>
      <w:r w:rsidRPr="00C021D9">
        <w:rPr>
          <w:b/>
        </w:rPr>
        <w:t>пресс-службе</w:t>
      </w:r>
      <w:r>
        <w:t xml:space="preserve">. </w:t>
      </w:r>
    </w:p>
    <w:p w14:paraId="4014CB1A" w14:textId="77777777" w:rsidR="009A493A" w:rsidRDefault="009A493A" w:rsidP="007F03CC">
      <w:pPr>
        <w:pStyle w:val="Textbody"/>
      </w:pPr>
      <w:hyperlink r:id="rId147" w:history="1">
        <w:r>
          <w:rPr>
            <w:color w:val="0000FF"/>
            <w:u w:val="single" w:color="0000FF"/>
          </w:rPr>
          <w:t>https://ria.ru/20200626/1573527829.html</w:t>
        </w:r>
      </w:hyperlink>
    </w:p>
    <w:p w14:paraId="78C06914" w14:textId="77777777" w:rsidR="009A493A" w:rsidRDefault="009A493A" w:rsidP="007F03CC">
      <w:pPr>
        <w:pStyle w:val="3"/>
        <w:jc w:val="both"/>
        <w:rPr>
          <w:rFonts w:ascii="Times New Roman" w:hAnsi="Times New Roman"/>
          <w:sz w:val="24"/>
        </w:rPr>
      </w:pPr>
      <w:bookmarkStart w:id="103" w:name="_gen28"/>
      <w:bookmarkStart w:id="104" w:name="_Toc44321053"/>
      <w:bookmarkEnd w:id="102"/>
      <w:bookmarkEnd w:id="103"/>
      <w:r>
        <w:rPr>
          <w:rFonts w:ascii="Times New Roman" w:hAnsi="Times New Roman"/>
          <w:sz w:val="24"/>
        </w:rPr>
        <w:t>ТАСС; 2020.26.06; КИРОВСКАЯ ОБЛАСТЬ ДОПОЛНИТЕЛЬНО ПОЛУЧИТ ПОРЯДКА 3 МЛРД РУБЛЕЙ НА РЕМОНТ ДОРОГ И МОСТОВ</w:t>
      </w:r>
      <w:bookmarkEnd w:id="104"/>
    </w:p>
    <w:p w14:paraId="44366142" w14:textId="77777777" w:rsidR="00B171E2" w:rsidRDefault="009A493A" w:rsidP="007F03CC">
      <w:pPr>
        <w:pStyle w:val="Textbody"/>
      </w:pPr>
      <w:r>
        <w:t xml:space="preserve">Кировская область, где работы по </w:t>
      </w:r>
      <w:r w:rsidRPr="00B171E2">
        <w:rPr>
          <w:b/>
        </w:rPr>
        <w:t>нацпроект</w:t>
      </w:r>
      <w:r>
        <w:t xml:space="preserve">у </w:t>
      </w:r>
      <w:r w:rsidR="007F03CC">
        <w:t>«</w:t>
      </w:r>
      <w:r w:rsidRPr="00B171E2">
        <w:rPr>
          <w:b/>
        </w:rPr>
        <w:t>Безопасные и качественные автомобильные дороги</w:t>
      </w:r>
      <w:r w:rsidR="007F03CC">
        <w:t>»</w:t>
      </w:r>
      <w:r>
        <w:t xml:space="preserve"> идут с опережением графика, дополнительно получит порядка 3 млрд рублей на ремонт дорог и мостов, сообщается в пятницу на сайте правительства региона.</w:t>
      </w:r>
    </w:p>
    <w:p w14:paraId="63481291" w14:textId="77777777" w:rsidR="00B171E2" w:rsidRDefault="007F03CC" w:rsidP="007F03CC">
      <w:pPr>
        <w:pStyle w:val="Textbody"/>
      </w:pPr>
      <w:r>
        <w:t>«</w:t>
      </w:r>
      <w:r w:rsidR="009A493A">
        <w:t xml:space="preserve">Правительством Российской Федерации совместно с </w:t>
      </w:r>
      <w:r w:rsidR="009A493A" w:rsidRPr="00B171E2">
        <w:rPr>
          <w:b/>
        </w:rPr>
        <w:t>Минтрансом России</w:t>
      </w:r>
      <w:r w:rsidR="009A493A">
        <w:t xml:space="preserve"> было принято решение об увеличении объема финансирования работ на опережающее строительство, ремонт и реконструкцию дорог, мостов и путепроводов. Кировская область дополнительно получит порядка 3 млрд рублей на ремонт дорог и мостов</w:t>
      </w:r>
      <w:r>
        <w:t>»</w:t>
      </w:r>
      <w:r w:rsidR="009A493A">
        <w:t>,</w:t>
      </w:r>
      <w:r>
        <w:t xml:space="preserve"> – </w:t>
      </w:r>
      <w:r w:rsidR="009A493A">
        <w:t>говорится в сообщении.</w:t>
      </w:r>
    </w:p>
    <w:p w14:paraId="2FD8FC01" w14:textId="77777777" w:rsidR="00B171E2" w:rsidRDefault="009A493A" w:rsidP="007F03CC">
      <w:pPr>
        <w:pStyle w:val="Textbody"/>
      </w:pPr>
      <w:r>
        <w:t>По данным ведомства, за 2,5 месяца кировские дорожники выполнили значительную часть запланированных работ. В ближайшее время область получит 680 млн рублей на ремонт дорог, еще более 2 млрд рублей регион рассчитывает получить на ремонт мостов.</w:t>
      </w:r>
    </w:p>
    <w:p w14:paraId="241AB9DC" w14:textId="77777777" w:rsidR="00B171E2" w:rsidRDefault="007F03CC" w:rsidP="007F03CC">
      <w:pPr>
        <w:pStyle w:val="Textbody"/>
      </w:pPr>
      <w:r>
        <w:t>«</w:t>
      </w:r>
      <w:r w:rsidR="009A493A">
        <w:t xml:space="preserve">По предварительным данным, до 2024 года Кировская область в рамках проекта получит более 2 млрд рублей, на которые планируется выполнить работы по реконструкции пяти мостов на региональной или межмуниципальной сети дорог. Проект будет действовать до </w:t>
      </w:r>
      <w:r w:rsidR="009A493A">
        <w:lastRenderedPageBreak/>
        <w:t>2035 года, в рамках него будут направляться средства на аварийные и предаварийные мосты регионального, межмуниципального и местного значения</w:t>
      </w:r>
      <w:r>
        <w:t>»</w:t>
      </w:r>
      <w:r w:rsidR="009A493A">
        <w:t>,</w:t>
      </w:r>
      <w:r>
        <w:t xml:space="preserve"> – </w:t>
      </w:r>
      <w:r w:rsidR="009A493A">
        <w:t xml:space="preserve">говорится в сообщении. В настоящее время в регионе ведется ремонт на пяти мостах в </w:t>
      </w:r>
      <w:proofErr w:type="spellStart"/>
      <w:r w:rsidR="009A493A">
        <w:t>Куменском</w:t>
      </w:r>
      <w:proofErr w:type="spellEnd"/>
      <w:r w:rsidR="009A493A">
        <w:t>, Зуевском, Даровском, Нолинском и Сунском районах.</w:t>
      </w:r>
    </w:p>
    <w:p w14:paraId="127F35C2" w14:textId="32488B74" w:rsidR="009A493A" w:rsidRDefault="009A493A" w:rsidP="007F03CC">
      <w:pPr>
        <w:pStyle w:val="Textbody"/>
      </w:pPr>
      <w:r>
        <w:t xml:space="preserve">По данным </w:t>
      </w:r>
      <w:r w:rsidRPr="00B171E2">
        <w:rPr>
          <w:b/>
        </w:rPr>
        <w:t>Министерства транспорта</w:t>
      </w:r>
      <w:r>
        <w:t xml:space="preserve"> Кировской области, дорожный фонд региона на 2020 год составляет 8,4 млрд рублей, из них 2,5 млн рублей направлено на реализацию национального проекта </w:t>
      </w:r>
      <w:r w:rsidR="007F03CC">
        <w:t>«</w:t>
      </w:r>
      <w:r w:rsidRPr="00B171E2">
        <w:rPr>
          <w:b/>
        </w:rPr>
        <w:t>Безопасные и качественные автомобильные дороги</w:t>
      </w:r>
      <w:r w:rsidR="007F03CC">
        <w:t>»</w:t>
      </w:r>
      <w:r>
        <w:t xml:space="preserve">. Всего в 2020 году планируется провести в нормативное состояние 232,7 км автодорог, в том числе в рамках </w:t>
      </w:r>
      <w:r w:rsidRPr="00B171E2">
        <w:rPr>
          <w:b/>
        </w:rPr>
        <w:t>нацпроект</w:t>
      </w:r>
      <w:r>
        <w:t>а</w:t>
      </w:r>
      <w:r w:rsidR="007F03CC">
        <w:t xml:space="preserve"> – </w:t>
      </w:r>
      <w:r>
        <w:t>136,7 км автодорог, из них 82,2 км</w:t>
      </w:r>
      <w:r w:rsidR="007F03CC">
        <w:t xml:space="preserve"> – </w:t>
      </w:r>
      <w:r>
        <w:t>на региональной сети и 54,7 км местных дорог в Кировской городской агломерации. Запланирован также капитальный ремонт и ремонт тринадцати мостов. Продолжится строительство участка автомобильной дороги Опарино</w:t>
      </w:r>
      <w:r w:rsidR="007F03CC">
        <w:t xml:space="preserve"> – </w:t>
      </w:r>
      <w:proofErr w:type="spellStart"/>
      <w:r>
        <w:t>Альмеж</w:t>
      </w:r>
      <w:proofErr w:type="spellEnd"/>
      <w:r>
        <w:t xml:space="preserve"> протяженностью 26,63 км.</w:t>
      </w:r>
    </w:p>
    <w:p w14:paraId="353E0FF2" w14:textId="77777777" w:rsidR="009A493A" w:rsidRDefault="009A493A" w:rsidP="007F03CC">
      <w:pPr>
        <w:pStyle w:val="Textbody"/>
      </w:pPr>
      <w:hyperlink r:id="rId148" w:history="1">
        <w:r>
          <w:rPr>
            <w:color w:val="0000FF"/>
            <w:u w:val="single" w:color="0000FF"/>
          </w:rPr>
          <w:t>https://tass.ru/nacionalnye-proekty/8824221</w:t>
        </w:r>
      </w:hyperlink>
    </w:p>
    <w:p w14:paraId="28F680CC" w14:textId="77777777" w:rsidR="009A493A" w:rsidRDefault="009A493A" w:rsidP="007F03CC">
      <w:pPr>
        <w:pStyle w:val="3"/>
        <w:jc w:val="both"/>
        <w:rPr>
          <w:rFonts w:ascii="Times New Roman" w:hAnsi="Times New Roman"/>
          <w:sz w:val="24"/>
        </w:rPr>
      </w:pPr>
      <w:bookmarkStart w:id="105" w:name="_gen29"/>
      <w:bookmarkStart w:id="106" w:name="_Toc44321054"/>
      <w:bookmarkEnd w:id="105"/>
      <w:r>
        <w:rPr>
          <w:rFonts w:ascii="Times New Roman" w:hAnsi="Times New Roman"/>
          <w:sz w:val="24"/>
        </w:rPr>
        <w:t>ТАСС; 2020.26.06; НА КОЛЫМЕ РЕМОНТ ВЕДУЩЕГО К КУРОРТУ УЧАСТКА ТРАССЫ ЗАВЕРШИТСЯ В КОНЦЕ СЕНТЯБРЯ 2020 ГОДА</w:t>
      </w:r>
      <w:bookmarkEnd w:id="106"/>
    </w:p>
    <w:p w14:paraId="5D017696" w14:textId="77777777" w:rsidR="00B171E2" w:rsidRDefault="009A493A" w:rsidP="007F03CC">
      <w:pPr>
        <w:pStyle w:val="Textbody"/>
      </w:pPr>
      <w:r>
        <w:t>Ремонтные работы на участке дороги Магадан</w:t>
      </w:r>
      <w:r w:rsidR="007F03CC">
        <w:t xml:space="preserve"> – </w:t>
      </w:r>
      <w:r>
        <w:t>Балаганное</w:t>
      </w:r>
      <w:r w:rsidR="007F03CC">
        <w:t xml:space="preserve"> – </w:t>
      </w:r>
      <w:r>
        <w:t xml:space="preserve">Талон, проходящей через реку Яна в Магаданской области, планируется завершить к 30 сентября. Об этом в пятницу сообщили журналистам на предприятии-подрядчике </w:t>
      </w:r>
      <w:r w:rsidR="007F03CC">
        <w:t>«</w:t>
      </w:r>
      <w:r>
        <w:t>Магаданское</w:t>
      </w:r>
      <w:r w:rsidR="007F03CC">
        <w:t>»</w:t>
      </w:r>
      <w:r>
        <w:t>.</w:t>
      </w:r>
    </w:p>
    <w:p w14:paraId="5CD55414" w14:textId="77777777" w:rsidR="00B171E2" w:rsidRDefault="009A493A" w:rsidP="007F03CC">
      <w:pPr>
        <w:pStyle w:val="Textbody"/>
      </w:pPr>
      <w:r>
        <w:t xml:space="preserve">К реконструкции трассы приступили в начале июня. Ранее в правительстве Магаданской области журналистам сообщали, что на объект из федерального бюджета направлено 70 млн рублей по национальному проекту </w:t>
      </w:r>
      <w:r w:rsidR="007F03CC">
        <w:t>«</w:t>
      </w:r>
      <w:r w:rsidRPr="00B171E2">
        <w:rPr>
          <w:b/>
        </w:rPr>
        <w:t>Безопасные и качественные автомобильные дороги</w:t>
      </w:r>
      <w:r w:rsidR="007F03CC">
        <w:t>»</w:t>
      </w:r>
      <w:r>
        <w:t>.</w:t>
      </w:r>
    </w:p>
    <w:p w14:paraId="5C8AF870" w14:textId="77777777" w:rsidR="00B171E2" w:rsidRDefault="007F03CC" w:rsidP="007F03CC">
      <w:pPr>
        <w:pStyle w:val="Textbody"/>
      </w:pPr>
      <w:r>
        <w:t>«</w:t>
      </w:r>
      <w:r w:rsidR="009A493A">
        <w:t>Открытие участка дороги запланировано на 30 сентября этого года</w:t>
      </w:r>
      <w:r>
        <w:t>»</w:t>
      </w:r>
      <w:r w:rsidR="009A493A">
        <w:t>,</w:t>
      </w:r>
      <w:r>
        <w:t xml:space="preserve"> – </w:t>
      </w:r>
      <w:r w:rsidR="009A493A">
        <w:t>сообщили в компании.</w:t>
      </w:r>
    </w:p>
    <w:p w14:paraId="29756D0E" w14:textId="77777777" w:rsidR="00B171E2" w:rsidRDefault="009A493A" w:rsidP="007F03CC">
      <w:pPr>
        <w:pStyle w:val="Textbody"/>
      </w:pPr>
      <w:r>
        <w:t>По информации подрядчика, работы ведутся отдельно по каждой стороне дороги. Если позволят погодные условия, ремонт может завершиться раньше срока.</w:t>
      </w:r>
    </w:p>
    <w:p w14:paraId="37B4A61A" w14:textId="77777777" w:rsidR="00B171E2" w:rsidRDefault="009A493A" w:rsidP="007F03CC">
      <w:pPr>
        <w:pStyle w:val="Textbody"/>
      </w:pPr>
      <w:r>
        <w:t>Трасса Магадан</w:t>
      </w:r>
      <w:r w:rsidR="007F03CC">
        <w:t xml:space="preserve"> – </w:t>
      </w:r>
      <w:r>
        <w:t>Балаганное</w:t>
      </w:r>
      <w:r w:rsidR="007F03CC">
        <w:t xml:space="preserve"> – </w:t>
      </w:r>
      <w:r>
        <w:t>Талон</w:t>
      </w:r>
      <w:r w:rsidR="007F03CC">
        <w:t xml:space="preserve"> – </w:t>
      </w:r>
      <w:r>
        <w:t xml:space="preserve">это единственная дорога к селам Балаганное, </w:t>
      </w:r>
      <w:proofErr w:type="spellStart"/>
      <w:r>
        <w:t>Тауйск</w:t>
      </w:r>
      <w:proofErr w:type="spellEnd"/>
      <w:r>
        <w:t xml:space="preserve"> и Талон </w:t>
      </w:r>
      <w:proofErr w:type="spellStart"/>
      <w:r>
        <w:t>Ольского</w:t>
      </w:r>
      <w:proofErr w:type="spellEnd"/>
      <w:r>
        <w:t xml:space="preserve"> городского округа, где проживает чуть более 1 тыс. человек. Она всегда должна находиться в надлежащем состоянии, иначе местные жители окажутся отрезанными от областной столицы. Дорожное полотно нуждалось в ремонте, автомобилисты не раз жаловались властям на многочисленные выбоины, ямы и трещины. Кроме того, трасса имеет особую важность, поскольку ведет в сторону зоны отдыха с горнолыжным комплексом. Сейчас на участке идет укладка асфальтобетонного покрытия. Позже будет заменено барьерное ограждение и нанесена разметка.</w:t>
      </w:r>
    </w:p>
    <w:p w14:paraId="5E5F240F" w14:textId="77777777" w:rsidR="00B171E2" w:rsidRDefault="009A493A" w:rsidP="007F03CC">
      <w:pPr>
        <w:pStyle w:val="Textbody"/>
      </w:pPr>
      <w:r>
        <w:t>Магаданская агломерация входит в национальный проект с 2019 года. За первый год его реализации в регионе отремонтировали 28 участков дорог. В конце 2019 года губернатор Магаданской области Сергей Носов говорил, что регион полностью выполнил заявленный на год план.</w:t>
      </w:r>
    </w:p>
    <w:p w14:paraId="0AD8B0F8" w14:textId="2854F59C" w:rsidR="009A493A" w:rsidRDefault="009A493A" w:rsidP="007F03CC">
      <w:pPr>
        <w:pStyle w:val="Textbody"/>
      </w:pPr>
      <w:r>
        <w:t xml:space="preserve">Всего до 2024 года на Колыме отремонтируют по </w:t>
      </w:r>
      <w:r w:rsidRPr="00B171E2">
        <w:rPr>
          <w:b/>
        </w:rPr>
        <w:t>нацпроект</w:t>
      </w:r>
      <w:r>
        <w:t xml:space="preserve">у 34,5 км городских дорог. В 2020 году Магаданская область получила из федерального бюджета по </w:t>
      </w:r>
      <w:r w:rsidRPr="00B171E2">
        <w:rPr>
          <w:b/>
        </w:rPr>
        <w:t>нацпроект</w:t>
      </w:r>
      <w:r>
        <w:t>у 120 млн рублей.</w:t>
      </w:r>
    </w:p>
    <w:p w14:paraId="3609CCAC" w14:textId="77777777" w:rsidR="009A493A" w:rsidRDefault="009A493A" w:rsidP="007F03CC">
      <w:pPr>
        <w:pStyle w:val="Textbody"/>
      </w:pPr>
      <w:hyperlink r:id="rId149" w:history="1">
        <w:r>
          <w:rPr>
            <w:color w:val="0000FF"/>
            <w:u w:val="single" w:color="0000FF"/>
          </w:rPr>
          <w:t>https://futurerussia.gov.ru/nacionalnye-proekty/na-kolyme-remont-vedusego-k-kurortu-ucastka-trassy-zaversitsa-v-konce-sentabra-2020-goda</w:t>
        </w:r>
      </w:hyperlink>
    </w:p>
    <w:p w14:paraId="30FDAD44" w14:textId="77777777" w:rsidR="009A493A" w:rsidRDefault="009A493A" w:rsidP="007F03CC">
      <w:pPr>
        <w:pStyle w:val="3"/>
        <w:jc w:val="both"/>
        <w:rPr>
          <w:rFonts w:ascii="Times New Roman" w:hAnsi="Times New Roman"/>
          <w:sz w:val="24"/>
        </w:rPr>
      </w:pPr>
      <w:bookmarkStart w:id="107" w:name="_gen30"/>
      <w:bookmarkStart w:id="108" w:name="_Toc44321055"/>
      <w:bookmarkEnd w:id="107"/>
      <w:r>
        <w:rPr>
          <w:rFonts w:ascii="Times New Roman" w:hAnsi="Times New Roman"/>
          <w:sz w:val="24"/>
        </w:rPr>
        <w:t>ТАСС; 2020.26.06; НОВГОРОДСКАЯ ОБЛАСТЬ ДОПОЛНИТЕЛЬНО ПОЛУЧИТ 1,5 МЛРД РУБЛЕЙ НА РЕМОНТ ДОРОГ</w:t>
      </w:r>
      <w:bookmarkEnd w:id="108"/>
    </w:p>
    <w:p w14:paraId="5F2F85F3" w14:textId="77777777" w:rsidR="00B171E2" w:rsidRDefault="009A493A" w:rsidP="007F03CC">
      <w:pPr>
        <w:pStyle w:val="Textbody"/>
      </w:pPr>
      <w:r>
        <w:t>Новгородская область получит 1,5 млрд рублей из резервного фонда правительства РФ на ремонт дорог. На эти деньги дополнительно отремонтируют еще 150 км региональных и межмуниципальных магистралей, сообщил в ходе встречи с губернатором региона Андреем Никитиным в пятницу зампред правительства области Станислав Шульцев.</w:t>
      </w:r>
    </w:p>
    <w:p w14:paraId="5C3E5E27" w14:textId="77777777" w:rsidR="00B171E2" w:rsidRDefault="007F03CC" w:rsidP="007F03CC">
      <w:pPr>
        <w:pStyle w:val="Textbody"/>
      </w:pPr>
      <w:r>
        <w:lastRenderedPageBreak/>
        <w:t>«</w:t>
      </w:r>
      <w:r w:rsidR="009A493A">
        <w:t>Правительством РФ принято решение о выделении бюджетных ассигнований из резервного фонда [правительства РФ] Новгородской области в размере 1,5 млрд рублей. Это нам позволит остаться на уровне 2019 года и дополнительно отремонтировать еще 150 дорог регионального и межмуниципального значения, а также оказать поддержку нашим муниципальным районам</w:t>
      </w:r>
      <w:r>
        <w:t>»</w:t>
      </w:r>
      <w:r w:rsidR="009A493A">
        <w:t>,</w:t>
      </w:r>
      <w:r>
        <w:t xml:space="preserve"> – </w:t>
      </w:r>
      <w:r w:rsidR="009A493A">
        <w:t>сообщил Шульцев в ходе встречи.</w:t>
      </w:r>
    </w:p>
    <w:p w14:paraId="549B5420" w14:textId="77777777" w:rsidR="00B171E2" w:rsidRDefault="009A493A" w:rsidP="007F03CC">
      <w:pPr>
        <w:pStyle w:val="Textbody"/>
      </w:pPr>
      <w:r>
        <w:t>Как пояснил Шульцев журналистам, федеральные средства позволят высвободить более 300 млн рублей областных средств, которые будут перераспределены в качестве субсидий в районы области, чтобы они смогли дополнительно отремонтировать некоторые муниципальные дороги. Дополнительные областные средства, по его словам, получат практически все районы.</w:t>
      </w:r>
    </w:p>
    <w:p w14:paraId="58FE095F" w14:textId="77777777" w:rsidR="00B171E2" w:rsidRDefault="009A493A" w:rsidP="007F03CC">
      <w:pPr>
        <w:pStyle w:val="Textbody"/>
      </w:pPr>
      <w:r>
        <w:t xml:space="preserve">Запланированный на 2020 год ремонт дорог на территории региона уже начался. В этом году, по словам </w:t>
      </w:r>
      <w:proofErr w:type="spellStart"/>
      <w:r>
        <w:t>Шульцева</w:t>
      </w:r>
      <w:proofErr w:type="spellEnd"/>
      <w:r>
        <w:t>, благодаря оперативной организации аукционов, удалось начать работу ранее обычного.</w:t>
      </w:r>
    </w:p>
    <w:p w14:paraId="6E5E55D9" w14:textId="65F73D78" w:rsidR="009A493A" w:rsidRDefault="007F03CC" w:rsidP="007F03CC">
      <w:pPr>
        <w:pStyle w:val="Textbody"/>
      </w:pPr>
      <w:r>
        <w:t>«</w:t>
      </w:r>
      <w:r w:rsidR="009A493A">
        <w:t>В текущем году мы начали дорожно-строительный сезон как никогда раньше, на сегодняшний день у нас уже отремонтировано около 100 км дорог</w:t>
      </w:r>
      <w:r>
        <w:t xml:space="preserve"> – </w:t>
      </w:r>
      <w:r w:rsidR="009A493A">
        <w:t>уложено верхним слоем асфальтобетонного покрытия</w:t>
      </w:r>
      <w:r>
        <w:t>»</w:t>
      </w:r>
      <w:r w:rsidR="009A493A">
        <w:t>,</w:t>
      </w:r>
      <w:r>
        <w:t xml:space="preserve"> – </w:t>
      </w:r>
      <w:r w:rsidR="009A493A">
        <w:t>сообщил Шульцев.</w:t>
      </w:r>
    </w:p>
    <w:p w14:paraId="34104704" w14:textId="77777777" w:rsidR="009A493A" w:rsidRDefault="009A493A" w:rsidP="007F03CC">
      <w:pPr>
        <w:pStyle w:val="Textbody"/>
      </w:pPr>
      <w:hyperlink r:id="rId150" w:history="1">
        <w:r>
          <w:rPr>
            <w:color w:val="0000FF"/>
            <w:u w:val="single" w:color="0000FF"/>
          </w:rPr>
          <w:t>https://futurerussia.gov.ru/nacionalnye-proekty/novgorodskaa-oblast-dopolnitelno-polucit-15-mlrd-rublej-na-remont-dorog</w:t>
        </w:r>
      </w:hyperlink>
    </w:p>
    <w:p w14:paraId="6F812E8E" w14:textId="77777777" w:rsidR="009A493A" w:rsidRDefault="009A493A" w:rsidP="007F03CC">
      <w:pPr>
        <w:pStyle w:val="3"/>
        <w:jc w:val="both"/>
        <w:rPr>
          <w:rFonts w:ascii="Times New Roman" w:hAnsi="Times New Roman"/>
          <w:sz w:val="24"/>
        </w:rPr>
      </w:pPr>
      <w:bookmarkStart w:id="109" w:name="_gen31"/>
      <w:bookmarkStart w:id="110" w:name="_Toc44321056"/>
      <w:bookmarkEnd w:id="109"/>
      <w:r>
        <w:rPr>
          <w:rFonts w:ascii="Times New Roman" w:hAnsi="Times New Roman"/>
          <w:sz w:val="24"/>
        </w:rPr>
        <w:t xml:space="preserve">ТАСС; 2020.26.06; </w:t>
      </w:r>
      <w:bookmarkStart w:id="111" w:name="_Hlk44322494"/>
      <w:r>
        <w:rPr>
          <w:rFonts w:ascii="Times New Roman" w:hAnsi="Times New Roman"/>
          <w:sz w:val="24"/>
        </w:rPr>
        <w:t>ИНТЕЛЛЕКТУАЛЬНЫЕ ТРАНСПОРТНЫЕ СИСТЕМЫ ВНЕДРЯТ НА ДОРОГАХ СТАВРОПОЛЬЯ К 2022 ГОДУ</w:t>
      </w:r>
      <w:bookmarkEnd w:id="110"/>
    </w:p>
    <w:p w14:paraId="1E12A911" w14:textId="77777777" w:rsidR="00B171E2" w:rsidRDefault="009A493A" w:rsidP="007F03CC">
      <w:pPr>
        <w:pStyle w:val="Textbody"/>
      </w:pPr>
      <w:r>
        <w:t xml:space="preserve">Власти Ставропольского края внедрят интеллектуальные транспортные системы на дорогах региона по национальному проекту </w:t>
      </w:r>
      <w:r w:rsidR="007F03CC">
        <w:t>«</w:t>
      </w:r>
      <w:r w:rsidRPr="00B171E2">
        <w:rPr>
          <w:b/>
        </w:rPr>
        <w:t>Безопасные и качественные автомобильные дороги</w:t>
      </w:r>
      <w:r w:rsidR="007F03CC">
        <w:t>»</w:t>
      </w:r>
      <w:r>
        <w:t xml:space="preserve"> к 2022 году. Они позволят сделать движение более безопасным и разгрузить дороги, сообщила </w:t>
      </w:r>
      <w:r w:rsidRPr="00C021D9">
        <w:rPr>
          <w:b/>
        </w:rPr>
        <w:t>пресс-служба</w:t>
      </w:r>
      <w:r>
        <w:t xml:space="preserve"> министерства дорожного хозяйства и транспорта региона в пятницу.</w:t>
      </w:r>
    </w:p>
    <w:p w14:paraId="2E2A8432" w14:textId="77777777" w:rsidR="00B171E2" w:rsidRDefault="007F03CC" w:rsidP="007F03CC">
      <w:pPr>
        <w:pStyle w:val="Textbody"/>
      </w:pPr>
      <w:r>
        <w:t>«</w:t>
      </w:r>
      <w:r w:rsidR="009A493A" w:rsidRPr="00B171E2">
        <w:rPr>
          <w:b/>
        </w:rPr>
        <w:t>Росавтодор</w:t>
      </w:r>
      <w:r w:rsidR="009A493A">
        <w:t xml:space="preserve"> выбрал Ставропольский край как один из регионов, который получит финансирование на проектирование и внедрение интеллектуальной транспортной системы (ИТС). Эта система предусматривает автоматизацию процессов управления дорожным движением и включает города с населением свыше 300 тыс. человек. Реализация мероприятий пройдет в рамках национального проекта </w:t>
      </w:r>
      <w:r>
        <w:t>«</w:t>
      </w:r>
      <w:r w:rsidR="009A493A" w:rsidRPr="00B171E2">
        <w:rPr>
          <w:b/>
        </w:rPr>
        <w:t>Безопасные и качественные автомобильные дороги</w:t>
      </w:r>
      <w:r>
        <w:t>»</w:t>
      </w:r>
      <w:r w:rsidR="009A493A">
        <w:t>,</w:t>
      </w:r>
      <w:r>
        <w:t xml:space="preserve"> – </w:t>
      </w:r>
      <w:r w:rsidR="009A493A">
        <w:t>говорится в сообщении.</w:t>
      </w:r>
    </w:p>
    <w:p w14:paraId="10DBA7A4" w14:textId="77777777" w:rsidR="00B171E2" w:rsidRDefault="009A493A" w:rsidP="007F03CC">
      <w:pPr>
        <w:pStyle w:val="Textbody"/>
      </w:pPr>
      <w:r>
        <w:t xml:space="preserve">По данным </w:t>
      </w:r>
      <w:r w:rsidRPr="00C021D9">
        <w:rPr>
          <w:b/>
        </w:rPr>
        <w:t>пресс-службы</w:t>
      </w:r>
      <w:r>
        <w:t xml:space="preserve">, на территории края планируется создание порядка 22 подсистем, входящих в ИТС. Из них 7 предполагается расположить на региональных дорогах. Это подсистема </w:t>
      </w:r>
      <w:proofErr w:type="spellStart"/>
      <w:r>
        <w:t>метеомониторинга</w:t>
      </w:r>
      <w:proofErr w:type="spellEnd"/>
      <w:r>
        <w:t>, мониторинга параметров транспортных потоков, светофорного управления, информирования участников дорожного движения с помощью динамических информационных табло и знаков переменной информации, мониторинга экологических параметров, весогабаритного контроля транспортных средств, контроля соблюдения ПДД и контроля транспорта.</w:t>
      </w:r>
    </w:p>
    <w:p w14:paraId="7F077EB6" w14:textId="77777777" w:rsidR="00B171E2" w:rsidRDefault="009A493A" w:rsidP="007F03CC">
      <w:pPr>
        <w:pStyle w:val="Textbody"/>
      </w:pPr>
      <w:r>
        <w:t>Отмечается, что оставшиеся 15 разместят на муниципальных дорогах, входящих в Ставропольскую городскую агломерацию. Здесь, согласно эскизному проекту, планируется создать подсистему контроля соблюдения ПДД и контроля транспорта, мониторинга состояния дороги и дорожной инфраструктуры, светофорного управления и так далее.</w:t>
      </w:r>
    </w:p>
    <w:p w14:paraId="3B84C643" w14:textId="77777777" w:rsidR="00B171E2" w:rsidRDefault="009A493A" w:rsidP="007F03CC">
      <w:pPr>
        <w:pStyle w:val="Textbody"/>
      </w:pPr>
      <w:r>
        <w:t>Работы по проектированию предполагается провести в этом году, а непосредственная реализация данного проекта запланирована на 2021-2022 годы.</w:t>
      </w:r>
    </w:p>
    <w:p w14:paraId="08762BDE" w14:textId="5D951649" w:rsidR="009A493A" w:rsidRDefault="007F03CC" w:rsidP="007F03CC">
      <w:pPr>
        <w:pStyle w:val="Textbody"/>
      </w:pPr>
      <w:r>
        <w:t>«</w:t>
      </w:r>
      <w:r w:rsidR="009A493A">
        <w:t xml:space="preserve">Функционирование интеллектуальной транспортной системы предполагает создание единой платформы управления транспортной системы. Благодаря ей станет возможным снизить количество аварийно-опасных участков на автодорогах, уменьшить количество погибших в дорожно-транспортных происшествиях, постепенно устранить загруженность </w:t>
      </w:r>
      <w:r w:rsidR="009A493A">
        <w:lastRenderedPageBreak/>
        <w:t>дорог и свести на нет ущерб, наносимый дорогам большегрузным транспортом</w:t>
      </w:r>
      <w:r>
        <w:t>»</w:t>
      </w:r>
      <w:r w:rsidR="009A493A">
        <w:t>,</w:t>
      </w:r>
      <w:r>
        <w:t xml:space="preserve"> – </w:t>
      </w:r>
      <w:r w:rsidR="009A493A">
        <w:t xml:space="preserve">приводятся в сообщении слова </w:t>
      </w:r>
      <w:r w:rsidR="009A493A" w:rsidRPr="00B171E2">
        <w:rPr>
          <w:b/>
        </w:rPr>
        <w:t>министра транспорта</w:t>
      </w:r>
      <w:r w:rsidR="009A493A">
        <w:t xml:space="preserve"> Евгения </w:t>
      </w:r>
      <w:proofErr w:type="spellStart"/>
      <w:r w:rsidR="009A493A">
        <w:t>Штепы</w:t>
      </w:r>
      <w:proofErr w:type="spellEnd"/>
      <w:r w:rsidR="009A493A">
        <w:t>.</w:t>
      </w:r>
    </w:p>
    <w:p w14:paraId="387DA18A" w14:textId="77777777" w:rsidR="009A493A" w:rsidRDefault="009A493A" w:rsidP="007F03CC">
      <w:pPr>
        <w:pStyle w:val="Textbody"/>
      </w:pPr>
      <w:hyperlink r:id="rId151" w:history="1">
        <w:r>
          <w:rPr>
            <w:color w:val="0000FF"/>
            <w:u w:val="single" w:color="0000FF"/>
          </w:rPr>
          <w:t>https://tass.ru/v-strane/8824071</w:t>
        </w:r>
      </w:hyperlink>
    </w:p>
    <w:p w14:paraId="4A73359C" w14:textId="311075B2" w:rsidR="00E67E38" w:rsidRPr="00E67E38" w:rsidRDefault="00E67E38" w:rsidP="007F03CC">
      <w:pPr>
        <w:pStyle w:val="3"/>
        <w:jc w:val="both"/>
        <w:rPr>
          <w:rFonts w:ascii="Times New Roman" w:hAnsi="Times New Roman"/>
          <w:sz w:val="24"/>
          <w:szCs w:val="24"/>
        </w:rPr>
      </w:pPr>
      <w:bookmarkStart w:id="112" w:name="_Toc44321057"/>
      <w:bookmarkEnd w:id="111"/>
      <w:r w:rsidRPr="00E67E38">
        <w:rPr>
          <w:rFonts w:ascii="Times New Roman" w:hAnsi="Times New Roman"/>
          <w:sz w:val="24"/>
          <w:szCs w:val="24"/>
        </w:rPr>
        <w:t>РИА НОВОСТИ; 2020.28.06; В МОСКВУ ИЗ БИШКЕКА ЧАРТЕРНЫМ РЕЙСОМ ВЫЛЕТЕЛИ БОЛЕЕ СТА РОССИЯН</w:t>
      </w:r>
      <w:bookmarkEnd w:id="112"/>
    </w:p>
    <w:p w14:paraId="64A10C97" w14:textId="75FAD778" w:rsidR="00E67E38" w:rsidRDefault="00E67E38" w:rsidP="007F03CC">
      <w:pPr>
        <w:jc w:val="both"/>
      </w:pPr>
      <w:r>
        <w:t xml:space="preserve">Более ста россиян в воскресенье вылетели чартерным рейсом из Бишкека в Москву, такие данные приводятся на онлайн-табло международного аэропорта </w:t>
      </w:r>
      <w:r w:rsidR="007F03CC">
        <w:t>«</w:t>
      </w:r>
      <w:proofErr w:type="spellStart"/>
      <w:r>
        <w:t>Манас</w:t>
      </w:r>
      <w:proofErr w:type="spellEnd"/>
      <w:r w:rsidR="007F03CC">
        <w:t>»</w:t>
      </w:r>
      <w:r>
        <w:t xml:space="preserve"> столицы Киргизии.</w:t>
      </w:r>
    </w:p>
    <w:p w14:paraId="116CDFFD" w14:textId="65206A7F" w:rsidR="00E67E38" w:rsidRDefault="00E67E38" w:rsidP="007F03CC">
      <w:pPr>
        <w:jc w:val="both"/>
      </w:pPr>
      <w:r>
        <w:t xml:space="preserve">Согласно онлайн-табло, рейс AFL1881 авиакомпании </w:t>
      </w:r>
      <w:r w:rsidR="007F03CC">
        <w:t>«</w:t>
      </w:r>
      <w:r>
        <w:t>Аэрофлот</w:t>
      </w:r>
      <w:r w:rsidR="007F03CC">
        <w:t>»</w:t>
      </w:r>
      <w:r>
        <w:t xml:space="preserve"> вылетел из Бишкека в 18.01 (15.01 </w:t>
      </w:r>
      <w:proofErr w:type="spellStart"/>
      <w:r>
        <w:t>мск</w:t>
      </w:r>
      <w:proofErr w:type="spellEnd"/>
      <w:r>
        <w:t>).</w:t>
      </w:r>
    </w:p>
    <w:p w14:paraId="0556AEE1" w14:textId="1D4DD832" w:rsidR="00E67E38" w:rsidRDefault="00E67E38" w:rsidP="007F03CC">
      <w:pPr>
        <w:jc w:val="both"/>
      </w:pPr>
      <w:r>
        <w:t>Как ранее сообщало посольство РФ в Киргизии, на рейс допущены граждане России, которые проживают в Москве, Московской, Владимирской, Ивановской, Калужской, Рязанской, Смоленской, Тверской, Тульской, Ярославской, Брянской, Орловской, Липецкой, Тамбовской, Воронежской, Курской, Псковской, Новгородской, Вологодской, Костромской, Нижегородской, Пензенской, Ульяновской, Калининградской областях и Республике Мордовия.</w:t>
      </w:r>
    </w:p>
    <w:p w14:paraId="650EF334" w14:textId="77777777" w:rsidR="0039075C" w:rsidRDefault="00B974A6" w:rsidP="007F03CC">
      <w:pPr>
        <w:jc w:val="both"/>
      </w:pPr>
      <w:hyperlink r:id="rId152" w:history="1">
        <w:r w:rsidR="00E67E38" w:rsidRPr="00E23D03">
          <w:rPr>
            <w:rStyle w:val="a9"/>
          </w:rPr>
          <w:t>https://ria.ru/20200628/1573587704.html</w:t>
        </w:r>
      </w:hyperlink>
    </w:p>
    <w:p w14:paraId="768A263E" w14:textId="77777777" w:rsidR="009A493A" w:rsidRPr="00E67E38" w:rsidRDefault="009A493A" w:rsidP="007F03CC">
      <w:pPr>
        <w:pStyle w:val="3"/>
        <w:jc w:val="both"/>
        <w:rPr>
          <w:rFonts w:ascii="Times New Roman" w:hAnsi="Times New Roman"/>
          <w:sz w:val="24"/>
          <w:szCs w:val="24"/>
        </w:rPr>
      </w:pPr>
      <w:bookmarkStart w:id="113" w:name="_Toc44321058"/>
      <w:r w:rsidRPr="00E67E38">
        <w:rPr>
          <w:rFonts w:ascii="Times New Roman" w:hAnsi="Times New Roman"/>
          <w:sz w:val="24"/>
          <w:szCs w:val="24"/>
        </w:rPr>
        <w:t>РИА НОВОСТИ; 2020.28.06; БОЛЕЕ 200 РОССИЯН ВЕРНУЛИСЬ НА РОДИНУ ВЫВОЗНЫМИ РЕЙСАМИ ИЗ ЕРЕВАНА</w:t>
      </w:r>
      <w:bookmarkEnd w:id="113"/>
    </w:p>
    <w:p w14:paraId="2CEA089E" w14:textId="77777777" w:rsidR="009A493A" w:rsidRDefault="009A493A" w:rsidP="007F03CC">
      <w:pPr>
        <w:jc w:val="both"/>
      </w:pPr>
      <w:r>
        <w:t xml:space="preserve">Свыше 200 россиян вернулись в воскресенье на родину из Еревана вывозными рейсами в Калугу и Воронеж, сообщили в </w:t>
      </w:r>
      <w:r w:rsidRPr="00C021D9">
        <w:rPr>
          <w:b/>
        </w:rPr>
        <w:t>пресс-службе</w:t>
      </w:r>
      <w:r>
        <w:t xml:space="preserve"> российского посольства.</w:t>
      </w:r>
    </w:p>
    <w:p w14:paraId="2959650D" w14:textId="77777777" w:rsidR="009A493A" w:rsidRDefault="009A493A" w:rsidP="007F03CC">
      <w:pPr>
        <w:jc w:val="both"/>
      </w:pPr>
      <w:r>
        <w:t>В дипмиссии заявили, что после получения информации о готовящихся вывозных рейсах для армянских граждан по маршруту Ереван – Калуга – Ереван и Ереван – Воронеж – Ереван посольство проработало возможность использования данных перелетов для возвращения россиян на родину.</w:t>
      </w:r>
    </w:p>
    <w:p w14:paraId="65865A6B" w14:textId="03818538" w:rsidR="009A493A" w:rsidRDefault="007F03CC" w:rsidP="007F03CC">
      <w:pPr>
        <w:jc w:val="both"/>
      </w:pPr>
      <w:r>
        <w:t>«</w:t>
      </w:r>
      <w:r w:rsidR="009A493A">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28 июня авиарейсами Ереван – Калуга и Ереван – Воронеж домой смог вернуться еще 201 россиянин</w:t>
      </w:r>
      <w:r>
        <w:t>»</w:t>
      </w:r>
      <w:r w:rsidR="009A493A">
        <w:t>, – говорится в сообщении.</w:t>
      </w:r>
    </w:p>
    <w:p w14:paraId="6E47ABA3" w14:textId="74A2D7BC" w:rsidR="009A493A" w:rsidRDefault="009A493A" w:rsidP="007F03CC">
      <w:pPr>
        <w:jc w:val="both"/>
      </w:pPr>
      <w:r>
        <w:t xml:space="preserve">Отмечается, что дипломаты консульского отдела посольства координировали процесс регистрации и посадки пассажиров в международном аэропорту </w:t>
      </w:r>
      <w:r w:rsidR="007F03CC">
        <w:t>«</w:t>
      </w:r>
      <w:proofErr w:type="spellStart"/>
      <w:r>
        <w:t>Звартноц</w:t>
      </w:r>
      <w:proofErr w:type="spellEnd"/>
      <w:r w:rsidR="007F03CC">
        <w:t>»</w:t>
      </w:r>
      <w:r>
        <w:t>, а также оказывали гражданам необходимое содействие. Все прошло в штатном режиме с соблюдением всех рекомендованных комендатурой Армении мер безопасности.</w:t>
      </w:r>
    </w:p>
    <w:p w14:paraId="4E907437" w14:textId="223D58C8" w:rsidR="009A493A" w:rsidRDefault="007F03CC" w:rsidP="007F03CC">
      <w:pPr>
        <w:jc w:val="both"/>
      </w:pPr>
      <w:r>
        <w:t>«</w:t>
      </w:r>
      <w:r w:rsidR="009A493A">
        <w:t>В общей сложности в рамках комплексной работы из Армении вывезено 1669 человек. Работа по организации возвращения россиян домой продолжается в повседневном режиме</w:t>
      </w:r>
      <w:r>
        <w:t>»</w:t>
      </w:r>
      <w:r w:rsidR="009A493A">
        <w:t xml:space="preserve">, – заявили в посольстве, поблагодарив за рейсы авиакомпанию </w:t>
      </w:r>
      <w:proofErr w:type="spellStart"/>
      <w:r w:rsidR="009A493A">
        <w:t>Armenia</w:t>
      </w:r>
      <w:proofErr w:type="spellEnd"/>
      <w:r w:rsidR="009A493A">
        <w:t>.</w:t>
      </w:r>
    </w:p>
    <w:p w14:paraId="16C74051" w14:textId="74FB3133" w:rsidR="009A493A" w:rsidRDefault="009A493A" w:rsidP="007F03CC">
      <w:pPr>
        <w:jc w:val="both"/>
        <w:rPr>
          <w:rStyle w:val="a9"/>
        </w:rPr>
      </w:pPr>
      <w:hyperlink r:id="rId153" w:history="1">
        <w:r w:rsidRPr="00E23D03">
          <w:rPr>
            <w:rStyle w:val="a9"/>
          </w:rPr>
          <w:t>https://ria.ru/20200628/1573590439.html</w:t>
        </w:r>
      </w:hyperlink>
    </w:p>
    <w:p w14:paraId="55A63C88" w14:textId="187F3641" w:rsidR="009A493A" w:rsidRPr="009A493A" w:rsidRDefault="009A493A" w:rsidP="007F03CC">
      <w:pPr>
        <w:pStyle w:val="3"/>
        <w:jc w:val="both"/>
        <w:rPr>
          <w:rFonts w:ascii="Times New Roman" w:hAnsi="Times New Roman"/>
          <w:sz w:val="24"/>
          <w:szCs w:val="24"/>
        </w:rPr>
      </w:pPr>
      <w:bookmarkStart w:id="114" w:name="_Toc44321059"/>
      <w:r w:rsidRPr="009A493A">
        <w:rPr>
          <w:rFonts w:ascii="Times New Roman" w:hAnsi="Times New Roman"/>
          <w:sz w:val="24"/>
          <w:szCs w:val="24"/>
        </w:rPr>
        <w:t>ПРАЙМ; АЛЕКСАНДР ЛОГУНОВ; 2020.28.06; ИЗ РИМА В МОСКВУ НА ВЫВОЗНОМ РЕЙСЕ ВЫЛЕТЕЛИ БОЛЕЕ СТА ГРАЖДАН РОССИИ</w:t>
      </w:r>
      <w:bookmarkEnd w:id="114"/>
    </w:p>
    <w:p w14:paraId="51F2342B" w14:textId="77777777" w:rsidR="00B171E2" w:rsidRDefault="009A493A" w:rsidP="007F03CC">
      <w:pPr>
        <w:jc w:val="both"/>
      </w:pPr>
      <w:r>
        <w:t xml:space="preserve">Очередной вывозной рейс со 121 гражданином России вылетел в воскресенье вечером из римского аэропорта </w:t>
      </w:r>
      <w:r w:rsidR="007F03CC">
        <w:t>«</w:t>
      </w:r>
      <w:proofErr w:type="spellStart"/>
      <w:r>
        <w:t>Фьюмичино</w:t>
      </w:r>
      <w:proofErr w:type="spellEnd"/>
      <w:r w:rsidR="007F03CC">
        <w:t>»</w:t>
      </w:r>
      <w:r>
        <w:t xml:space="preserve"> в Москву, сообщили в российском посольстве в Италии.</w:t>
      </w:r>
    </w:p>
    <w:p w14:paraId="44443759" w14:textId="77777777" w:rsidR="00B171E2" w:rsidRDefault="007F03CC" w:rsidP="007F03CC">
      <w:pPr>
        <w:jc w:val="both"/>
      </w:pPr>
      <w:r>
        <w:t>«</w:t>
      </w:r>
      <w:r w:rsidR="009A493A">
        <w:t>На Родину смогли отправиться граждане России из различных регионов нашей страны</w:t>
      </w:r>
      <w:r>
        <w:t>»</w:t>
      </w:r>
      <w:r w:rsidR="009A493A">
        <w:t xml:space="preserve">, </w:t>
      </w:r>
      <w:r>
        <w:t>–</w:t>
      </w:r>
      <w:r w:rsidR="009A493A">
        <w:t xml:space="preserve"> сказали дипломаты.</w:t>
      </w:r>
    </w:p>
    <w:p w14:paraId="5368A51B" w14:textId="77777777" w:rsidR="00B171E2" w:rsidRDefault="009A493A" w:rsidP="007F03CC">
      <w:pPr>
        <w:jc w:val="both"/>
      </w:pPr>
      <w:r>
        <w:t xml:space="preserve">Сотрудники посольства России в Италии и авиакомпании </w:t>
      </w:r>
      <w:r w:rsidR="007F03CC">
        <w:t>«</w:t>
      </w:r>
      <w:r>
        <w:t>Аэрофлот</w:t>
      </w:r>
      <w:r w:rsidR="007F03CC">
        <w:t>»</w:t>
      </w:r>
      <w:r>
        <w:t xml:space="preserve"> помогли пассажирам при регистрации на рейс и прохождении паспортных формальностей.</w:t>
      </w:r>
    </w:p>
    <w:p w14:paraId="4FD386DA" w14:textId="77777777" w:rsidR="00B171E2" w:rsidRDefault="009A493A" w:rsidP="007F03CC">
      <w:pPr>
        <w:jc w:val="both"/>
      </w:pPr>
      <w:r>
        <w:lastRenderedPageBreak/>
        <w:t xml:space="preserve">Сотрудники консульского отдела посольства помогли согражданам с прохождением формальных процедур в римском аэропорту </w:t>
      </w:r>
      <w:r w:rsidR="007F03CC">
        <w:t>«</w:t>
      </w:r>
      <w:proofErr w:type="spellStart"/>
      <w:r>
        <w:t>Фьюмичино</w:t>
      </w:r>
      <w:proofErr w:type="spellEnd"/>
      <w:r w:rsidR="007F03CC">
        <w:t>»</w:t>
      </w:r>
      <w:r>
        <w:t xml:space="preserve"> и оказали необходимое содействие пассажирам с ограниченными возможностями.</w:t>
      </w:r>
    </w:p>
    <w:p w14:paraId="639B6032" w14:textId="7092EE79" w:rsidR="009A493A" w:rsidRDefault="009A493A" w:rsidP="007F03CC">
      <w:pPr>
        <w:jc w:val="both"/>
      </w:pPr>
      <w:r>
        <w:t xml:space="preserve">Двадцать четвертого мая в Россию вылетел самолет со 117 россиянами. Двадцать девятого апреля вывозной рейс </w:t>
      </w:r>
      <w:r w:rsidR="007F03CC">
        <w:t>«</w:t>
      </w:r>
      <w:r>
        <w:t>Аэрофлота</w:t>
      </w:r>
      <w:r w:rsidR="007F03CC">
        <w:t>»</w:t>
      </w:r>
      <w:r>
        <w:t xml:space="preserve"> по маршруту Рим – Петербург – Москва вернул на родину 105 человек. Как сообщили в посольстве РФ, более 50 человек из подавших заявление на регистрацию на рейс не приехали в Рим ко времени вылета и остались в Италии. Кроме того, в начале апреля более 120 россиян, бывших пассажирами круизных лайнеров итальянской компании </w:t>
      </w:r>
      <w:proofErr w:type="spellStart"/>
      <w:r>
        <w:t>Costa</w:t>
      </w:r>
      <w:proofErr w:type="spellEnd"/>
      <w:r>
        <w:t xml:space="preserve"> </w:t>
      </w:r>
      <w:proofErr w:type="spellStart"/>
      <w:r>
        <w:t>Crociere</w:t>
      </w:r>
      <w:proofErr w:type="spellEnd"/>
      <w:r>
        <w:t>, смогли вылететь из Италии на родину.</w:t>
      </w:r>
    </w:p>
    <w:p w14:paraId="0C5ABD53" w14:textId="77777777" w:rsidR="00B171E2" w:rsidRDefault="009A493A" w:rsidP="007F03CC">
      <w:pPr>
        <w:jc w:val="both"/>
      </w:pPr>
      <w:hyperlink r:id="rId154" w:history="1">
        <w:r w:rsidRPr="00E23D03">
          <w:rPr>
            <w:rStyle w:val="a9"/>
          </w:rPr>
          <w:t>https://1prime.ru/transport/20200628/831694548.html</w:t>
        </w:r>
      </w:hyperlink>
    </w:p>
    <w:p w14:paraId="6A1978AA" w14:textId="00E92C72" w:rsidR="009A493A" w:rsidRPr="00E67E38" w:rsidRDefault="009A493A" w:rsidP="007F03CC">
      <w:pPr>
        <w:pStyle w:val="3"/>
        <w:jc w:val="both"/>
        <w:rPr>
          <w:rFonts w:ascii="Times New Roman" w:hAnsi="Times New Roman"/>
          <w:sz w:val="24"/>
          <w:szCs w:val="24"/>
        </w:rPr>
      </w:pPr>
      <w:bookmarkStart w:id="115" w:name="_Toc44321060"/>
      <w:r w:rsidRPr="00E67E38">
        <w:rPr>
          <w:rFonts w:ascii="Times New Roman" w:hAnsi="Times New Roman"/>
          <w:sz w:val="24"/>
          <w:szCs w:val="24"/>
        </w:rPr>
        <w:t>РИА НОВОСТИ; 2020.27.06; РЕЙС С ГРАЖДАНАМИ РОССИИ, КИРГИЗИИ И УКРАИНЫ ВЫЛЕТЕЛ ИЗ ОША В МОСКВУ</w:t>
      </w:r>
      <w:bookmarkEnd w:id="115"/>
    </w:p>
    <w:p w14:paraId="6E370179" w14:textId="77777777" w:rsidR="009A493A" w:rsidRDefault="009A493A" w:rsidP="007F03CC">
      <w:pPr>
        <w:jc w:val="both"/>
      </w:pPr>
      <w:r>
        <w:t>Граждане России, Киргизии и Украины – всего 250 человек – вылетели чартерным рейсом из киргизского Оша в Москву, сообщает генконсульство РФ в Оше.</w:t>
      </w:r>
    </w:p>
    <w:p w14:paraId="4F40787D" w14:textId="2B863707" w:rsidR="009A493A" w:rsidRDefault="007F03CC" w:rsidP="007F03CC">
      <w:pPr>
        <w:jc w:val="both"/>
      </w:pPr>
      <w:r>
        <w:t>«</w:t>
      </w:r>
      <w:r w:rsidR="009A493A">
        <w:t xml:space="preserve">Сегодня чартерным рейсом авиакомпании </w:t>
      </w:r>
      <w:r>
        <w:t>«</w:t>
      </w:r>
      <w:r w:rsidR="009A493A">
        <w:t>Аэрофлот</w:t>
      </w:r>
      <w:r>
        <w:t>»</w:t>
      </w:r>
      <w:r w:rsidR="009A493A">
        <w:t xml:space="preserve"> AFL1895 из Оша в Москву вылетели 250 пассажиров: 224 гражданина РФ, 25 граждан КР и одна гражданка Украины</w:t>
      </w:r>
      <w:r>
        <w:t>»</w:t>
      </w:r>
      <w:r w:rsidR="009A493A">
        <w:t xml:space="preserve">, – говорится в сообщении генконсульства в </w:t>
      </w:r>
      <w:proofErr w:type="spellStart"/>
      <w:r w:rsidR="009A493A">
        <w:t>Twitter</w:t>
      </w:r>
      <w:proofErr w:type="spellEnd"/>
      <w:r w:rsidR="009A493A">
        <w:t>.</w:t>
      </w:r>
    </w:p>
    <w:p w14:paraId="775B4539" w14:textId="54FA85F6" w:rsidR="009A493A" w:rsidRDefault="009A493A" w:rsidP="007F03CC">
      <w:pPr>
        <w:jc w:val="both"/>
      </w:pPr>
      <w:r>
        <w:t xml:space="preserve">Ранее сообщалось, что чартерный рейс SU1895 авиакомпании </w:t>
      </w:r>
      <w:r w:rsidR="007F03CC">
        <w:t>«</w:t>
      </w:r>
      <w:r>
        <w:t>Аэрофлот</w:t>
      </w:r>
      <w:r w:rsidR="007F03CC">
        <w:t>»</w:t>
      </w:r>
      <w:r>
        <w:t xml:space="preserve"> вылетел из Оша в Москву в 14.16 (11.16 </w:t>
      </w:r>
      <w:proofErr w:type="spellStart"/>
      <w:r>
        <w:t>мск</w:t>
      </w:r>
      <w:proofErr w:type="spellEnd"/>
      <w:r>
        <w:t>).</w:t>
      </w:r>
    </w:p>
    <w:p w14:paraId="037B988B" w14:textId="77777777" w:rsidR="009A493A" w:rsidRDefault="009A493A" w:rsidP="007F03CC">
      <w:pPr>
        <w:jc w:val="both"/>
      </w:pPr>
      <w:hyperlink r:id="rId155" w:history="1">
        <w:r w:rsidRPr="00E23D03">
          <w:rPr>
            <w:rStyle w:val="a9"/>
          </w:rPr>
          <w:t>https://ria.ru/20200627/1573560936.html</w:t>
        </w:r>
      </w:hyperlink>
    </w:p>
    <w:p w14:paraId="62DBFAF0" w14:textId="77777777" w:rsidR="009A493A" w:rsidRDefault="009A493A" w:rsidP="007F03CC">
      <w:pPr>
        <w:pStyle w:val="3"/>
        <w:jc w:val="both"/>
        <w:rPr>
          <w:rFonts w:ascii="Times New Roman" w:hAnsi="Times New Roman"/>
          <w:sz w:val="24"/>
        </w:rPr>
      </w:pPr>
      <w:bookmarkStart w:id="116" w:name="_Toc44321061"/>
      <w:r>
        <w:rPr>
          <w:rFonts w:ascii="Times New Roman" w:hAnsi="Times New Roman"/>
          <w:sz w:val="24"/>
        </w:rPr>
        <w:t>ТАСС; 2020.26.06; ПОЧТИ ДВЕСТИ ЧЕЛОВЕК ПОКИНУЛИ ВЕЛИКОБРИТАНИЮ НА ВЫВОЗНОМ РЕЙСЕ В МОСКВУ</w:t>
      </w:r>
      <w:bookmarkEnd w:id="116"/>
    </w:p>
    <w:p w14:paraId="2C36A952" w14:textId="1E9DD0D5" w:rsidR="009A493A" w:rsidRDefault="009A493A" w:rsidP="007F03CC">
      <w:pPr>
        <w:pStyle w:val="Textbody"/>
      </w:pPr>
      <w:r>
        <w:t xml:space="preserve">Сто девяносто девять человек покинули Соединенное Королевство на вывозном рейсе </w:t>
      </w:r>
      <w:r w:rsidR="007F03CC">
        <w:t>«</w:t>
      </w:r>
      <w:r>
        <w:t>Аэрофлота</w:t>
      </w:r>
      <w:r w:rsidR="007F03CC">
        <w:t>»</w:t>
      </w:r>
      <w:r>
        <w:t>, вылетевшем в субботу по маршруту Лондон</w:t>
      </w:r>
      <w:r w:rsidR="007F03CC">
        <w:t xml:space="preserve"> – </w:t>
      </w:r>
      <w:r>
        <w:t>Москва. Об этом корр. ТАСС сообщил заведующий консульским отделом посольства РФ в Великобритании Кирилл Соколов-Щербачев, заметив, что по охвату стран, откуда на этот рейс смогли попасть транзитные пассажиры, он стал рекордным.</w:t>
      </w:r>
    </w:p>
    <w:p w14:paraId="480A8A5A" w14:textId="55F63D3D" w:rsidR="009A493A" w:rsidRDefault="007F03CC" w:rsidP="007F03CC">
      <w:pPr>
        <w:pStyle w:val="Textbody"/>
      </w:pPr>
      <w:r>
        <w:t>«</w:t>
      </w:r>
      <w:r w:rsidR="009A493A">
        <w:t>На рейс зарегистрировались 199 человек, из них 4 иностранца. Этот вывозной рейс беспрецедентен по географии транзитных пассажиров, которые на нем отправились в Москву через Лондон. Это пассажиры из одиннадцати стран: Ирландии, Бахрейна, Кувейта, Катара, Сингапура, Филиппин, Канады, США, Новой Зеландии, Греции и Мальты, в среднем по несколько человек из каждой страны</w:t>
      </w:r>
      <w:r>
        <w:t>»</w:t>
      </w:r>
      <w:r w:rsidR="009A493A">
        <w:t>,</w:t>
      </w:r>
      <w:r>
        <w:t xml:space="preserve"> – </w:t>
      </w:r>
      <w:r w:rsidR="009A493A">
        <w:t>рассказал дипломат. Он отметил, что некоторые пассажиры, из таких удаленных мест, как Новая Зеландия, начали свою поездку еще в среду.</w:t>
      </w:r>
    </w:p>
    <w:p w14:paraId="576A772F" w14:textId="7BF8A9C0" w:rsidR="009A493A" w:rsidRDefault="009A493A" w:rsidP="007F03CC">
      <w:pPr>
        <w:pStyle w:val="Textbody"/>
      </w:pPr>
      <w:r>
        <w:t>Рейс, как и предыдущие два, Лондон</w:t>
      </w:r>
      <w:r w:rsidR="007F03CC">
        <w:t xml:space="preserve"> – </w:t>
      </w:r>
      <w:r>
        <w:t>Санкт-Петербург</w:t>
      </w:r>
      <w:r w:rsidR="007F03CC">
        <w:t xml:space="preserve"> – </w:t>
      </w:r>
      <w:r>
        <w:t>Москва 30 мая и Лондон</w:t>
      </w:r>
      <w:r w:rsidR="007F03CC">
        <w:t xml:space="preserve"> – </w:t>
      </w:r>
      <w:r>
        <w:t xml:space="preserve">Москва 13 июня, был организован Минкомсвязи РФ, которое формировало список пассажиров через портал </w:t>
      </w:r>
      <w:r w:rsidR="007F03CC">
        <w:t>«</w:t>
      </w:r>
      <w:r>
        <w:t>Госуслуги</w:t>
      </w:r>
      <w:r w:rsidR="007F03CC">
        <w:t>»</w:t>
      </w:r>
      <w:r>
        <w:t xml:space="preserve"> при координации посольства России в Лондоне, МИД РФ и диппредставительств в других странах. Рейс был возможен для граждан всех регионов России.</w:t>
      </w:r>
    </w:p>
    <w:p w14:paraId="2A6B33C5" w14:textId="77777777" w:rsidR="009A493A" w:rsidRDefault="009A493A" w:rsidP="007F03CC">
      <w:pPr>
        <w:pStyle w:val="3"/>
        <w:jc w:val="both"/>
        <w:rPr>
          <w:rFonts w:ascii="Times New Roman" w:hAnsi="Times New Roman"/>
          <w:sz w:val="24"/>
        </w:rPr>
      </w:pPr>
      <w:bookmarkStart w:id="117" w:name="_gen34"/>
      <w:bookmarkStart w:id="118" w:name="_Toc44321062"/>
      <w:bookmarkEnd w:id="117"/>
      <w:r>
        <w:rPr>
          <w:rFonts w:ascii="Times New Roman" w:hAnsi="Times New Roman"/>
          <w:sz w:val="24"/>
        </w:rPr>
        <w:t>РИА НОВОСТИ; 2020.26.06; ВЫВОЗНОЙ РЕЙС С РОССИЯНАМИ ПРИБЫЛ В ПЕТЕРБУРГ ИЗ КИРГИЗИИ</w:t>
      </w:r>
      <w:bookmarkEnd w:id="118"/>
    </w:p>
    <w:p w14:paraId="6DADE368" w14:textId="3B581B5D" w:rsidR="009A493A" w:rsidRDefault="009A493A" w:rsidP="007F03CC">
      <w:pPr>
        <w:pStyle w:val="Textbody"/>
      </w:pPr>
      <w:r>
        <w:t xml:space="preserve">Самолет авиакомпании </w:t>
      </w:r>
      <w:r w:rsidR="007F03CC">
        <w:t>«</w:t>
      </w:r>
      <w:r>
        <w:t>Россия</w:t>
      </w:r>
      <w:r w:rsidR="007F03CC">
        <w:t>»</w:t>
      </w:r>
      <w:r>
        <w:t xml:space="preserve"> рейсом </w:t>
      </w:r>
      <w:r w:rsidR="007F03CC">
        <w:t>«</w:t>
      </w:r>
      <w:r>
        <w:t>Бишкек – Санкт-Петербург</w:t>
      </w:r>
      <w:r w:rsidR="007F03CC">
        <w:t>»</w:t>
      </w:r>
      <w:r>
        <w:t xml:space="preserve"> с россиянами на борту в пятницу вечером прибыл в </w:t>
      </w:r>
      <w:r w:rsidR="007F03CC">
        <w:t>«</w:t>
      </w:r>
      <w:r>
        <w:t>Пулково</w:t>
      </w:r>
      <w:r w:rsidR="007F03CC">
        <w:t>»</w:t>
      </w:r>
      <w:r>
        <w:t>, следует из данных онлайн-табло аэропорта.</w:t>
      </w:r>
    </w:p>
    <w:p w14:paraId="42F9FAA0" w14:textId="2F725AD2" w:rsidR="009A493A" w:rsidRDefault="007F03CC" w:rsidP="007F03CC">
      <w:pPr>
        <w:pStyle w:val="Textbody"/>
      </w:pPr>
      <w:r>
        <w:t>«</w:t>
      </w:r>
      <w:r w:rsidR="009A493A">
        <w:t xml:space="preserve">Рейс FV 6696 … прибыл … в 20.29 </w:t>
      </w:r>
      <w:proofErr w:type="spellStart"/>
      <w:r w:rsidR="009A493A">
        <w:t>мск</w:t>
      </w:r>
      <w:proofErr w:type="spellEnd"/>
      <w:r>
        <w:t>»</w:t>
      </w:r>
      <w:r w:rsidR="009A493A">
        <w:t>,</w:t>
      </w:r>
      <w:r>
        <w:t xml:space="preserve"> – </w:t>
      </w:r>
      <w:r w:rsidR="009A493A">
        <w:t>сообщается на табло.</w:t>
      </w:r>
    </w:p>
    <w:p w14:paraId="0B10B10F" w14:textId="77777777" w:rsidR="009A493A" w:rsidRDefault="009A493A" w:rsidP="007F03CC">
      <w:pPr>
        <w:pStyle w:val="Textbody"/>
      </w:pPr>
      <w:r>
        <w:t>Ранее городская администрация сообщала, что из Киргизии возвращается 151 человек: 81 житель Петербурга, 18 жителей Ленинградской области и 52 жителя других регионов России.</w:t>
      </w:r>
    </w:p>
    <w:p w14:paraId="1A653344" w14:textId="3D6CB8AF" w:rsidR="009A493A" w:rsidRDefault="009A493A" w:rsidP="007F03CC">
      <w:pPr>
        <w:pStyle w:val="Textbody"/>
      </w:pPr>
      <w:r>
        <w:lastRenderedPageBreak/>
        <w:t xml:space="preserve">Сразу после прибытия в аэропорту </w:t>
      </w:r>
      <w:r w:rsidR="007F03CC">
        <w:t>«</w:t>
      </w:r>
      <w:r>
        <w:t>Пулково</w:t>
      </w:r>
      <w:r w:rsidR="007F03CC">
        <w:t>»</w:t>
      </w:r>
      <w:r>
        <w:t xml:space="preserve"> у пассажиров возьмут анализы, проверят наличие симптомов, выдадут официальное предписание о 14-дневном карантине. После выдачи продезинфицированного багажа на специальных автобусах в сопровождении ГИБДД жителей Петербурга и Ленинградской области перевезут на самоизоляцию по месту жительства. Жители других регионов разместятся в </w:t>
      </w:r>
      <w:proofErr w:type="spellStart"/>
      <w:r>
        <w:t>обсерваторе</w:t>
      </w:r>
      <w:proofErr w:type="spellEnd"/>
      <w:r>
        <w:t xml:space="preserve"> в Курортном районе, где сейчас находятся 59 человек.</w:t>
      </w:r>
    </w:p>
    <w:p w14:paraId="376C6EA0" w14:textId="77777777" w:rsidR="009A493A" w:rsidRDefault="009A493A" w:rsidP="007F03CC">
      <w:pPr>
        <w:pStyle w:val="Textbody"/>
      </w:pPr>
      <w:hyperlink r:id="rId156" w:history="1">
        <w:r>
          <w:rPr>
            <w:color w:val="0000FF"/>
            <w:u w:val="single" w:color="0000FF"/>
          </w:rPr>
          <w:t>https://ria.ru/20200626/1573539223.html</w:t>
        </w:r>
      </w:hyperlink>
    </w:p>
    <w:p w14:paraId="55DCCF6F" w14:textId="77777777" w:rsidR="009A493A" w:rsidRDefault="009A493A" w:rsidP="007F03CC">
      <w:pPr>
        <w:pStyle w:val="3"/>
        <w:jc w:val="both"/>
        <w:rPr>
          <w:rFonts w:ascii="Times New Roman" w:hAnsi="Times New Roman"/>
          <w:sz w:val="24"/>
        </w:rPr>
      </w:pPr>
      <w:bookmarkStart w:id="119" w:name="_gen35"/>
      <w:bookmarkStart w:id="120" w:name="_Toc44321063"/>
      <w:bookmarkEnd w:id="119"/>
      <w:r>
        <w:rPr>
          <w:rFonts w:ascii="Times New Roman" w:hAnsi="Times New Roman"/>
          <w:sz w:val="24"/>
        </w:rPr>
        <w:t>РИА НОВОСТИ; 2020.26.06; ОЧЕРЕДНОЙ ВЫВОЗНОЙ РЕЙС С РОССИЯНАМИ ВЫЛЕТЕЛ ИЗ ПАРИЖА В МОСКВУ</w:t>
      </w:r>
      <w:bookmarkEnd w:id="120"/>
    </w:p>
    <w:p w14:paraId="130EB0F7" w14:textId="77777777" w:rsidR="009A493A" w:rsidRDefault="009A493A" w:rsidP="007F03CC">
      <w:pPr>
        <w:pStyle w:val="Textbody"/>
      </w:pPr>
      <w:r>
        <w:t>Шестой вывозной рейс с застрявшими во Франции россиянами вылетел из Парижа вечером в пятницу и взял курс на Москву.</w:t>
      </w:r>
    </w:p>
    <w:p w14:paraId="35A7ACD4" w14:textId="01CE4040" w:rsidR="009A493A" w:rsidRDefault="009A493A" w:rsidP="007F03CC">
      <w:pPr>
        <w:pStyle w:val="Textbody"/>
      </w:pPr>
      <w:r>
        <w:t xml:space="preserve">Рейс под номером SU2459 выполняет компания </w:t>
      </w:r>
      <w:r w:rsidR="007F03CC">
        <w:t>«</w:t>
      </w:r>
      <w:r>
        <w:t>Аэрофлот</w:t>
      </w:r>
      <w:r w:rsidR="007F03CC">
        <w:t>»</w:t>
      </w:r>
      <w:r>
        <w:t xml:space="preserve">. Самолет должен был вылететь из парижского аэропорта имени Шарля де Голля в 18.05 парижского времени (19.05 </w:t>
      </w:r>
      <w:proofErr w:type="spellStart"/>
      <w:r>
        <w:t>мск</w:t>
      </w:r>
      <w:proofErr w:type="spellEnd"/>
      <w:r>
        <w:t xml:space="preserve">), но по факту вылет состоялся в 19.01 (20.01 </w:t>
      </w:r>
      <w:proofErr w:type="spellStart"/>
      <w:r>
        <w:t>мск</w:t>
      </w:r>
      <w:proofErr w:type="spellEnd"/>
      <w:r>
        <w:t>).</w:t>
      </w:r>
    </w:p>
    <w:p w14:paraId="7C9E0439" w14:textId="16081758" w:rsidR="009A493A" w:rsidRDefault="007F03CC" w:rsidP="007F03CC">
      <w:pPr>
        <w:pStyle w:val="Textbody"/>
      </w:pPr>
      <w:r>
        <w:t>«</w:t>
      </w:r>
      <w:r w:rsidR="009A493A">
        <w:t>Улетело 226 пассажиров, включая трех младенцев. В основном это граждане России</w:t>
      </w:r>
      <w:r>
        <w:t xml:space="preserve"> – </w:t>
      </w:r>
      <w:r w:rsidR="009A493A">
        <w:t>214 человек. Рейсом также смогли воспользоваться семеро французов, а также по одному гражданину Словении, Греции, Ирландии, Испании и Грузии</w:t>
      </w:r>
      <w:r>
        <w:t>»</w:t>
      </w:r>
      <w:r w:rsidR="009A493A">
        <w:t>,</w:t>
      </w:r>
      <w:r>
        <w:t xml:space="preserve"> – </w:t>
      </w:r>
      <w:r w:rsidR="009A493A">
        <w:t xml:space="preserve">сообщил РИА Новости представитель посольства РФ во Франции Антон </w:t>
      </w:r>
      <w:proofErr w:type="spellStart"/>
      <w:r w:rsidR="009A493A">
        <w:t>Токовинин</w:t>
      </w:r>
      <w:proofErr w:type="spellEnd"/>
      <w:r w:rsidR="009A493A">
        <w:t>.</w:t>
      </w:r>
    </w:p>
    <w:p w14:paraId="5514FC49" w14:textId="77777777" w:rsidR="009A493A" w:rsidRDefault="009A493A" w:rsidP="007F03CC">
      <w:pPr>
        <w:pStyle w:val="Textbody"/>
      </w:pPr>
      <w:r>
        <w:t>Первый рейс из Парижа в Санкт-Петербург и Москву вылетел 19 мая. Еще четыре самолета осуществили перелет из Парижа в Москву 29 мая, 5, 12 и 19 июня.</w:t>
      </w:r>
    </w:p>
    <w:p w14:paraId="211F66D8" w14:textId="77777777" w:rsidR="009A493A" w:rsidRDefault="009A493A" w:rsidP="007F03CC">
      <w:pPr>
        <w:pStyle w:val="Textbody"/>
      </w:pPr>
      <w:hyperlink r:id="rId157" w:history="1">
        <w:r>
          <w:rPr>
            <w:color w:val="0000FF"/>
            <w:u w:val="single" w:color="0000FF"/>
          </w:rPr>
          <w:t>https://ria.ru/20200626/1573538241.html</w:t>
        </w:r>
      </w:hyperlink>
    </w:p>
    <w:p w14:paraId="4CB93CA4" w14:textId="77777777" w:rsidR="009A493A" w:rsidRDefault="009A493A" w:rsidP="007F03CC">
      <w:pPr>
        <w:pStyle w:val="3"/>
        <w:jc w:val="both"/>
        <w:rPr>
          <w:rFonts w:ascii="Times New Roman" w:hAnsi="Times New Roman"/>
          <w:sz w:val="24"/>
        </w:rPr>
      </w:pPr>
      <w:bookmarkStart w:id="121" w:name="_gen36"/>
      <w:bookmarkStart w:id="122" w:name="_Toc44321064"/>
      <w:bookmarkEnd w:id="121"/>
      <w:r>
        <w:rPr>
          <w:rFonts w:ascii="Times New Roman" w:hAnsi="Times New Roman"/>
          <w:sz w:val="24"/>
        </w:rPr>
        <w:t>РИА НОВОСТИ; 2020.26.06; БОЛЕЕ 160 ПАССАЖИРОВ ВЫЛЕТЕЛИ ВЫВОЗНЫМ РЕЙСОМ ИЗ БАРСЕЛОНЫ В МОСКВУ</w:t>
      </w:r>
      <w:bookmarkEnd w:id="122"/>
    </w:p>
    <w:p w14:paraId="7958470D" w14:textId="77777777" w:rsidR="009A493A" w:rsidRDefault="009A493A" w:rsidP="007F03CC">
      <w:pPr>
        <w:pStyle w:val="Textbody"/>
      </w:pPr>
      <w:r>
        <w:t>Более 160 человек вылетели вывозным рейсом из испанской Барселоны в Москву, сообщило генеральное консульство РФ в Барселоне.</w:t>
      </w:r>
    </w:p>
    <w:p w14:paraId="4AAAB801" w14:textId="3B0ABBE3" w:rsidR="009A493A" w:rsidRDefault="007F03CC" w:rsidP="007F03CC">
      <w:pPr>
        <w:pStyle w:val="Textbody"/>
      </w:pPr>
      <w:r>
        <w:t>«</w:t>
      </w:r>
      <w:r w:rsidR="009A493A">
        <w:t xml:space="preserve">Вывозной рейс авиакомпании </w:t>
      </w:r>
      <w:r>
        <w:t>«</w:t>
      </w:r>
      <w:r w:rsidR="009A493A">
        <w:t>Аэрофлот</w:t>
      </w:r>
      <w:r>
        <w:t>»</w:t>
      </w:r>
      <w:r w:rsidR="009A493A">
        <w:t xml:space="preserve"> с гражданами России и других государств вылетел 2️6 июня в 17:35 из Барселоны в Москву. На борту 166 пассажиров</w:t>
      </w:r>
      <w:r>
        <w:t>»</w:t>
      </w:r>
      <w:r w:rsidR="009A493A">
        <w:t>,</w:t>
      </w:r>
      <w:r>
        <w:t xml:space="preserve"> – </w:t>
      </w:r>
      <w:r w:rsidR="009A493A">
        <w:t>говорится в сообщении консульства.</w:t>
      </w:r>
    </w:p>
    <w:p w14:paraId="1261E8FD" w14:textId="77777777" w:rsidR="009A493A" w:rsidRDefault="009A493A" w:rsidP="007F03CC">
      <w:pPr>
        <w:pStyle w:val="Textbody"/>
      </w:pPr>
      <w:hyperlink r:id="rId158" w:history="1">
        <w:r>
          <w:rPr>
            <w:color w:val="0000FF"/>
            <w:u w:val="single" w:color="0000FF"/>
          </w:rPr>
          <w:t>https://ria.ru/20200626/1573537618.html</w:t>
        </w:r>
      </w:hyperlink>
    </w:p>
    <w:p w14:paraId="5133F798" w14:textId="77777777" w:rsidR="009A493A" w:rsidRDefault="009A493A" w:rsidP="007F03CC">
      <w:pPr>
        <w:pStyle w:val="3"/>
        <w:jc w:val="both"/>
        <w:rPr>
          <w:rFonts w:ascii="Times New Roman" w:hAnsi="Times New Roman"/>
          <w:sz w:val="24"/>
        </w:rPr>
      </w:pPr>
      <w:bookmarkStart w:id="123" w:name="_gen37"/>
      <w:bookmarkStart w:id="124" w:name="_Toc44321065"/>
      <w:bookmarkEnd w:id="123"/>
      <w:r>
        <w:rPr>
          <w:rFonts w:ascii="Times New Roman" w:hAnsi="Times New Roman"/>
          <w:sz w:val="24"/>
        </w:rPr>
        <w:t>ПРАЙМ; 2020.26.06; ПОСОЛЬСТВО КАЗАХСТАНА И АВИАКОМПАНИЯ SCAT ПЛАНИРУЮТ 4 ИЮЛЯ РЕЙС ИЗ МОСКВЫ В АЛМА-АТУ</w:t>
      </w:r>
      <w:bookmarkEnd w:id="124"/>
    </w:p>
    <w:p w14:paraId="51AE5936" w14:textId="77777777" w:rsidR="009A493A" w:rsidRDefault="009A493A" w:rsidP="007F03CC">
      <w:pPr>
        <w:pStyle w:val="Textbody"/>
      </w:pPr>
      <w:r>
        <w:t>Посольство Казахстана в России и авиакомпания SCAT планируют 4 июля специальный репатриационный рейс из Москвы в Алма-Ату, говорится в сообщении дипмиссии.</w:t>
      </w:r>
    </w:p>
    <w:p w14:paraId="28A1420A" w14:textId="4A723F1A" w:rsidR="009A493A" w:rsidRDefault="007F03CC" w:rsidP="007F03CC">
      <w:pPr>
        <w:pStyle w:val="Textbody"/>
      </w:pPr>
      <w:r>
        <w:t>«</w:t>
      </w:r>
      <w:r w:rsidR="009A493A">
        <w:t xml:space="preserve">Посольство Казахстана в России совместно с авиакомпанией SCAT объявляют об очередном, семнадцатом по счету, репатриационном коммерческом рейсе. 4 июля его планируется осуществить по маршруту </w:t>
      </w:r>
      <w:r>
        <w:t>«</w:t>
      </w:r>
      <w:r w:rsidR="009A493A">
        <w:t>Москва</w:t>
      </w:r>
      <w:r>
        <w:t xml:space="preserve"> – </w:t>
      </w:r>
      <w:r w:rsidR="009A493A">
        <w:t>Алматы</w:t>
      </w:r>
      <w:r>
        <w:t>»</w:t>
      </w:r>
      <w:r w:rsidR="009A493A">
        <w:t>. Продажа билетов открыта на сайте авиакомпании SCAT</w:t>
      </w:r>
      <w:r>
        <w:t>»</w:t>
      </w:r>
      <w:r w:rsidR="009A493A">
        <w:t>,</w:t>
      </w:r>
      <w:r>
        <w:t xml:space="preserve"> – </w:t>
      </w:r>
      <w:r w:rsidR="009A493A">
        <w:t>сообщили в посольстве.</w:t>
      </w:r>
    </w:p>
    <w:p w14:paraId="4D6F2FCE" w14:textId="77777777" w:rsidR="009A493A" w:rsidRDefault="009A493A" w:rsidP="007F03CC">
      <w:pPr>
        <w:pStyle w:val="Textbody"/>
      </w:pPr>
      <w:r>
        <w:t xml:space="preserve">В сообщении отмечается, что всем пассажирам перед полетом следует оформить справку об отсутствии коронавируса методом ПЦР-теста с датой его сдачи менее чем за пять дней до прилета в Казахстан. </w:t>
      </w:r>
    </w:p>
    <w:p w14:paraId="3D89D830" w14:textId="77777777" w:rsidR="009A493A" w:rsidRDefault="009A493A" w:rsidP="007F03CC">
      <w:pPr>
        <w:pStyle w:val="3"/>
        <w:jc w:val="both"/>
        <w:rPr>
          <w:rFonts w:ascii="Times New Roman" w:hAnsi="Times New Roman"/>
          <w:sz w:val="24"/>
        </w:rPr>
      </w:pPr>
      <w:bookmarkStart w:id="125" w:name="_gen38"/>
      <w:bookmarkStart w:id="126" w:name="_Toc44321066"/>
      <w:bookmarkEnd w:id="125"/>
      <w:r>
        <w:rPr>
          <w:rFonts w:ascii="Times New Roman" w:hAnsi="Times New Roman"/>
          <w:sz w:val="24"/>
        </w:rPr>
        <w:t>РИА НОВОСТИ; 2020.26.06; В ПОСОЛЬСТВЕ РАССКАЗАЛИ О ВЫВОЗНОМ РЕЙСЕ ИЗ КАЗАХСТАНА В РОССИЮ</w:t>
      </w:r>
      <w:bookmarkEnd w:id="126"/>
    </w:p>
    <w:p w14:paraId="6C3787EB" w14:textId="77777777" w:rsidR="009A493A" w:rsidRDefault="009A493A" w:rsidP="007F03CC">
      <w:pPr>
        <w:pStyle w:val="Textbody"/>
      </w:pPr>
      <w:r>
        <w:t xml:space="preserve">Еще 55 россиян вернулись на Родину из Казахстана вывозным рейсом авиакомпании SCAT, сообщило посольство РФ в </w:t>
      </w:r>
      <w:proofErr w:type="spellStart"/>
      <w:r>
        <w:t>Нур</w:t>
      </w:r>
      <w:proofErr w:type="spellEnd"/>
      <w:r>
        <w:t>-Султане.</w:t>
      </w:r>
    </w:p>
    <w:p w14:paraId="29664473" w14:textId="37E63167" w:rsidR="009A493A" w:rsidRDefault="007F03CC" w:rsidP="007F03CC">
      <w:pPr>
        <w:pStyle w:val="Textbody"/>
      </w:pPr>
      <w:r>
        <w:t>«</w:t>
      </w:r>
      <w:r w:rsidR="009A493A">
        <w:t xml:space="preserve">Сотрудники посольства России в Казахстане оказали содействие в возвращении на Родину 55 российских граждан. Они вылетели из Казахстана 26 июня рейсом </w:t>
      </w:r>
      <w:r w:rsidR="009A493A">
        <w:lastRenderedPageBreak/>
        <w:t xml:space="preserve">казахстанской авиакомпании SCAT по маршруту </w:t>
      </w:r>
      <w:proofErr w:type="spellStart"/>
      <w:r w:rsidR="009A493A">
        <w:t>Нур</w:t>
      </w:r>
      <w:proofErr w:type="spellEnd"/>
      <w:r w:rsidR="009A493A">
        <w:t>-Султан – Москва</w:t>
      </w:r>
      <w:r>
        <w:t>»</w:t>
      </w:r>
      <w:r w:rsidR="009A493A">
        <w:t>,</w:t>
      </w:r>
      <w:r>
        <w:t xml:space="preserve"> – </w:t>
      </w:r>
      <w:r w:rsidR="009A493A">
        <w:t xml:space="preserve">сообщило посольство на своей странице в </w:t>
      </w:r>
      <w:proofErr w:type="spellStart"/>
      <w:r w:rsidR="009A493A">
        <w:t>Facebook</w:t>
      </w:r>
      <w:proofErr w:type="spellEnd"/>
      <w:r w:rsidR="009A493A">
        <w:t>.</w:t>
      </w:r>
    </w:p>
    <w:p w14:paraId="535CAFD7" w14:textId="77777777" w:rsidR="009A493A" w:rsidRDefault="009A493A" w:rsidP="007F03CC">
      <w:pPr>
        <w:pStyle w:val="Textbody"/>
      </w:pPr>
      <w:hyperlink r:id="rId159" w:history="1">
        <w:r>
          <w:rPr>
            <w:color w:val="0000FF"/>
            <w:u w:val="single" w:color="0000FF"/>
          </w:rPr>
          <w:t>https://ria.ru/20200626/1573501291.html</w:t>
        </w:r>
      </w:hyperlink>
    </w:p>
    <w:p w14:paraId="4AA42D8D" w14:textId="09D80DC7" w:rsidR="009A493A" w:rsidRDefault="009A493A" w:rsidP="007F03CC">
      <w:pPr>
        <w:pStyle w:val="3"/>
        <w:jc w:val="both"/>
        <w:rPr>
          <w:rFonts w:ascii="Times New Roman" w:hAnsi="Times New Roman"/>
          <w:sz w:val="24"/>
        </w:rPr>
      </w:pPr>
      <w:bookmarkStart w:id="127" w:name="_Toc44321067"/>
      <w:r>
        <w:rPr>
          <w:rFonts w:ascii="Times New Roman" w:hAnsi="Times New Roman"/>
          <w:sz w:val="24"/>
        </w:rPr>
        <w:t xml:space="preserve">ИНТЕРФАКС; 2020.26.06; ТАРИФЫ НА АВИАПЕРЕВОЗКУ ГРУЗОВ ИЗ ЕВРОПЫ И КИТАЯ В РФ ПРИХОДЯТ К </w:t>
      </w:r>
      <w:r w:rsidR="007F03CC">
        <w:rPr>
          <w:rFonts w:ascii="Times New Roman" w:hAnsi="Times New Roman"/>
          <w:sz w:val="24"/>
        </w:rPr>
        <w:t>«</w:t>
      </w:r>
      <w:r>
        <w:rPr>
          <w:rFonts w:ascii="Times New Roman" w:hAnsi="Times New Roman"/>
          <w:sz w:val="24"/>
        </w:rPr>
        <w:t>ДОКОВИДНЫМ</w:t>
      </w:r>
      <w:r w:rsidR="007F03CC">
        <w:rPr>
          <w:rFonts w:ascii="Times New Roman" w:hAnsi="Times New Roman"/>
          <w:sz w:val="24"/>
        </w:rPr>
        <w:t>»</w:t>
      </w:r>
      <w:r>
        <w:rPr>
          <w:rFonts w:ascii="Times New Roman" w:hAnsi="Times New Roman"/>
          <w:sz w:val="24"/>
        </w:rPr>
        <w:t xml:space="preserve"> ЗНАЧЕНИЯМ</w:t>
      </w:r>
      <w:r w:rsidR="007F03CC">
        <w:rPr>
          <w:rFonts w:ascii="Times New Roman" w:hAnsi="Times New Roman"/>
          <w:sz w:val="24"/>
        </w:rPr>
        <w:t xml:space="preserve"> – </w:t>
      </w:r>
      <w:r>
        <w:rPr>
          <w:rFonts w:ascii="Times New Roman" w:hAnsi="Times New Roman"/>
          <w:sz w:val="24"/>
        </w:rPr>
        <w:t>ЛОГИСТЫ</w:t>
      </w:r>
      <w:bookmarkEnd w:id="127"/>
    </w:p>
    <w:p w14:paraId="64C9BC6F" w14:textId="77777777" w:rsidR="00B171E2" w:rsidRDefault="009A493A" w:rsidP="007F03CC">
      <w:pPr>
        <w:pStyle w:val="Textbody"/>
      </w:pPr>
      <w:r>
        <w:t xml:space="preserve">Тарифы на авиаперевозку грузов из Европы и Китая в РФ на фоне ослабления карантина в мире стали приходить к докризисным значениям, отмечают эксперты логистического провайдера </w:t>
      </w:r>
      <w:r w:rsidR="007F03CC">
        <w:t>«</w:t>
      </w:r>
      <w:r>
        <w:t>ПЭК</w:t>
      </w:r>
      <w:r w:rsidR="007F03CC">
        <w:t>»</w:t>
      </w:r>
      <w:r>
        <w:t>.</w:t>
      </w:r>
    </w:p>
    <w:p w14:paraId="2BEA4ED3" w14:textId="77777777" w:rsidR="00B171E2" w:rsidRDefault="009A493A" w:rsidP="007F03CC">
      <w:pPr>
        <w:pStyle w:val="Textbody"/>
      </w:pPr>
      <w:r>
        <w:t>Ставки на перевозку товаров из Европы вернулись к уровню начала 2020 года: 1 кг груза сейчас обходится в среднем в 3 евро. В период пика пандемии, с марта по май, ставка была более чем в 3 раза выше</w:t>
      </w:r>
      <w:r w:rsidR="007F03CC">
        <w:t xml:space="preserve"> – </w:t>
      </w:r>
      <w:r>
        <w:t>до 10 евро за 1 кг. Повышение тарифов было связано с отсутствием регулярного авиасообщения из-за закрытия международных границ, объясняют эксперты.</w:t>
      </w:r>
    </w:p>
    <w:p w14:paraId="3C820AFF" w14:textId="77777777" w:rsidR="00B171E2" w:rsidRDefault="009A493A" w:rsidP="007F03CC">
      <w:pPr>
        <w:pStyle w:val="Textbody"/>
      </w:pPr>
      <w:r>
        <w:t>Ставки на авиаперевозку из Китая, по их данным, начиная с середины июня также начали возвращаться к докризисному уровню. Сейчас тариф колеблется в пределах $4,5 за 1 кг, в то время как в пик пандемии составлял $10-15. Однако это все равно больше, чем в июне 2019 года на 10-15%. Так как после запуска регулярного авиасообщения спрос на перевозки относительно высокий, тарифы снижаются не так быстро, как на европейском направлении, полагают эксперты.</w:t>
      </w:r>
    </w:p>
    <w:p w14:paraId="0C1FF1A2" w14:textId="77777777" w:rsidR="00B171E2" w:rsidRDefault="007F03CC" w:rsidP="007F03CC">
      <w:pPr>
        <w:pStyle w:val="Textbody"/>
      </w:pPr>
      <w:r>
        <w:t>«</w:t>
      </w:r>
      <w:r w:rsidR="009A493A">
        <w:t xml:space="preserve">Во время пандемии рейсы продолжали совершать лишь небольшое количество авиакомпаний, в их числе </w:t>
      </w:r>
      <w:proofErr w:type="spellStart"/>
      <w:r w:rsidR="009A493A">
        <w:t>Korean</w:t>
      </w:r>
      <w:proofErr w:type="spellEnd"/>
      <w:r w:rsidR="009A493A">
        <w:t xml:space="preserve"> </w:t>
      </w:r>
      <w:proofErr w:type="spellStart"/>
      <w:r w:rsidR="009A493A">
        <w:t>Air</w:t>
      </w:r>
      <w:proofErr w:type="spellEnd"/>
      <w:r w:rsidR="009A493A">
        <w:t xml:space="preserve"> </w:t>
      </w:r>
      <w:proofErr w:type="spellStart"/>
      <w:r w:rsidR="009A493A">
        <w:t>Cargo</w:t>
      </w:r>
      <w:proofErr w:type="spellEnd"/>
      <w:r w:rsidR="009A493A">
        <w:t xml:space="preserve">, </w:t>
      </w:r>
      <w:proofErr w:type="spellStart"/>
      <w:r w:rsidR="009A493A">
        <w:t>AirBridgeCargo</w:t>
      </w:r>
      <w:proofErr w:type="spellEnd"/>
      <w:r w:rsidR="009A493A">
        <w:t xml:space="preserve"> и </w:t>
      </w:r>
      <w:r>
        <w:t>«</w:t>
      </w:r>
      <w:r w:rsidR="009A493A">
        <w:t>Аэрофлот</w:t>
      </w:r>
      <w:r>
        <w:t>»</w:t>
      </w:r>
      <w:r w:rsidR="009A493A">
        <w:t xml:space="preserve"> (MOEX: AFLT) (MOEX: AFLT). Сейчас объем предложения практически вернулся на докризисный уровень</w:t>
      </w:r>
      <w:r>
        <w:t>»</w:t>
      </w:r>
      <w:r w:rsidR="009A493A">
        <w:t>,</w:t>
      </w:r>
      <w:r>
        <w:t xml:space="preserve"> – </w:t>
      </w:r>
      <w:r w:rsidR="009A493A">
        <w:t xml:space="preserve">отмечает руководитель направления ВЭД </w:t>
      </w:r>
      <w:r>
        <w:t>«</w:t>
      </w:r>
      <w:r w:rsidR="009A493A">
        <w:t>ПЭК</w:t>
      </w:r>
      <w:r>
        <w:t>»</w:t>
      </w:r>
      <w:r w:rsidR="009A493A">
        <w:t xml:space="preserve"> Сергей </w:t>
      </w:r>
      <w:proofErr w:type="spellStart"/>
      <w:r w:rsidR="009A493A">
        <w:t>Сафонинков</w:t>
      </w:r>
      <w:proofErr w:type="spellEnd"/>
      <w:r w:rsidR="009A493A">
        <w:t xml:space="preserve">, которого цитирует </w:t>
      </w:r>
      <w:r w:rsidR="009A493A" w:rsidRPr="00C021D9">
        <w:rPr>
          <w:b/>
        </w:rPr>
        <w:t>пресс-служба</w:t>
      </w:r>
      <w:r w:rsidR="009A493A">
        <w:t>.</w:t>
      </w:r>
    </w:p>
    <w:p w14:paraId="0DB8344E" w14:textId="63ECBD1D" w:rsidR="009A493A" w:rsidRDefault="009A493A" w:rsidP="007F03CC">
      <w:pPr>
        <w:pStyle w:val="Textbody"/>
      </w:pPr>
      <w:r>
        <w:t>Он считает, что после пандемии часть авиакомпаний захотят освоить механизм оперативного переоборудования пассажирских самолетов в грузовые</w:t>
      </w:r>
      <w:r w:rsidR="007F03CC">
        <w:t xml:space="preserve"> – </w:t>
      </w:r>
      <w:r>
        <w:t>чтобы компенсировать потери при повторных ограничениях на перелеты в будущем. Для этого потребуется штат сотрудников, сертификация самолетов и программное обеспечение, позволяющее правильно размещать грузы.</w:t>
      </w:r>
    </w:p>
    <w:p w14:paraId="38749008" w14:textId="77777777" w:rsidR="009A493A" w:rsidRPr="00D21EE8" w:rsidRDefault="009A493A" w:rsidP="007F03CC">
      <w:pPr>
        <w:pStyle w:val="3"/>
        <w:jc w:val="both"/>
        <w:rPr>
          <w:rFonts w:ascii="Times New Roman" w:hAnsi="Times New Roman"/>
          <w:sz w:val="24"/>
          <w:szCs w:val="24"/>
        </w:rPr>
      </w:pPr>
      <w:bookmarkStart w:id="128" w:name="_Toc44321068"/>
      <w:r w:rsidRPr="00D21EE8">
        <w:rPr>
          <w:rFonts w:ascii="Times New Roman" w:hAnsi="Times New Roman"/>
          <w:sz w:val="24"/>
          <w:szCs w:val="24"/>
        </w:rPr>
        <w:t>RNS; 2020.27.06; СОЮЗ АВТОСТРАХОВЩИКОВ ЗАПУСТИЛ НОВУЮ ИНФОРМАЦИОННУЮ СИСТЕМУ ПО ОСАГО</w:t>
      </w:r>
      <w:bookmarkEnd w:id="128"/>
    </w:p>
    <w:p w14:paraId="6AC649C9" w14:textId="08373BC8" w:rsidR="009A493A" w:rsidRDefault="009A493A" w:rsidP="007F03CC">
      <w:pPr>
        <w:jc w:val="both"/>
      </w:pPr>
      <w:r>
        <w:t xml:space="preserve">С 28 июня в России начинает работать новая автоматизированная информационная система (АИС) ОСАГО, которая позволит собирать, обрабатывать и хранить информацию по обязательной </w:t>
      </w:r>
      <w:r w:rsidR="007F03CC">
        <w:t>«</w:t>
      </w:r>
      <w:r>
        <w:t>автогражданке</w:t>
      </w:r>
      <w:r w:rsidR="007F03CC">
        <w:t>»</w:t>
      </w:r>
      <w:r>
        <w:t xml:space="preserve">, сообщает </w:t>
      </w:r>
      <w:r w:rsidR="007F03CC">
        <w:t>«</w:t>
      </w:r>
      <w:r>
        <w:t>РИА Новости</w:t>
      </w:r>
      <w:r w:rsidR="007F03CC">
        <w:t>»</w:t>
      </w:r>
      <w:r>
        <w:t xml:space="preserve"> со ссылкой на Российский союз автостраховщиков (РСА).</w:t>
      </w:r>
    </w:p>
    <w:p w14:paraId="54099DC7" w14:textId="77777777" w:rsidR="009A493A" w:rsidRDefault="009A493A" w:rsidP="007F03CC">
      <w:pPr>
        <w:jc w:val="both"/>
      </w:pPr>
      <w:r>
        <w:t>Отмечается, что данные в новой системе будут полностью доступны Центробанку и федеральным органам исполнительной власти.</w:t>
      </w:r>
    </w:p>
    <w:p w14:paraId="0FF6BB94" w14:textId="77777777" w:rsidR="009A493A" w:rsidRDefault="009A493A" w:rsidP="007F03CC">
      <w:pPr>
        <w:jc w:val="both"/>
      </w:pPr>
      <w:r>
        <w:t>Кроме того, в ближайшие четыре года на основе АИС ОСАГО планируется построить систему для сбора данных по всем видам страхования.</w:t>
      </w:r>
    </w:p>
    <w:p w14:paraId="0786DFE8" w14:textId="77777777" w:rsidR="009A493A" w:rsidRDefault="009A493A" w:rsidP="007F03CC">
      <w:pPr>
        <w:jc w:val="both"/>
      </w:pPr>
      <w:r>
        <w:t>Как пояснили в РСА, новая АИС имеет десятикратный потенциал роста производительности, для поддержки расширения функционала в будущем.</w:t>
      </w:r>
    </w:p>
    <w:p w14:paraId="5C48712A" w14:textId="77777777" w:rsidR="009A493A" w:rsidRDefault="009A493A" w:rsidP="007F03CC">
      <w:pPr>
        <w:jc w:val="both"/>
      </w:pPr>
      <w:hyperlink r:id="rId160" w:history="1">
        <w:r w:rsidRPr="00E23D03">
          <w:rPr>
            <w:rStyle w:val="a9"/>
          </w:rPr>
          <w:t>https://rns.online/transport/Soyuz-avtostrahovschikov-zapustil-novuyu-informatsionnuyu-sistemu-po-OSaGO-2020-06-28/</w:t>
        </w:r>
      </w:hyperlink>
    </w:p>
    <w:p w14:paraId="1C2744F5" w14:textId="035C160A" w:rsidR="00D21EE8" w:rsidRPr="00D21EE8" w:rsidRDefault="00D21EE8" w:rsidP="007F03CC">
      <w:pPr>
        <w:pStyle w:val="3"/>
        <w:jc w:val="both"/>
        <w:rPr>
          <w:rFonts w:ascii="Times New Roman" w:hAnsi="Times New Roman"/>
          <w:sz w:val="24"/>
          <w:szCs w:val="24"/>
        </w:rPr>
      </w:pPr>
      <w:bookmarkStart w:id="129" w:name="_Toc44321069"/>
      <w:r w:rsidRPr="00D21EE8">
        <w:rPr>
          <w:rFonts w:ascii="Times New Roman" w:hAnsi="Times New Roman"/>
          <w:sz w:val="24"/>
          <w:szCs w:val="24"/>
        </w:rPr>
        <w:t>ИНТЕРФАКС; 2020.26.06; МОСТ СТОИМОСТЬЮ 6 МЛРД РУБЛЕЙ ПОСТРОЯТ НА СЕВЕРЕ КРАСНОЯРСКОГО КРАЯ</w:t>
      </w:r>
      <w:bookmarkEnd w:id="129"/>
    </w:p>
    <w:p w14:paraId="166331F9" w14:textId="6DD98FC0" w:rsidR="00D21EE8" w:rsidRDefault="007F03CC" w:rsidP="007F03CC">
      <w:pPr>
        <w:jc w:val="both"/>
      </w:pPr>
      <w:r>
        <w:t>«</w:t>
      </w:r>
      <w:r w:rsidR="00D21EE8">
        <w:t>Управление автомобильных дорог по Красноярскому краю</w:t>
      </w:r>
      <w:r>
        <w:t>»</w:t>
      </w:r>
      <w:r w:rsidR="00D21EE8">
        <w:t xml:space="preserve"> признало компанию </w:t>
      </w:r>
      <w:r>
        <w:t>«</w:t>
      </w:r>
      <w:r w:rsidR="00D21EE8">
        <w:t>Мостострой-11</w:t>
      </w:r>
      <w:r>
        <w:t>»</w:t>
      </w:r>
      <w:r w:rsidR="00D21EE8">
        <w:t xml:space="preserve"> победителем тендера на строительство автодорожного моста через </w:t>
      </w:r>
      <w:r w:rsidR="00D21EE8">
        <w:lastRenderedPageBreak/>
        <w:t>Енисей в районе поселка Высокогорский в Енисейском районе Красноярского края, говорится в материалах на сайте госзакупок.</w:t>
      </w:r>
    </w:p>
    <w:p w14:paraId="4041ED89" w14:textId="77777777" w:rsidR="0039075C" w:rsidRDefault="00D21EE8" w:rsidP="007F03CC">
      <w:pPr>
        <w:jc w:val="both"/>
      </w:pPr>
      <w:r>
        <w:t>Компания предложила выполнить работы за 6,01 млрд рублей при начальной цене контракта в 7,198 млрд рублей.</w:t>
      </w:r>
    </w:p>
    <w:p w14:paraId="5E077D1A" w14:textId="7386D941" w:rsidR="0039075C" w:rsidRDefault="00D21EE8" w:rsidP="007F03CC">
      <w:pPr>
        <w:jc w:val="both"/>
      </w:pPr>
      <w:r>
        <w:t xml:space="preserve">Также к участию в тендере была допущена </w:t>
      </w:r>
      <w:r w:rsidR="007F03CC">
        <w:t>«</w:t>
      </w:r>
      <w:r>
        <w:t xml:space="preserve">Управляющая строительная компания </w:t>
      </w:r>
      <w:r w:rsidR="007F03CC">
        <w:t>«</w:t>
      </w:r>
      <w:r>
        <w:t>Сибиряк</w:t>
      </w:r>
      <w:r w:rsidR="007F03CC">
        <w:t>»</w:t>
      </w:r>
      <w:r>
        <w:t xml:space="preserve"> (Красноярск), предложившая провести работы за 7,16 млрд рублей.</w:t>
      </w:r>
    </w:p>
    <w:p w14:paraId="0A890C01" w14:textId="77777777" w:rsidR="0039075C" w:rsidRDefault="00D21EE8" w:rsidP="007F03CC">
      <w:pPr>
        <w:jc w:val="both"/>
      </w:pPr>
      <w:r>
        <w:t xml:space="preserve">Согласно технической документации, подрядчику предстоит в срок до 30 ноября 2023 года построить двухполосный мост длиной 2 км. Дорога будет относиться к третьей технической категории, расчетная скорость движения по мосту </w:t>
      </w:r>
      <w:r w:rsidR="0039075C">
        <w:t>–</w:t>
      </w:r>
      <w:r>
        <w:t xml:space="preserve"> 100 км в час.</w:t>
      </w:r>
    </w:p>
    <w:p w14:paraId="4158AA30" w14:textId="7DF1AE54" w:rsidR="0039075C" w:rsidRDefault="00D21EE8" w:rsidP="007F03CC">
      <w:pPr>
        <w:jc w:val="both"/>
      </w:pPr>
      <w:r>
        <w:t xml:space="preserve">Проект Высокогорского моста, который станет седьмым по счету и самым северным автомобильным переходом через реку Енисей, был разработан в рамках федеральной программы по развитию экономического района </w:t>
      </w:r>
      <w:r w:rsidR="007F03CC">
        <w:t>«</w:t>
      </w:r>
      <w:r>
        <w:t>Нижнее Приангарье</w:t>
      </w:r>
      <w:r w:rsidR="007F03CC">
        <w:t>»</w:t>
      </w:r>
      <w:r>
        <w:t>.</w:t>
      </w:r>
    </w:p>
    <w:p w14:paraId="04A833E7" w14:textId="23A8E545" w:rsidR="0039075C" w:rsidRDefault="007F03CC" w:rsidP="007F03CC">
      <w:pPr>
        <w:jc w:val="both"/>
      </w:pPr>
      <w:r>
        <w:t>«</w:t>
      </w:r>
      <w:r w:rsidR="00D21EE8">
        <w:t xml:space="preserve">Новый мост через Енисей обеспечит круглогодичную транспортную доступность населенных пунктов и промышленных объектов в зоне опережающего развития Нижнего Приангарья </w:t>
      </w:r>
      <w:r w:rsidR="0039075C">
        <w:t>–</w:t>
      </w:r>
      <w:r w:rsidR="00D21EE8">
        <w:t xml:space="preserve"> в том числе на территории Северо-Енисейского, Енисейского и </w:t>
      </w:r>
      <w:proofErr w:type="spellStart"/>
      <w:r w:rsidR="00D21EE8">
        <w:t>Мотыгинского</w:t>
      </w:r>
      <w:proofErr w:type="spellEnd"/>
      <w:r w:rsidR="00D21EE8">
        <w:t xml:space="preserve"> районов</w:t>
      </w:r>
      <w:r>
        <w:t>»</w:t>
      </w:r>
      <w:r w:rsidR="00D21EE8">
        <w:t xml:space="preserve">, </w:t>
      </w:r>
      <w:r w:rsidR="0039075C">
        <w:t>–</w:t>
      </w:r>
      <w:r w:rsidR="00D21EE8">
        <w:t xml:space="preserve"> сообщается на сайте </w:t>
      </w:r>
      <w:r>
        <w:t>«</w:t>
      </w:r>
      <w:r w:rsidR="00D21EE8">
        <w:t>Управления автомобильных дорог по Красноярскому краю</w:t>
      </w:r>
      <w:r>
        <w:t>»</w:t>
      </w:r>
      <w:r w:rsidR="00D21EE8">
        <w:t>.</w:t>
      </w:r>
    </w:p>
    <w:p w14:paraId="612998F7" w14:textId="77777777" w:rsidR="0039075C" w:rsidRDefault="00D21EE8" w:rsidP="007F03CC">
      <w:pPr>
        <w:jc w:val="both"/>
      </w:pPr>
      <w:r>
        <w:t xml:space="preserve">Ранее сообщалось, что проект строительства Высокогорского моста был разработан в 2012 году. Тогда его стоимость составляла 6,7 млрд рублей, реализация проекта была отложена. В марте 2019 года губернатор Красноярского края Александр </w:t>
      </w:r>
      <w:proofErr w:type="spellStart"/>
      <w:r>
        <w:t>Усс</w:t>
      </w:r>
      <w:proofErr w:type="spellEnd"/>
      <w:r>
        <w:t xml:space="preserve"> заявил журналистам, что строительство этого моста со всеми обходами требует около 14 млрд рублей.</w:t>
      </w:r>
    </w:p>
    <w:p w14:paraId="4DCB2739" w14:textId="77777777" w:rsidR="0039075C" w:rsidRDefault="00D21EE8" w:rsidP="007F03CC">
      <w:pPr>
        <w:jc w:val="both"/>
      </w:pPr>
      <w:r>
        <w:t xml:space="preserve">Со ссылкой на </w:t>
      </w:r>
      <w:proofErr w:type="spellStart"/>
      <w:r>
        <w:t>Усса</w:t>
      </w:r>
      <w:proofErr w:type="spellEnd"/>
      <w:r>
        <w:t xml:space="preserve"> сообщалось, что строительство Высокогорского моста позволит ввести в оборот огромные, практические нетронутые запасы древесины на правобережье Енисея, создать на севере региона новые лесохимические производства.</w:t>
      </w:r>
    </w:p>
    <w:p w14:paraId="483F7D34" w14:textId="16087AA2" w:rsidR="0039075C" w:rsidRDefault="007F03CC" w:rsidP="007F03CC">
      <w:pPr>
        <w:jc w:val="both"/>
      </w:pPr>
      <w:r>
        <w:t>«</w:t>
      </w:r>
      <w:r w:rsidR="00D21EE8">
        <w:t xml:space="preserve">Без строительства серьезного моста через Енисей в районе поселка Высокогорский невозможно дальнейшее развитие золотодобывающей компании </w:t>
      </w:r>
      <w:r>
        <w:t>«</w:t>
      </w:r>
      <w:r w:rsidR="00D21EE8">
        <w:t>Полюс</w:t>
      </w:r>
      <w:r>
        <w:t>»</w:t>
      </w:r>
      <w:r w:rsidR="00D21EE8">
        <w:t>, которая намерена создать собственное производство сурьмы. Если этот проект будет реализован, Россия выйдет на второе место в мире по данному виду продукции</w:t>
      </w:r>
      <w:r>
        <w:t>»</w:t>
      </w:r>
      <w:r w:rsidR="00D21EE8">
        <w:t xml:space="preserve">, </w:t>
      </w:r>
      <w:r w:rsidR="0039075C">
        <w:t>–</w:t>
      </w:r>
      <w:r w:rsidR="00D21EE8">
        <w:t xml:space="preserve"> говорил </w:t>
      </w:r>
      <w:proofErr w:type="spellStart"/>
      <w:r w:rsidR="00D21EE8">
        <w:t>Усс</w:t>
      </w:r>
      <w:proofErr w:type="spellEnd"/>
      <w:r w:rsidR="00D21EE8">
        <w:t>.</w:t>
      </w:r>
    </w:p>
    <w:p w14:paraId="5E730CFC" w14:textId="663E3098" w:rsidR="0039075C" w:rsidRDefault="00D21EE8" w:rsidP="007F03CC">
      <w:pPr>
        <w:jc w:val="both"/>
      </w:pPr>
      <w:r>
        <w:t xml:space="preserve">В свою очередь вице-президент </w:t>
      </w:r>
      <w:r w:rsidR="007F03CC">
        <w:t>«</w:t>
      </w:r>
      <w:r>
        <w:t>Полюса</w:t>
      </w:r>
      <w:r w:rsidR="007F03CC">
        <w:t>»</w:t>
      </w:r>
      <w:r>
        <w:t xml:space="preserve"> Сергей Журавлев отмечал, что </w:t>
      </w:r>
      <w:r w:rsidR="007F03CC">
        <w:t>«</w:t>
      </w:r>
      <w:r>
        <w:t>Полюс</w:t>
      </w:r>
      <w:r w:rsidR="007F03CC">
        <w:t>»</w:t>
      </w:r>
      <w:r>
        <w:t xml:space="preserve"> и </w:t>
      </w:r>
      <w:r w:rsidR="007F03CC">
        <w:t>«</w:t>
      </w:r>
      <w:proofErr w:type="spellStart"/>
      <w:r>
        <w:t>Соврудник</w:t>
      </w:r>
      <w:proofErr w:type="spellEnd"/>
      <w:r w:rsidR="007F03CC">
        <w:t>»</w:t>
      </w:r>
      <w:r>
        <w:t xml:space="preserve"> суммарно добывают на правобережье Енисея более 57 тонн золота в год. По его словам, строительство моста позволит сократить логистические издержки более чем на 1 млрд рублей в год.</w:t>
      </w:r>
    </w:p>
    <w:p w14:paraId="0BE05DEF" w14:textId="11A80E22" w:rsidR="0039075C" w:rsidRDefault="007F03CC" w:rsidP="007F03CC">
      <w:pPr>
        <w:jc w:val="both"/>
      </w:pPr>
      <w:r>
        <w:t>«</w:t>
      </w:r>
      <w:r w:rsidR="00D21EE8">
        <w:t>Мостострой-11</w:t>
      </w:r>
      <w:r>
        <w:t>»</w:t>
      </w:r>
      <w:r w:rsidR="00D21EE8">
        <w:t xml:space="preserve"> (Сургут) осуществляет деятельность по строительству и реконструкции автодорожных и железнодорожных мостов, путепроводов, а также других объектов транспортной инфраструктуры, занимается строительством объектов промышленно-гражданского и социально-культурного назначения.</w:t>
      </w:r>
    </w:p>
    <w:p w14:paraId="39B890AE" w14:textId="0808A517" w:rsidR="00D21EE8" w:rsidRDefault="00D21EE8" w:rsidP="007F03CC">
      <w:pPr>
        <w:jc w:val="both"/>
      </w:pPr>
      <w:r>
        <w:t xml:space="preserve">25% </w:t>
      </w:r>
      <w:r w:rsidR="007F03CC">
        <w:t>«</w:t>
      </w:r>
      <w:r>
        <w:t>Мостостроя-11</w:t>
      </w:r>
      <w:r w:rsidR="007F03CC">
        <w:t>»</w:t>
      </w:r>
      <w:r>
        <w:t xml:space="preserve"> принадлежит ПАО </w:t>
      </w:r>
      <w:r w:rsidR="007F03CC">
        <w:t>«</w:t>
      </w:r>
      <w:proofErr w:type="spellStart"/>
      <w:r>
        <w:t>Мостотрест</w:t>
      </w:r>
      <w:proofErr w:type="spellEnd"/>
      <w:r w:rsidR="007F03CC">
        <w:t>»</w:t>
      </w:r>
      <w:r>
        <w:t xml:space="preserve"> (</w:t>
      </w:r>
      <w:r w:rsidR="007F03CC">
        <w:t>«</w:t>
      </w:r>
      <w:r>
        <w:t xml:space="preserve">дочка АО </w:t>
      </w:r>
      <w:r w:rsidR="007F03CC">
        <w:t>«</w:t>
      </w:r>
      <w:r>
        <w:t>ТФК-</w:t>
      </w:r>
      <w:proofErr w:type="spellStart"/>
      <w:r>
        <w:t>Финанс</w:t>
      </w:r>
      <w:proofErr w:type="spellEnd"/>
      <w:r w:rsidR="007F03CC">
        <w:t>»</w:t>
      </w:r>
      <w:r>
        <w:t xml:space="preserve">), 14,18% </w:t>
      </w:r>
      <w:r w:rsidR="0039075C">
        <w:t>–</w:t>
      </w:r>
      <w:r>
        <w:t xml:space="preserve"> гендиректору Николаю Руссу.</w:t>
      </w:r>
    </w:p>
    <w:p w14:paraId="0A7E5082" w14:textId="77777777" w:rsidR="0039075C" w:rsidRDefault="00B974A6" w:rsidP="007F03CC">
      <w:pPr>
        <w:jc w:val="both"/>
      </w:pPr>
      <w:hyperlink r:id="rId161" w:history="1">
        <w:r w:rsidR="00D21EE8" w:rsidRPr="00E23D03">
          <w:rPr>
            <w:rStyle w:val="a9"/>
          </w:rPr>
          <w:t>https://realty.interfax.ru/ru/news/articles/118715</w:t>
        </w:r>
      </w:hyperlink>
    </w:p>
    <w:p w14:paraId="142C83F9" w14:textId="77777777" w:rsidR="009A493A" w:rsidRDefault="009A493A" w:rsidP="007F03CC">
      <w:pPr>
        <w:pStyle w:val="3"/>
        <w:jc w:val="both"/>
        <w:rPr>
          <w:rFonts w:ascii="Times New Roman" w:hAnsi="Times New Roman"/>
          <w:sz w:val="24"/>
        </w:rPr>
      </w:pPr>
      <w:bookmarkStart w:id="130" w:name="_Toc44321070"/>
      <w:r>
        <w:rPr>
          <w:rFonts w:ascii="Times New Roman" w:hAnsi="Times New Roman"/>
          <w:sz w:val="24"/>
        </w:rPr>
        <w:t>ПРАЙМ; 2020.26.06; ОБЪЯВЛЕН ТЕНДЕР НА СТРОИТЕЛЬСТВО НОВОГО МОСТА ВМЕСТО РУХНУВШЕГО В ПРИАМУРСКОМ СВОБОДНОМ</w:t>
      </w:r>
      <w:bookmarkEnd w:id="130"/>
    </w:p>
    <w:p w14:paraId="5C1E84C6" w14:textId="77777777" w:rsidR="00B171E2" w:rsidRDefault="009A493A" w:rsidP="007F03CC">
      <w:pPr>
        <w:pStyle w:val="Textbody"/>
      </w:pPr>
      <w:r>
        <w:t xml:space="preserve">Муниципальное казенное учреждение </w:t>
      </w:r>
      <w:r w:rsidR="007F03CC">
        <w:t>«</w:t>
      </w:r>
      <w:proofErr w:type="spellStart"/>
      <w:r>
        <w:t>Стройсервис</w:t>
      </w:r>
      <w:proofErr w:type="spellEnd"/>
      <w:r w:rsidR="007F03CC">
        <w:t>»</w:t>
      </w:r>
      <w:r>
        <w:t xml:space="preserve"> города Свободного Амурской области ищет подрядчика на строительство нового автомобильного моста вместо рухнувшего в октябре 2018 года, начальная (максимальная) цена контракта заявлена в 1,1 миллиарда рублей, следует из данных порта госзакупок.</w:t>
      </w:r>
    </w:p>
    <w:p w14:paraId="2433E4AB" w14:textId="77777777" w:rsidR="00B171E2" w:rsidRDefault="009A493A" w:rsidP="007F03CC">
      <w:pPr>
        <w:pStyle w:val="Textbody"/>
      </w:pPr>
      <w:r>
        <w:t>В октябре 2018 года в Свободном обрушилось пролетное строение путепровода через главный путь транссибирской магистрали по улице Михайло-</w:t>
      </w:r>
      <w:proofErr w:type="spellStart"/>
      <w:r>
        <w:t>Чесноковская</w:t>
      </w:r>
      <w:proofErr w:type="spellEnd"/>
      <w:r>
        <w:t xml:space="preserve">, соединяющего центральную часть города с </w:t>
      </w:r>
      <w:proofErr w:type="spellStart"/>
      <w:r>
        <w:t>залинейной</w:t>
      </w:r>
      <w:proofErr w:type="spellEnd"/>
      <w:r>
        <w:t xml:space="preserve"> частью. Виадук, построенный в 1982 году, было решено демонтировать. Предварительной причиной ЧП власти назвали проезд по мосту тяжелого большегрузного транспорта.</w:t>
      </w:r>
    </w:p>
    <w:p w14:paraId="01206280" w14:textId="77777777" w:rsidR="00B171E2" w:rsidRDefault="007F03CC" w:rsidP="007F03CC">
      <w:pPr>
        <w:pStyle w:val="Textbody"/>
      </w:pPr>
      <w:r>
        <w:lastRenderedPageBreak/>
        <w:t>«</w:t>
      </w:r>
      <w:r w:rsidR="009A493A">
        <w:t>Выполнение работ по реконструкции автодорожного путепровода на пересечении автомобильной дороги улицы Михайло-</w:t>
      </w:r>
      <w:proofErr w:type="spellStart"/>
      <w:r w:rsidR="009A493A">
        <w:t>Чесноковская</w:t>
      </w:r>
      <w:proofErr w:type="spellEnd"/>
      <w:r w:rsidR="009A493A">
        <w:t xml:space="preserve"> город Свободного с железнодорожным полотном</w:t>
      </w:r>
      <w:r>
        <w:t>»</w:t>
      </w:r>
      <w:r w:rsidR="009A493A">
        <w:t xml:space="preserve">, </w:t>
      </w:r>
      <w:r>
        <w:t>–</w:t>
      </w:r>
      <w:r w:rsidR="009A493A">
        <w:t xml:space="preserve"> сформулирован объект закупки.</w:t>
      </w:r>
    </w:p>
    <w:p w14:paraId="17591580" w14:textId="77777777" w:rsidR="00B171E2" w:rsidRDefault="009A493A" w:rsidP="007F03CC">
      <w:pPr>
        <w:pStyle w:val="Textbody"/>
      </w:pPr>
      <w:r>
        <w:t>Начальная (максимальная) цена контракта заявлена в 1,1 миллиарда рублей, это средства бюджета города Свободный. Заказчик ожидает окончания выполнения работ не позднее 30 октября 2021 года.</w:t>
      </w:r>
    </w:p>
    <w:p w14:paraId="76D314A7" w14:textId="77777777" w:rsidR="00B171E2" w:rsidRDefault="007F03CC" w:rsidP="007F03CC">
      <w:pPr>
        <w:pStyle w:val="Textbody"/>
      </w:pPr>
      <w:r>
        <w:t>«</w:t>
      </w:r>
      <w:r w:rsidR="009A493A">
        <w:t>В целях контроля и координации производства работ на объекте обеспечить установку камер видеонаблюдения на объекте, транслирующих видеосъемку в режиме реального времени с возможностью просмотра через сайт… Размещение камер должно обеспечивать обзор всей зоны производства работ</w:t>
      </w:r>
      <w:r>
        <w:t>»</w:t>
      </w:r>
      <w:r w:rsidR="009A493A">
        <w:t xml:space="preserve">, </w:t>
      </w:r>
      <w:r>
        <w:t>–</w:t>
      </w:r>
      <w:r w:rsidR="009A493A">
        <w:t xml:space="preserve"> говорится в проекте контракта.</w:t>
      </w:r>
    </w:p>
    <w:p w14:paraId="411D9563" w14:textId="4F9A8AFE" w:rsidR="009A493A" w:rsidRDefault="009A493A" w:rsidP="007F03CC">
      <w:pPr>
        <w:pStyle w:val="Textbody"/>
      </w:pPr>
      <w:r>
        <w:t>Заявки на участие в конкурсе принимают до 20 июля, итоги подведут 24 июля.</w:t>
      </w:r>
    </w:p>
    <w:p w14:paraId="26F8BE26" w14:textId="77777777" w:rsidR="009A493A" w:rsidRDefault="009A493A" w:rsidP="007F03CC">
      <w:pPr>
        <w:pStyle w:val="Textbody"/>
      </w:pPr>
      <w:hyperlink r:id="rId162" w:history="1">
        <w:r>
          <w:rPr>
            <w:color w:val="0000FF"/>
            <w:u w:val="single" w:color="0000FF"/>
          </w:rPr>
          <w:t>https://1prime.ru/transport/20200625/831684675.html</w:t>
        </w:r>
      </w:hyperlink>
    </w:p>
    <w:p w14:paraId="1E4D0BA7" w14:textId="77777777" w:rsidR="009A493A" w:rsidRDefault="009A493A" w:rsidP="007F03CC">
      <w:pPr>
        <w:pStyle w:val="3"/>
        <w:jc w:val="both"/>
        <w:rPr>
          <w:rFonts w:ascii="Times New Roman" w:hAnsi="Times New Roman"/>
          <w:sz w:val="24"/>
        </w:rPr>
      </w:pPr>
      <w:bookmarkStart w:id="131" w:name="_Toc44321071"/>
      <w:r>
        <w:rPr>
          <w:rFonts w:ascii="Times New Roman" w:hAnsi="Times New Roman"/>
          <w:sz w:val="24"/>
        </w:rPr>
        <w:t xml:space="preserve">ТАСС; 2020.26.06; </w:t>
      </w:r>
      <w:bookmarkStart w:id="132" w:name="_Hlk44322280"/>
      <w:r>
        <w:rPr>
          <w:rFonts w:ascii="Times New Roman" w:hAnsi="Times New Roman"/>
          <w:sz w:val="24"/>
        </w:rPr>
        <w:t>В ПРИАМУРЬЕ НАЧАЛИ СТРОИТЬ МОСТ ЧЕРЕЗ ЗЕЮ</w:t>
      </w:r>
      <w:bookmarkEnd w:id="131"/>
    </w:p>
    <w:p w14:paraId="2778A02E" w14:textId="77777777" w:rsidR="00B171E2" w:rsidRDefault="009A493A" w:rsidP="007F03CC">
      <w:pPr>
        <w:pStyle w:val="Textbody"/>
      </w:pPr>
      <w:r>
        <w:t xml:space="preserve">Строители приступили к возведению нового моста через реку </w:t>
      </w:r>
      <w:proofErr w:type="spellStart"/>
      <w:r>
        <w:t>Зея</w:t>
      </w:r>
      <w:proofErr w:type="spellEnd"/>
      <w:r>
        <w:t xml:space="preserve"> в Амурской области, сообщило правительство региона в пятницу.</w:t>
      </w:r>
    </w:p>
    <w:p w14:paraId="4A40C570" w14:textId="77777777" w:rsidR="00B171E2" w:rsidRDefault="009A493A" w:rsidP="007F03CC">
      <w:pPr>
        <w:pStyle w:val="Textbody"/>
      </w:pPr>
      <w:r w:rsidRPr="00C021D9">
        <w:rPr>
          <w:b/>
        </w:rPr>
        <w:t>Президент РФ</w:t>
      </w:r>
      <w:r>
        <w:t xml:space="preserve"> </w:t>
      </w:r>
      <w:r w:rsidRPr="00C021D9">
        <w:rPr>
          <w:b/>
        </w:rPr>
        <w:t>Владимир Путин</w:t>
      </w:r>
      <w:r>
        <w:t xml:space="preserve"> ранее поручил кабмину и правительству Амурской области выделить федеральные средства на строительство моста через реку </w:t>
      </w:r>
      <w:proofErr w:type="spellStart"/>
      <w:r>
        <w:t>Зею</w:t>
      </w:r>
      <w:proofErr w:type="spellEnd"/>
      <w:r>
        <w:t xml:space="preserve"> в Благовещенске в 2020 году. Госконтракт на строительство заключен с </w:t>
      </w:r>
      <w:r w:rsidR="007F03CC">
        <w:t>«</w:t>
      </w:r>
      <w:r>
        <w:t xml:space="preserve">УСК </w:t>
      </w:r>
      <w:r w:rsidR="007F03CC">
        <w:t>«</w:t>
      </w:r>
      <w:r>
        <w:t>Мост</w:t>
      </w:r>
      <w:r w:rsidR="007F03CC">
        <w:t>»</w:t>
      </w:r>
      <w:r>
        <w:t>, ранее занимавшейся возведением соединяющего Россию и Китай моста через Амур.</w:t>
      </w:r>
    </w:p>
    <w:p w14:paraId="769558AF" w14:textId="77777777" w:rsidR="00B171E2" w:rsidRDefault="007F03CC" w:rsidP="007F03CC">
      <w:pPr>
        <w:pStyle w:val="Textbody"/>
      </w:pPr>
      <w:r>
        <w:t>«</w:t>
      </w:r>
      <w:r w:rsidR="009A493A">
        <w:t xml:space="preserve">Мы сразу стараемся открыть максимально возможный фронт работ, на сегодня это левый берег, мы идем в сторону русла реки </w:t>
      </w:r>
      <w:proofErr w:type="spellStart"/>
      <w:r w:rsidR="009A493A">
        <w:t>Зея</w:t>
      </w:r>
      <w:proofErr w:type="spellEnd"/>
      <w:r w:rsidR="009A493A">
        <w:t xml:space="preserve"> для мостостроения и в противоположную сторону для создания инфраструктуры строительных городков, площадок, а также для начала производства работ по сооружению семикилометровых дорожных подходов</w:t>
      </w:r>
      <w:r>
        <w:t>»</w:t>
      </w:r>
      <w:r w:rsidR="009A493A">
        <w:t>,</w:t>
      </w:r>
      <w:r>
        <w:t xml:space="preserve"> – </w:t>
      </w:r>
      <w:r w:rsidR="009A493A">
        <w:t xml:space="preserve">приводятся в сообщении слова заместителя генерального директора по строительству АО </w:t>
      </w:r>
      <w:r>
        <w:t>«</w:t>
      </w:r>
      <w:r w:rsidR="009A493A">
        <w:t xml:space="preserve">УСК </w:t>
      </w:r>
      <w:r>
        <w:t>«</w:t>
      </w:r>
      <w:r w:rsidR="009A493A">
        <w:t>МОСТ</w:t>
      </w:r>
      <w:r>
        <w:t>»</w:t>
      </w:r>
      <w:r w:rsidR="009A493A">
        <w:t xml:space="preserve"> Эдуарда Давыдова.</w:t>
      </w:r>
    </w:p>
    <w:p w14:paraId="4D712FC4" w14:textId="77777777" w:rsidR="00B171E2" w:rsidRDefault="009A493A" w:rsidP="007F03CC">
      <w:pPr>
        <w:pStyle w:val="Textbody"/>
      </w:pPr>
      <w:r>
        <w:t xml:space="preserve">По проекту строительство моста завершат за 42 месяца, подрядчик планирует выполнить работы за 30 месяцев, открыть движение планируется в конце 2022 года. </w:t>
      </w:r>
      <w:r w:rsidR="007F03CC">
        <w:t>«</w:t>
      </w:r>
      <w:r>
        <w:t>Нам необходимо развить максимально широкий фронт и приступить к сооружению всех конструктивов практически одновременно. Сейчас ведется работа нашими специалистами совместно с проектировщиками для определения технологии ведения строительных работ с учетом опыта, который мы получили на строительстве моста через Амур</w:t>
      </w:r>
      <w:r w:rsidR="007F03CC">
        <w:t>»</w:t>
      </w:r>
      <w:r>
        <w:t>,</w:t>
      </w:r>
      <w:r w:rsidR="007F03CC">
        <w:t xml:space="preserve"> – </w:t>
      </w:r>
      <w:r>
        <w:t>отметил Давыдов.</w:t>
      </w:r>
    </w:p>
    <w:p w14:paraId="2B554037" w14:textId="77777777" w:rsidR="00B171E2" w:rsidRDefault="009A493A" w:rsidP="007F03CC">
      <w:pPr>
        <w:pStyle w:val="Textbody"/>
      </w:pPr>
      <w:r>
        <w:t>На стройке будет задействовано 3 тыс. специалистов</w:t>
      </w:r>
      <w:r w:rsidR="007F03CC">
        <w:t xml:space="preserve"> – </w:t>
      </w:r>
      <w:r>
        <w:t>это вдвое больше, чем на строительстве международного моста через реку Амур. Мощности будут наращиваться постепенно, жители Амурской области составят половину задействованных специалистов, из других регионов будут привлекаться узкопрофильные специалисты.</w:t>
      </w:r>
    </w:p>
    <w:p w14:paraId="4607EC26" w14:textId="77777777" w:rsidR="00B171E2" w:rsidRDefault="009A493A" w:rsidP="007F03CC">
      <w:pPr>
        <w:pStyle w:val="Textbody"/>
      </w:pPr>
      <w:r>
        <w:t xml:space="preserve">Это будет второй мост через </w:t>
      </w:r>
      <w:proofErr w:type="spellStart"/>
      <w:r>
        <w:t>Зею</w:t>
      </w:r>
      <w:proofErr w:type="spellEnd"/>
      <w:r>
        <w:t>, его планируется построить примерно в километре от существующего.</w:t>
      </w:r>
    </w:p>
    <w:p w14:paraId="627CBF11" w14:textId="008D411F" w:rsidR="009A493A" w:rsidRDefault="009A493A" w:rsidP="007F03CC">
      <w:pPr>
        <w:pStyle w:val="Textbody"/>
      </w:pPr>
      <w:r>
        <w:t xml:space="preserve">В июне было открыто автомобильное движение по единственному пока мосту через </w:t>
      </w:r>
      <w:proofErr w:type="spellStart"/>
      <w:r>
        <w:t>Зею</w:t>
      </w:r>
      <w:proofErr w:type="spellEnd"/>
      <w:r>
        <w:t xml:space="preserve"> после ремонта. Из-за его повреждений в апреле вводился локальный режим ЧС, движение приостанавливалось. Этот мост соединяет Благовещенск с основной дорожной сетью региона и Дальнего Востока, альтернативный путь проходит через город Свободный и дает крюк в 300 километров.</w:t>
      </w:r>
    </w:p>
    <w:p w14:paraId="66BADC1F" w14:textId="77777777" w:rsidR="009A493A" w:rsidRDefault="009A493A" w:rsidP="007F03CC">
      <w:pPr>
        <w:pStyle w:val="Textbody"/>
      </w:pPr>
      <w:hyperlink r:id="rId163" w:history="1">
        <w:r>
          <w:rPr>
            <w:color w:val="0000FF"/>
            <w:u w:val="single" w:color="0000FF"/>
          </w:rPr>
          <w:t>https://futurerussia.gov.ru/nacionalnye-proekty/v-priamure-nacali-stroit-most-cerez-zeu</w:t>
        </w:r>
      </w:hyperlink>
    </w:p>
    <w:p w14:paraId="2975DDD8" w14:textId="77777777" w:rsidR="009A493A" w:rsidRDefault="009A493A" w:rsidP="007F03CC">
      <w:pPr>
        <w:pStyle w:val="3"/>
        <w:jc w:val="both"/>
        <w:rPr>
          <w:rFonts w:ascii="Times New Roman" w:hAnsi="Times New Roman"/>
          <w:sz w:val="24"/>
        </w:rPr>
      </w:pPr>
      <w:bookmarkStart w:id="133" w:name="_gen47"/>
      <w:bookmarkStart w:id="134" w:name="_gen48"/>
      <w:bookmarkStart w:id="135" w:name="_Toc44321072"/>
      <w:bookmarkEnd w:id="132"/>
      <w:bookmarkEnd w:id="133"/>
      <w:bookmarkEnd w:id="134"/>
      <w:r>
        <w:rPr>
          <w:rFonts w:ascii="Times New Roman" w:hAnsi="Times New Roman"/>
          <w:sz w:val="24"/>
        </w:rPr>
        <w:t>ТАСС; 2020.26.06; КРЫМ ВОЗОБНОВИЛ АВТОБУСНОЕ СООБЩЕНИЕ С ДРУГИМИ РЕГИОНАМИ</w:t>
      </w:r>
      <w:bookmarkEnd w:id="135"/>
    </w:p>
    <w:p w14:paraId="184F20BB" w14:textId="77777777" w:rsidR="00B171E2" w:rsidRDefault="009A493A" w:rsidP="007F03CC">
      <w:pPr>
        <w:pStyle w:val="Textbody"/>
      </w:pPr>
      <w:r>
        <w:t xml:space="preserve">Автобусное сообщение Республики Крым с другими регионами России возобновилось после ограничений, связанных с пандемией, сообщили ТАСС в пятницу в </w:t>
      </w:r>
      <w:r w:rsidRPr="00C021D9">
        <w:rPr>
          <w:b/>
        </w:rPr>
        <w:t>пресс-службе</w:t>
      </w:r>
      <w:r>
        <w:t xml:space="preserve"> госпредприятия </w:t>
      </w:r>
      <w:r w:rsidR="007F03CC">
        <w:t>«</w:t>
      </w:r>
      <w:proofErr w:type="spellStart"/>
      <w:r>
        <w:t>Крымавтотранс</w:t>
      </w:r>
      <w:proofErr w:type="spellEnd"/>
      <w:r w:rsidR="007F03CC">
        <w:t>»</w:t>
      </w:r>
      <w:r>
        <w:t>.</w:t>
      </w:r>
    </w:p>
    <w:p w14:paraId="667C9309" w14:textId="77777777" w:rsidR="00B171E2" w:rsidRDefault="007F03CC" w:rsidP="007F03CC">
      <w:pPr>
        <w:pStyle w:val="Textbody"/>
      </w:pPr>
      <w:r>
        <w:lastRenderedPageBreak/>
        <w:t>«</w:t>
      </w:r>
      <w:r w:rsidR="009A493A">
        <w:t>С сегодняшнего дня автобусное сообщение Республики Крым с другими регионами России, которое было временно приостановлено для предупреждения распространения нового коронавируса, восстановлено</w:t>
      </w:r>
      <w:r>
        <w:t>»</w:t>
      </w:r>
      <w:r w:rsidR="009A493A">
        <w:t>,</w:t>
      </w:r>
      <w:r>
        <w:t xml:space="preserve"> – </w:t>
      </w:r>
      <w:r w:rsidR="009A493A">
        <w:t xml:space="preserve">сообщили в </w:t>
      </w:r>
      <w:r w:rsidR="009A493A" w:rsidRPr="00C021D9">
        <w:rPr>
          <w:b/>
        </w:rPr>
        <w:t>пресс-службе</w:t>
      </w:r>
      <w:r w:rsidR="009A493A">
        <w:t>.</w:t>
      </w:r>
    </w:p>
    <w:p w14:paraId="2D353B64" w14:textId="77777777" w:rsidR="00B171E2" w:rsidRDefault="009A493A" w:rsidP="007F03CC">
      <w:pPr>
        <w:pStyle w:val="Textbody"/>
      </w:pPr>
      <w:r>
        <w:t>В частности, началась перевозка пассажиров по маршрутам: Ялта</w:t>
      </w:r>
      <w:r w:rsidR="007F03CC">
        <w:t xml:space="preserve"> – </w:t>
      </w:r>
      <w:r>
        <w:t>Москва, Севастополь</w:t>
      </w:r>
      <w:r w:rsidR="007F03CC">
        <w:t xml:space="preserve"> – </w:t>
      </w:r>
      <w:r>
        <w:t>Ставрополь, Севастополь</w:t>
      </w:r>
      <w:r w:rsidR="007F03CC">
        <w:t xml:space="preserve"> – </w:t>
      </w:r>
      <w:r>
        <w:t>Астрахань, Севастополь</w:t>
      </w:r>
      <w:r w:rsidR="007F03CC">
        <w:t xml:space="preserve"> – </w:t>
      </w:r>
      <w:r>
        <w:t xml:space="preserve">Волгоград. Список направлений будет увеличиваться по мере поступления заявлений на открытие рейсов от автомобильных перевозчиков. Также на 1 июля запланировано открытие маршрутов в направлении </w:t>
      </w:r>
      <w:proofErr w:type="spellStart"/>
      <w:r>
        <w:t>Ростова</w:t>
      </w:r>
      <w:proofErr w:type="spellEnd"/>
      <w:r>
        <w:t>-на-Дону, Краснодара, Мытищ, Шуи и Геленджика.</w:t>
      </w:r>
    </w:p>
    <w:p w14:paraId="630CB9CC" w14:textId="77777777" w:rsidR="00B171E2" w:rsidRDefault="009A493A" w:rsidP="007F03CC">
      <w:pPr>
        <w:pStyle w:val="Textbody"/>
      </w:pPr>
      <w:r>
        <w:t xml:space="preserve">В </w:t>
      </w:r>
      <w:r w:rsidRPr="00C021D9">
        <w:rPr>
          <w:b/>
        </w:rPr>
        <w:t>пресс-службе</w:t>
      </w:r>
      <w:r>
        <w:t xml:space="preserve"> отметили, что в регионе продолжает действовать масочный режим, в связи с чем граждане обязаны использовать маски при нахождении в здании и на территории автостанций и транспорте общего пользования. Пассажирам также рекомендовано в кассовых зонах и в местах ожидания соблюдать социальную дистанцию.</w:t>
      </w:r>
    </w:p>
    <w:p w14:paraId="0F2F36BB" w14:textId="6E342F6F" w:rsidR="009A493A" w:rsidRDefault="009A493A" w:rsidP="007F03CC">
      <w:pPr>
        <w:pStyle w:val="Textbody"/>
      </w:pPr>
      <w:r>
        <w:t>Автобусы перестали связывать крупнейшие населенные пункты полуострова 31 марта после введения режима повышенной готовности из-за пандемии. Сообщение было возобновлено 22 мая после отмены режима обязательной самоизоляции.</w:t>
      </w:r>
    </w:p>
    <w:p w14:paraId="21535563" w14:textId="77777777" w:rsidR="009A493A" w:rsidRDefault="009A493A" w:rsidP="007F03CC">
      <w:pPr>
        <w:pStyle w:val="Textbody"/>
      </w:pPr>
      <w:hyperlink r:id="rId164" w:history="1">
        <w:r>
          <w:rPr>
            <w:color w:val="0000FF"/>
            <w:u w:val="single" w:color="0000FF"/>
          </w:rPr>
          <w:t>https://tass.ru/obschestvo/8821905</w:t>
        </w:r>
      </w:hyperlink>
    </w:p>
    <w:p w14:paraId="14FF8C50" w14:textId="77777777" w:rsidR="009A493A" w:rsidRDefault="009A493A" w:rsidP="007F03CC">
      <w:pPr>
        <w:pStyle w:val="3"/>
        <w:jc w:val="both"/>
        <w:rPr>
          <w:rFonts w:ascii="Times New Roman" w:hAnsi="Times New Roman"/>
          <w:sz w:val="24"/>
        </w:rPr>
      </w:pPr>
      <w:bookmarkStart w:id="136" w:name="_gen49"/>
      <w:bookmarkStart w:id="137" w:name="_Toc44321073"/>
      <w:bookmarkEnd w:id="136"/>
      <w:r>
        <w:rPr>
          <w:rFonts w:ascii="Times New Roman" w:hAnsi="Times New Roman"/>
          <w:sz w:val="24"/>
        </w:rPr>
        <w:t>КОММЕРСАНТЪ; ИВАН БУРАНОВ; 2020.26.06; МЕДСПРАВКИ ПОДОРОЖАЮТ, НО НЕ ДЛЯ ВСЕХ ВОДИТЕЛЕЙ; НОВЫЕ ПРАВИЛА МЕДОСВИДЕТЕЛЬСТВОВАНИЯ КАНДИДАТОВ НА УПРАВЛЕНИЕ АВТО ОТЛОЖЕНЫ НА ПОЛГОДА</w:t>
      </w:r>
      <w:bookmarkEnd w:id="137"/>
    </w:p>
    <w:p w14:paraId="1D3A52A4" w14:textId="77777777" w:rsidR="00B171E2" w:rsidRDefault="009A493A" w:rsidP="007F03CC">
      <w:pPr>
        <w:pStyle w:val="Textbody"/>
      </w:pPr>
      <w:r>
        <w:t xml:space="preserve">Тесты на хронический алкоголизм при получении водительских </w:t>
      </w:r>
      <w:proofErr w:type="spellStart"/>
      <w:r>
        <w:t>медсправок</w:t>
      </w:r>
      <w:proofErr w:type="spellEnd"/>
      <w:r>
        <w:t xml:space="preserve"> введут с 1 января 2021 года, а не с 1 июля 2020 года. Соответствующий приказ подписан Минздравом. В конце прошлого года нововведения раскритиковал президент </w:t>
      </w:r>
      <w:r w:rsidRPr="00C021D9">
        <w:rPr>
          <w:b/>
        </w:rPr>
        <w:t>Владимир Путин</w:t>
      </w:r>
      <w:r>
        <w:t xml:space="preserve">, поскольку новые тексты могли привести к серьезному подорожанию </w:t>
      </w:r>
      <w:proofErr w:type="spellStart"/>
      <w:r>
        <w:t>медсправок</w:t>
      </w:r>
      <w:proofErr w:type="spellEnd"/>
      <w:r>
        <w:t>. Минздрав решил остановиться на более мягком варианте: тестировать будут не всех кандидатов в водители, а только по назначению врача-нарколога. К моменту вступления приказа в силу в Минздраве обещают представить и механизм тестирования.</w:t>
      </w:r>
    </w:p>
    <w:p w14:paraId="30F386B0" w14:textId="77777777" w:rsidR="00B171E2" w:rsidRDefault="009A493A" w:rsidP="007F03CC">
      <w:pPr>
        <w:pStyle w:val="Textbody"/>
      </w:pPr>
      <w:r>
        <w:t xml:space="preserve">Минздрав подписал приказ №624н, сохраняющий действующий порядок освидетельствования водителей и кандидатов в водители (или получения </w:t>
      </w:r>
      <w:proofErr w:type="spellStart"/>
      <w:r>
        <w:t>медсправок</w:t>
      </w:r>
      <w:proofErr w:type="spellEnd"/>
      <w:r>
        <w:t xml:space="preserve">) до 1 января 2021 года. Об этом в пятницу сообщили в </w:t>
      </w:r>
      <w:r w:rsidRPr="00C021D9">
        <w:rPr>
          <w:b/>
        </w:rPr>
        <w:t>пресс-службе</w:t>
      </w:r>
      <w:r>
        <w:t>.</w:t>
      </w:r>
    </w:p>
    <w:p w14:paraId="7CE8DBA3" w14:textId="77777777" w:rsidR="00B171E2" w:rsidRDefault="009A493A" w:rsidP="007F03CC">
      <w:pPr>
        <w:pStyle w:val="Textbody"/>
      </w:pPr>
      <w:r>
        <w:t xml:space="preserve">Минздрав собирался изменить правила еще в октябре 2019 года, введя новый обязательный тест на хронический алкоголизм (через проверку в крови наличие </w:t>
      </w:r>
      <w:proofErr w:type="spellStart"/>
      <w:r>
        <w:t>карбогидрат</w:t>
      </w:r>
      <w:proofErr w:type="spellEnd"/>
      <w:r>
        <w:t xml:space="preserve">-дефицитного трансферрина </w:t>
      </w:r>
      <w:r w:rsidR="007F03CC">
        <w:t>–</w:t>
      </w:r>
      <w:r>
        <w:t xml:space="preserve"> CDT-маркера). При обнаружении вещества в определенной концентрации гражданина направляли в наркодиспансер. Накануне вступления в силу приказа выяснилось, что новые тесты приведут к кратному подорожанию </w:t>
      </w:r>
      <w:proofErr w:type="spellStart"/>
      <w:r>
        <w:t>медсправок</w:t>
      </w:r>
      <w:proofErr w:type="spellEnd"/>
      <w:r>
        <w:t xml:space="preserve"> (до 3–5 тыс. руб. в ряде регионов), из-за чего по всей стране выстроились очереди из желающих пройти тест еще по старым ценам. Приказ раскритиковал президент, который напомнил, что более 3 млн человек в России получают зарплату всего 11,2 тыс. руб. Минздрав оперативно перенес вступление в силу приказа на 1 июля 2020 года, пообещав доработать документ.</w:t>
      </w:r>
    </w:p>
    <w:p w14:paraId="649D86B0" w14:textId="77777777" w:rsidR="00B171E2" w:rsidRDefault="009A493A" w:rsidP="007F03CC">
      <w:pPr>
        <w:pStyle w:val="Textbody"/>
      </w:pPr>
      <w:r>
        <w:t>Теперь, следует из сообщения Минздрава и опубликованного на regulation.gov.ru проекта, предполагается более мягкий вариант, который вступит в силу с 1 января 2021 года.</w:t>
      </w:r>
    </w:p>
    <w:p w14:paraId="1525794C" w14:textId="77777777" w:rsidR="00B171E2" w:rsidRDefault="009A493A" w:rsidP="007F03CC">
      <w:pPr>
        <w:pStyle w:val="Textbody"/>
      </w:pPr>
      <w:r>
        <w:t>Тесты на хронический алкоголизм останутся, но не будут обязательными для всех проверяемых: их будет назначать врач-нарколог по клинической картине (он может увидеть признаки заболевания).</w:t>
      </w:r>
    </w:p>
    <w:p w14:paraId="14543EA3" w14:textId="77777777" w:rsidR="00B171E2" w:rsidRDefault="009A493A" w:rsidP="007F03CC">
      <w:pPr>
        <w:pStyle w:val="Textbody"/>
      </w:pPr>
      <w:r>
        <w:t>Более того, Минздрав планирует использовать не только дорогостоящие тесты на CDT, но и другие маркеры для определения алкоголизма.</w:t>
      </w:r>
    </w:p>
    <w:p w14:paraId="67652268" w14:textId="77777777" w:rsidR="00B171E2" w:rsidRDefault="009A493A" w:rsidP="007F03CC">
      <w:pPr>
        <w:pStyle w:val="Textbody"/>
      </w:pPr>
      <w:r>
        <w:t>Допускается применение более широкого спектра методов определения расстройств, связанных с потреблением алкоголя, что позволяет снизить стоимость такого исследования для гражданина</w:t>
      </w:r>
      <w:proofErr w:type="gramStart"/>
      <w:r w:rsidR="007F03CC">
        <w:t>»</w:t>
      </w:r>
      <w:r>
        <w:t>,</w:t>
      </w:r>
      <w:r w:rsidR="007F03CC">
        <w:t>–</w:t>
      </w:r>
      <w:proofErr w:type="gramEnd"/>
      <w:r>
        <w:t xml:space="preserve"> пояснили в ведомстве.</w:t>
      </w:r>
    </w:p>
    <w:p w14:paraId="6609CCB0" w14:textId="77777777" w:rsidR="00B171E2" w:rsidRDefault="009A493A" w:rsidP="007F03CC">
      <w:pPr>
        <w:pStyle w:val="Textbody"/>
      </w:pPr>
      <w:r>
        <w:lastRenderedPageBreak/>
        <w:t xml:space="preserve">Механизм тестирования будет проработан в течение полугода. </w:t>
      </w:r>
      <w:r w:rsidR="007F03CC">
        <w:t>«</w:t>
      </w:r>
      <w:r>
        <w:t xml:space="preserve">Проект приказа в целом поддержан экспертным </w:t>
      </w:r>
      <w:proofErr w:type="gramStart"/>
      <w:r>
        <w:t>сообществом,</w:t>
      </w:r>
      <w:r w:rsidR="007F03CC">
        <w:t>–</w:t>
      </w:r>
      <w:proofErr w:type="gramEnd"/>
      <w:r>
        <w:t xml:space="preserve"> заявили в Минздраве.</w:t>
      </w:r>
      <w:r w:rsidR="007F03CC">
        <w:t>–</w:t>
      </w:r>
      <w:r>
        <w:t xml:space="preserve"> В ходе общественного обсуждения поступил ряд предложений, которые также заслуживают внимания, проработки и учета. Чтобы сделать процесс экспертного обсуждения более детальным, а также дать время регионам в полной мере обеспечить готовность к проведению соответствующих освидетельствований, ранее действовавший порядок сохранен до 1 января 2021 года</w:t>
      </w:r>
      <w:r w:rsidR="007F03CC">
        <w:t>»</w:t>
      </w:r>
      <w:r>
        <w:t>.</w:t>
      </w:r>
    </w:p>
    <w:p w14:paraId="2DD1D9C7" w14:textId="2DE5DADB" w:rsidR="009A493A" w:rsidRDefault="009A493A" w:rsidP="007F03CC">
      <w:pPr>
        <w:pStyle w:val="Textbody"/>
      </w:pPr>
      <w:hyperlink r:id="rId165" w:history="1">
        <w:r>
          <w:rPr>
            <w:color w:val="0000FF"/>
            <w:u w:val="single" w:color="0000FF"/>
          </w:rPr>
          <w:t>https://www.kommersant.ru/doc/4396225?tg</w:t>
        </w:r>
      </w:hyperlink>
    </w:p>
    <w:p w14:paraId="0CA741C2" w14:textId="77777777" w:rsidR="009A493A" w:rsidRDefault="009A493A" w:rsidP="007F03CC">
      <w:pPr>
        <w:pStyle w:val="3"/>
        <w:jc w:val="both"/>
        <w:rPr>
          <w:rFonts w:ascii="Times New Roman" w:hAnsi="Times New Roman"/>
          <w:sz w:val="24"/>
        </w:rPr>
      </w:pPr>
      <w:bookmarkStart w:id="138" w:name="_gen50"/>
      <w:bookmarkStart w:id="139" w:name="_Toc44321074"/>
      <w:bookmarkEnd w:id="138"/>
      <w:r>
        <w:rPr>
          <w:rFonts w:ascii="Times New Roman" w:hAnsi="Times New Roman"/>
          <w:sz w:val="24"/>
        </w:rPr>
        <w:t>ПАРЛАМЕНТСКАЯ ГАЗЕТА; 2020.26.06; В РОССИИ АВТОБУСЫ ОБЯЖУТ ОСНАЩАТЬ ТАХОГРАФАМИ</w:t>
      </w:r>
      <w:bookmarkEnd w:id="139"/>
    </w:p>
    <w:p w14:paraId="59CB7257" w14:textId="77777777" w:rsidR="00B171E2" w:rsidRDefault="009A493A" w:rsidP="007F03CC">
      <w:pPr>
        <w:pStyle w:val="Textbody"/>
      </w:pPr>
      <w:r>
        <w:t>С 1 июля в России транспортные средства, имеющие более 8 мест для сидения и осуществляющие регулярные городские пассажирские перевозки, должны быть оснащены тахографами.</w:t>
      </w:r>
    </w:p>
    <w:p w14:paraId="5B12C8D4" w14:textId="20FE6092" w:rsidR="009A493A" w:rsidRDefault="009A493A" w:rsidP="007F03CC">
      <w:pPr>
        <w:pStyle w:val="Textbody"/>
      </w:pPr>
      <w:r>
        <w:t>Также с</w:t>
      </w:r>
      <w:r w:rsidR="007F03CC">
        <w:t xml:space="preserve"> </w:t>
      </w:r>
      <w:r>
        <w:t>1 июля вступает в силу запрет на ввоз в страну пассажирских автобусов, строительной спецтехники, самосвалов, экскаваторов, грузовиков с манипуляторами и тягачей с правым расположением руля.</w:t>
      </w:r>
    </w:p>
    <w:p w14:paraId="7AAF5C35" w14:textId="77777777" w:rsidR="009A493A" w:rsidRDefault="009A493A" w:rsidP="007F03CC">
      <w:pPr>
        <w:pStyle w:val="Textbody"/>
      </w:pPr>
      <w:hyperlink r:id="rId166" w:history="1">
        <w:r>
          <w:rPr>
            <w:color w:val="0000FF"/>
            <w:u w:val="single" w:color="0000FF"/>
          </w:rPr>
          <w:t>https://www.pnp.ru/social/v-rossii-avtobusy-obyazhut-osnashhat-takhografami.html</w:t>
        </w:r>
      </w:hyperlink>
    </w:p>
    <w:p w14:paraId="669C6DE0" w14:textId="77777777" w:rsidR="009A493A" w:rsidRDefault="009A493A" w:rsidP="007F03CC">
      <w:pPr>
        <w:pStyle w:val="3"/>
        <w:jc w:val="both"/>
        <w:rPr>
          <w:rFonts w:ascii="Times New Roman" w:hAnsi="Times New Roman"/>
          <w:sz w:val="24"/>
        </w:rPr>
      </w:pPr>
      <w:bookmarkStart w:id="140" w:name="_Toc44321075"/>
      <w:r>
        <w:rPr>
          <w:rFonts w:ascii="Times New Roman" w:hAnsi="Times New Roman"/>
          <w:sz w:val="24"/>
        </w:rPr>
        <w:t>ТАСС; 2020.26.06; МИНЗДРАВ УТВЕРДИЛ СОХРАНЕНИЕ СТАРЫХ ПРАВИЛ МЕДОСМОТРА ВОДИТЕЛЕЙ ДО 2021 ГОДА</w:t>
      </w:r>
      <w:bookmarkEnd w:id="140"/>
    </w:p>
    <w:p w14:paraId="101A7DB0" w14:textId="77777777" w:rsidR="00B171E2" w:rsidRDefault="009A493A" w:rsidP="007F03CC">
      <w:pPr>
        <w:pStyle w:val="Textbody"/>
      </w:pPr>
      <w:r>
        <w:t xml:space="preserve">Минздрав России утвердил приказ, сохраняющий до 1 января 2021 года действующие правила медицинского освидетельствования водителей. При этом желающие получить права с 2021 года будут сдавать анализы на хроническое потребление алкоголя только по направлению нарколога, если он выявит признаки заболевания, сообщили ТАСС в пятницу в </w:t>
      </w:r>
      <w:r w:rsidRPr="00C021D9">
        <w:rPr>
          <w:b/>
        </w:rPr>
        <w:t>пресс-службе</w:t>
      </w:r>
      <w:r>
        <w:t xml:space="preserve"> Минздрава РФ.</w:t>
      </w:r>
    </w:p>
    <w:p w14:paraId="3D9724C3" w14:textId="77777777" w:rsidR="00B171E2" w:rsidRDefault="007F03CC" w:rsidP="007F03CC">
      <w:pPr>
        <w:pStyle w:val="Textbody"/>
      </w:pPr>
      <w:r>
        <w:t>«</w:t>
      </w:r>
      <w:r w:rsidR="009A493A">
        <w:t>Министерством здравоохранения Российской Федерации подписан приказ от 23 июня 2020 г. № 624н, которым сохраняется ранее действовавший порядок медицинского освидетельствования водителей транспортных средств (кандидатов в водители транспортных средств) до 1 января 2021 года</w:t>
      </w:r>
      <w:r>
        <w:t>»</w:t>
      </w:r>
      <w:r w:rsidR="009A493A">
        <w:t>,</w:t>
      </w:r>
      <w:r>
        <w:t xml:space="preserve"> – </w:t>
      </w:r>
      <w:r w:rsidR="009A493A">
        <w:t xml:space="preserve">говорится в сообщении. В </w:t>
      </w:r>
      <w:r w:rsidR="009A493A" w:rsidRPr="00C021D9">
        <w:rPr>
          <w:b/>
        </w:rPr>
        <w:t>пресс-службе</w:t>
      </w:r>
      <w:r w:rsidR="009A493A">
        <w:t xml:space="preserve"> уточнили, что на данный момент документ проходит процедуру государственной регистрации.</w:t>
      </w:r>
    </w:p>
    <w:p w14:paraId="0696E4A9" w14:textId="77777777" w:rsidR="00B171E2" w:rsidRDefault="009A493A" w:rsidP="007F03CC">
      <w:pPr>
        <w:pStyle w:val="Textbody"/>
      </w:pPr>
      <w:r>
        <w:t>В июле 2019 года Минздрав предложил ввести в состав обязательного медосвидетельствования водителей и желающих получить права сдачу анализов на наличие психоактивных веществ и пристрастие к алкоголю. Позднее введение этой нормы было отложено до 1 июля 2020 года.</w:t>
      </w:r>
    </w:p>
    <w:p w14:paraId="4CAC634D" w14:textId="77777777" w:rsidR="00B171E2" w:rsidRDefault="009A493A" w:rsidP="007F03CC">
      <w:pPr>
        <w:pStyle w:val="Textbody"/>
      </w:pPr>
      <w:r>
        <w:t xml:space="preserve">Как пояснили в </w:t>
      </w:r>
      <w:r w:rsidRPr="00C021D9">
        <w:rPr>
          <w:b/>
        </w:rPr>
        <w:t>пресс-службе</w:t>
      </w:r>
      <w:r>
        <w:t xml:space="preserve">, дополнительная проработка вопроса показала, что такие требования могут быть сохранены только для отдельных граждан. В связи с этим был разработан соответствующий проект приказа, который </w:t>
      </w:r>
      <w:r w:rsidR="007F03CC">
        <w:t>«</w:t>
      </w:r>
      <w:r>
        <w:t>позволит снизить стоимость такого исследования для гражданина</w:t>
      </w:r>
      <w:r w:rsidR="007F03CC">
        <w:t>»</w:t>
      </w:r>
      <w:r>
        <w:t>.</w:t>
      </w:r>
    </w:p>
    <w:p w14:paraId="2D862BF8" w14:textId="65CEE176" w:rsidR="009A493A" w:rsidRDefault="007F03CC" w:rsidP="007F03CC">
      <w:pPr>
        <w:pStyle w:val="Textbody"/>
      </w:pPr>
      <w:r>
        <w:t>«</w:t>
      </w:r>
      <w:r w:rsidR="009A493A">
        <w:t>Данный проект приказа в целом поддержан экспертным сообществом. В ходе общественного обсуждения поступил ряд предложений, которые также заслуживают внимания, проработки и учета. С тем чтобы сделать процесс экспертного обсуждения более детальным, а также дать время регионам в полной мере обеспечить готовность к проведению соответствующих освидетельствований, ранее действовавший порядок сохранен до 1 января 2021 года. На практике для гражданина принятие этого документа [нового приказа] будет означать, что в рамках медицинского освидетельствования будет действовать прежний порядок, предусматривающий сдачу теста на хроническое потребление алкоголя лишь теми, в отношении кого врач-нарколог установит наличие клинических признаков соответствующего заболевания</w:t>
      </w:r>
      <w:r>
        <w:t>»</w:t>
      </w:r>
      <w:r w:rsidR="009A493A">
        <w:t>,</w:t>
      </w:r>
      <w:r>
        <w:t xml:space="preserve"> – </w:t>
      </w:r>
      <w:r w:rsidR="009A493A">
        <w:t>говорится в сообщении.</w:t>
      </w:r>
    </w:p>
    <w:p w14:paraId="0F519719" w14:textId="77777777" w:rsidR="009A493A" w:rsidRDefault="009A493A" w:rsidP="007F03CC">
      <w:pPr>
        <w:pStyle w:val="Textbody"/>
      </w:pPr>
      <w:hyperlink r:id="rId167" w:history="1">
        <w:r>
          <w:rPr>
            <w:color w:val="0000FF"/>
            <w:u w:val="single" w:color="0000FF"/>
          </w:rPr>
          <w:t>https://tass.ru/obschestvo/8823913</w:t>
        </w:r>
      </w:hyperlink>
    </w:p>
    <w:p w14:paraId="228A892F" w14:textId="77777777" w:rsidR="009A493A" w:rsidRDefault="009A493A" w:rsidP="007F03CC">
      <w:pPr>
        <w:pStyle w:val="3"/>
        <w:jc w:val="both"/>
        <w:rPr>
          <w:rFonts w:ascii="Times New Roman" w:hAnsi="Times New Roman"/>
          <w:sz w:val="24"/>
        </w:rPr>
      </w:pPr>
      <w:bookmarkStart w:id="141" w:name="_gen51"/>
      <w:bookmarkStart w:id="142" w:name="_gen52"/>
      <w:bookmarkStart w:id="143" w:name="_Toc44321076"/>
      <w:bookmarkEnd w:id="141"/>
      <w:bookmarkEnd w:id="142"/>
      <w:r>
        <w:rPr>
          <w:rFonts w:ascii="Times New Roman" w:hAnsi="Times New Roman"/>
          <w:sz w:val="24"/>
        </w:rPr>
        <w:lastRenderedPageBreak/>
        <w:t>ТАСС; 2020.26.06; МВД ПРЕДЛОЖИЛО УКАЗЫВАТЬ ДАННЫЕ ИНОСТРАННЫХ СОБСТВЕННИКОВ МАШИН ПРИ ОФОРМЛЕНИИ СТРАХОВКИ</w:t>
      </w:r>
      <w:bookmarkEnd w:id="143"/>
    </w:p>
    <w:p w14:paraId="6A3E4BCC" w14:textId="77777777" w:rsidR="00B171E2" w:rsidRDefault="009A493A" w:rsidP="007F03CC">
      <w:pPr>
        <w:pStyle w:val="Textbody"/>
      </w:pPr>
      <w:r>
        <w:t>МВД России предлагает обязать при оформлении автостраховки указывать личные данные иностранных собственников транспортных средств. Об этом говорится в пояснительной записке к соответствующему проекту постановления правительства, с текстом которой ознакомился ТАСС.</w:t>
      </w:r>
    </w:p>
    <w:p w14:paraId="4C515938" w14:textId="77777777" w:rsidR="00B171E2" w:rsidRDefault="007F03CC" w:rsidP="007F03CC">
      <w:pPr>
        <w:pStyle w:val="Textbody"/>
      </w:pPr>
      <w:r>
        <w:t>«</w:t>
      </w:r>
      <w:r w:rsidR="009A493A">
        <w:t>Проектом постановления предлагается внести изменения в перечень информации, формируемой и предоставляемой в обязательном порядке органами государственной власти страховщиками, предусмотрев наличие в данном перечне информации о собственниках (владельцах) транспортных средств, зарегистрированных в иностранных государствах</w:t>
      </w:r>
      <w:r>
        <w:t>»</w:t>
      </w:r>
      <w:r w:rsidR="009A493A">
        <w:t>,</w:t>
      </w:r>
      <w:r>
        <w:t xml:space="preserve"> – </w:t>
      </w:r>
      <w:r w:rsidR="009A493A">
        <w:t>сказано в документе. Там отмечается, что в 2019 году отмечается рост аварийности с участием автомобилей, зарегистрированных в иностранных государствах. По итогам 2019 года количество дорожно-транспортных происшествий по сравнению с 2018 годом увеличилось на 9,3% (зарегистрировано 2 052 ДТП), раненных</w:t>
      </w:r>
      <w:r>
        <w:t xml:space="preserve"> – </w:t>
      </w:r>
      <w:r w:rsidR="009A493A">
        <w:t>на 6% (3 203 человека).</w:t>
      </w:r>
    </w:p>
    <w:p w14:paraId="7D5C23AB" w14:textId="77777777" w:rsidR="00B171E2" w:rsidRDefault="007F03CC" w:rsidP="007F03CC">
      <w:pPr>
        <w:pStyle w:val="Textbody"/>
      </w:pPr>
      <w:r>
        <w:t>«</w:t>
      </w:r>
      <w:r w:rsidR="009A493A">
        <w:t>Одним из обстоятельств, способствующих совершению данных ДТП является отсутствие профилактического воздействия по причине проблем идентификации собственников (владельцев) транспортных средств с регистрационными знаками иностранных государств при фиксации правонарушений работающими в автоматическом режиме специальными техническими средствами, имеющими функции фото- и киносъемки, видеозаписи</w:t>
      </w:r>
      <w:r>
        <w:t>»</w:t>
      </w:r>
      <w:r w:rsidR="009A493A">
        <w:t>,</w:t>
      </w:r>
      <w:r>
        <w:t xml:space="preserve"> – </w:t>
      </w:r>
      <w:r w:rsidR="009A493A">
        <w:t>говорится в пояснительной записке. В ней также подчеркивается, что проектируемые изменения обусловлены отсутствием в информационных ресурсах МВД России сведений о владельцах транспортных средств, зарегистрированных в иностранных государствах и нацелены на создание равных условий для отечественных и иностранных перевозчиков.</w:t>
      </w:r>
    </w:p>
    <w:p w14:paraId="0D46CF23" w14:textId="67D8A5C3" w:rsidR="009A493A" w:rsidRDefault="007F03CC" w:rsidP="007F03CC">
      <w:pPr>
        <w:pStyle w:val="Textbody"/>
      </w:pPr>
      <w:r>
        <w:t>«</w:t>
      </w:r>
      <w:r w:rsidR="009A493A">
        <w:t>Проект постановления направлен на обеспечение неотвратимости наказания иностранных граждан и иностранных перевозчиков и не противоречит положениям Договора о Евразийском экономическом союзе, а также положениям иных международных договоров Российской Федерации</w:t>
      </w:r>
      <w:r>
        <w:t>»</w:t>
      </w:r>
      <w:r w:rsidR="009A493A">
        <w:t>,</w:t>
      </w:r>
      <w:r>
        <w:t xml:space="preserve"> – </w:t>
      </w:r>
      <w:r w:rsidR="009A493A">
        <w:t>отмечается в документе.</w:t>
      </w:r>
    </w:p>
    <w:p w14:paraId="708532FA" w14:textId="77777777" w:rsidR="009A493A" w:rsidRDefault="009A493A" w:rsidP="007F03CC">
      <w:pPr>
        <w:pStyle w:val="Textbody"/>
      </w:pPr>
      <w:hyperlink r:id="rId168" w:history="1">
        <w:r>
          <w:rPr>
            <w:color w:val="0000FF"/>
            <w:u w:val="single" w:color="0000FF"/>
          </w:rPr>
          <w:t>https://tass.ru/obschestvo/8827651</w:t>
        </w:r>
      </w:hyperlink>
    </w:p>
    <w:p w14:paraId="41018E2E" w14:textId="77777777" w:rsidR="009A493A" w:rsidRDefault="009A493A" w:rsidP="007F03CC">
      <w:pPr>
        <w:pStyle w:val="Textbody"/>
      </w:pPr>
      <w:hyperlink r:id="rId169" w:history="1">
        <w:r>
          <w:rPr>
            <w:color w:val="0000FF"/>
            <w:u w:val="single" w:color="0000FF"/>
          </w:rPr>
          <w:t>https://rns.online/transport/MVD-predlozhilo-meri-protiv-narushitelei-PDD-na-avto-s-inostrannimi-nomerami-2020-06-26/</w:t>
        </w:r>
      </w:hyperlink>
    </w:p>
    <w:p w14:paraId="73B84569" w14:textId="77777777" w:rsidR="009A493A" w:rsidRDefault="009A493A" w:rsidP="007F03CC">
      <w:pPr>
        <w:pStyle w:val="Textbody"/>
      </w:pPr>
      <w:hyperlink r:id="rId170" w:history="1">
        <w:r>
          <w:rPr>
            <w:color w:val="0000FF"/>
            <w:u w:val="single" w:color="0000FF"/>
          </w:rPr>
          <w:t>https://www.pnp.ru/social/lysakov-rasskazal-kak-gibdd-budet-otlavlivat-likhachey-s-inostrannymi-nomerami.html</w:t>
        </w:r>
      </w:hyperlink>
    </w:p>
    <w:p w14:paraId="7F4BD104" w14:textId="77777777" w:rsidR="009A493A" w:rsidRDefault="009A493A" w:rsidP="007F03CC">
      <w:pPr>
        <w:pStyle w:val="3"/>
        <w:jc w:val="both"/>
        <w:rPr>
          <w:rFonts w:ascii="Times New Roman" w:hAnsi="Times New Roman"/>
          <w:sz w:val="24"/>
        </w:rPr>
      </w:pPr>
      <w:bookmarkStart w:id="144" w:name="_gen53"/>
      <w:bookmarkStart w:id="145" w:name="_Toc44321077"/>
      <w:bookmarkEnd w:id="144"/>
      <w:r>
        <w:rPr>
          <w:rFonts w:ascii="Times New Roman" w:hAnsi="Times New Roman"/>
          <w:sz w:val="24"/>
        </w:rPr>
        <w:t>РИА НОВОСТИ; 2020.26.06; ЭКСПЕРТ РАССКАЗАЛ, КОГО ЗАТРОНЕТ НОВЫЙ ГОСТ О ПРАВОРУЛЬНЫХ МАШИНАХ</w:t>
      </w:r>
      <w:bookmarkEnd w:id="145"/>
    </w:p>
    <w:p w14:paraId="1A9E7AAB" w14:textId="77777777" w:rsidR="009A493A" w:rsidRDefault="009A493A" w:rsidP="007F03CC">
      <w:pPr>
        <w:pStyle w:val="Textbody"/>
      </w:pPr>
      <w:r>
        <w:t>Межгосударственный стандарт, который ужесточит правила сертификации ввозимых автомобилей с правым рулем, повлияет на сроки и стоимость оформления машин, в том числе и легковых, рассказал РИА Новости председатель профсоюза перевозчиков Приморского края Петр Куприянов.</w:t>
      </w:r>
    </w:p>
    <w:p w14:paraId="4CD4C178" w14:textId="77777777" w:rsidR="009A493A" w:rsidRDefault="009A493A" w:rsidP="007F03CC">
      <w:pPr>
        <w:pStyle w:val="Textbody"/>
      </w:pPr>
      <w:r>
        <w:t>Ранее предполагалась с 1 июля ужесточить нормы ввоза, постановки на учет и дальнейшей эксплуатации автомобилей и спецтехники с правым рулем согласно ГОСТу 33670-2015. Но, как сообщается на сайте Евразийской экономической комиссии, начало применения этого межгосударственного стандарта перенесли на год: на 1 июля 2021-го.</w:t>
      </w:r>
    </w:p>
    <w:p w14:paraId="190F0026" w14:textId="5E2B6B4B" w:rsidR="009A493A" w:rsidRDefault="007F03CC" w:rsidP="007F03CC">
      <w:pPr>
        <w:pStyle w:val="Textbody"/>
      </w:pPr>
      <w:r>
        <w:t>«</w:t>
      </w:r>
      <w:r w:rsidR="009A493A">
        <w:t xml:space="preserve">В ГОСТе указано, что машины должны проходить дополнительные экспертизы и испытания. В итоге будет выдаваться сертификат соответствия. Подразумевается, что будут созданы специализированные площадки, чтобы проводить эти осмотры. Думаю, это повлияет на время оформления соответствующих документов, чтобы можно было транспортное средство использовать на территории России, а также это </w:t>
      </w:r>
      <w:r>
        <w:t>–</w:t>
      </w:r>
      <w:r w:rsidR="009A493A">
        <w:t xml:space="preserve"> дополнительная плата</w:t>
      </w:r>
      <w:r>
        <w:t>»</w:t>
      </w:r>
      <w:r w:rsidR="009A493A">
        <w:t xml:space="preserve">, </w:t>
      </w:r>
      <w:r>
        <w:t>–</w:t>
      </w:r>
      <w:r w:rsidR="009A493A">
        <w:t xml:space="preserve"> сказал собеседник агентства.</w:t>
      </w:r>
    </w:p>
    <w:p w14:paraId="6F856654" w14:textId="6ED4089E" w:rsidR="009A493A" w:rsidRDefault="009A493A" w:rsidP="007F03CC">
      <w:pPr>
        <w:pStyle w:val="Textbody"/>
      </w:pPr>
      <w:r>
        <w:lastRenderedPageBreak/>
        <w:t xml:space="preserve">Он отметил, что этот ГОСТ скажется и на владельцах праворульных авто. </w:t>
      </w:r>
      <w:r w:rsidR="007F03CC">
        <w:t>«</w:t>
      </w:r>
      <w:r>
        <w:t xml:space="preserve">Почти вся японская техника </w:t>
      </w:r>
      <w:r w:rsidR="007F03CC">
        <w:t>–</w:t>
      </w:r>
      <w:r>
        <w:t xml:space="preserve"> с правым рулем, но их в основном используют частники. Европейская техника и грузовики </w:t>
      </w:r>
      <w:r w:rsidR="007F03CC">
        <w:t>–</w:t>
      </w:r>
      <w:r>
        <w:t xml:space="preserve"> с левым рулем, и крупные компании в основном закупают европейские </w:t>
      </w:r>
      <w:proofErr w:type="spellStart"/>
      <w:r>
        <w:t>Volvo</w:t>
      </w:r>
      <w:proofErr w:type="spellEnd"/>
      <w:r>
        <w:t xml:space="preserve">. Длинномеры </w:t>
      </w:r>
      <w:r w:rsidR="007F03CC">
        <w:t>–</w:t>
      </w:r>
      <w:r>
        <w:t xml:space="preserve"> автопоезда </w:t>
      </w:r>
      <w:r w:rsidR="007F03CC">
        <w:t>–</w:t>
      </w:r>
      <w:r>
        <w:t xml:space="preserve"> преобладают американские, тоже с левым рулем, и европейские</w:t>
      </w:r>
      <w:r w:rsidR="007F03CC">
        <w:t>»</w:t>
      </w:r>
      <w:r>
        <w:t xml:space="preserve">, </w:t>
      </w:r>
      <w:r w:rsidR="007F03CC">
        <w:t>–</w:t>
      </w:r>
      <w:r>
        <w:t xml:space="preserve"> пояснил Куприянов.</w:t>
      </w:r>
    </w:p>
    <w:p w14:paraId="6BB38B04" w14:textId="77777777" w:rsidR="009A493A" w:rsidRDefault="009A493A" w:rsidP="007F03CC">
      <w:pPr>
        <w:pStyle w:val="Textbody"/>
      </w:pPr>
      <w:r>
        <w:t>По его словам, если сроки оформления техники и машин затянутся, то увеличится время хранения на таможенных складах, а это приведет к дополнительным расходам. Кроме того, с ростом расходов могут столкнуться предприниматели на Дальнем Востоке, так как многие сегменты их деятельности будут значительно зависеть от того, как станут исполнять этот ГОСТ на местах.</w:t>
      </w:r>
    </w:p>
    <w:p w14:paraId="61E904DF" w14:textId="77777777" w:rsidR="009A493A" w:rsidRDefault="009A493A" w:rsidP="007F03CC">
      <w:pPr>
        <w:pStyle w:val="Textbody"/>
      </w:pPr>
      <w:r>
        <w:t>Аналитик одной из крупнейших в России баз объявлений о продажах автомашин Drom.ru Игорь Олейников рассказал РИА Новости, что, по его оценкам, новые требования ГОСТа прибавят около 30 тысяч рублей к стоимости ввозимого автомобиля. При этом он отметил, что в последнее время ввоз праворульных автомобилей в Россию сокращается.</w:t>
      </w:r>
    </w:p>
    <w:p w14:paraId="436CD8EC" w14:textId="2FB31BF9" w:rsidR="009A493A" w:rsidRDefault="007F03CC" w:rsidP="007F03CC">
      <w:pPr>
        <w:pStyle w:val="Textbody"/>
      </w:pPr>
      <w:r>
        <w:t>«</w:t>
      </w:r>
      <w:r w:rsidR="009A493A">
        <w:t xml:space="preserve">В 2019 году по сравнению с 2014 годом число предложений машин с правым рулем на Drom.ru сократилось на 20 процентов. Согласно данным сайта японской таможни, в 2008 году в Россию привезли 517 тысяч подержанных автомобилей, в 2019 </w:t>
      </w:r>
      <w:r>
        <w:t>–</w:t>
      </w:r>
      <w:r w:rsidR="009A493A">
        <w:t xml:space="preserve"> всего 76 тысяч</w:t>
      </w:r>
      <w:r>
        <w:t>»</w:t>
      </w:r>
      <w:r w:rsidR="009A493A">
        <w:t xml:space="preserve">, </w:t>
      </w:r>
      <w:r>
        <w:t>–</w:t>
      </w:r>
      <w:r w:rsidR="009A493A">
        <w:t xml:space="preserve"> добавил Олейников.</w:t>
      </w:r>
    </w:p>
    <w:p w14:paraId="41CA9D84" w14:textId="77777777" w:rsidR="009A493A" w:rsidRDefault="009A493A" w:rsidP="007F03CC">
      <w:pPr>
        <w:pStyle w:val="Textbody"/>
      </w:pPr>
      <w:hyperlink r:id="rId171" w:history="1">
        <w:r>
          <w:rPr>
            <w:color w:val="0000FF"/>
            <w:u w:val="single" w:color="0000FF"/>
          </w:rPr>
          <w:t>https://ria.ru/20200626/1573510712.html</w:t>
        </w:r>
      </w:hyperlink>
    </w:p>
    <w:p w14:paraId="1509AB3F" w14:textId="77777777" w:rsidR="009A493A" w:rsidRDefault="009A493A" w:rsidP="007F03CC">
      <w:pPr>
        <w:pStyle w:val="Textbody"/>
      </w:pPr>
      <w:r>
        <w:t>На ту же тему:</w:t>
      </w:r>
    </w:p>
    <w:p w14:paraId="2EFB3EA5" w14:textId="77777777" w:rsidR="009A493A" w:rsidRDefault="009A493A" w:rsidP="007F03CC">
      <w:pPr>
        <w:pStyle w:val="Textbody"/>
      </w:pPr>
      <w:hyperlink r:id="rId172" w:history="1">
        <w:r>
          <w:rPr>
            <w:color w:val="0000FF"/>
            <w:u w:val="single" w:color="0000FF"/>
          </w:rPr>
          <w:t>https://www.pnp.ru/social/v-rossiyu-s-1-iyulya-zapretyat-vvozit-pravorulnye-avtobusy.html</w:t>
        </w:r>
      </w:hyperlink>
    </w:p>
    <w:p w14:paraId="779F009A" w14:textId="77777777" w:rsidR="009A493A" w:rsidRDefault="009A493A" w:rsidP="007F03CC">
      <w:pPr>
        <w:pStyle w:val="3"/>
        <w:jc w:val="both"/>
        <w:rPr>
          <w:rFonts w:ascii="Times New Roman" w:hAnsi="Times New Roman"/>
          <w:sz w:val="24"/>
        </w:rPr>
      </w:pPr>
      <w:bookmarkStart w:id="146" w:name="_gen54"/>
      <w:bookmarkStart w:id="147" w:name="_Toc44321078"/>
      <w:bookmarkEnd w:id="146"/>
      <w:r>
        <w:rPr>
          <w:rFonts w:ascii="Times New Roman" w:hAnsi="Times New Roman"/>
          <w:sz w:val="24"/>
        </w:rPr>
        <w:t>РИА НОВОСТИ; 2020.26.06; ПРАВИТЕЛЬСТВО ПЕРЕНЕСЛО ВВЕДЕНИЕ НОВЫХ ПРАВИЛ ТЮНИНГА АВТОМОБИЛЕЙ</w:t>
      </w:r>
      <w:bookmarkEnd w:id="147"/>
    </w:p>
    <w:p w14:paraId="29E70AC9" w14:textId="77777777" w:rsidR="009A493A" w:rsidRDefault="009A493A" w:rsidP="007F03CC">
      <w:pPr>
        <w:pStyle w:val="Textbody"/>
      </w:pPr>
      <w:r>
        <w:t xml:space="preserve">Правительство перенесло на 1 февраля 2021 года вступление в силу новых правил </w:t>
      </w:r>
      <w:proofErr w:type="spellStart"/>
      <w:r>
        <w:t>автотюнинга</w:t>
      </w:r>
      <w:proofErr w:type="spellEnd"/>
      <w:r>
        <w:t>.</w:t>
      </w:r>
    </w:p>
    <w:p w14:paraId="1F9577CB" w14:textId="77777777" w:rsidR="009A493A" w:rsidRDefault="009A493A" w:rsidP="007F03CC">
      <w:pPr>
        <w:pStyle w:val="Textbody"/>
      </w:pPr>
      <w:r>
        <w:t>Изначально они должны были начать действовать 1 июля.</w:t>
      </w:r>
    </w:p>
    <w:p w14:paraId="4421781E" w14:textId="77777777" w:rsidR="009A493A" w:rsidRDefault="009A493A" w:rsidP="007F03CC">
      <w:pPr>
        <w:pStyle w:val="Textbody"/>
      </w:pPr>
      <w:r>
        <w:t>По новым правилам автовладельцы должны будут получить в ГИБДД разрешение на внесение изменений в конструкцию машины и свидетельство о соответствии требованиям безопасности.</w:t>
      </w:r>
    </w:p>
    <w:p w14:paraId="5309FAC7" w14:textId="77777777" w:rsidR="009A493A" w:rsidRDefault="009A493A" w:rsidP="007F03CC">
      <w:pPr>
        <w:pStyle w:val="Textbody"/>
      </w:pPr>
      <w:r>
        <w:t>Для этого нужно будет подать заявление и предъявить заключение предварительной технической экспертизы от испытательной лаборатории.</w:t>
      </w:r>
    </w:p>
    <w:p w14:paraId="40E68301" w14:textId="77777777" w:rsidR="009A493A" w:rsidRDefault="009A493A" w:rsidP="007F03CC">
      <w:pPr>
        <w:pStyle w:val="Textbody"/>
      </w:pPr>
      <w:r>
        <w:t>После переделки автовладелец вновь должен будет приехать в ГИБДД, чтобы получить свидетельство. Для этого нужно будет предъявить сам автомобиль, заявление, протокол проверки безопасности конструкции и документы об оплате пошлины.</w:t>
      </w:r>
    </w:p>
    <w:p w14:paraId="663C879D" w14:textId="77777777" w:rsidR="009A493A" w:rsidRDefault="009A493A" w:rsidP="007F03CC">
      <w:pPr>
        <w:pStyle w:val="Textbody"/>
      </w:pPr>
      <w:r>
        <w:t>Если на машину установили газовое оборудование, понадобится декларация от производителя работ.</w:t>
      </w:r>
    </w:p>
    <w:p w14:paraId="3B2B9276" w14:textId="77777777" w:rsidR="009A493A" w:rsidRDefault="009A493A" w:rsidP="007F03CC">
      <w:pPr>
        <w:pStyle w:val="Textbody"/>
      </w:pPr>
      <w:r>
        <w:t>Основанием для отказа в разрешении на тюнинг может стать подделка документов, уничтожение идентификационного номера автомобиля, увеличение разрешенной максимальной массы машины, замена запчастей на непредусмотренные для этой модели и установка грузоподъемного оборудования.</w:t>
      </w:r>
    </w:p>
    <w:p w14:paraId="119E9F72" w14:textId="77777777" w:rsidR="009A493A" w:rsidRDefault="009A493A" w:rsidP="007F03CC">
      <w:pPr>
        <w:pStyle w:val="Textbody"/>
      </w:pPr>
      <w:hyperlink r:id="rId173" w:history="1">
        <w:r>
          <w:rPr>
            <w:color w:val="0000FF"/>
            <w:u w:val="single" w:color="0000FF"/>
          </w:rPr>
          <w:t>https://ria.ru/20200626/1573507820.html</w:t>
        </w:r>
      </w:hyperlink>
    </w:p>
    <w:p w14:paraId="3C9031B6" w14:textId="352B2466" w:rsidR="00E67E38" w:rsidRPr="00E67E38" w:rsidRDefault="00E67E38" w:rsidP="007F03CC">
      <w:pPr>
        <w:pStyle w:val="3"/>
        <w:jc w:val="both"/>
        <w:rPr>
          <w:rFonts w:ascii="Times New Roman" w:hAnsi="Times New Roman"/>
          <w:sz w:val="24"/>
          <w:szCs w:val="24"/>
        </w:rPr>
      </w:pPr>
      <w:bookmarkStart w:id="148" w:name="_Toc44321079"/>
      <w:r w:rsidRPr="00E67E38">
        <w:rPr>
          <w:rFonts w:ascii="Times New Roman" w:hAnsi="Times New Roman"/>
          <w:sz w:val="24"/>
          <w:szCs w:val="24"/>
        </w:rPr>
        <w:t xml:space="preserve">ИНТЕРФАКС; 2020.27.06; РЖД С 27 ИЮНЯ ВОЗОБНОВЛЯЮТ КУРСИРОВАНИЕ </w:t>
      </w:r>
      <w:r w:rsidR="007F03CC">
        <w:rPr>
          <w:rFonts w:ascii="Times New Roman" w:hAnsi="Times New Roman"/>
          <w:sz w:val="24"/>
          <w:szCs w:val="24"/>
        </w:rPr>
        <w:t>«</w:t>
      </w:r>
      <w:r w:rsidRPr="00E67E38">
        <w:rPr>
          <w:rFonts w:ascii="Times New Roman" w:hAnsi="Times New Roman"/>
          <w:sz w:val="24"/>
          <w:szCs w:val="24"/>
        </w:rPr>
        <w:t>ЛАСТОЧЕК</w:t>
      </w:r>
      <w:r w:rsidR="007F03CC">
        <w:rPr>
          <w:rFonts w:ascii="Times New Roman" w:hAnsi="Times New Roman"/>
          <w:sz w:val="24"/>
          <w:szCs w:val="24"/>
        </w:rPr>
        <w:t>»</w:t>
      </w:r>
      <w:r w:rsidRPr="00E67E38">
        <w:rPr>
          <w:rFonts w:ascii="Times New Roman" w:hAnsi="Times New Roman"/>
          <w:sz w:val="24"/>
          <w:szCs w:val="24"/>
        </w:rPr>
        <w:t xml:space="preserve"> НА ЮГЕ РФ</w:t>
      </w:r>
      <w:bookmarkEnd w:id="148"/>
    </w:p>
    <w:p w14:paraId="5313399E" w14:textId="5FD58773" w:rsidR="0039075C" w:rsidRDefault="00E67E38" w:rsidP="007F03CC">
      <w:pPr>
        <w:jc w:val="both"/>
      </w:pPr>
      <w:r>
        <w:t xml:space="preserve">ОАО </w:t>
      </w:r>
      <w:r w:rsidR="007F03CC">
        <w:t>«</w:t>
      </w:r>
      <w:r>
        <w:t>Российские железные дороги</w:t>
      </w:r>
      <w:r w:rsidR="007F03CC">
        <w:t>»</w:t>
      </w:r>
      <w:r>
        <w:t xml:space="preserve"> (РЖД) с субботы восстанавливает курсирование нескольких поездов </w:t>
      </w:r>
      <w:r w:rsidR="007F03CC">
        <w:t>«</w:t>
      </w:r>
      <w:r>
        <w:t>Ласточка</w:t>
      </w:r>
      <w:r w:rsidR="007F03CC">
        <w:t>»</w:t>
      </w:r>
      <w:r>
        <w:t xml:space="preserve"> на юге России, сообщает </w:t>
      </w:r>
      <w:r w:rsidRPr="00C021D9">
        <w:rPr>
          <w:b/>
        </w:rPr>
        <w:t>пресс-служба</w:t>
      </w:r>
      <w:r>
        <w:t xml:space="preserve"> Северо-Кавказской железной дороги (СКЖД, филиал РЖД).</w:t>
      </w:r>
    </w:p>
    <w:p w14:paraId="56D69338" w14:textId="338F9FB8" w:rsidR="0039075C" w:rsidRDefault="00E67E38" w:rsidP="007F03CC">
      <w:pPr>
        <w:jc w:val="both"/>
      </w:pPr>
      <w:r>
        <w:t xml:space="preserve">В частности, возобновляется движение </w:t>
      </w:r>
      <w:r w:rsidR="007F03CC">
        <w:t>«</w:t>
      </w:r>
      <w:r>
        <w:t>Ласточек</w:t>
      </w:r>
      <w:r w:rsidR="007F03CC">
        <w:t>»</w:t>
      </w:r>
      <w:r>
        <w:t xml:space="preserve"> № 819/820 </w:t>
      </w:r>
      <w:proofErr w:type="spellStart"/>
      <w:r>
        <w:t>Ростов</w:t>
      </w:r>
      <w:proofErr w:type="spellEnd"/>
      <w:r w:rsidR="0039075C">
        <w:t xml:space="preserve"> – </w:t>
      </w:r>
      <w:r>
        <w:t xml:space="preserve">Анапа/Новороссийск, № 807/808 </w:t>
      </w:r>
      <w:proofErr w:type="spellStart"/>
      <w:r>
        <w:t>Ростов</w:t>
      </w:r>
      <w:proofErr w:type="spellEnd"/>
      <w:r w:rsidR="0039075C">
        <w:t xml:space="preserve"> – </w:t>
      </w:r>
      <w:r>
        <w:t>Краснодар</w:t>
      </w:r>
      <w:r w:rsidR="0039075C">
        <w:t xml:space="preserve"> – </w:t>
      </w:r>
      <w:r>
        <w:t xml:space="preserve">Туапсе (из </w:t>
      </w:r>
      <w:proofErr w:type="spellStart"/>
      <w:r>
        <w:t>Ростова</w:t>
      </w:r>
      <w:proofErr w:type="spellEnd"/>
      <w:r>
        <w:t xml:space="preserve"> первые поезда </w:t>
      </w:r>
      <w:r>
        <w:lastRenderedPageBreak/>
        <w:t>отправятся 27 июня, а из Туапсе</w:t>
      </w:r>
      <w:r w:rsidR="0039075C">
        <w:t xml:space="preserve"> – </w:t>
      </w:r>
      <w:r>
        <w:t>28 июня), а также поездов № 823/824, 827/828 Краснодар</w:t>
      </w:r>
      <w:r w:rsidR="0039075C">
        <w:t xml:space="preserve"> – </w:t>
      </w:r>
      <w:r>
        <w:t>Анапа.</w:t>
      </w:r>
    </w:p>
    <w:p w14:paraId="5E2277B4" w14:textId="77777777" w:rsidR="0039075C" w:rsidRDefault="00E67E38" w:rsidP="007F03CC">
      <w:pPr>
        <w:jc w:val="both"/>
      </w:pPr>
      <w:r>
        <w:t>Компания отмечает, что продажа билетов уже открыта.</w:t>
      </w:r>
    </w:p>
    <w:p w14:paraId="0748195F" w14:textId="77777777" w:rsidR="0039075C" w:rsidRDefault="00E67E38" w:rsidP="007F03CC">
      <w:pPr>
        <w:jc w:val="both"/>
      </w:pPr>
      <w:r>
        <w:t>Ранее сообщалось, что курсирование электропоездов было временно приостановлено в апреле этого года из-за снижения пассажиропотока в связи с неблагоприятной эпидемиологической обстановкой. Также была сокращена периодичность курсирования ряда поездов дальнего следования.</w:t>
      </w:r>
    </w:p>
    <w:p w14:paraId="265E7567" w14:textId="77777777" w:rsidR="0039075C" w:rsidRDefault="00E67E38" w:rsidP="007F03CC">
      <w:pPr>
        <w:jc w:val="both"/>
      </w:pPr>
      <w:r>
        <w:t>В зоне обслуживания СКЖД находится 11 субъектов юга России.</w:t>
      </w:r>
    </w:p>
    <w:p w14:paraId="134D5B74" w14:textId="77777777" w:rsidR="009A493A" w:rsidRDefault="009A493A" w:rsidP="007F03CC">
      <w:pPr>
        <w:pStyle w:val="3"/>
        <w:jc w:val="both"/>
        <w:rPr>
          <w:rFonts w:ascii="Times New Roman" w:hAnsi="Times New Roman"/>
          <w:sz w:val="24"/>
        </w:rPr>
      </w:pPr>
      <w:bookmarkStart w:id="149" w:name="_Toc44321080"/>
      <w:r>
        <w:rPr>
          <w:rFonts w:ascii="Times New Roman" w:hAnsi="Times New Roman"/>
          <w:sz w:val="24"/>
        </w:rPr>
        <w:t>ТАСС; 2020.26.06; ПОЕЗДА В КАЛИНИНГРАД ВНОВЬ НАЧНУТ ХОДИТЬ С 1 ИЮЛЯ</w:t>
      </w:r>
      <w:bookmarkEnd w:id="149"/>
    </w:p>
    <w:p w14:paraId="460F85E1" w14:textId="77777777" w:rsidR="00B171E2" w:rsidRDefault="009A493A" w:rsidP="007F03CC">
      <w:pPr>
        <w:pStyle w:val="Textbody"/>
      </w:pPr>
      <w:r>
        <w:t xml:space="preserve">РЖД возобновят с 1 июля курсирование пассажирских поездов в Калининград из Москвы и Санкт-Петербурга, говорится в сообщении компании. Ранее об этом ТАСС сообщил руководитель </w:t>
      </w:r>
      <w:r w:rsidRPr="00C021D9">
        <w:rPr>
          <w:b/>
        </w:rPr>
        <w:t>пресс-службы</w:t>
      </w:r>
      <w:r>
        <w:t xml:space="preserve"> правительства Калининградской области Дмитрий </w:t>
      </w:r>
      <w:proofErr w:type="spellStart"/>
      <w:r>
        <w:t>Лысков</w:t>
      </w:r>
      <w:proofErr w:type="spellEnd"/>
      <w:r>
        <w:t>.</w:t>
      </w:r>
    </w:p>
    <w:p w14:paraId="173BF635" w14:textId="77777777" w:rsidR="00B171E2" w:rsidRDefault="009A493A" w:rsidP="007F03CC">
      <w:pPr>
        <w:pStyle w:val="Textbody"/>
      </w:pPr>
      <w:r>
        <w:t>Сообщение с Калининградом было закрыто на фоне ограничений из-за пандемии коронавируса.</w:t>
      </w:r>
    </w:p>
    <w:p w14:paraId="10701D90" w14:textId="77777777" w:rsidR="00B171E2" w:rsidRDefault="009A493A" w:rsidP="007F03CC">
      <w:pPr>
        <w:pStyle w:val="Textbody"/>
      </w:pPr>
      <w:r>
        <w:t xml:space="preserve">Первый поезд № 30/29 </w:t>
      </w:r>
      <w:r w:rsidR="007F03CC">
        <w:t>«</w:t>
      </w:r>
      <w:r>
        <w:t>Янтарь</w:t>
      </w:r>
      <w:r w:rsidR="007F03CC">
        <w:t>»</w:t>
      </w:r>
      <w:r>
        <w:t xml:space="preserve"> Калининград</w:t>
      </w:r>
      <w:r w:rsidR="007F03CC">
        <w:t xml:space="preserve"> – </w:t>
      </w:r>
      <w:r>
        <w:t>Москва отправится 1 июля и далее будет курсировать через день по нечетным числам. В обратную сторону, из Москвы, поезд отправится 2 июля и далее будет курсировать через день по четным числам.</w:t>
      </w:r>
    </w:p>
    <w:p w14:paraId="5F8CD08D" w14:textId="77777777" w:rsidR="00B171E2" w:rsidRDefault="009A493A" w:rsidP="007F03CC">
      <w:pPr>
        <w:pStyle w:val="Textbody"/>
      </w:pPr>
      <w:r>
        <w:t>Поезд № 80/79 Калининград</w:t>
      </w:r>
      <w:r w:rsidR="007F03CC">
        <w:t xml:space="preserve"> – </w:t>
      </w:r>
      <w:r>
        <w:t>Санкт-Петербург в первый рейс из Калининграда отправится также 1 июля. До 5 октября он будет курсировать по средам и субботам, а после</w:t>
      </w:r>
      <w:r w:rsidR="007F03CC">
        <w:t xml:space="preserve"> – </w:t>
      </w:r>
      <w:r>
        <w:t>один раз в четыре дня. Из Санкт-Петербурга до 6 октября поезд будет курсировать по четвергам и воскресеньям, а после</w:t>
      </w:r>
      <w:r w:rsidR="007F03CC">
        <w:t xml:space="preserve"> – </w:t>
      </w:r>
      <w:r>
        <w:t>один раз в четыре дня. Время отправления и прибытия поездов из начальной в конечную точки маршрута не изменилось.</w:t>
      </w:r>
    </w:p>
    <w:p w14:paraId="2E7DA2D4" w14:textId="77777777" w:rsidR="00B171E2" w:rsidRDefault="009A493A" w:rsidP="007F03CC">
      <w:pPr>
        <w:pStyle w:val="Textbody"/>
      </w:pPr>
      <w:r>
        <w:t>В РЖД отметили, что при следовании поездов транзитом через территорию Литвы и Белоруссии на станциях литовских и белорусских железных дорог предусмотрены только технические остановки</w:t>
      </w:r>
      <w:r w:rsidR="007F03CC">
        <w:t xml:space="preserve"> – </w:t>
      </w:r>
      <w:r>
        <w:t>посадка и высадка пассажиров осуществляться не будет. Кроме того, пересечь границу РФ в транзитных поездах, следующих в Калининградскую область и обратно, смогут только те пассажиры, которые имеют в паспорте гражданина РФ соответствующие отметки о регистрации по месту жительства на территории области. Пассажиры, оформившие билеты по загранпаспорту, отправляясь в поездку в Калининградскую область и обратно, должны иметь при себе гражданский паспорт, где указана регистрация.</w:t>
      </w:r>
    </w:p>
    <w:p w14:paraId="372111BC" w14:textId="77777777" w:rsidR="00B171E2" w:rsidRDefault="009A493A" w:rsidP="007F03CC">
      <w:pPr>
        <w:pStyle w:val="Textbody"/>
      </w:pPr>
      <w:r>
        <w:t>Продолжает действовать нота Министерства иностранных дел Литвы об условиях упрощенного транзита для пассажиров российских поездов, в соответствии с которой в одном рейсе транзитом может проследовать ограниченное количество пассажиров.</w:t>
      </w:r>
    </w:p>
    <w:p w14:paraId="1325FD4D" w14:textId="24DC6BD2" w:rsidR="009A493A" w:rsidRDefault="009A493A" w:rsidP="007F03CC">
      <w:pPr>
        <w:pStyle w:val="Textbody"/>
      </w:pPr>
      <w:r>
        <w:t xml:space="preserve">РЖД с 6 апреля отменили поезда, следующие транзитом по территории Белоруссии и Литвы в Калининград из Москвы и Санкт-Петербурга. Губернатор области Антон Алиханов обращался в </w:t>
      </w:r>
      <w:r w:rsidRPr="00B171E2">
        <w:rPr>
          <w:b/>
        </w:rPr>
        <w:t>Минтранс РФ</w:t>
      </w:r>
      <w:r>
        <w:t xml:space="preserve"> с просьбой рассмотреть возможность восстановления их движения.</w:t>
      </w:r>
    </w:p>
    <w:p w14:paraId="337339A2" w14:textId="77777777" w:rsidR="009A493A" w:rsidRDefault="009A493A" w:rsidP="007F03CC">
      <w:pPr>
        <w:pStyle w:val="Textbody"/>
      </w:pPr>
      <w:hyperlink r:id="rId174" w:history="1">
        <w:r>
          <w:rPr>
            <w:color w:val="0000FF"/>
            <w:u w:val="single" w:color="0000FF"/>
          </w:rPr>
          <w:t>https://tass.ru/ekonomika/8822025</w:t>
        </w:r>
      </w:hyperlink>
    </w:p>
    <w:p w14:paraId="6676BA57" w14:textId="77777777" w:rsidR="009A493A" w:rsidRDefault="009A493A" w:rsidP="007F03CC">
      <w:pPr>
        <w:pStyle w:val="3"/>
        <w:jc w:val="both"/>
        <w:rPr>
          <w:rFonts w:ascii="Times New Roman" w:hAnsi="Times New Roman"/>
          <w:sz w:val="24"/>
        </w:rPr>
      </w:pPr>
      <w:bookmarkStart w:id="150" w:name="_gen58"/>
      <w:bookmarkStart w:id="151" w:name="_Toc44321081"/>
      <w:bookmarkEnd w:id="150"/>
      <w:r>
        <w:rPr>
          <w:rFonts w:ascii="Times New Roman" w:hAnsi="Times New Roman"/>
          <w:sz w:val="24"/>
        </w:rPr>
        <w:t>RNS; 2020.25.06; РЖД И МИД ПРОРАБАТЫВАЮТ СНЯТИЕ ОГРАНИЧЕНИЙ НА ПОЕЗДКИ В ПОЕЗДАХ В КАЛИНИНГРАД</w:t>
      </w:r>
      <w:bookmarkEnd w:id="151"/>
    </w:p>
    <w:p w14:paraId="6F892C98" w14:textId="77777777" w:rsidR="00B171E2" w:rsidRDefault="009A493A" w:rsidP="007F03CC">
      <w:pPr>
        <w:pStyle w:val="Textbody"/>
      </w:pPr>
      <w:r>
        <w:t xml:space="preserve">РЖД совместно с МИД России прорабатывают возможность снятия наложенных властями Литвы ограничений на количество пассажиров в одном поезде, следующем транзитом из России в Калининградскую область, сообщили RNS в </w:t>
      </w:r>
      <w:r w:rsidRPr="00C021D9">
        <w:rPr>
          <w:b/>
        </w:rPr>
        <w:t>пресс-службе</w:t>
      </w:r>
      <w:r>
        <w:t xml:space="preserve"> РЖД.</w:t>
      </w:r>
    </w:p>
    <w:p w14:paraId="7091321A" w14:textId="77777777" w:rsidR="00B171E2" w:rsidRDefault="007F03CC" w:rsidP="007F03CC">
      <w:pPr>
        <w:pStyle w:val="Textbody"/>
      </w:pPr>
      <w:r>
        <w:t>«</w:t>
      </w:r>
      <w:r w:rsidR="009A493A">
        <w:t xml:space="preserve">Для обеспечения интересов российских пассажиров ОАО </w:t>
      </w:r>
      <w:r>
        <w:t>«</w:t>
      </w:r>
      <w:r w:rsidR="009A493A">
        <w:t>РЖД</w:t>
      </w:r>
      <w:r>
        <w:t>»</w:t>
      </w:r>
      <w:r w:rsidR="009A493A">
        <w:t xml:space="preserve"> совместно с МИД РФ прорабатывают возможность снятия ограничений (наложенных властями Литвы</w:t>
      </w:r>
      <w:r>
        <w:t xml:space="preserve"> – </w:t>
      </w:r>
      <w:r w:rsidR="009A493A">
        <w:t>RNS.) с учетом безостановочного транзитного порядка проследования поездов по территории Литовской Республики и Республики Беларусь</w:t>
      </w:r>
      <w:r>
        <w:t>»</w:t>
      </w:r>
      <w:r w:rsidR="009A493A">
        <w:t xml:space="preserve">, </w:t>
      </w:r>
      <w:r>
        <w:t>–</w:t>
      </w:r>
      <w:r w:rsidR="009A493A">
        <w:t xml:space="preserve"> говорится в сообщении.</w:t>
      </w:r>
    </w:p>
    <w:p w14:paraId="53736D96" w14:textId="77777777" w:rsidR="00B171E2" w:rsidRDefault="009A493A" w:rsidP="007F03CC">
      <w:pPr>
        <w:pStyle w:val="Textbody"/>
      </w:pPr>
      <w:r>
        <w:lastRenderedPageBreak/>
        <w:t xml:space="preserve">В марте Литва ввела ограничения на транзит для пассажиров российских поездов через госграницу, в соответствии с которыми в одном рейсе может проследовать ограниченное количество пассажиров. Сообщалось, что в одном поезде может быть не больше 100 человек </w:t>
      </w:r>
      <w:r w:rsidR="007F03CC">
        <w:t>–</w:t>
      </w:r>
      <w:r>
        <w:t xml:space="preserve"> не более двух пассажиров в одном купе или в одном сегменте плацкартного вагона. В связи с этим РЖД тогда оставили только два поезда </w:t>
      </w:r>
      <w:r w:rsidR="007F03CC">
        <w:t>–</w:t>
      </w:r>
      <w:r>
        <w:t xml:space="preserve"> из Москвы и из Петербурга. Поезд Калининград – Адлер отменили. С начала апреля отменили и два последних поезда в область, полностью приостановив железнодорожное сообщение.</w:t>
      </w:r>
    </w:p>
    <w:p w14:paraId="46FEF65A" w14:textId="77777777" w:rsidR="00B171E2" w:rsidRDefault="009A493A" w:rsidP="007F03CC">
      <w:pPr>
        <w:pStyle w:val="Textbody"/>
      </w:pPr>
      <w:r>
        <w:t>В пятницу РЖД подтвердили, что с 1 июля два поезда вновь будут ходить в Калининград, при этом литовские ограничения пока остаются в силе. Помимо лимита на количество человек в поезде, пропускать через границу будут только пассажиров с оформленным при покупке билета специальным упрощенным проездным документом, шенгенская виза приниматься не стала.</w:t>
      </w:r>
    </w:p>
    <w:p w14:paraId="00FE3A95" w14:textId="0E3FF74D" w:rsidR="009A493A" w:rsidRDefault="007F03CC" w:rsidP="007F03CC">
      <w:pPr>
        <w:pStyle w:val="Textbody"/>
      </w:pPr>
      <w:r>
        <w:t>«</w:t>
      </w:r>
      <w:r w:rsidR="009A493A">
        <w:t>Транзитный проезд через территорию Литвы по Шенгенской визе или упрощенному транзитному документу (УТД) запрещен</w:t>
      </w:r>
      <w:r>
        <w:t>»</w:t>
      </w:r>
      <w:r w:rsidR="009A493A">
        <w:t xml:space="preserve">, </w:t>
      </w:r>
      <w:r>
        <w:t>–</w:t>
      </w:r>
      <w:r w:rsidR="009A493A">
        <w:t xml:space="preserve"> уточнили в РЖД.</w:t>
      </w:r>
    </w:p>
    <w:p w14:paraId="341A0C32" w14:textId="77777777" w:rsidR="009A493A" w:rsidRDefault="009A493A" w:rsidP="007F03CC">
      <w:pPr>
        <w:pStyle w:val="Textbody"/>
      </w:pPr>
      <w:hyperlink r:id="rId175" w:history="1">
        <w:r>
          <w:rPr>
            <w:color w:val="0000FF"/>
            <w:u w:val="single" w:color="0000FF"/>
          </w:rPr>
          <w:t>https://rns.online/transport/RZHD-i-MID-prorabativayut-snyatie-ogranichenii-na-poezdki-v-poezdah-v-Kaliningrad-2020-06-26/</w:t>
        </w:r>
      </w:hyperlink>
    </w:p>
    <w:p w14:paraId="1F849CE1" w14:textId="77777777" w:rsidR="009A493A" w:rsidRDefault="009A493A" w:rsidP="007F03CC">
      <w:pPr>
        <w:pStyle w:val="3"/>
        <w:jc w:val="both"/>
        <w:rPr>
          <w:rFonts w:ascii="Times New Roman" w:hAnsi="Times New Roman"/>
          <w:sz w:val="24"/>
        </w:rPr>
      </w:pPr>
      <w:bookmarkStart w:id="152" w:name="_gen59"/>
      <w:bookmarkStart w:id="153" w:name="_gen60"/>
      <w:bookmarkStart w:id="154" w:name="_Toc44321082"/>
      <w:bookmarkEnd w:id="152"/>
      <w:bookmarkEnd w:id="153"/>
      <w:r>
        <w:rPr>
          <w:rFonts w:ascii="Times New Roman" w:hAnsi="Times New Roman"/>
          <w:sz w:val="24"/>
        </w:rPr>
        <w:t>ТАСС; 2020.26.06; ПРИГОРОДНЫЕ ПОЕЗДА ВНОВЬ НАЧНУТ КУРСИРОВАТЬ МЕЖДУ КЕРЧЬЮ И АНАПОЙ С 1 ИЮЛЯ</w:t>
      </w:r>
      <w:bookmarkEnd w:id="154"/>
    </w:p>
    <w:p w14:paraId="5E8BF13A" w14:textId="77777777" w:rsidR="00B171E2" w:rsidRDefault="009A493A" w:rsidP="007F03CC">
      <w:pPr>
        <w:pStyle w:val="Textbody"/>
      </w:pPr>
      <w:r>
        <w:t xml:space="preserve">Движение пригородных поездов по Крымскому мосту между Керчью и Анапой, приостановленное 2 апреля 2020 года из-за угрозы распространения новой коронавирусной инфекции, возобновится 1 июля. Об этом сообщается на сайте </w:t>
      </w:r>
      <w:r w:rsidRPr="00B171E2">
        <w:rPr>
          <w:b/>
        </w:rPr>
        <w:t>Министерства транспорта</w:t>
      </w:r>
      <w:r>
        <w:t xml:space="preserve"> Республики Крым.</w:t>
      </w:r>
    </w:p>
    <w:p w14:paraId="02BBDB42" w14:textId="77777777" w:rsidR="00B171E2" w:rsidRDefault="007F03CC" w:rsidP="007F03CC">
      <w:pPr>
        <w:pStyle w:val="Textbody"/>
      </w:pPr>
      <w:r>
        <w:t>«</w:t>
      </w:r>
      <w:r w:rsidR="009A493A">
        <w:t>С 1 числа (июля 2020 года</w:t>
      </w:r>
      <w:r>
        <w:t xml:space="preserve"> – </w:t>
      </w:r>
      <w:r w:rsidR="009A493A">
        <w:t>прим. ТАСС) запланирован запуск рельсового автобуса по маршруту Керчь</w:t>
      </w:r>
      <w:r>
        <w:t xml:space="preserve"> – </w:t>
      </w:r>
      <w:r w:rsidR="009A493A">
        <w:t>Анапа. Пригородное железнодорожное сообщение с Анапой будет осуществляться тремя оборотными рейсами в день. Два из них</w:t>
      </w:r>
      <w:r>
        <w:t xml:space="preserve"> – </w:t>
      </w:r>
      <w:r w:rsidR="009A493A">
        <w:t>по маршруту Феодосия</w:t>
      </w:r>
      <w:r>
        <w:t xml:space="preserve"> – </w:t>
      </w:r>
      <w:r w:rsidR="009A493A">
        <w:t>Анапа и один рейс</w:t>
      </w:r>
      <w:r>
        <w:t xml:space="preserve"> – </w:t>
      </w:r>
      <w:r w:rsidR="009A493A">
        <w:t>Керчь</w:t>
      </w:r>
      <w:r>
        <w:t xml:space="preserve"> – </w:t>
      </w:r>
      <w:r w:rsidR="009A493A">
        <w:t>Анапа</w:t>
      </w:r>
      <w:r>
        <w:t>»</w:t>
      </w:r>
      <w:r w:rsidR="009A493A">
        <w:t>,</w:t>
      </w:r>
      <w:r>
        <w:t xml:space="preserve"> – </w:t>
      </w:r>
      <w:r w:rsidR="009A493A">
        <w:t>говорится в сообщении.</w:t>
      </w:r>
    </w:p>
    <w:p w14:paraId="0610B728" w14:textId="77777777" w:rsidR="00B171E2" w:rsidRDefault="009A493A" w:rsidP="007F03CC">
      <w:pPr>
        <w:pStyle w:val="Textbody"/>
      </w:pPr>
      <w:r>
        <w:t xml:space="preserve">Уточняется, что перевозка пассажиров будет обеспечиваться рельсовыми автобусами из </w:t>
      </w:r>
      <w:proofErr w:type="spellStart"/>
      <w:r>
        <w:t>трехвагонного</w:t>
      </w:r>
      <w:proofErr w:type="spellEnd"/>
      <w:r>
        <w:t xml:space="preserve"> состава. Отмечается, что билеты можно приобрести на станциях в Феодосии, Керчи. В самом поезде также будут работать мобильные кассиры</w:t>
      </w:r>
      <w:r w:rsidR="007F03CC">
        <w:t xml:space="preserve"> – </w:t>
      </w:r>
      <w:r>
        <w:t>билет можно приобрести в пути.</w:t>
      </w:r>
    </w:p>
    <w:p w14:paraId="5E0FC254" w14:textId="7BD71A16" w:rsidR="009A493A" w:rsidRDefault="009A493A" w:rsidP="007F03CC">
      <w:pPr>
        <w:pStyle w:val="Textbody"/>
      </w:pPr>
      <w:r>
        <w:t>Первый поезд со станции Керчь (Крым) в Анапу (Краснодарский край) отправился</w:t>
      </w:r>
      <w:r w:rsidR="007F03CC">
        <w:t xml:space="preserve"> – </w:t>
      </w:r>
      <w:r>
        <w:t>7 марта 2020 года. До этого проехать из одного города в другой можно было только автомобильным транспортом.</w:t>
      </w:r>
    </w:p>
    <w:p w14:paraId="1D9F0C13" w14:textId="77777777" w:rsidR="009A493A" w:rsidRDefault="009A493A" w:rsidP="007F03CC">
      <w:pPr>
        <w:pStyle w:val="Textbody"/>
      </w:pPr>
      <w:hyperlink r:id="rId176" w:history="1">
        <w:r>
          <w:rPr>
            <w:color w:val="0000FF"/>
            <w:u w:val="single" w:color="0000FF"/>
          </w:rPr>
          <w:t>https://tass.ru/obschestvo/8827823</w:t>
        </w:r>
      </w:hyperlink>
    </w:p>
    <w:p w14:paraId="799EFC88" w14:textId="77777777" w:rsidR="009A493A" w:rsidRDefault="009A493A" w:rsidP="007F03CC">
      <w:pPr>
        <w:pStyle w:val="Textbody"/>
      </w:pPr>
      <w:hyperlink r:id="rId177" w:history="1">
        <w:r>
          <w:rPr>
            <w:color w:val="0000FF"/>
            <w:u w:val="single" w:color="0000FF"/>
          </w:rPr>
          <w:t>https://ria.ru/20200626/1573528768.html</w:t>
        </w:r>
      </w:hyperlink>
    </w:p>
    <w:p w14:paraId="634AE01F" w14:textId="5E9A3797" w:rsidR="009A493A" w:rsidRDefault="009A493A" w:rsidP="007F03CC">
      <w:pPr>
        <w:pStyle w:val="3"/>
        <w:jc w:val="both"/>
      </w:pPr>
      <w:bookmarkStart w:id="155" w:name="_gen61"/>
      <w:bookmarkStart w:id="156" w:name="_Toc44321083"/>
      <w:bookmarkEnd w:id="155"/>
      <w:r>
        <w:rPr>
          <w:rFonts w:ascii="Times New Roman" w:hAnsi="Times New Roman"/>
          <w:sz w:val="24"/>
        </w:rPr>
        <w:t xml:space="preserve">RNS; 2020.25.06; НАЗВАН СРОК ЗАПУСКА </w:t>
      </w:r>
      <w:r w:rsidR="007F03CC">
        <w:rPr>
          <w:rFonts w:ascii="Times New Roman" w:hAnsi="Times New Roman"/>
          <w:sz w:val="24"/>
        </w:rPr>
        <w:t>«</w:t>
      </w:r>
      <w:r>
        <w:rPr>
          <w:rFonts w:ascii="Times New Roman" w:hAnsi="Times New Roman"/>
          <w:sz w:val="24"/>
        </w:rPr>
        <w:t>ЛАСТОЧКИ</w:t>
      </w:r>
      <w:r w:rsidR="007F03CC">
        <w:rPr>
          <w:rFonts w:ascii="Times New Roman" w:hAnsi="Times New Roman"/>
          <w:sz w:val="24"/>
        </w:rPr>
        <w:t>»</w:t>
      </w:r>
      <w:r>
        <w:rPr>
          <w:rFonts w:ascii="Times New Roman" w:hAnsi="Times New Roman"/>
          <w:sz w:val="24"/>
        </w:rPr>
        <w:t xml:space="preserve"> МЕЖДУ ЧЕЛЯБИНСКОМ И МАГНИТОГОРСКОМ</w:t>
      </w:r>
      <w:bookmarkEnd w:id="156"/>
    </w:p>
    <w:p w14:paraId="5C4A62B4" w14:textId="77777777" w:rsidR="00B171E2" w:rsidRDefault="009A493A" w:rsidP="007F03CC">
      <w:pPr>
        <w:pStyle w:val="Textbody"/>
      </w:pPr>
      <w:r>
        <w:t xml:space="preserve">Скоростной электропоезд </w:t>
      </w:r>
      <w:r w:rsidR="007F03CC">
        <w:t>«</w:t>
      </w:r>
      <w:r>
        <w:t>Ласточка</w:t>
      </w:r>
      <w:r w:rsidR="007F03CC">
        <w:t>»</w:t>
      </w:r>
      <w:r>
        <w:t xml:space="preserve"> между Челябинском и Магнитогорском начнет курсировать в начале 2021 года, пишет URA.RU со ссылкой на губернатора Челябинской области Алексея </w:t>
      </w:r>
      <w:proofErr w:type="spellStart"/>
      <w:r>
        <w:t>Текслера</w:t>
      </w:r>
      <w:proofErr w:type="spellEnd"/>
      <w:r>
        <w:t>.</w:t>
      </w:r>
    </w:p>
    <w:p w14:paraId="653ACD14" w14:textId="77777777" w:rsidR="00B171E2" w:rsidRDefault="007F03CC" w:rsidP="007F03CC">
      <w:pPr>
        <w:pStyle w:val="Textbody"/>
      </w:pPr>
      <w:r>
        <w:t>«</w:t>
      </w:r>
      <w:r w:rsidR="009A493A">
        <w:t>Необходимо заняться целенаправленным развитием ключевых агломераций региона, Челябинской, Магнитогорской, и Горного Урала. Надо связать их между собой. В них проживает порядка 70% населения области. Начнем с запуска скоростных электропоездов “Ласточка” между Челябинском и Магнитогорском. Рассчитываю, что запустим сообщение уже в начале следующего года</w:t>
      </w:r>
      <w:r>
        <w:t>»</w:t>
      </w:r>
      <w:r w:rsidR="009A493A">
        <w:t xml:space="preserve">, </w:t>
      </w:r>
      <w:r>
        <w:t>–</w:t>
      </w:r>
      <w:r w:rsidR="009A493A">
        <w:t xml:space="preserve"> сказал </w:t>
      </w:r>
      <w:proofErr w:type="spellStart"/>
      <w:r w:rsidR="009A493A">
        <w:t>Текслер</w:t>
      </w:r>
      <w:proofErr w:type="spellEnd"/>
      <w:r w:rsidR="009A493A">
        <w:t xml:space="preserve"> в ходе отчета в областном парламенте.</w:t>
      </w:r>
    </w:p>
    <w:p w14:paraId="0AFA4AA4" w14:textId="2CB98BF4" w:rsidR="009A493A" w:rsidRDefault="009A493A" w:rsidP="007F03CC">
      <w:pPr>
        <w:pStyle w:val="Textbody"/>
      </w:pPr>
      <w:r>
        <w:t>Издание отмечает, что ранее губернатор заявил о необходимости запуска поезда между Челябинском и Магнитогорском в ходе осмотра нового терминала внутренних авиалиний в Челябинске.</w:t>
      </w:r>
    </w:p>
    <w:p w14:paraId="3F0E2396" w14:textId="77777777" w:rsidR="009A493A" w:rsidRDefault="009A493A" w:rsidP="007F03CC">
      <w:pPr>
        <w:pStyle w:val="Textbody"/>
      </w:pPr>
      <w:hyperlink r:id="rId178" w:history="1">
        <w:r>
          <w:rPr>
            <w:color w:val="0000FF"/>
            <w:u w:val="single" w:color="0000FF"/>
          </w:rPr>
          <w:t>https://rns.online/regions/Nazvan-srok-zapuska-Lastochki-mezhdu-CHelyabinskom-i-Magnitogorskom-2020-06-25/</w:t>
        </w:r>
      </w:hyperlink>
    </w:p>
    <w:p w14:paraId="1C77F933" w14:textId="77777777" w:rsidR="009A493A" w:rsidRDefault="009A493A" w:rsidP="007F03CC">
      <w:pPr>
        <w:pStyle w:val="Textbody"/>
      </w:pPr>
      <w:r>
        <w:t>На ту же тему:</w:t>
      </w:r>
    </w:p>
    <w:p w14:paraId="26FBE8E3" w14:textId="77777777" w:rsidR="00B171E2" w:rsidRDefault="009A493A" w:rsidP="007F03CC">
      <w:pPr>
        <w:pStyle w:val="Textbody"/>
      </w:pPr>
      <w:hyperlink r:id="rId179" w:history="1">
        <w:r>
          <w:rPr>
            <w:color w:val="0000FF"/>
            <w:u w:val="single" w:color="0000FF"/>
          </w:rPr>
          <w:t>https://ura.news/news/1052437905</w:t>
        </w:r>
      </w:hyperlink>
    </w:p>
    <w:p w14:paraId="624B0B30" w14:textId="1BDA765F" w:rsidR="009A493A" w:rsidRDefault="009A493A" w:rsidP="007F03CC">
      <w:pPr>
        <w:pStyle w:val="3"/>
        <w:jc w:val="both"/>
        <w:rPr>
          <w:rFonts w:ascii="Times New Roman" w:hAnsi="Times New Roman"/>
          <w:sz w:val="24"/>
        </w:rPr>
      </w:pPr>
      <w:bookmarkStart w:id="157" w:name="_gen62"/>
      <w:bookmarkStart w:id="158" w:name="_Toc44321084"/>
      <w:bookmarkEnd w:id="157"/>
      <w:r>
        <w:rPr>
          <w:rFonts w:ascii="Times New Roman" w:hAnsi="Times New Roman"/>
          <w:sz w:val="24"/>
        </w:rPr>
        <w:t>ТАСС; 2020.26.06; ПУТЕПРОВОД САВЕЛОВСКОГО НАПРАВЛЕНИЯ МЖД ПОСТРОЯТ ДО КОНЦА 2022 ГОДА</w:t>
      </w:r>
      <w:bookmarkEnd w:id="158"/>
    </w:p>
    <w:p w14:paraId="1E1E9045" w14:textId="77777777" w:rsidR="00B171E2" w:rsidRDefault="009A493A" w:rsidP="007F03CC">
      <w:pPr>
        <w:pStyle w:val="Textbody"/>
      </w:pPr>
      <w:r>
        <w:t xml:space="preserve">Строительство путепровода через железнодорожные пути Савеловского направления МЖД планируется завершить до конца 2022 года. Он соединит улицу 800-летия Москвы с Инженерной улицей и обеспечит транспортные связи между Дмитровским и Алтуфьевским шоссе, сообщила в пятницу </w:t>
      </w:r>
      <w:r w:rsidRPr="00C021D9">
        <w:rPr>
          <w:b/>
        </w:rPr>
        <w:t>пресс-служба</w:t>
      </w:r>
      <w:r>
        <w:t xml:space="preserve"> МЖД.</w:t>
      </w:r>
    </w:p>
    <w:p w14:paraId="05764AB9" w14:textId="77777777" w:rsidR="00B171E2" w:rsidRDefault="007F03CC" w:rsidP="007F03CC">
      <w:pPr>
        <w:pStyle w:val="Textbody"/>
      </w:pPr>
      <w:r>
        <w:t>«</w:t>
      </w:r>
      <w:r w:rsidR="009A493A">
        <w:t xml:space="preserve">В ближайшее время начнется строительство путепровода через железнодорожные пути Савеловского направления МЖД. Управление дорожно-мостового строительства объявило электронный аукцион на выполнение подрядных работ по объекту: </w:t>
      </w:r>
      <w:r>
        <w:t>«</w:t>
      </w:r>
      <w:r w:rsidR="009A493A">
        <w:t>Строительство путепровода через пути Савеловского направления Московской железной дороги, соединяющего улицу 800-летия Москвы с Инженерной улицей</w:t>
      </w:r>
      <w:r>
        <w:t>»</w:t>
      </w:r>
      <w:r w:rsidR="009A493A">
        <w:t>. Начальная (максимальная) цена контракта</w:t>
      </w:r>
      <w:r>
        <w:t xml:space="preserve"> – </w:t>
      </w:r>
      <w:r w:rsidR="009A493A">
        <w:t>6,9 млрд рублей. Работы должны быть проведены в течение двух лет с даты заключения контракта</w:t>
      </w:r>
      <w:r>
        <w:t>»</w:t>
      </w:r>
      <w:r w:rsidR="009A493A">
        <w:t>,</w:t>
      </w:r>
      <w:r>
        <w:t xml:space="preserve"> – </w:t>
      </w:r>
      <w:r w:rsidR="009A493A">
        <w:t xml:space="preserve">приводятся в сообщении слова руководителя департамента строительства города Москвы Рафика </w:t>
      </w:r>
      <w:proofErr w:type="spellStart"/>
      <w:r w:rsidR="009A493A">
        <w:t>Загрутдинова</w:t>
      </w:r>
      <w:proofErr w:type="spellEnd"/>
      <w:r w:rsidR="009A493A">
        <w:t>.</w:t>
      </w:r>
    </w:p>
    <w:p w14:paraId="4C522D67" w14:textId="77777777" w:rsidR="00B171E2" w:rsidRDefault="009A493A" w:rsidP="007F03CC">
      <w:pPr>
        <w:pStyle w:val="Textbody"/>
      </w:pPr>
      <w:r>
        <w:t xml:space="preserve">Заявки на участие в аукционе принимаются до 20 июля. Проектом предусмотрено строительство путепровода протяженностью более 450 м. Также планируется возведение правоповоротного съезда с Талдомской улицы на Путейскую улицу, размещение остановок с заездными карманами для городского транспорта на Талдомской улице, устройство правоповоротного съезда с </w:t>
      </w:r>
      <w:proofErr w:type="spellStart"/>
      <w:r>
        <w:t>Коровинского</w:t>
      </w:r>
      <w:proofErr w:type="spellEnd"/>
      <w:r>
        <w:t xml:space="preserve"> шоссе на Талдомскую улицу и на улицу 800-летия Москвы.</w:t>
      </w:r>
    </w:p>
    <w:p w14:paraId="527009F5" w14:textId="77777777" w:rsidR="00B171E2" w:rsidRDefault="009A493A" w:rsidP="007F03CC">
      <w:pPr>
        <w:pStyle w:val="Textbody"/>
      </w:pPr>
      <w:r>
        <w:t xml:space="preserve">Кроме того, будет проведена реконструкция улицы 800-летия Москвы на участках от </w:t>
      </w:r>
      <w:proofErr w:type="spellStart"/>
      <w:r>
        <w:t>Коровинского</w:t>
      </w:r>
      <w:proofErr w:type="spellEnd"/>
      <w:r>
        <w:t xml:space="preserve"> шоссе до улицы Софьи Ковалевской (</w:t>
      </w:r>
      <w:proofErr w:type="spellStart"/>
      <w:r>
        <w:t>Бескудниковского</w:t>
      </w:r>
      <w:proofErr w:type="spellEnd"/>
      <w:r>
        <w:t xml:space="preserve"> бульвара), от Дмитровского шоссе до Керамического проезда, а также в месте пересечения с улицей </w:t>
      </w:r>
      <w:proofErr w:type="spellStart"/>
      <w:r>
        <w:t>Дубнинская</w:t>
      </w:r>
      <w:proofErr w:type="spellEnd"/>
      <w:r>
        <w:t xml:space="preserve">. Будет проведено обновление Керамического и Путевого проездов, Инженерной улицы на участке от Путевого проезда до Алтуфьевского шоссе и </w:t>
      </w:r>
      <w:proofErr w:type="spellStart"/>
      <w:r>
        <w:t>Бибиревской</w:t>
      </w:r>
      <w:proofErr w:type="spellEnd"/>
      <w:r>
        <w:t xml:space="preserve"> улицы на участке от Алтуфьевского шоссе до границы работ у дома 7 корпус 2.</w:t>
      </w:r>
    </w:p>
    <w:p w14:paraId="00ABBFD1" w14:textId="77777777" w:rsidR="00B171E2" w:rsidRDefault="009A493A" w:rsidP="007F03CC">
      <w:pPr>
        <w:pStyle w:val="Textbody"/>
      </w:pPr>
      <w:r>
        <w:t xml:space="preserve">Здание конечной станции </w:t>
      </w:r>
      <w:proofErr w:type="spellStart"/>
      <w:r>
        <w:t>отстойно</w:t>
      </w:r>
      <w:proofErr w:type="spellEnd"/>
      <w:r>
        <w:t xml:space="preserve">-разворотной площадки у железнодорожной станции Бескудниково будет иметь два этажа и подвал для размещения инженерного оборудования. Также предусмотрено строительство объездных дорог: на повороте с Талдомской улицы на Весеннюю улицу и на </w:t>
      </w:r>
      <w:proofErr w:type="spellStart"/>
      <w:r>
        <w:t>Коровинское</w:t>
      </w:r>
      <w:proofErr w:type="spellEnd"/>
      <w:r>
        <w:t xml:space="preserve"> шоссе в сторону центра, с улицы 800-летия Москвы на </w:t>
      </w:r>
      <w:proofErr w:type="spellStart"/>
      <w:r>
        <w:t>Коровинское</w:t>
      </w:r>
      <w:proofErr w:type="spellEnd"/>
      <w:r>
        <w:t xml:space="preserve"> шоссе в сторону области, с улицы 800-летия Москвы на строящийся правоповоротный съезд с улицы 800-летия Москвы на Керамический проезд.</w:t>
      </w:r>
    </w:p>
    <w:p w14:paraId="7F4E7F59" w14:textId="2F3ADFE2" w:rsidR="009A493A" w:rsidRDefault="009A493A" w:rsidP="007F03CC">
      <w:pPr>
        <w:pStyle w:val="Textbody"/>
      </w:pPr>
      <w:r>
        <w:t>С 2020 по 2023 годы в рамках адресной инвестиционной программы (АИП) города Москвы предусмотрено строительство 11 путепроводов.</w:t>
      </w:r>
    </w:p>
    <w:p w14:paraId="01786A8E" w14:textId="77777777" w:rsidR="009A493A" w:rsidRDefault="009A493A" w:rsidP="007F03CC">
      <w:pPr>
        <w:pStyle w:val="Textbody"/>
      </w:pPr>
      <w:hyperlink r:id="rId180" w:history="1">
        <w:r>
          <w:rPr>
            <w:color w:val="0000FF"/>
            <w:u w:val="single" w:color="0000FF"/>
          </w:rPr>
          <w:t>https://tass.ru/moskva/8822439</w:t>
        </w:r>
      </w:hyperlink>
    </w:p>
    <w:p w14:paraId="039C6863" w14:textId="77777777" w:rsidR="009A493A" w:rsidRDefault="009A493A" w:rsidP="007F03CC">
      <w:pPr>
        <w:pStyle w:val="3"/>
        <w:jc w:val="both"/>
        <w:rPr>
          <w:rFonts w:ascii="Times New Roman" w:hAnsi="Times New Roman"/>
          <w:sz w:val="24"/>
        </w:rPr>
      </w:pPr>
      <w:bookmarkStart w:id="159" w:name="_gen63"/>
      <w:bookmarkStart w:id="160" w:name="_Toc44321085"/>
      <w:bookmarkEnd w:id="159"/>
      <w:r>
        <w:rPr>
          <w:rFonts w:ascii="Times New Roman" w:hAnsi="Times New Roman"/>
          <w:sz w:val="24"/>
        </w:rPr>
        <w:t>ИНТЕРФАКС; 2020.26.06; ПЕРВАЯ ПАРТИЯ ВАГОНОВ В РАМКАХ ЕГИПЕТСКОГО КОНТРАКТА ТМХ ПЕРЕДАНА ЗАКАЗЧИКУ</w:t>
      </w:r>
      <w:bookmarkEnd w:id="160"/>
    </w:p>
    <w:p w14:paraId="545E23FD" w14:textId="77777777" w:rsidR="00B171E2" w:rsidRDefault="009A493A" w:rsidP="007F03CC">
      <w:pPr>
        <w:pStyle w:val="Textbody"/>
      </w:pPr>
      <w:r>
        <w:t>Первые серийные пассажирские вагоны, изготовленные в рамках контракта с Египетскими национальными железными дорогами (ЕНЖД), были переданы заказчику, сообщает Минпромторг РФ.</w:t>
      </w:r>
    </w:p>
    <w:p w14:paraId="63ED5FA6" w14:textId="77777777" w:rsidR="00B171E2" w:rsidRDefault="007F03CC" w:rsidP="007F03CC">
      <w:pPr>
        <w:pStyle w:val="Textbody"/>
      </w:pPr>
      <w:r>
        <w:t>«</w:t>
      </w:r>
      <w:r w:rsidR="009A493A">
        <w:t xml:space="preserve">Впервые в России реализуется контракт на поставку в дальнее зарубежье пассажирских вагонов для колеи 1435 мм, его общая стоимость составляет более миллиарда евро. До конца 2020 года в Египет в рамках производственной кооперации российских и </w:t>
      </w:r>
      <w:r w:rsidR="009A493A">
        <w:lastRenderedPageBreak/>
        <w:t>венгерских производителей будет отправлено еще несколько партий вагонов. Убежден, что этот совместный проект станет еще одним важным этапом в развитии взаимоотношений наших стран и внесёт свой вклад в развитие российского несырьевого неэнергетического экспорта</w:t>
      </w:r>
      <w:r>
        <w:t>»</w:t>
      </w:r>
      <w:r w:rsidR="009A493A">
        <w:t>,</w:t>
      </w:r>
      <w:r>
        <w:t xml:space="preserve"> – </w:t>
      </w:r>
      <w:r w:rsidR="009A493A">
        <w:t>заявил министр промышленности и торговли Российской Федерации Денис Мантуров, слова которого приводятся в сообщении.</w:t>
      </w:r>
    </w:p>
    <w:p w14:paraId="2891D2D8" w14:textId="77777777" w:rsidR="00B171E2" w:rsidRDefault="007F03CC" w:rsidP="007F03CC">
      <w:pPr>
        <w:pStyle w:val="Textbody"/>
      </w:pPr>
      <w:r>
        <w:t>«</w:t>
      </w:r>
      <w:r w:rsidR="009A493A">
        <w:t>Поставка первой партии серийной продукции</w:t>
      </w:r>
      <w:r>
        <w:t xml:space="preserve"> – </w:t>
      </w:r>
      <w:r w:rsidR="009A493A">
        <w:t xml:space="preserve">результат масштабной подготовительной работы. Была разработана конструкторская документация с учетом особенностей </w:t>
      </w:r>
      <w:r>
        <w:t>«</w:t>
      </w:r>
      <w:r w:rsidR="009A493A">
        <w:t>европейской</w:t>
      </w:r>
      <w:r>
        <w:t>»</w:t>
      </w:r>
      <w:r w:rsidR="009A493A">
        <w:t xml:space="preserve"> колеи, произведены и согласованы с заказчиком два вагона-прототипа, проведена сертификационная кампания на территории России и Венгрии, а также, несмотря на сложную общемировую эпидемиологическую обстановку, налажена международная логистика. Подобные проекты обладают существенным мультипликативным потенциалом и позволяют развивать производственную кооперацию на домашнем и международном рынках</w:t>
      </w:r>
      <w:r>
        <w:t>»</w:t>
      </w:r>
      <w:r w:rsidR="009A493A">
        <w:t>,</w:t>
      </w:r>
      <w:r>
        <w:t xml:space="preserve"> – </w:t>
      </w:r>
      <w:r w:rsidR="009A493A">
        <w:t xml:space="preserve">прокомментировал генеральный директор </w:t>
      </w:r>
      <w:r>
        <w:t>«</w:t>
      </w:r>
      <w:proofErr w:type="spellStart"/>
      <w:r w:rsidR="009A493A">
        <w:t>Трансмашхолдинга</w:t>
      </w:r>
      <w:proofErr w:type="spellEnd"/>
      <w:r>
        <w:t>»</w:t>
      </w:r>
      <w:r w:rsidR="009A493A">
        <w:t xml:space="preserve"> (ТМХ) Кирилл Липа.</w:t>
      </w:r>
    </w:p>
    <w:p w14:paraId="61440389" w14:textId="77777777" w:rsidR="00B171E2" w:rsidRDefault="009A493A" w:rsidP="007F03CC">
      <w:pPr>
        <w:pStyle w:val="Textbody"/>
      </w:pPr>
      <w:r>
        <w:t xml:space="preserve">В 2018 году российско-венгерский консорциум </w:t>
      </w:r>
      <w:r w:rsidR="007F03CC">
        <w:t>«</w:t>
      </w:r>
      <w:proofErr w:type="spellStart"/>
      <w:r>
        <w:t>Трансмашхолдинг</w:t>
      </w:r>
      <w:proofErr w:type="spellEnd"/>
      <w:r>
        <w:t xml:space="preserve"> Венгрия </w:t>
      </w:r>
      <w:proofErr w:type="spellStart"/>
      <w:r>
        <w:t>Кфт</w:t>
      </w:r>
      <w:proofErr w:type="spellEnd"/>
      <w:r w:rsidR="007F03CC">
        <w:t>»</w:t>
      </w:r>
      <w:r>
        <w:t xml:space="preserve"> и Египетские национальные железные дороги подписали договор о поставке в течение пяти лет 1,3 тыс. пассажирских вагонов с местами для сидения. Общая стоимость подвижного состава составляет более 1 млрд евро. Поставки финансируются совместно венгерским и российским экспортно-импортными банками, а производство подвижного состава осуществляется как в России, так и в Венгрии.</w:t>
      </w:r>
    </w:p>
    <w:p w14:paraId="3C088D30" w14:textId="77777777" w:rsidR="00B171E2" w:rsidRDefault="009A493A" w:rsidP="007F03CC">
      <w:pPr>
        <w:pStyle w:val="Textbody"/>
      </w:pPr>
      <w:r>
        <w:t xml:space="preserve">Первые вагоны, выпущенные на ОАО </w:t>
      </w:r>
      <w:r w:rsidR="007F03CC">
        <w:t>«</w:t>
      </w:r>
      <w:r>
        <w:t>Тверском вагоностроительном заводе</w:t>
      </w:r>
      <w:r w:rsidR="007F03CC">
        <w:t>»</w:t>
      </w:r>
      <w:r>
        <w:t xml:space="preserve"> (ТВЗ, входит в состав </w:t>
      </w:r>
      <w:r w:rsidR="007F03CC">
        <w:t>«</w:t>
      </w:r>
      <w:proofErr w:type="spellStart"/>
      <w:r>
        <w:t>Трансмашхолдинга</w:t>
      </w:r>
      <w:proofErr w:type="spellEnd"/>
      <w:r w:rsidR="007F03CC">
        <w:t>»</w:t>
      </w:r>
      <w:r>
        <w:t xml:space="preserve">, ТМХ), были морским путем отправлены в Египет в начале июня. Первая партия вагонов, выпущенных в Венгрии (на предприятии </w:t>
      </w:r>
      <w:proofErr w:type="spellStart"/>
      <w:r>
        <w:t>Dunakeszi</w:t>
      </w:r>
      <w:proofErr w:type="spellEnd"/>
      <w:r>
        <w:t xml:space="preserve"> </w:t>
      </w:r>
      <w:proofErr w:type="spellStart"/>
      <w:r>
        <w:t>Jarmujavito</w:t>
      </w:r>
      <w:proofErr w:type="spellEnd"/>
      <w:r>
        <w:t>), будет направлена заказчику в 4-м квартале 2020 года, сообщал ТМХ.</w:t>
      </w:r>
    </w:p>
    <w:p w14:paraId="46344506" w14:textId="094876F7" w:rsidR="009A493A" w:rsidRDefault="009A493A" w:rsidP="007F03CC">
      <w:pPr>
        <w:pStyle w:val="Textbody"/>
      </w:pPr>
      <w:r>
        <w:t xml:space="preserve">В рамках консорциума </w:t>
      </w:r>
      <w:r w:rsidR="007F03CC">
        <w:t>«</w:t>
      </w:r>
      <w:r>
        <w:t>Тверской вагоностроительный завод</w:t>
      </w:r>
      <w:r w:rsidR="007F03CC">
        <w:t>»</w:t>
      </w:r>
      <w:r>
        <w:t xml:space="preserve"> (MOEX: TVAG) станет ключевым производителем компонентов, ответственным за передачу технологий и организацию производства. ООО </w:t>
      </w:r>
      <w:r w:rsidR="007F03CC">
        <w:t>«</w:t>
      </w:r>
      <w:r>
        <w:t>ТМХ Инжиниринг</w:t>
      </w:r>
      <w:r w:rsidR="007F03CC">
        <w:t>»</w:t>
      </w:r>
      <w:r>
        <w:t xml:space="preserve"> выступает в качестве ведущего разработчика, ответственного за техническую экспертизу в рамках проекта. Венгерская сторона выступает в роли производственного и финансового партнера. Половина вагонов будет произведена на венгерском заводе </w:t>
      </w:r>
      <w:proofErr w:type="spellStart"/>
      <w:r>
        <w:t>Dunakeszi</w:t>
      </w:r>
      <w:proofErr w:type="spellEnd"/>
      <w:r>
        <w:t xml:space="preserve"> </w:t>
      </w:r>
      <w:proofErr w:type="spellStart"/>
      <w:r>
        <w:t>Jarmujavito</w:t>
      </w:r>
      <w:proofErr w:type="spellEnd"/>
      <w:r>
        <w:t xml:space="preserve"> </w:t>
      </w:r>
      <w:proofErr w:type="spellStart"/>
      <w:r>
        <w:t>Kft</w:t>
      </w:r>
      <w:proofErr w:type="spellEnd"/>
      <w:r>
        <w:t xml:space="preserve">. </w:t>
      </w:r>
      <w:proofErr w:type="gramStart"/>
      <w:r>
        <w:t>в рамках кооперации с ТВЗ,</w:t>
      </w:r>
      <w:proofErr w:type="gramEnd"/>
      <w:r>
        <w:t xml:space="preserve"> остальные будут выпущены ТВЗ самостоятельно.</w:t>
      </w:r>
    </w:p>
    <w:p w14:paraId="1565AE50" w14:textId="0DF39935" w:rsidR="00946549" w:rsidRPr="00946549" w:rsidRDefault="00946549" w:rsidP="007F03CC">
      <w:pPr>
        <w:pStyle w:val="3"/>
        <w:jc w:val="both"/>
        <w:rPr>
          <w:rFonts w:ascii="Times New Roman" w:hAnsi="Times New Roman"/>
          <w:sz w:val="24"/>
          <w:szCs w:val="24"/>
        </w:rPr>
      </w:pPr>
      <w:bookmarkStart w:id="161" w:name="_Toc44321086"/>
      <w:r w:rsidRPr="00946549">
        <w:rPr>
          <w:rFonts w:ascii="Times New Roman" w:hAnsi="Times New Roman"/>
          <w:sz w:val="24"/>
          <w:szCs w:val="24"/>
        </w:rPr>
        <w:t xml:space="preserve">ТАСС; 2020.28.06; </w:t>
      </w:r>
      <w:bookmarkStart w:id="162" w:name="_Hlk44322189"/>
      <w:r w:rsidRPr="00946549">
        <w:rPr>
          <w:rFonts w:ascii="Times New Roman" w:hAnsi="Times New Roman"/>
          <w:sz w:val="24"/>
          <w:szCs w:val="24"/>
        </w:rPr>
        <w:t>НА БАЙКАЛЕ ПРИСТУПИЛО К РАБОТЕ ПЕРВОЕ В РОССИИ МНОГОФУНКЦИОНАЛЬНОЕ ЭКОЛОГИЧЕСКОЕ СУДНО</w:t>
      </w:r>
      <w:bookmarkEnd w:id="161"/>
    </w:p>
    <w:p w14:paraId="65C8AF61" w14:textId="44ECAD2A" w:rsidR="0039075C" w:rsidRDefault="00946549" w:rsidP="007F03CC">
      <w:pPr>
        <w:jc w:val="both"/>
      </w:pPr>
      <w:r>
        <w:t xml:space="preserve">Первое в России современное многофункциональное экологическое судно, танкер-бункеровщик </w:t>
      </w:r>
      <w:r w:rsidR="007F03CC">
        <w:t>«</w:t>
      </w:r>
      <w:r>
        <w:t>Георгий Москалев</w:t>
      </w:r>
      <w:r w:rsidR="007F03CC">
        <w:t>»</w:t>
      </w:r>
      <w:r>
        <w:t xml:space="preserve"> спущен на воду самого глубокого озера мира</w:t>
      </w:r>
      <w:r w:rsidR="0039075C">
        <w:t xml:space="preserve"> – </w:t>
      </w:r>
      <w:r>
        <w:t xml:space="preserve">Байкала. Благодаря построенному специально для Байкала судну был сделан еще один шаг для сохранения уникального водоема, заявил в воскресенье глава Бурятии Алексей </w:t>
      </w:r>
      <w:proofErr w:type="spellStart"/>
      <w:r>
        <w:t>Цыденов</w:t>
      </w:r>
      <w:proofErr w:type="spellEnd"/>
      <w:r>
        <w:t xml:space="preserve"> во время торжественной церемонии в порту Турка, на территории особой экономической зоны </w:t>
      </w:r>
      <w:r w:rsidR="007F03CC">
        <w:t>«</w:t>
      </w:r>
      <w:r>
        <w:t>Байкальская гавань</w:t>
      </w:r>
      <w:r w:rsidR="007F03CC">
        <w:t>»</w:t>
      </w:r>
      <w:r>
        <w:t>.</w:t>
      </w:r>
    </w:p>
    <w:p w14:paraId="2B1CDC0F" w14:textId="77777777" w:rsidR="0039075C" w:rsidRDefault="00946549" w:rsidP="007F03CC">
      <w:pPr>
        <w:jc w:val="both"/>
      </w:pPr>
      <w:proofErr w:type="spellStart"/>
      <w:r>
        <w:t>Цыденов</w:t>
      </w:r>
      <w:proofErr w:type="spellEnd"/>
      <w:r>
        <w:t xml:space="preserve"> отметил, что новое </w:t>
      </w:r>
      <w:proofErr w:type="spellStart"/>
      <w:r>
        <w:t>экосудно</w:t>
      </w:r>
      <w:proofErr w:type="spellEnd"/>
      <w:r>
        <w:t xml:space="preserve"> сможет принимать твердые и жидкие бытовые отходы и льяльные воды, а также перерабатывать их для вторичного использования топлива. Глава республики объяснил, что эксплуатация судна выдерживает все экологические требования, а выбросы подвергаются сжиганию прямо на нем, без нанесения вреда экологии. Он также напомнил, что в порту Турка стартовала постоянная работа по дноуглублению и отремонтировано судно, предназначенное для данных целей.</w:t>
      </w:r>
    </w:p>
    <w:p w14:paraId="755F6797" w14:textId="34440A4B" w:rsidR="0039075C" w:rsidRDefault="00946549" w:rsidP="007F03CC">
      <w:pPr>
        <w:jc w:val="both"/>
      </w:pPr>
      <w:r>
        <w:t xml:space="preserve">Руководитель </w:t>
      </w:r>
      <w:r w:rsidR="007F03CC">
        <w:t>«</w:t>
      </w:r>
      <w:r>
        <w:t>Добровольческого корпуса Байкала</w:t>
      </w:r>
      <w:r w:rsidR="007F03CC">
        <w:t>»</w:t>
      </w:r>
      <w:r>
        <w:t xml:space="preserve"> Андрей Бородин рассказал, что на озере зарегистрировано более 7 тыс. единиц маломерного флота, однако ранее прием нефтесодержащих и сточных вод ранее выполняла только одна станция комплексной переработки судовых отходов. Он отметил, что благодаря строительству и началу работы </w:t>
      </w:r>
      <w:proofErr w:type="spellStart"/>
      <w:r>
        <w:t>экосудна</w:t>
      </w:r>
      <w:proofErr w:type="spellEnd"/>
      <w:r>
        <w:t xml:space="preserve"> может кардинально улучшиться ситуация с льяльными водами на Байкале.</w:t>
      </w:r>
    </w:p>
    <w:p w14:paraId="322C9DF0" w14:textId="7052E193" w:rsidR="0039075C" w:rsidRDefault="00946549" w:rsidP="007F03CC">
      <w:pPr>
        <w:jc w:val="both"/>
      </w:pPr>
      <w:r>
        <w:lastRenderedPageBreak/>
        <w:t xml:space="preserve">Решение о строительстве танкера-бункеровщика приняли в 2017 году. Из федерального бюджета на исполнение проекта было направлено около 600 млн рублей. Судно было построено ПАО </w:t>
      </w:r>
      <w:r w:rsidR="007F03CC">
        <w:t>«</w:t>
      </w:r>
      <w:r>
        <w:t>Восточно-Сибирское речное пароходство</w:t>
      </w:r>
      <w:r w:rsidR="007F03CC">
        <w:t>»</w:t>
      </w:r>
      <w:r>
        <w:t xml:space="preserve"> по заказу ФКУ </w:t>
      </w:r>
      <w:r w:rsidR="007F03CC">
        <w:t>«</w:t>
      </w:r>
      <w:proofErr w:type="spellStart"/>
      <w:r>
        <w:t>Речводпуть</w:t>
      </w:r>
      <w:proofErr w:type="spellEnd"/>
      <w:r w:rsidR="007F03CC">
        <w:t>»</w:t>
      </w:r>
      <w:r>
        <w:t xml:space="preserve"> </w:t>
      </w:r>
      <w:r w:rsidRPr="00B171E2">
        <w:rPr>
          <w:b/>
        </w:rPr>
        <w:t>Росморречфлот</w:t>
      </w:r>
      <w:r>
        <w:t>а, ему присвоили имя Героя Советского Союза Георгия Николаевича Москалева</w:t>
      </w:r>
      <w:r w:rsidR="0039075C">
        <w:t xml:space="preserve"> – </w:t>
      </w:r>
      <w:r>
        <w:t>народного художника Бурятской АССР, заслуженного художника РСФСР.</w:t>
      </w:r>
    </w:p>
    <w:p w14:paraId="1AA60533" w14:textId="79681623" w:rsidR="008A024D" w:rsidRDefault="00946549" w:rsidP="007F03CC">
      <w:pPr>
        <w:jc w:val="both"/>
      </w:pPr>
      <w:r>
        <w:t xml:space="preserve">В </w:t>
      </w:r>
      <w:r w:rsidRPr="00C021D9">
        <w:rPr>
          <w:b/>
        </w:rPr>
        <w:t>пресс-службе</w:t>
      </w:r>
      <w:r>
        <w:t xml:space="preserve"> правительства Бурятии добавили, что танкер-бункеровщик передадут в управление Администрации Байкало-Ангарского бассейна внутренних водных путей. Экологическое судно планируют закрепить в порту Турка особой экономической зоны туристско-рекреационного типа </w:t>
      </w:r>
      <w:r w:rsidR="007F03CC">
        <w:t>«</w:t>
      </w:r>
      <w:r>
        <w:t>Байкальская гавань</w:t>
      </w:r>
      <w:r w:rsidR="007F03CC">
        <w:t>»</w:t>
      </w:r>
      <w:r>
        <w:t>, оно будет совершать рейсы по озеру Байкал к местам наибольшего скопления флота.</w:t>
      </w:r>
    </w:p>
    <w:p w14:paraId="7962D79A" w14:textId="5694AA93" w:rsidR="00946549" w:rsidRDefault="00B974A6" w:rsidP="007F03CC">
      <w:pPr>
        <w:jc w:val="both"/>
      </w:pPr>
      <w:hyperlink r:id="rId181" w:history="1">
        <w:r w:rsidR="00946549" w:rsidRPr="00E23D03">
          <w:rPr>
            <w:rStyle w:val="a9"/>
          </w:rPr>
          <w:t>https://futurerussia.gov.ru/nacionalnye-proekty/na-bajkale-pristupilo-k-rabote-pervoe-v-rossii-mnogofunkcionalnoe-ekologiceskoe-sudno</w:t>
        </w:r>
      </w:hyperlink>
    </w:p>
    <w:p w14:paraId="2727F372" w14:textId="789C18C9" w:rsidR="00A50399" w:rsidRDefault="00A50399" w:rsidP="007F03CC">
      <w:pPr>
        <w:pStyle w:val="3"/>
        <w:jc w:val="both"/>
      </w:pPr>
      <w:bookmarkStart w:id="163" w:name="_Toc44321087"/>
      <w:bookmarkEnd w:id="162"/>
      <w:r w:rsidRPr="00A50399">
        <w:rPr>
          <w:rFonts w:ascii="Times New Roman" w:hAnsi="Times New Roman"/>
          <w:sz w:val="24"/>
          <w:szCs w:val="24"/>
        </w:rPr>
        <w:t>РИА НОВОСТИ; 2020.27.06; ИСПАНИЯ ОСТАВИЛА В СИЛЕ ЗАПРЕТ НА ЗАХОД В ПОРТЫ КРУИЗНЫХ СУДОВ</w:t>
      </w:r>
      <w:bookmarkEnd w:id="163"/>
    </w:p>
    <w:p w14:paraId="75C25535" w14:textId="6F9B4A76" w:rsidR="00A50399" w:rsidRDefault="00A50399" w:rsidP="007F03CC">
      <w:pPr>
        <w:jc w:val="both"/>
      </w:pPr>
      <w:r>
        <w:t xml:space="preserve">Испанские власти оставили в силе запрет за заход в порты круизных лайнеров, говорится в постановлении </w:t>
      </w:r>
      <w:r w:rsidRPr="00B171E2">
        <w:rPr>
          <w:b/>
        </w:rPr>
        <w:t>министерства транспорта</w:t>
      </w:r>
      <w:r>
        <w:t>.</w:t>
      </w:r>
    </w:p>
    <w:p w14:paraId="3B4BD8C0" w14:textId="77777777" w:rsidR="00A50399" w:rsidRDefault="00A50399" w:rsidP="007F03CC">
      <w:pPr>
        <w:jc w:val="both"/>
      </w:pPr>
      <w:r>
        <w:t>Запрет на заход иностранных пассажирских судов в испанские порты был введен 12 марта. Мера не касается лишь государственных, торговых судов, а также судов с гуманитарными целями, медицинских и экстренных служб. Исключения для остальных возможны только в экстренных случаях и с согласия министерства здравоохранения. Несмотря на то, что 21 июня в стране перестал действовать режим повышенной готовности, а также были открыты границы для европейских граждан, власти оставили закрытыми порты для иностранных туристов.</w:t>
      </w:r>
    </w:p>
    <w:p w14:paraId="2FD791B6" w14:textId="22324AA9" w:rsidR="0039075C" w:rsidRDefault="007F03CC" w:rsidP="007F03CC">
      <w:pPr>
        <w:jc w:val="both"/>
      </w:pPr>
      <w:r>
        <w:t>«</w:t>
      </w:r>
      <w:r w:rsidR="00A50399">
        <w:t>В случае круизных лайнеров, пассажирских судов для отдыха, путешествия которых продолжаются несколько дней или недель, и которые останавливаются в разных портах для туристических визитов, если произойдет один случай COVID-19 на одном из этих судов, это может иметь большое влияние на здоровье населения</w:t>
      </w:r>
      <w:r>
        <w:t>»</w:t>
      </w:r>
      <w:r w:rsidR="00A50399">
        <w:t>,</w:t>
      </w:r>
      <w:r w:rsidR="0039075C">
        <w:t xml:space="preserve"> – </w:t>
      </w:r>
      <w:r w:rsidR="00A50399">
        <w:t>говорится в документе.</w:t>
      </w:r>
    </w:p>
    <w:p w14:paraId="4F37F58D" w14:textId="74B3C69E" w:rsidR="00A50399" w:rsidRDefault="00A50399" w:rsidP="007F03CC">
      <w:pPr>
        <w:jc w:val="both"/>
      </w:pPr>
      <w:r>
        <w:t>Министерство обращает внимание, что суда подобного рода представляют повышенную опасность передачи вируса.</w:t>
      </w:r>
    </w:p>
    <w:p w14:paraId="30D409DA" w14:textId="5781D22B" w:rsidR="00A50399" w:rsidRDefault="00A50399" w:rsidP="007F03CC">
      <w:pPr>
        <w:jc w:val="both"/>
      </w:pPr>
      <w:r>
        <w:t xml:space="preserve">В своем постановлении </w:t>
      </w:r>
      <w:proofErr w:type="spellStart"/>
      <w:r w:rsidRPr="00B171E2">
        <w:rPr>
          <w:b/>
        </w:rPr>
        <w:t>минтранс</w:t>
      </w:r>
      <w:proofErr w:type="spellEnd"/>
      <w:r>
        <w:t xml:space="preserve"> ссылается на распоряжение Европейской комиссии, в котором говорится, </w:t>
      </w:r>
      <w:proofErr w:type="gramStart"/>
      <w:r>
        <w:t>что прежде чем</w:t>
      </w:r>
      <w:proofErr w:type="gramEnd"/>
      <w:r>
        <w:t xml:space="preserve"> возобновлять передвижение круизных судов, операторы должны </w:t>
      </w:r>
      <w:r w:rsidR="007F03CC">
        <w:t>«</w:t>
      </w:r>
      <w:r>
        <w:t>применить строгие процедуры для снижения риска заражения на борту</w:t>
      </w:r>
      <w:r w:rsidR="007F03CC">
        <w:t>»</w:t>
      </w:r>
      <w:r>
        <w:t>.</w:t>
      </w:r>
    </w:p>
    <w:p w14:paraId="077E3BFE" w14:textId="1DD6F750" w:rsidR="00946549" w:rsidRDefault="007F03CC" w:rsidP="007F03CC">
      <w:pPr>
        <w:jc w:val="both"/>
      </w:pPr>
      <w:r>
        <w:t>«</w:t>
      </w:r>
      <w:r w:rsidR="00A50399">
        <w:t>Необходимо снизить риск, связанный с передвижением и перевозкой пассажиров круизных лайнеров… Все еще сложная ситуация и трудно прогнозируемая динамика ее развития делают нежелательным снятие ограничений</w:t>
      </w:r>
      <w:r>
        <w:t>»</w:t>
      </w:r>
      <w:r w:rsidR="00A50399">
        <w:t>,</w:t>
      </w:r>
      <w:r w:rsidR="0039075C">
        <w:t xml:space="preserve"> – </w:t>
      </w:r>
      <w:r w:rsidR="00A50399">
        <w:t>говорится в постановлении. Исключения, как и прежде, могут делаться только для отдельных судов по согласованию с министерством здравоохранения.</w:t>
      </w:r>
    </w:p>
    <w:p w14:paraId="7BD95B6C" w14:textId="1D68D941" w:rsidR="0039075C" w:rsidRDefault="00B974A6" w:rsidP="007F03CC">
      <w:pPr>
        <w:jc w:val="both"/>
        <w:rPr>
          <w:rStyle w:val="a9"/>
        </w:rPr>
      </w:pPr>
      <w:hyperlink r:id="rId182" w:history="1">
        <w:r w:rsidR="00A50399" w:rsidRPr="00E23D03">
          <w:rPr>
            <w:rStyle w:val="a9"/>
          </w:rPr>
          <w:t>https://ria.ru/20200627/1573570272.html</w:t>
        </w:r>
      </w:hyperlink>
    </w:p>
    <w:p w14:paraId="3D7BFC48" w14:textId="77777777" w:rsidR="009A493A" w:rsidRDefault="009A493A" w:rsidP="007F03CC">
      <w:pPr>
        <w:pStyle w:val="3"/>
        <w:jc w:val="both"/>
        <w:rPr>
          <w:rFonts w:ascii="Times New Roman" w:hAnsi="Times New Roman"/>
          <w:sz w:val="24"/>
        </w:rPr>
      </w:pPr>
      <w:bookmarkStart w:id="164" w:name="_Toc44321088"/>
      <w:r>
        <w:rPr>
          <w:rFonts w:ascii="Times New Roman" w:hAnsi="Times New Roman"/>
          <w:sz w:val="24"/>
        </w:rPr>
        <w:t>ИНТЕРФАКС; 2020.26.06; ПАССАЖИРЫ РЕЧНЫХ И МОРСКИХ СУДОВ В РФ ПРИ ЧС МОГУТ ВЕРНУТЬ ДЕНЬГИ ИЛИ В ТЕЧЕНИЕ ПОЛУТОРА ЛЕТ ВОСПОЛЬЗОВАТЬСЯ ПОЕЗДКОЙ</w:t>
      </w:r>
      <w:bookmarkEnd w:id="164"/>
    </w:p>
    <w:p w14:paraId="12D69230" w14:textId="77777777" w:rsidR="00B171E2" w:rsidRDefault="009A493A" w:rsidP="007F03CC">
      <w:pPr>
        <w:pStyle w:val="Textbody"/>
      </w:pPr>
      <w:r>
        <w:t xml:space="preserve">Правительство РФ утвердило положения об особенностях исполнения договоров перевозки пассажиров внутренним водным и морским транспортом при возникновении чрезвычайных ситуаций, позволяющие пассажирам вернуть деньги за билеты и путевки, либо осуществить поездку </w:t>
      </w:r>
      <w:proofErr w:type="gramStart"/>
      <w:r>
        <w:t>в течении</w:t>
      </w:r>
      <w:proofErr w:type="gramEnd"/>
      <w:r>
        <w:t xml:space="preserve"> полутора лет.</w:t>
      </w:r>
    </w:p>
    <w:p w14:paraId="0B446D7D" w14:textId="77777777" w:rsidR="00B171E2" w:rsidRDefault="009A493A" w:rsidP="007F03CC">
      <w:pPr>
        <w:pStyle w:val="Textbody"/>
      </w:pPr>
      <w:r>
        <w:t xml:space="preserve">Соответствующие постановления №909 и №910 подписал </w:t>
      </w:r>
      <w:r w:rsidRPr="00C021D9">
        <w:rPr>
          <w:b/>
        </w:rPr>
        <w:t>премьер-министр</w:t>
      </w:r>
      <w:r>
        <w:t xml:space="preserve"> РФ </w:t>
      </w:r>
      <w:r w:rsidRPr="00C021D9">
        <w:rPr>
          <w:b/>
        </w:rPr>
        <w:t xml:space="preserve">Михаил </w:t>
      </w:r>
      <w:proofErr w:type="spellStart"/>
      <w:r w:rsidRPr="00C021D9">
        <w:rPr>
          <w:b/>
        </w:rPr>
        <w:t>Мишустин</w:t>
      </w:r>
      <w:proofErr w:type="spellEnd"/>
      <w:r>
        <w:t>, документы опубликованы на официальном портале правовой информации.</w:t>
      </w:r>
    </w:p>
    <w:p w14:paraId="50C159E5" w14:textId="77777777" w:rsidR="00B171E2" w:rsidRDefault="009A493A" w:rsidP="007F03CC">
      <w:pPr>
        <w:pStyle w:val="Textbody"/>
      </w:pPr>
      <w:r>
        <w:lastRenderedPageBreak/>
        <w:t>Согласно положениям, в условиях возникновения чрезвычайных ситуаций, введения режима повышенной готовности на всей территории РФ или ее отдельной части морские и речные перевозчики вправе изменить условия договора перевозки пассажира в одностороннем порядке (дату, время, маршрут и тип судна). Либо отменить рейс и вернуть деньги за поездку.</w:t>
      </w:r>
    </w:p>
    <w:p w14:paraId="08EE4664" w14:textId="77777777" w:rsidR="00B171E2" w:rsidRDefault="009A493A" w:rsidP="007F03CC">
      <w:pPr>
        <w:pStyle w:val="Textbody"/>
      </w:pPr>
      <w:r>
        <w:t>В случае изменений условий договора перевозчик обязан в течение 18 месяцев с запланированной даты отправления судна предоставить пассажиру аналогичные по стоимости, длительности и маршруту услуги в оплаченном размере. После получения согласия пассажира на изменения условий договора перевозчик в течение 3 дней должен направить подтверждение о том, что ранее внесенные денежные средства будут использованы для оплаты аналогичных услуг.</w:t>
      </w:r>
    </w:p>
    <w:p w14:paraId="39CB98EB" w14:textId="77777777" w:rsidR="00B171E2" w:rsidRDefault="009A493A" w:rsidP="007F03CC">
      <w:pPr>
        <w:pStyle w:val="Textbody"/>
      </w:pPr>
      <w:r>
        <w:t>При отмене поездки возврат денег предусмотрен в течение 18 месяцев с даты отправления судна, указанного в билете или путевке.</w:t>
      </w:r>
    </w:p>
    <w:p w14:paraId="35AAB3B9" w14:textId="77777777" w:rsidR="00B171E2" w:rsidRDefault="009A493A" w:rsidP="007F03CC">
      <w:pPr>
        <w:pStyle w:val="Textbody"/>
      </w:pPr>
      <w:r>
        <w:t>В случае отказа от поездки денежные средства возвращаются пассажиру в течение 10 календарных дней после подачи заявления, но не позднее 18 месяцев с указанной даты поездки.</w:t>
      </w:r>
    </w:p>
    <w:p w14:paraId="31EBB124" w14:textId="77777777" w:rsidR="00B171E2" w:rsidRDefault="009A493A" w:rsidP="007F03CC">
      <w:pPr>
        <w:pStyle w:val="Textbody"/>
      </w:pPr>
      <w:r>
        <w:t>Для морских перевозчиков установлены несколько пунктов, которых нет в положении о речных перевозках. Так, в случае изменений условий договора пассажир вправе использовать часть оплаченной суммы, либо всю сумму в полном размере, либо доплатить, в случае недостаточности средств. Кроме того, при отмене поездки или изменении ее условий пассажирам полагается выплата процентов за пользование денежными средствами по действующей ставке ЦБ РФ. Проценты начисляются по день возврата этих средств пассажиру, но не позднее 2,5 лет (30 месяцев) с даты рейса.</w:t>
      </w:r>
    </w:p>
    <w:p w14:paraId="63240248" w14:textId="70BD86DD" w:rsidR="009A493A" w:rsidRDefault="009A493A" w:rsidP="007F03CC">
      <w:pPr>
        <w:pStyle w:val="Textbody"/>
      </w:pPr>
      <w:r>
        <w:t>В случае банкротства морского или речного перевозчика возврат денег осуществляется в соответствии с законодательством о банкротстве.</w:t>
      </w:r>
    </w:p>
    <w:p w14:paraId="777867CF" w14:textId="77777777" w:rsidR="009A493A" w:rsidRDefault="009A493A" w:rsidP="007F03CC">
      <w:pPr>
        <w:pStyle w:val="Textbody"/>
      </w:pPr>
      <w:r>
        <w:t>На ту же тему:</w:t>
      </w:r>
    </w:p>
    <w:p w14:paraId="6133605D" w14:textId="77777777" w:rsidR="009A493A" w:rsidRDefault="009A493A" w:rsidP="007F03CC">
      <w:pPr>
        <w:pStyle w:val="Textbody"/>
      </w:pPr>
      <w:hyperlink r:id="rId183" w:history="1">
        <w:r>
          <w:rPr>
            <w:color w:val="0000FF"/>
            <w:u w:val="single" w:color="0000FF"/>
          </w:rPr>
          <w:t>https://ria.ru/20200626/1573512678.html</w:t>
        </w:r>
      </w:hyperlink>
    </w:p>
    <w:p w14:paraId="0B04CCD8" w14:textId="77777777" w:rsidR="009A493A" w:rsidRDefault="009A493A" w:rsidP="007F03CC">
      <w:pPr>
        <w:pStyle w:val="Textbody"/>
      </w:pPr>
      <w:hyperlink r:id="rId184" w:history="1">
        <w:r>
          <w:rPr>
            <w:color w:val="0000FF"/>
            <w:u w:val="single" w:color="0000FF"/>
          </w:rPr>
          <w:t>https://rns.online/transport/Utverzhdeni-usloviya-vozvrata-sredstv-za-otmennie-kruizi-pri-CHS--2020-06-26/</w:t>
        </w:r>
      </w:hyperlink>
    </w:p>
    <w:p w14:paraId="52333403" w14:textId="77777777" w:rsidR="009A493A" w:rsidRDefault="009A493A" w:rsidP="007F03CC">
      <w:pPr>
        <w:pStyle w:val="Textbody"/>
      </w:pPr>
      <w:hyperlink r:id="rId185" w:history="1">
        <w:r>
          <w:rPr>
            <w:color w:val="0000FF"/>
            <w:u w:val="single" w:color="0000FF"/>
          </w:rPr>
          <w:t>https://www.pnp.ru/social/rossiyane-smogut-vernut-dengi-za-morskie-perevozki-pri-chs.html</w:t>
        </w:r>
      </w:hyperlink>
    </w:p>
    <w:p w14:paraId="115F441D" w14:textId="77777777" w:rsidR="009A493A" w:rsidRDefault="009A493A" w:rsidP="007F03CC">
      <w:pPr>
        <w:pStyle w:val="3"/>
        <w:jc w:val="both"/>
        <w:rPr>
          <w:rFonts w:ascii="Times New Roman" w:hAnsi="Times New Roman"/>
          <w:sz w:val="24"/>
        </w:rPr>
      </w:pPr>
      <w:bookmarkStart w:id="165" w:name="_gen66"/>
      <w:bookmarkStart w:id="166" w:name="_Toc44321089"/>
      <w:bookmarkEnd w:id="165"/>
      <w:r>
        <w:rPr>
          <w:rFonts w:ascii="Times New Roman" w:hAnsi="Times New Roman"/>
          <w:sz w:val="24"/>
        </w:rPr>
        <w:t>РИА НОВОСТИ; 2020.26.06; В ПЕТЕРБУРГЕ НАВИГАЦИЯ ПО РЕКАМ И КАНАЛАМ СТАРТУЕТ 28 ИЮНЯ</w:t>
      </w:r>
      <w:bookmarkEnd w:id="166"/>
    </w:p>
    <w:p w14:paraId="0EC4CB07" w14:textId="77777777" w:rsidR="009A493A" w:rsidRDefault="009A493A" w:rsidP="007F03CC">
      <w:pPr>
        <w:pStyle w:val="Textbody"/>
      </w:pPr>
      <w:r>
        <w:t>Навигация по рекам и каналам в Санкт-Петербурге стартует 28 июня, сообщает комитет по транспорту и комитет по развитию туризма.</w:t>
      </w:r>
    </w:p>
    <w:p w14:paraId="2EAD91C1" w14:textId="33A1C542" w:rsidR="009A493A" w:rsidRDefault="007F03CC" w:rsidP="007F03CC">
      <w:pPr>
        <w:pStyle w:val="Textbody"/>
      </w:pPr>
      <w:r>
        <w:t>«</w:t>
      </w:r>
      <w:r w:rsidR="009A493A">
        <w:t xml:space="preserve">С 10.00 28 июня открывается навигация по водным путям в административных границах Санкт-Петербурга </w:t>
      </w:r>
      <w:r>
        <w:t>–</w:t>
      </w:r>
      <w:r w:rsidR="009A493A">
        <w:t xml:space="preserve"> Неве, Малой Неве, Большой Невке, Средней Невке и Малой Невке, а также Мойке, Фонтанке, каналу Грибоедова, Кронверкскому проливу. Данное решение одобрено на заседании межведомственной транспортной рабочей группы при координационном совете по противодействию распространению в Санкт-Петербурге новой коронавирусной инфекции (COVID-19)</w:t>
      </w:r>
      <w:r>
        <w:t>»</w:t>
      </w:r>
      <w:r w:rsidR="009A493A">
        <w:t>,</w:t>
      </w:r>
      <w:r>
        <w:t xml:space="preserve"> – </w:t>
      </w:r>
      <w:r w:rsidR="009A493A">
        <w:t>говорится в сообщении.</w:t>
      </w:r>
    </w:p>
    <w:p w14:paraId="53BD5428" w14:textId="77777777" w:rsidR="009A493A" w:rsidRDefault="009A493A" w:rsidP="007F03CC">
      <w:pPr>
        <w:pStyle w:val="Textbody"/>
      </w:pPr>
      <w:r>
        <w:t>Отмечается, что комитетом по транспорту утвержден стандарт безопасной деятельности организаций и индивидуальных предпринимателей, осуществляющих пассажирские перевозки внутренним водным транспортом. Он содержит требования к санитарному режиму пассажирских судов, личной гигиене членов экипажей судов и работников организации, организации питания, санитарной обработке помещений, обеспечению средствами защиты.</w:t>
      </w:r>
    </w:p>
    <w:p w14:paraId="21526178" w14:textId="11673F2E" w:rsidR="009A493A" w:rsidRDefault="007F03CC" w:rsidP="007F03CC">
      <w:pPr>
        <w:pStyle w:val="Textbody"/>
      </w:pPr>
      <w:r>
        <w:t>«</w:t>
      </w:r>
      <w:r w:rsidR="009A493A">
        <w:t xml:space="preserve">Без навигации по рекам и каналам невозможно представить себе Петербург. Наш город, безусловно, является и столицей водного туризма нашей страны. После снятий ограничений для </w:t>
      </w:r>
      <w:proofErr w:type="spellStart"/>
      <w:r w:rsidR="009A493A">
        <w:t>туротрасли</w:t>
      </w:r>
      <w:proofErr w:type="spellEnd"/>
      <w:r w:rsidR="009A493A">
        <w:t xml:space="preserve"> мы поддержим разработку водных маршрутов с включением в них новых туристических современных пространств, таких как Лахта, </w:t>
      </w:r>
      <w:proofErr w:type="spellStart"/>
      <w:r w:rsidR="009A493A">
        <w:t>Севкабель</w:t>
      </w:r>
      <w:proofErr w:type="spellEnd"/>
      <w:r w:rsidR="009A493A">
        <w:t xml:space="preserve"> Порт, </w:t>
      </w:r>
      <w:r w:rsidR="009A493A">
        <w:lastRenderedPageBreak/>
        <w:t xml:space="preserve">Новая Голландия с выходом в акваторию Невы и прекрасным видом на мост ЗСД, стадион </w:t>
      </w:r>
      <w:r>
        <w:t>«</w:t>
      </w:r>
      <w:r w:rsidR="009A493A">
        <w:t>Газпром Арена</w:t>
      </w:r>
      <w:r>
        <w:t>»</w:t>
      </w:r>
      <w:r w:rsidR="009A493A">
        <w:t>. Это абсолютно новые маршруты, которые в будущем понравятся нашим гостям</w:t>
      </w:r>
      <w:r>
        <w:t>»</w:t>
      </w:r>
      <w:r w:rsidR="009A493A">
        <w:t xml:space="preserve">, </w:t>
      </w:r>
      <w:r>
        <w:t>–</w:t>
      </w:r>
      <w:r w:rsidR="009A493A">
        <w:t xml:space="preserve"> отметил председатель комитета по развитию туризма Петербурга Сергей Корнеев.</w:t>
      </w:r>
    </w:p>
    <w:p w14:paraId="7071F163" w14:textId="77777777" w:rsidR="009A493A" w:rsidRDefault="009A493A" w:rsidP="007F03CC">
      <w:pPr>
        <w:pStyle w:val="Textbody"/>
      </w:pPr>
      <w:r>
        <w:t>В навигацию 2019 года на водных путях Петербурга перевозку пассажиров осуществляли 148 пассажирских судов и 134 маломерных судна. Услугами пассажирских судов Петербурга в прошлом году воспользовались более 2,733 миллиона человек.</w:t>
      </w:r>
    </w:p>
    <w:p w14:paraId="5E465707" w14:textId="77777777" w:rsidR="009A493A" w:rsidRDefault="009A493A" w:rsidP="007F03CC">
      <w:pPr>
        <w:pStyle w:val="Textbody"/>
      </w:pPr>
      <w:hyperlink r:id="rId186" w:history="1">
        <w:r>
          <w:rPr>
            <w:color w:val="0000FF"/>
            <w:u w:val="single" w:color="0000FF"/>
          </w:rPr>
          <w:t>https://ria.ru/20200626/1573504013.html</w:t>
        </w:r>
      </w:hyperlink>
    </w:p>
    <w:p w14:paraId="4B858F51" w14:textId="77777777" w:rsidR="009A493A" w:rsidRDefault="009A493A" w:rsidP="007F03CC">
      <w:pPr>
        <w:pStyle w:val="Textbody"/>
      </w:pPr>
      <w:hyperlink r:id="rId187" w:history="1">
        <w:r>
          <w:rPr>
            <w:color w:val="0000FF"/>
            <w:u w:val="single" w:color="0000FF"/>
          </w:rPr>
          <w:t>https://tass.ru/v-strane/8822185</w:t>
        </w:r>
      </w:hyperlink>
    </w:p>
    <w:p w14:paraId="5DD80638" w14:textId="77777777" w:rsidR="009A493A" w:rsidRDefault="009A493A" w:rsidP="007F03CC">
      <w:pPr>
        <w:pStyle w:val="3"/>
        <w:jc w:val="both"/>
        <w:rPr>
          <w:rFonts w:ascii="Times New Roman" w:hAnsi="Times New Roman"/>
          <w:sz w:val="24"/>
        </w:rPr>
      </w:pPr>
      <w:bookmarkStart w:id="167" w:name="_gen67"/>
      <w:bookmarkStart w:id="168" w:name="_Toc44321090"/>
      <w:bookmarkEnd w:id="167"/>
      <w:r>
        <w:rPr>
          <w:rFonts w:ascii="Times New Roman" w:hAnsi="Times New Roman"/>
          <w:sz w:val="24"/>
        </w:rPr>
        <w:t xml:space="preserve">ТАСС; 2020.26.06; </w:t>
      </w:r>
      <w:bookmarkStart w:id="169" w:name="_Hlk44322055"/>
      <w:r>
        <w:rPr>
          <w:rFonts w:ascii="Times New Roman" w:hAnsi="Times New Roman"/>
          <w:sz w:val="24"/>
        </w:rPr>
        <w:t>ТЕРМИНАЛ В ЯКУТИИ МОЩНОСТЬЮ 2 МЛН ТОНН ГРУЗОВ ПОСТРОЯТ В 2023 ГОДУ</w:t>
      </w:r>
      <w:bookmarkEnd w:id="168"/>
    </w:p>
    <w:p w14:paraId="65D429AA" w14:textId="77777777" w:rsidR="00B171E2" w:rsidRDefault="009A493A" w:rsidP="007F03CC">
      <w:pPr>
        <w:pStyle w:val="Textbody"/>
      </w:pPr>
      <w:r>
        <w:t xml:space="preserve">Грузовой терминал, строительство которого ведут в поселке Нижний Бестях </w:t>
      </w:r>
      <w:proofErr w:type="spellStart"/>
      <w:r>
        <w:t>Мегино-Кангаласского</w:t>
      </w:r>
      <w:proofErr w:type="spellEnd"/>
      <w:r>
        <w:t xml:space="preserve"> района Якутии, планируют сдать в эксплуатацию в 2023 году. Об этом сообщила в пятницу </w:t>
      </w:r>
      <w:r w:rsidRPr="00C021D9">
        <w:rPr>
          <w:b/>
        </w:rPr>
        <w:t>пресс-служба</w:t>
      </w:r>
      <w:r>
        <w:t xml:space="preserve"> министерства РФ по развитию Дальнего Востока и Арктики.</w:t>
      </w:r>
    </w:p>
    <w:p w14:paraId="5A821A78" w14:textId="77777777" w:rsidR="00B171E2" w:rsidRDefault="009A493A" w:rsidP="007F03CC">
      <w:pPr>
        <w:pStyle w:val="Textbody"/>
      </w:pPr>
      <w:r>
        <w:t xml:space="preserve">Строительство объекта началось зимой 2017 года, в феврале 2020-го объект вошел в состав ТОР (территории опережающего развития) </w:t>
      </w:r>
      <w:r w:rsidR="007F03CC">
        <w:t>«</w:t>
      </w:r>
      <w:r>
        <w:t>Якутия</w:t>
      </w:r>
      <w:r w:rsidR="007F03CC">
        <w:t>»</w:t>
      </w:r>
      <w:r>
        <w:t>. Отмечалось, что строительство включает в себя контейнерный терминал, тяжеловесную площадку и платформу для выгрузки техники. Сроки реализации не уточнялись.</w:t>
      </w:r>
    </w:p>
    <w:p w14:paraId="0F271DE4" w14:textId="77777777" w:rsidR="00B171E2" w:rsidRDefault="007F03CC" w:rsidP="007F03CC">
      <w:pPr>
        <w:pStyle w:val="Textbody"/>
      </w:pPr>
      <w:r>
        <w:t>«</w:t>
      </w:r>
      <w:r w:rsidR="009A493A">
        <w:t xml:space="preserve">Инвестиционный портфель проекта компании </w:t>
      </w:r>
      <w:r>
        <w:t>«</w:t>
      </w:r>
      <w:r w:rsidR="009A493A">
        <w:t>Грузовой терминал Нижний Бестях</w:t>
      </w:r>
      <w:r>
        <w:t>»</w:t>
      </w:r>
      <w:r w:rsidR="009A493A">
        <w:t xml:space="preserve"> составляет 3,19 млрд рублей, планируется трудоустроить 190 человек, общая мощность терминала составит 2 млн тонн грузов в год. Реализацию проекта планируется завершить в 2023 году</w:t>
      </w:r>
      <w:r>
        <w:t>»</w:t>
      </w:r>
      <w:r w:rsidR="009A493A">
        <w:t>,</w:t>
      </w:r>
      <w:r>
        <w:t xml:space="preserve"> – </w:t>
      </w:r>
      <w:r w:rsidR="009A493A">
        <w:t>говорится в сообщении.</w:t>
      </w:r>
    </w:p>
    <w:p w14:paraId="5C008CAD" w14:textId="77777777" w:rsidR="00B171E2" w:rsidRDefault="009A493A" w:rsidP="007F03CC">
      <w:pPr>
        <w:pStyle w:val="Textbody"/>
      </w:pPr>
      <w:r>
        <w:t>На данный момент выстроена причальная набережная протяженностью 100 м. Предусмотрено строительство еще 200 м набережной вниз по течению реки. Также к причальной набережной планируется подвести железнодорожную ветку, это позволит проводить прямую перевалку контейнеров, техники, а также сыпучих материалов. Уже установлены два крана грузоподъемностью по 32 тонны, идут пуско-наладочные работы.</w:t>
      </w:r>
    </w:p>
    <w:p w14:paraId="522E82D0" w14:textId="77777777" w:rsidR="00B171E2" w:rsidRDefault="009A493A" w:rsidP="007F03CC">
      <w:pPr>
        <w:pStyle w:val="Textbody"/>
      </w:pPr>
      <w:r>
        <w:t>Ожидается, что грузовой терминал снизит транспортные издержки как для северного завоза, так и для остальных отправителей и получателей грузов, поскольку исчезнет необходимость в автомобильных перевозках с железной дороги до причала с дальнейшей погрузкой на речные суда.</w:t>
      </w:r>
    </w:p>
    <w:p w14:paraId="0860AB4B" w14:textId="1C21A7C9" w:rsidR="009A493A" w:rsidRDefault="009A493A" w:rsidP="007F03CC">
      <w:pPr>
        <w:pStyle w:val="Textbody"/>
      </w:pPr>
      <w:r>
        <w:t xml:space="preserve">Нижний Бестях является крупным транспортно-логистическим узлом Якутии. Поселок расположен на берегу реки Лена напротив Якутска, там находится железнодорожная станция и стыкуются федеральные автотрассы </w:t>
      </w:r>
      <w:r w:rsidR="007F03CC">
        <w:t>«</w:t>
      </w:r>
      <w:r>
        <w:t>Лена</w:t>
      </w:r>
      <w:r w:rsidR="007F03CC">
        <w:t>»</w:t>
      </w:r>
      <w:r>
        <w:t xml:space="preserve"> и </w:t>
      </w:r>
      <w:r w:rsidR="007F03CC">
        <w:t>«</w:t>
      </w:r>
      <w:r>
        <w:t>Колыма</w:t>
      </w:r>
      <w:r w:rsidR="007F03CC">
        <w:t>»</w:t>
      </w:r>
      <w:r>
        <w:t xml:space="preserve">, а также автодорога республиканского значения </w:t>
      </w:r>
      <w:r w:rsidR="007F03CC">
        <w:t>«</w:t>
      </w:r>
      <w:r>
        <w:t>Амга</w:t>
      </w:r>
      <w:r w:rsidR="007F03CC">
        <w:t>»</w:t>
      </w:r>
      <w:r>
        <w:t>. В теплое время года Нижний Бестях и Якутск связывает речной транспорт, а зимой</w:t>
      </w:r>
      <w:r w:rsidR="007F03CC">
        <w:t xml:space="preserve"> – </w:t>
      </w:r>
      <w:r>
        <w:t>ледовая переправа.</w:t>
      </w:r>
    </w:p>
    <w:p w14:paraId="614436D3" w14:textId="77777777" w:rsidR="00B171E2" w:rsidRDefault="009A493A" w:rsidP="007F03CC">
      <w:pPr>
        <w:pStyle w:val="Textbody"/>
      </w:pPr>
      <w:hyperlink r:id="rId188" w:history="1">
        <w:r>
          <w:rPr>
            <w:color w:val="0000FF"/>
            <w:u w:val="single" w:color="0000FF"/>
          </w:rPr>
          <w:t>https://tass.ru/ekonomika/8821393</w:t>
        </w:r>
      </w:hyperlink>
    </w:p>
    <w:p w14:paraId="560DFFB6" w14:textId="5D5D59A0" w:rsidR="007F03CC" w:rsidRPr="00BC3C3F" w:rsidRDefault="007F03CC" w:rsidP="007F03CC">
      <w:pPr>
        <w:pStyle w:val="3"/>
        <w:jc w:val="both"/>
        <w:rPr>
          <w:rFonts w:ascii="Times New Roman" w:hAnsi="Times New Roman"/>
          <w:sz w:val="24"/>
          <w:szCs w:val="24"/>
        </w:rPr>
      </w:pPr>
      <w:bookmarkStart w:id="170" w:name="_Toc44321091"/>
      <w:bookmarkEnd w:id="169"/>
      <w:r w:rsidRPr="00BC3C3F">
        <w:rPr>
          <w:rFonts w:ascii="Times New Roman" w:hAnsi="Times New Roman"/>
          <w:sz w:val="24"/>
          <w:szCs w:val="24"/>
        </w:rPr>
        <w:t>РИА НОВОСТИ; 2020.29.06; В ПРИМОРЬЕ БУДУТ ВЫПУСКАТЬ ДВУХМОТОРНЫЙ САМОЛЕТ НА БАЗЕ АН-2</w:t>
      </w:r>
      <w:bookmarkEnd w:id="170"/>
    </w:p>
    <w:p w14:paraId="7217D2FD" w14:textId="77777777" w:rsidR="007F03CC" w:rsidRDefault="007F03CC" w:rsidP="007F03CC">
      <w:pPr>
        <w:jc w:val="both"/>
      </w:pPr>
      <w:r>
        <w:t>Двухмоторный гражданский самолет на базе Ан-2 будут выпускать в Приморье благодаря поддержке предприятий оборонно-промышленного комплекса, оказавшихся в тяжелой экономической ситуации из-за сокращения госзаказа, сообщает правительство региона.</w:t>
      </w:r>
    </w:p>
    <w:p w14:paraId="17062701" w14:textId="77777777" w:rsidR="007F03CC" w:rsidRDefault="007F03CC" w:rsidP="007F03CC">
      <w:pPr>
        <w:jc w:val="both"/>
      </w:pPr>
      <w:r>
        <w:t>Субсидия предназначена для реализации инвестиционных проектов по выпуску гражданской продукции. По словам министра промышленности и торговли Приморского края Сергея Калитина, которые приводятся в сообщении, получателями могут стать предприятия, планирующие организовать выпуск гражданской продукции.</w:t>
      </w:r>
    </w:p>
    <w:p w14:paraId="621304D6" w14:textId="281DCD60" w:rsidR="007F03CC" w:rsidRDefault="007F03CC" w:rsidP="007F03CC">
      <w:pPr>
        <w:jc w:val="both"/>
      </w:pPr>
      <w:r>
        <w:t xml:space="preserve">«Обеспечение загрузки производственных мощностей ООО «322 АРЗ» в селе Воздвиженка Уссурийского городского округа. Предприятие готово стать </w:t>
      </w:r>
      <w:r>
        <w:lastRenderedPageBreak/>
        <w:t>производственной базой вертолетной компании ООО «Гранат» по выпуску нового двухмоторного гражданского самолета на базе Ан-2», – цитируются в сообщении слова Сергея Калитина.</w:t>
      </w:r>
    </w:p>
    <w:p w14:paraId="0EAD7DC8" w14:textId="242B11E4" w:rsidR="007F03CC" w:rsidRDefault="007F03CC" w:rsidP="007F03CC">
      <w:pPr>
        <w:jc w:val="both"/>
      </w:pPr>
      <w:r>
        <w:t>Он добавил, что «это совершенно новый проект самолета, который будет востребован не только на внутреннем, но и на внешнем рынке». Власти отмечают, что суммарные затраты на реализацию пилотного проекта составят 60 миллионов рублей. Это средства на приобретение оснастки для производства, проектные работы, закупку материалов и оборудования.</w:t>
      </w:r>
    </w:p>
    <w:p w14:paraId="30BF14AF" w14:textId="72A5752C" w:rsidR="007F03CC" w:rsidRDefault="007F03CC" w:rsidP="007F03CC">
      <w:pPr>
        <w:jc w:val="both"/>
      </w:pPr>
      <w:r>
        <w:t>Еще несколько проектов могут стать участниками программы субсидирования. В их числе и строительство головного краболовного судна на ООО «Восточная верфь».</w:t>
      </w:r>
    </w:p>
    <w:p w14:paraId="2D894BCD" w14:textId="1EDB09FE" w:rsidR="007F03CC" w:rsidRDefault="007F03CC" w:rsidP="007F03CC">
      <w:pPr>
        <w:jc w:val="both"/>
      </w:pPr>
      <w:r>
        <w:t>«Предприятие первым на Дальнем Востоке приступило к строительству судов-краболовов в рамках программы под инвестиционные квоты. С учетом реализации нового проекта возникает большое количество дополнительных расходов, связанных с постройкой, не учтенных в проекте. Чтобы не допустить срыва исполнения головного заказа и снижения нагрузки предприятия по его выпуску, предполагается субсидирование части стоимости по принципу федерального субсидирования строительства танкера на ССК «Звезда», – приводятся в сообщении слова регионального министра.</w:t>
      </w:r>
    </w:p>
    <w:p w14:paraId="072DC33B" w14:textId="77A7F05D" w:rsidR="007F03CC" w:rsidRDefault="007F03CC" w:rsidP="007F03CC">
      <w:pPr>
        <w:jc w:val="both"/>
      </w:pPr>
      <w:r>
        <w:t xml:space="preserve">Также на </w:t>
      </w:r>
      <w:proofErr w:type="spellStart"/>
      <w:r>
        <w:t>Арсеньевской</w:t>
      </w:r>
      <w:proofErr w:type="spellEnd"/>
      <w:r>
        <w:t xml:space="preserve"> авиационной компании «Прогресс» планируется модернизация литейного производства. Предполагаемый объем инвестиций составит более 170 миллионов рублей.</w:t>
      </w:r>
    </w:p>
    <w:p w14:paraId="01A7540D" w14:textId="77777777" w:rsidR="007F03CC" w:rsidRDefault="007F03CC" w:rsidP="007F03CC">
      <w:pPr>
        <w:jc w:val="both"/>
      </w:pPr>
      <w:hyperlink r:id="rId189" w:history="1">
        <w:r w:rsidRPr="00E23D03">
          <w:rPr>
            <w:rStyle w:val="a9"/>
          </w:rPr>
          <w:t>https://ria.ru/20200629/1573600825.html</w:t>
        </w:r>
      </w:hyperlink>
    </w:p>
    <w:p w14:paraId="1EB53BA4" w14:textId="77777777" w:rsidR="00697139" w:rsidRPr="00697139" w:rsidRDefault="00697139" w:rsidP="007F03CC">
      <w:pPr>
        <w:pStyle w:val="3"/>
        <w:jc w:val="both"/>
        <w:rPr>
          <w:rFonts w:ascii="Times New Roman" w:hAnsi="Times New Roman"/>
          <w:sz w:val="24"/>
          <w:szCs w:val="24"/>
        </w:rPr>
      </w:pPr>
      <w:bookmarkStart w:id="171" w:name="_Toc44321092"/>
      <w:r w:rsidRPr="00697139">
        <w:rPr>
          <w:rFonts w:ascii="Times New Roman" w:hAnsi="Times New Roman"/>
          <w:sz w:val="24"/>
          <w:szCs w:val="24"/>
        </w:rPr>
        <w:t>ТАСС; 2020.28.06; АВИАКОМПАНИЯ S7 С 13 ИЮЛЯ ОТКРЫВАЕТ ПЕРВЫЙ РЕЙС ИЗ ГРОЗНОГО В НОВОСИБИРСК</w:t>
      </w:r>
      <w:bookmarkEnd w:id="171"/>
    </w:p>
    <w:p w14:paraId="379850A9" w14:textId="77777777" w:rsidR="0039075C" w:rsidRDefault="00697139" w:rsidP="007F03CC">
      <w:pPr>
        <w:jc w:val="both"/>
      </w:pPr>
      <w:r>
        <w:t xml:space="preserve">Авиакомпания S7 запускает еженедельные рейсы из Грозного в Новосибирск. Первый рейс состоится 13 июля, сообщил ТАСС директор аэропорта Грозного Альви </w:t>
      </w:r>
      <w:proofErr w:type="spellStart"/>
      <w:r>
        <w:t>Шахгириев</w:t>
      </w:r>
      <w:proofErr w:type="spellEnd"/>
      <w:r>
        <w:t>.</w:t>
      </w:r>
    </w:p>
    <w:p w14:paraId="6D9C2935" w14:textId="4428E8B8" w:rsidR="0039075C" w:rsidRDefault="007F03CC" w:rsidP="007F03CC">
      <w:pPr>
        <w:jc w:val="both"/>
      </w:pPr>
      <w:r>
        <w:t>«</w:t>
      </w:r>
      <w:r w:rsidR="00697139">
        <w:t>Компания S7 с 13 июля открывает первый рейс из Грозного в Новосибирск, по одному разу в неделю будет летать. В планах работать с этой авиакомпанией также и по Москве. У нас будет построен мощнейший аэропорт, который будет принимать все типы самолетов и обсуживать до 1,5 млн человек в год, к этому необходимо подготовиться</w:t>
      </w:r>
      <w:r w:rsidR="0039075C">
        <w:t xml:space="preserve"> – </w:t>
      </w:r>
      <w:r w:rsidR="00697139">
        <w:t>нарастить пассажиропоток, открыть дополнительные рейсы, расширить географию</w:t>
      </w:r>
      <w:r>
        <w:t>»</w:t>
      </w:r>
      <w:r w:rsidR="00697139">
        <w:t>,</w:t>
      </w:r>
      <w:r w:rsidR="0039075C">
        <w:t xml:space="preserve"> – </w:t>
      </w:r>
      <w:r w:rsidR="00697139">
        <w:t xml:space="preserve">сказал </w:t>
      </w:r>
      <w:proofErr w:type="spellStart"/>
      <w:r w:rsidR="00697139">
        <w:t>Шахгириев</w:t>
      </w:r>
      <w:proofErr w:type="spellEnd"/>
      <w:r w:rsidR="00697139">
        <w:t>.</w:t>
      </w:r>
    </w:p>
    <w:p w14:paraId="7A6D45C5" w14:textId="6C563445" w:rsidR="0039075C" w:rsidRDefault="00697139" w:rsidP="007F03CC">
      <w:pPr>
        <w:jc w:val="both"/>
      </w:pPr>
      <w:r>
        <w:t xml:space="preserve">По его словам, также аэропорт ведет переговоры об открытии рейса в Европу. </w:t>
      </w:r>
      <w:r w:rsidR="007F03CC">
        <w:t>«</w:t>
      </w:r>
      <w:r>
        <w:t>Там очень много наших [уроженцев], около 300 тыс. человек. Такое направление будет востребованным</w:t>
      </w:r>
      <w:r w:rsidR="007F03CC">
        <w:t>»</w:t>
      </w:r>
      <w:r>
        <w:t>,</w:t>
      </w:r>
      <w:r w:rsidR="0039075C">
        <w:t xml:space="preserve"> – </w:t>
      </w:r>
      <w:r>
        <w:t>добавил директор аэропорта.</w:t>
      </w:r>
    </w:p>
    <w:p w14:paraId="0FFCF68E" w14:textId="77777777" w:rsidR="0039075C" w:rsidRDefault="00697139" w:rsidP="007F03CC">
      <w:pPr>
        <w:jc w:val="both"/>
      </w:pPr>
      <w:r>
        <w:t xml:space="preserve">Авиакомпания </w:t>
      </w:r>
      <w:proofErr w:type="spellStart"/>
      <w:r>
        <w:t>Nordwind</w:t>
      </w:r>
      <w:proofErr w:type="spellEnd"/>
      <w:r>
        <w:t xml:space="preserve"> </w:t>
      </w:r>
      <w:proofErr w:type="spellStart"/>
      <w:r>
        <w:t>Airlines</w:t>
      </w:r>
      <w:proofErr w:type="spellEnd"/>
      <w:r>
        <w:t xml:space="preserve"> с июля также запускает первый рейс из Грозного в Санкт-Петербург, полеты будут осуществляться на </w:t>
      </w:r>
      <w:proofErr w:type="spellStart"/>
      <w:r>
        <w:t>Boeing</w:t>
      </w:r>
      <w:proofErr w:type="spellEnd"/>
      <w:r>
        <w:t xml:space="preserve"> 737.</w:t>
      </w:r>
    </w:p>
    <w:p w14:paraId="33AB8C5E" w14:textId="12E252EE" w:rsidR="00697139" w:rsidRDefault="00697139" w:rsidP="007F03CC">
      <w:pPr>
        <w:jc w:val="both"/>
      </w:pPr>
      <w:r>
        <w:t xml:space="preserve">В 2019 году пассажиропоток грозненского аэропорта составил около 500 тыс. человек. Реализация проекта </w:t>
      </w:r>
      <w:r w:rsidR="007F03CC">
        <w:t>«</w:t>
      </w:r>
      <w:r>
        <w:t>Реконструкция и строительство аэропорта Грозный (Северный)</w:t>
      </w:r>
      <w:r w:rsidR="007F03CC">
        <w:t>»</w:t>
      </w:r>
      <w:r>
        <w:t xml:space="preserve"> осуществляется в рамках государственной программы РФ и включена в </w:t>
      </w:r>
      <w:r w:rsidRPr="00B171E2">
        <w:rPr>
          <w:b/>
        </w:rPr>
        <w:t>комплексный план модернизации и расширения магистральной инфраструктуры</w:t>
      </w:r>
      <w:r>
        <w:t xml:space="preserve"> страны на период до 2024 года. Общая стоимость проекта составит около 15,5 млрд рублей. Предполагается, что его реализация позволит активно развивать новые авиалинии в республике и обслуживать до 1,5 млн человек ежегодно.</w:t>
      </w:r>
    </w:p>
    <w:p w14:paraId="5734BF19" w14:textId="77777777" w:rsidR="00697139" w:rsidRDefault="00B974A6" w:rsidP="007F03CC">
      <w:pPr>
        <w:jc w:val="both"/>
      </w:pPr>
      <w:hyperlink r:id="rId190" w:history="1">
        <w:r w:rsidR="00697139" w:rsidRPr="00E23D03">
          <w:rPr>
            <w:rStyle w:val="a9"/>
          </w:rPr>
          <w:t>https://tass.ru/ekonomika/8835319</w:t>
        </w:r>
      </w:hyperlink>
    </w:p>
    <w:p w14:paraId="0B50313F" w14:textId="77777777" w:rsidR="007F03CC" w:rsidRDefault="007F03CC" w:rsidP="007F03CC">
      <w:pPr>
        <w:pStyle w:val="3"/>
        <w:jc w:val="both"/>
        <w:rPr>
          <w:rFonts w:ascii="Times New Roman" w:hAnsi="Times New Roman"/>
          <w:sz w:val="24"/>
        </w:rPr>
      </w:pPr>
      <w:bookmarkStart w:id="172" w:name="_Toc44321093"/>
      <w:r>
        <w:rPr>
          <w:rFonts w:ascii="Times New Roman" w:hAnsi="Times New Roman"/>
          <w:sz w:val="24"/>
        </w:rPr>
        <w:t>РОССИЯ 1 ВЕСТИ; 2020.26.06; МЕМОРИАЛ ЖЕРТВАМ АВИАКАТАСТРОФЫ В ШЕРЕМЕТЬЕВЕ ПОЯВИТСЯ В ЗАПОЛЯРЬЕ</w:t>
      </w:r>
      <w:bookmarkEnd w:id="172"/>
    </w:p>
    <w:p w14:paraId="1E7DEC0C" w14:textId="3EEB2B63" w:rsidR="007F03CC" w:rsidRDefault="007F03CC" w:rsidP="007F03CC">
      <w:pPr>
        <w:pStyle w:val="Textbody"/>
      </w:pPr>
      <w:r>
        <w:t>В Заполярье установят мемориал жертвам авиакатастрофы, произошедшей в Шереметьеве. Он появится на месте захоронения жертв трагедии рейса «Москва – Мурманск».</w:t>
      </w:r>
    </w:p>
    <w:p w14:paraId="5FD54324" w14:textId="77777777" w:rsidR="007F03CC" w:rsidRDefault="007F03CC" w:rsidP="007F03CC">
      <w:pPr>
        <w:pStyle w:val="Textbody"/>
      </w:pPr>
      <w:hyperlink r:id="rId191" w:history="1">
        <w:r>
          <w:rPr>
            <w:color w:val="0000FF"/>
            <w:u w:val="single" w:color="0000FF"/>
          </w:rPr>
          <w:t>https://www.vesti.ru/videos/show/vid/844872/cid/1/</w:t>
        </w:r>
      </w:hyperlink>
    </w:p>
    <w:p w14:paraId="1613E46D" w14:textId="5F74E68D" w:rsidR="00144BBE" w:rsidRPr="00144BBE" w:rsidRDefault="00144BBE" w:rsidP="007F03CC">
      <w:pPr>
        <w:pStyle w:val="3"/>
        <w:jc w:val="both"/>
        <w:rPr>
          <w:rFonts w:ascii="Times New Roman" w:hAnsi="Times New Roman"/>
          <w:sz w:val="24"/>
          <w:szCs w:val="24"/>
        </w:rPr>
      </w:pPr>
      <w:bookmarkStart w:id="173" w:name="_Toc44321094"/>
      <w:r w:rsidRPr="00144BBE">
        <w:rPr>
          <w:rFonts w:ascii="Times New Roman" w:hAnsi="Times New Roman"/>
          <w:sz w:val="24"/>
          <w:szCs w:val="24"/>
        </w:rPr>
        <w:t xml:space="preserve">ТАСС; 2020.27.06; </w:t>
      </w:r>
      <w:bookmarkStart w:id="174" w:name="_Hlk44321878"/>
      <w:r w:rsidRPr="00144BBE">
        <w:rPr>
          <w:rFonts w:ascii="Times New Roman" w:hAnsi="Times New Roman"/>
          <w:sz w:val="24"/>
          <w:szCs w:val="24"/>
        </w:rPr>
        <w:t xml:space="preserve">АВИАКОМПАНИЯ </w:t>
      </w:r>
      <w:r w:rsidR="007F03CC">
        <w:rPr>
          <w:rFonts w:ascii="Times New Roman" w:hAnsi="Times New Roman"/>
          <w:sz w:val="24"/>
          <w:szCs w:val="24"/>
        </w:rPr>
        <w:t>«</w:t>
      </w:r>
      <w:r w:rsidRPr="00144BBE">
        <w:rPr>
          <w:rFonts w:ascii="Times New Roman" w:hAnsi="Times New Roman"/>
          <w:sz w:val="24"/>
          <w:szCs w:val="24"/>
        </w:rPr>
        <w:t>ПОБЕДА</w:t>
      </w:r>
      <w:r w:rsidR="007F03CC">
        <w:rPr>
          <w:rFonts w:ascii="Times New Roman" w:hAnsi="Times New Roman"/>
          <w:sz w:val="24"/>
          <w:szCs w:val="24"/>
        </w:rPr>
        <w:t>»</w:t>
      </w:r>
      <w:r w:rsidRPr="00144BBE">
        <w:rPr>
          <w:rFonts w:ascii="Times New Roman" w:hAnsi="Times New Roman"/>
          <w:sz w:val="24"/>
          <w:szCs w:val="24"/>
        </w:rPr>
        <w:t xml:space="preserve"> ВОЗОБНОВИЛА ПОЛЕТЫ МЕЖДУ МОСКВОЙ И УЛАН-УДЭ</w:t>
      </w:r>
      <w:bookmarkEnd w:id="173"/>
    </w:p>
    <w:p w14:paraId="464469D6" w14:textId="1ABEC31E" w:rsidR="0039075C" w:rsidRDefault="00144BBE" w:rsidP="007F03CC">
      <w:pPr>
        <w:jc w:val="both"/>
      </w:pPr>
      <w:r>
        <w:t xml:space="preserve">Лоукостер </w:t>
      </w:r>
      <w:r w:rsidR="007F03CC">
        <w:t>«</w:t>
      </w:r>
      <w:r>
        <w:t>Победа</w:t>
      </w:r>
      <w:r w:rsidR="007F03CC">
        <w:t>»</w:t>
      </w:r>
      <w:r>
        <w:t xml:space="preserve"> возобновил регулярные рейсы по маршруту Москва</w:t>
      </w:r>
      <w:r w:rsidR="0039075C">
        <w:t xml:space="preserve"> – </w:t>
      </w:r>
      <w:r>
        <w:t>Улан-Удэ</w:t>
      </w:r>
      <w:r w:rsidR="0039075C">
        <w:t xml:space="preserve"> – </w:t>
      </w:r>
      <w:r>
        <w:t>Москва, первый после почти трехмесячного перерыва рейс состоялся утром в субботу. Об этом сообщили ТАСС в справочной службе аэропорта Байкал.</w:t>
      </w:r>
    </w:p>
    <w:p w14:paraId="270E12C6" w14:textId="5946F969" w:rsidR="0039075C" w:rsidRDefault="007F03CC" w:rsidP="007F03CC">
      <w:pPr>
        <w:jc w:val="both"/>
      </w:pPr>
      <w:r>
        <w:t>«</w:t>
      </w:r>
      <w:r w:rsidR="00144BBE">
        <w:t xml:space="preserve">Самолет авиакомпании </w:t>
      </w:r>
      <w:r>
        <w:t>«</w:t>
      </w:r>
      <w:r w:rsidR="00144BBE">
        <w:t>Победа</w:t>
      </w:r>
      <w:r>
        <w:t>»</w:t>
      </w:r>
      <w:r w:rsidR="00144BBE">
        <w:t xml:space="preserve"> сегодня прибыл из Москвы в Улан-Удэ в 07:40 (02:40 </w:t>
      </w:r>
      <w:proofErr w:type="spellStart"/>
      <w:r w:rsidR="00144BBE">
        <w:t>мск</w:t>
      </w:r>
      <w:proofErr w:type="spellEnd"/>
      <w:r w:rsidR="00144BBE">
        <w:t>) и вылетел в Москву в 08:40 (03:40)</w:t>
      </w:r>
      <w:r>
        <w:t>»</w:t>
      </w:r>
      <w:r w:rsidR="00144BBE">
        <w:t>,</w:t>
      </w:r>
      <w:r w:rsidR="0039075C">
        <w:t xml:space="preserve"> – </w:t>
      </w:r>
      <w:r w:rsidR="00144BBE">
        <w:t>сообщили в аэропорту Улан-Удэ.</w:t>
      </w:r>
    </w:p>
    <w:p w14:paraId="3F3BC917" w14:textId="00A467A7" w:rsidR="0039075C" w:rsidRDefault="00144BBE" w:rsidP="007F03CC">
      <w:pPr>
        <w:jc w:val="both"/>
      </w:pPr>
      <w:r>
        <w:t xml:space="preserve">Ранее сообщалось, что в июле полеты в Улан-Удэ планирует возобновить </w:t>
      </w:r>
      <w:r w:rsidR="007F03CC">
        <w:t>«</w:t>
      </w:r>
      <w:r>
        <w:t>Аэрофлот</w:t>
      </w:r>
      <w:r w:rsidR="007F03CC">
        <w:t>»</w:t>
      </w:r>
      <w:r>
        <w:t>. Авиакомпания летала в столицу Бурятии с 2013 года по 2015 год, но из-за проблем со старой взлетно-посадочной полосой (ВПП) прекратила полеты. В декабре 2018 года в воздушной гавани Улан-Удэ на федеральные средства построили новую ВПП.</w:t>
      </w:r>
    </w:p>
    <w:p w14:paraId="7B939ABC" w14:textId="61F2EB5A" w:rsidR="00697139" w:rsidRDefault="00144BBE" w:rsidP="007F03CC">
      <w:pPr>
        <w:jc w:val="both"/>
      </w:pPr>
      <w:r>
        <w:t>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АТР для технической посадки, дозаправки и наземного обслуживания. В 2017 году аэропорту присвоили статус открытого неба пятой степени свободы воздуха, это позволяет воздушной гавани принимать самолеты иностранных компаний для транзитных рейсов, кроме того, ряд преференций появился после вхождения Бурятии в состав Дальневосточного федерального округа, в том числе это распространение механизма электронных виз.</w:t>
      </w:r>
    </w:p>
    <w:p w14:paraId="1CBD2FE8" w14:textId="77777777" w:rsidR="0039075C" w:rsidRDefault="00B974A6" w:rsidP="007F03CC">
      <w:pPr>
        <w:jc w:val="both"/>
      </w:pPr>
      <w:hyperlink r:id="rId192" w:history="1">
        <w:r w:rsidR="00144BBE" w:rsidRPr="00E23D03">
          <w:rPr>
            <w:rStyle w:val="a9"/>
          </w:rPr>
          <w:t>https://tass.ru/ekonomika/8829725</w:t>
        </w:r>
      </w:hyperlink>
    </w:p>
    <w:p w14:paraId="173F951C" w14:textId="77777777" w:rsidR="00B974A6" w:rsidRDefault="00B974A6" w:rsidP="007F03CC">
      <w:pPr>
        <w:pStyle w:val="3"/>
        <w:jc w:val="both"/>
        <w:rPr>
          <w:rFonts w:ascii="Times New Roman" w:hAnsi="Times New Roman"/>
          <w:sz w:val="24"/>
        </w:rPr>
      </w:pPr>
      <w:bookmarkStart w:id="175" w:name="_gen72"/>
      <w:bookmarkStart w:id="176" w:name="_Toc44321095"/>
      <w:bookmarkEnd w:id="174"/>
      <w:bookmarkEnd w:id="175"/>
      <w:r>
        <w:rPr>
          <w:rFonts w:ascii="Times New Roman" w:hAnsi="Times New Roman"/>
          <w:sz w:val="24"/>
        </w:rPr>
        <w:t>ИНТЕРФАКС; 2020.26.06; АКЦИОНЕРЫ АЭРОФЛОТА НА ГОДОВОМ СОБРАНИИ ОБСУДЯТ ИЗМЕНЕНИЯ СДЕЛОК ЛИЗИНГА 20 НОВЫХ SSJ-100</w:t>
      </w:r>
      <w:bookmarkEnd w:id="176"/>
    </w:p>
    <w:p w14:paraId="1AC29795" w14:textId="77777777" w:rsidR="00B171E2" w:rsidRDefault="007F03CC" w:rsidP="007F03CC">
      <w:pPr>
        <w:pStyle w:val="Textbody"/>
      </w:pPr>
      <w:r>
        <w:t>«</w:t>
      </w:r>
      <w:r w:rsidR="00B974A6">
        <w:t>Аэрофлот</w:t>
      </w:r>
      <w:r>
        <w:t>»</w:t>
      </w:r>
      <w:r w:rsidR="00B974A6">
        <w:t xml:space="preserve"> (MOEX: AFLT) утвердил повестку годового собрания акционеров компании, которое запланировано на 27 июля в форме заочного голосования.</w:t>
      </w:r>
    </w:p>
    <w:p w14:paraId="0210C49E" w14:textId="77777777" w:rsidR="00B171E2" w:rsidRDefault="00B974A6" w:rsidP="007F03CC">
      <w:pPr>
        <w:pStyle w:val="Textbody"/>
      </w:pPr>
      <w:r>
        <w:t xml:space="preserve">Помимо стандартных вопросов планируется обсудить изменение условий сделок лизинга 20 самолетов </w:t>
      </w:r>
      <w:proofErr w:type="spellStart"/>
      <w:r>
        <w:t>Sukhoi</w:t>
      </w:r>
      <w:proofErr w:type="spellEnd"/>
      <w:r>
        <w:t xml:space="preserve"> </w:t>
      </w:r>
      <w:proofErr w:type="spellStart"/>
      <w:r>
        <w:t>SuperJet</w:t>
      </w:r>
      <w:proofErr w:type="spellEnd"/>
      <w:r>
        <w:t xml:space="preserve"> 100, говорится в сообщении компании. О каких именно изменениях идет речь, не уточняется. </w:t>
      </w:r>
      <w:r w:rsidR="007F03CC">
        <w:t>«</w:t>
      </w:r>
      <w:r>
        <w:t>Интерфакс</w:t>
      </w:r>
      <w:r w:rsidR="007F03CC">
        <w:t>»</w:t>
      </w:r>
      <w:r>
        <w:t xml:space="preserve"> направил запрос в </w:t>
      </w:r>
      <w:r w:rsidRPr="00C021D9">
        <w:rPr>
          <w:b/>
        </w:rPr>
        <w:t>пресс-службу</w:t>
      </w:r>
      <w:r>
        <w:t>.</w:t>
      </w:r>
    </w:p>
    <w:p w14:paraId="1B1594F2" w14:textId="77777777" w:rsidR="00B171E2" w:rsidRDefault="00B974A6" w:rsidP="007F03CC">
      <w:pPr>
        <w:pStyle w:val="Textbody"/>
      </w:pPr>
      <w:r>
        <w:t xml:space="preserve">Сейчас в парке </w:t>
      </w:r>
      <w:r w:rsidR="007F03CC">
        <w:t>«</w:t>
      </w:r>
      <w:r>
        <w:t>Аэрофлота</w:t>
      </w:r>
      <w:r w:rsidR="007F03CC">
        <w:t>»</w:t>
      </w:r>
      <w:r>
        <w:t xml:space="preserve"> 54 </w:t>
      </w:r>
      <w:r w:rsidR="007F03CC">
        <w:t>«</w:t>
      </w:r>
      <w:proofErr w:type="spellStart"/>
      <w:r>
        <w:t>суперджета</w:t>
      </w:r>
      <w:proofErr w:type="spellEnd"/>
      <w:r w:rsidR="007F03CC">
        <w:t>»</w:t>
      </w:r>
      <w:r>
        <w:t>: 49 из них были поставлены по старым контрактам с лизингодателями, пять</w:t>
      </w:r>
      <w:r w:rsidR="007F03CC">
        <w:t xml:space="preserve"> – </w:t>
      </w:r>
      <w:r>
        <w:t xml:space="preserve">по новым в рамках соглашения с ПАО </w:t>
      </w:r>
      <w:r w:rsidR="007F03CC">
        <w:t>«</w:t>
      </w:r>
      <w:r>
        <w:t>Объединенная авиастроительная корпорация</w:t>
      </w:r>
      <w:r w:rsidR="007F03CC">
        <w:t>»</w:t>
      </w:r>
      <w:r>
        <w:t xml:space="preserve"> (MOEX: UNAC), подписанного в 2018 году. Всего по этому соглашению </w:t>
      </w:r>
      <w:r w:rsidR="007F03CC">
        <w:t>«</w:t>
      </w:r>
      <w:r>
        <w:t>Аэрофлот</w:t>
      </w:r>
      <w:r w:rsidR="007F03CC">
        <w:t>»</w:t>
      </w:r>
      <w:r>
        <w:t xml:space="preserve"> должен получить 100 новых SSJ-100 в период до 2026 г.</w:t>
      </w:r>
    </w:p>
    <w:p w14:paraId="61EC78A8" w14:textId="77777777" w:rsidR="00B171E2" w:rsidRDefault="00B974A6" w:rsidP="007F03CC">
      <w:pPr>
        <w:pStyle w:val="Textbody"/>
      </w:pPr>
      <w:r>
        <w:t xml:space="preserve">В этом году </w:t>
      </w:r>
      <w:r w:rsidR="007F03CC">
        <w:t>«</w:t>
      </w:r>
      <w:r>
        <w:t>Аэрофлот</w:t>
      </w:r>
      <w:r w:rsidR="007F03CC">
        <w:t>»</w:t>
      </w:r>
      <w:r>
        <w:t xml:space="preserve">, как и другие авиакомпании, столкнулся с ограничениями из-за пандемии COVID-19, которые привели к кратному падению перевозок и финансовым трудностям. Замгендиректора компании по коммерции и финансам Андрей </w:t>
      </w:r>
      <w:proofErr w:type="spellStart"/>
      <w:r>
        <w:t>Чиханчин</w:t>
      </w:r>
      <w:proofErr w:type="spellEnd"/>
      <w:r>
        <w:t xml:space="preserve"> говорил, что ведутся переговоры о переносе </w:t>
      </w:r>
      <w:proofErr w:type="gramStart"/>
      <w:r>
        <w:t>поставок</w:t>
      </w:r>
      <w:proofErr w:type="gramEnd"/>
      <w:r>
        <w:t xml:space="preserve"> заказанных ранее самолетов на более поздние сроки. О каких типах судов идет речь, он не уточнял.</w:t>
      </w:r>
    </w:p>
    <w:p w14:paraId="20C20D88" w14:textId="77777777" w:rsidR="00B171E2" w:rsidRDefault="00B974A6" w:rsidP="007F03CC">
      <w:pPr>
        <w:pStyle w:val="Textbody"/>
      </w:pPr>
      <w:r>
        <w:t xml:space="preserve">Еще один </w:t>
      </w:r>
      <w:r w:rsidR="007F03CC">
        <w:t>«</w:t>
      </w:r>
      <w:r>
        <w:t>нестандартный</w:t>
      </w:r>
      <w:r w:rsidR="007F03CC">
        <w:t>»</w:t>
      </w:r>
      <w:r>
        <w:t xml:space="preserve"> вопрос в повестке собрания</w:t>
      </w:r>
      <w:r w:rsidR="007F03CC">
        <w:t xml:space="preserve"> – </w:t>
      </w:r>
      <w:r>
        <w:t xml:space="preserve">об изменении условий сделок дочерней авиакомпании </w:t>
      </w:r>
      <w:r w:rsidR="007F03CC">
        <w:t>«</w:t>
      </w:r>
      <w:r>
        <w:t>Победа</w:t>
      </w:r>
      <w:r w:rsidR="007F03CC">
        <w:t>»</w:t>
      </w:r>
      <w:r>
        <w:t xml:space="preserve"> по лизингу десяти Вoeing-737-800. Ранее совет директоров </w:t>
      </w:r>
      <w:r w:rsidR="007F03CC">
        <w:t>«</w:t>
      </w:r>
      <w:r>
        <w:t>Аэрофлота</w:t>
      </w:r>
      <w:r w:rsidR="007F03CC">
        <w:t>»</w:t>
      </w:r>
      <w:r>
        <w:t xml:space="preserve"> одобрил сделку новации, согласно которой </w:t>
      </w:r>
      <w:r w:rsidR="007F03CC">
        <w:t>«</w:t>
      </w:r>
      <w:r>
        <w:t>Победа</w:t>
      </w:r>
      <w:r w:rsidR="007F03CC">
        <w:t>»</w:t>
      </w:r>
      <w:r>
        <w:t xml:space="preserve"> с марта по август 2020 года не будет платить за лизинг этих самолетов структуре Сбербанка (MOEX: SBER) SB </w:t>
      </w:r>
      <w:proofErr w:type="spellStart"/>
      <w:r>
        <w:t>Leasing</w:t>
      </w:r>
      <w:proofErr w:type="spellEnd"/>
      <w:r>
        <w:t xml:space="preserve"> </w:t>
      </w:r>
      <w:proofErr w:type="spellStart"/>
      <w:r>
        <w:t>Ireland</w:t>
      </w:r>
      <w:proofErr w:type="spellEnd"/>
      <w:r>
        <w:t xml:space="preserve">. С сентября 2020 года до конца срока действия сделки ежемесячная плата за каждый самолет составит от $309,5 тыс. до $316,5 тыс., уточнялось в сообщении </w:t>
      </w:r>
      <w:r w:rsidR="007F03CC">
        <w:t>«</w:t>
      </w:r>
      <w:r>
        <w:t>Аэрофлота</w:t>
      </w:r>
      <w:r w:rsidR="007F03CC">
        <w:t>»</w:t>
      </w:r>
      <w:r>
        <w:t>.</w:t>
      </w:r>
    </w:p>
    <w:p w14:paraId="12F1514C" w14:textId="77777777" w:rsidR="00B171E2" w:rsidRDefault="00B974A6" w:rsidP="007F03CC">
      <w:pPr>
        <w:pStyle w:val="Textbody"/>
      </w:pPr>
      <w:r>
        <w:t xml:space="preserve">Акционеры также планируют обсудить участие </w:t>
      </w:r>
      <w:r w:rsidR="007F03CC">
        <w:t>«</w:t>
      </w:r>
      <w:r>
        <w:t>Аэрофлота</w:t>
      </w:r>
      <w:r w:rsidR="007F03CC">
        <w:t>»</w:t>
      </w:r>
      <w:r>
        <w:t xml:space="preserve"> в </w:t>
      </w:r>
      <w:r w:rsidR="007F03CC">
        <w:t>«</w:t>
      </w:r>
      <w:r>
        <w:t>союзах, ассоциациях и иных объединениях коммерческих организаций</w:t>
      </w:r>
      <w:r w:rsidR="007F03CC">
        <w:t>»</w:t>
      </w:r>
      <w:r>
        <w:t xml:space="preserve">, сказано в сообщении. В феврале совет директоров обсуждал возвращение компаний группы в состав Российской ассоциации эксплуатантов воздушного транспорта (АЭВТ), которую они из-за скандала, связанного с </w:t>
      </w:r>
      <w:r>
        <w:lastRenderedPageBreak/>
        <w:t xml:space="preserve">распределением прибыльных маршрутов </w:t>
      </w:r>
      <w:r w:rsidR="007F03CC">
        <w:t>«</w:t>
      </w:r>
      <w:r>
        <w:t>Трансаэро</w:t>
      </w:r>
      <w:r w:rsidR="007F03CC">
        <w:t>»</w:t>
      </w:r>
      <w:r>
        <w:t>, покинули в 2015 году, а также участие в Национальной ассоциации трансфера технологий и Международном конгрессе промышленников и предпринимателей.</w:t>
      </w:r>
    </w:p>
    <w:p w14:paraId="4C45252F" w14:textId="4F8DEE07" w:rsidR="00B974A6" w:rsidRDefault="00B974A6" w:rsidP="007F03CC">
      <w:pPr>
        <w:pStyle w:val="Textbody"/>
      </w:pPr>
      <w:r>
        <w:t xml:space="preserve">Реестр для участия в годовом собрании закрывается 2 июля. Рекомендацию по дивидендам </w:t>
      </w:r>
      <w:r w:rsidR="007F03CC">
        <w:t>«</w:t>
      </w:r>
      <w:r>
        <w:t>Аэрофлот</w:t>
      </w:r>
      <w:r w:rsidR="007F03CC">
        <w:t>»</w:t>
      </w:r>
      <w:r>
        <w:t xml:space="preserve"> до сих пор не публиковал.</w:t>
      </w:r>
    </w:p>
    <w:p w14:paraId="13B04F19" w14:textId="77777777" w:rsidR="00B974A6" w:rsidRDefault="00B974A6" w:rsidP="007F03CC">
      <w:pPr>
        <w:pStyle w:val="3"/>
        <w:jc w:val="both"/>
        <w:rPr>
          <w:rFonts w:ascii="Times New Roman" w:hAnsi="Times New Roman"/>
          <w:sz w:val="24"/>
        </w:rPr>
      </w:pPr>
      <w:bookmarkStart w:id="177" w:name="_gen73"/>
      <w:bookmarkStart w:id="178" w:name="_Toc44321096"/>
      <w:bookmarkEnd w:id="177"/>
      <w:r>
        <w:rPr>
          <w:rFonts w:ascii="Times New Roman" w:hAnsi="Times New Roman"/>
          <w:sz w:val="24"/>
        </w:rPr>
        <w:t>ТАСС; 2020.26.06; ВТБ ПРЕДОСТАВИЛ S7 ЛЬГОТНЫЙ КРЕДИТ В 3 МЛРД РУБЛЕЙ НА ПОПОЛНЕНИЕ ОБОРОТНЫХ СРЕДСТВ</w:t>
      </w:r>
      <w:bookmarkEnd w:id="178"/>
    </w:p>
    <w:p w14:paraId="7CF337FF" w14:textId="77777777" w:rsidR="00B171E2" w:rsidRDefault="00B974A6" w:rsidP="007F03CC">
      <w:pPr>
        <w:pStyle w:val="Textbody"/>
      </w:pPr>
      <w:r>
        <w:t xml:space="preserve">Банк ВТБ предоставил авиакомпании S7 льготный кредит на пополнение оборотных средств. Средства были выданы на условиях правительственной программы льготного кредитования, сообщили ТАСС в </w:t>
      </w:r>
      <w:r w:rsidRPr="00C021D9">
        <w:rPr>
          <w:b/>
        </w:rPr>
        <w:t>пресс-службе</w:t>
      </w:r>
      <w:r>
        <w:t xml:space="preserve"> ВТБ.</w:t>
      </w:r>
    </w:p>
    <w:p w14:paraId="4BCFA618" w14:textId="77777777" w:rsidR="00B171E2" w:rsidRDefault="00B974A6" w:rsidP="007F03CC">
      <w:pPr>
        <w:pStyle w:val="Textbody"/>
      </w:pPr>
      <w:r>
        <w:t xml:space="preserve">Сумма кредита составила 3 млрд рублей, уточнили ТАСС в </w:t>
      </w:r>
      <w:r w:rsidRPr="00C021D9">
        <w:rPr>
          <w:b/>
        </w:rPr>
        <w:t>пресс-службе</w:t>
      </w:r>
      <w:r>
        <w:t xml:space="preserve"> S7.</w:t>
      </w:r>
    </w:p>
    <w:p w14:paraId="0F5F96F6" w14:textId="77777777" w:rsidR="00B171E2" w:rsidRDefault="007F03CC" w:rsidP="007F03CC">
      <w:pPr>
        <w:pStyle w:val="Textbody"/>
      </w:pPr>
      <w:r>
        <w:t>«</w:t>
      </w:r>
      <w:r w:rsidR="00B974A6">
        <w:t>В рамках постановления правительства ВТБ предоставил финансирование компании S7 на пополнение оборотных средств на условиях предложенной правительством программы льготного кредитования. Безусловно, государственная поддержка позволит бизнесу более эффективно справиться с последствиями текущей рыночной ситуации</w:t>
      </w:r>
      <w:r>
        <w:t>»</w:t>
      </w:r>
      <w:r w:rsidR="00B974A6">
        <w:t>,</w:t>
      </w:r>
      <w:r>
        <w:t xml:space="preserve"> – </w:t>
      </w:r>
      <w:r w:rsidR="00B974A6">
        <w:t>отметили в ВТБ.</w:t>
      </w:r>
    </w:p>
    <w:p w14:paraId="642893D9" w14:textId="77777777" w:rsidR="00B171E2" w:rsidRDefault="00B974A6" w:rsidP="007F03CC">
      <w:pPr>
        <w:pStyle w:val="Textbody"/>
      </w:pPr>
      <w:r>
        <w:t xml:space="preserve">В начале июня также стало известно, что Сбербанк предоставит S7 </w:t>
      </w:r>
      <w:proofErr w:type="spellStart"/>
      <w:r>
        <w:t>Group</w:t>
      </w:r>
      <w:proofErr w:type="spellEnd"/>
      <w:r>
        <w:t xml:space="preserve"> кредиты на выплаты зарплаты общим объемом около 1 млрд рублей. Кредиты рассчитаны на 13 месяцев. Финансирование предоставлено в рамках госпрограммы по кредитованию.</w:t>
      </w:r>
    </w:p>
    <w:p w14:paraId="7E201052" w14:textId="77777777" w:rsidR="00B171E2" w:rsidRDefault="00B974A6" w:rsidP="007F03CC">
      <w:pPr>
        <w:pStyle w:val="Textbody"/>
      </w:pPr>
      <w:r>
        <w:t>Льготная программа кредитования</w:t>
      </w:r>
    </w:p>
    <w:p w14:paraId="6B8052A1" w14:textId="03BCD410" w:rsidR="00B974A6" w:rsidRDefault="00B974A6" w:rsidP="007F03CC">
      <w:pPr>
        <w:pStyle w:val="Textbody"/>
      </w:pPr>
      <w:r>
        <w:t xml:space="preserve">Правительство по поручению </w:t>
      </w:r>
      <w:r w:rsidRPr="00C021D9">
        <w:rPr>
          <w:b/>
        </w:rPr>
        <w:t>президента России</w:t>
      </w:r>
      <w:r>
        <w:t xml:space="preserve"> разработало комплекс мер поддержки системообразующих предприятий, одним из ключевых пунктов которого стала программа кредитования на пополнение оборотных средств. Кредиты выдаются на срок до года по ставке, не превышающей 5%. Размер каждого кредита ограничен среднемесячной выручкой заемщика, уменьшенной на величину среднемесячных амортизационных отчислений и среднемесячной чистой прибыли, но не может превышать 3 млрд рублей. Предприятия могут использовать кредит на оплату труда, страховых взносов, аренды помещений и оборудования, ремонта оборудования, коммунальных услуг, транспортных расходов, финансирования опытно-конструкторских работ и так далее.</w:t>
      </w:r>
    </w:p>
    <w:p w14:paraId="34EEDAF5" w14:textId="77777777" w:rsidR="00B974A6" w:rsidRDefault="00B974A6" w:rsidP="007F03CC">
      <w:pPr>
        <w:pStyle w:val="Textbody"/>
      </w:pPr>
      <w:hyperlink r:id="rId193" w:history="1">
        <w:r>
          <w:rPr>
            <w:color w:val="0000FF"/>
            <w:u w:val="single" w:color="0000FF"/>
          </w:rPr>
          <w:t>https://tass.ru/ekonomika/8822327</w:t>
        </w:r>
      </w:hyperlink>
    </w:p>
    <w:p w14:paraId="4A52B535" w14:textId="57A1B63B" w:rsidR="00B974A6" w:rsidRDefault="00B974A6" w:rsidP="007F03CC">
      <w:pPr>
        <w:pStyle w:val="3"/>
        <w:jc w:val="both"/>
        <w:rPr>
          <w:rFonts w:ascii="Times New Roman" w:hAnsi="Times New Roman"/>
          <w:sz w:val="24"/>
        </w:rPr>
      </w:pPr>
      <w:bookmarkStart w:id="179" w:name="_gen74"/>
      <w:bookmarkStart w:id="180" w:name="_Toc44321097"/>
      <w:bookmarkEnd w:id="179"/>
      <w:r>
        <w:rPr>
          <w:rFonts w:ascii="Times New Roman" w:hAnsi="Times New Roman"/>
          <w:sz w:val="24"/>
        </w:rPr>
        <w:t xml:space="preserve">ТАСС; 2020.26.06; </w:t>
      </w:r>
      <w:r w:rsidR="007F03CC">
        <w:rPr>
          <w:rFonts w:ascii="Times New Roman" w:hAnsi="Times New Roman"/>
          <w:sz w:val="24"/>
        </w:rPr>
        <w:t>«</w:t>
      </w:r>
      <w:r>
        <w:rPr>
          <w:rFonts w:ascii="Times New Roman" w:hAnsi="Times New Roman"/>
          <w:sz w:val="24"/>
        </w:rPr>
        <w:t>ИРАЭРО</w:t>
      </w:r>
      <w:r w:rsidR="007F03CC">
        <w:rPr>
          <w:rFonts w:ascii="Times New Roman" w:hAnsi="Times New Roman"/>
          <w:sz w:val="24"/>
        </w:rPr>
        <w:t>»</w:t>
      </w:r>
      <w:r>
        <w:rPr>
          <w:rFonts w:ascii="Times New Roman" w:hAnsi="Times New Roman"/>
          <w:sz w:val="24"/>
        </w:rPr>
        <w:t xml:space="preserve"> ВОЗОБНОВИЛА ПОЛЕТЫ ИЗ МОСКВЫ В ТУВУ В СВЯЗИ СО СТАБИЛИЗАЦИЕЙ ЭПИДОБСТАНОВКИ</w:t>
      </w:r>
      <w:bookmarkEnd w:id="180"/>
    </w:p>
    <w:p w14:paraId="594B9EF7" w14:textId="77777777" w:rsidR="00B171E2" w:rsidRDefault="00B974A6" w:rsidP="007F03CC">
      <w:pPr>
        <w:pStyle w:val="Textbody"/>
      </w:pPr>
      <w:r>
        <w:t xml:space="preserve">Авиакомпания </w:t>
      </w:r>
      <w:r w:rsidR="007F03CC">
        <w:t>«</w:t>
      </w:r>
      <w:proofErr w:type="spellStart"/>
      <w:r>
        <w:t>Ираэро</w:t>
      </w:r>
      <w:proofErr w:type="spellEnd"/>
      <w:r w:rsidR="007F03CC">
        <w:t>»</w:t>
      </w:r>
      <w:r>
        <w:t xml:space="preserve"> возобновила полеты по маршруту Москва</w:t>
      </w:r>
      <w:r w:rsidR="007F03CC">
        <w:t xml:space="preserve"> – </w:t>
      </w:r>
      <w:r>
        <w:t xml:space="preserve">Кызыл (Республика Тыва), которые приостанавливала в мае в связи с пандемией коронавируса. Об этом в пятницу сообщила </w:t>
      </w:r>
      <w:r w:rsidRPr="00C021D9">
        <w:rPr>
          <w:b/>
        </w:rPr>
        <w:t>пресс-служба</w:t>
      </w:r>
      <w:r>
        <w:t xml:space="preserve"> авиакомпании.</w:t>
      </w:r>
    </w:p>
    <w:p w14:paraId="3629DD2B" w14:textId="77777777" w:rsidR="00B171E2" w:rsidRDefault="007F03CC" w:rsidP="007F03CC">
      <w:pPr>
        <w:pStyle w:val="Textbody"/>
      </w:pPr>
      <w:r>
        <w:t>«</w:t>
      </w:r>
      <w:r w:rsidR="00B974A6">
        <w:t xml:space="preserve">Авиакомпания </w:t>
      </w:r>
      <w:r>
        <w:t>«</w:t>
      </w:r>
      <w:proofErr w:type="spellStart"/>
      <w:r w:rsidR="00B974A6">
        <w:t>Ираэро</w:t>
      </w:r>
      <w:proofErr w:type="spellEnd"/>
      <w:r>
        <w:t>»</w:t>
      </w:r>
      <w:r w:rsidR="00B974A6">
        <w:t xml:space="preserve"> возобновила полеты по маршруту Москва (Домодедово)</w:t>
      </w:r>
      <w:r>
        <w:t xml:space="preserve"> – </w:t>
      </w:r>
      <w:r w:rsidR="00B974A6">
        <w:t>Кызыл (Республика Тыва)</w:t>
      </w:r>
      <w:r>
        <w:t xml:space="preserve"> – </w:t>
      </w:r>
      <w:r w:rsidR="00B974A6">
        <w:t xml:space="preserve">Москва (Домодедово). Рейсы на самолетах </w:t>
      </w:r>
      <w:r>
        <w:t>«</w:t>
      </w:r>
      <w:r w:rsidR="00B974A6">
        <w:t>Суперджет-100</w:t>
      </w:r>
      <w:r>
        <w:t>»</w:t>
      </w:r>
      <w:r w:rsidR="00B974A6">
        <w:t xml:space="preserve"> вместимостью до 100 пассажиров будут выполняться по понедельникам, средам и пятницам до конца октября</w:t>
      </w:r>
      <w:r>
        <w:t>»</w:t>
      </w:r>
      <w:r w:rsidR="00B974A6">
        <w:t>,</w:t>
      </w:r>
      <w:r>
        <w:t xml:space="preserve"> – </w:t>
      </w:r>
      <w:r w:rsidR="00B974A6">
        <w:t>говорится в сообщении.</w:t>
      </w:r>
    </w:p>
    <w:p w14:paraId="413325BE" w14:textId="451E4AD6" w:rsidR="00B974A6" w:rsidRDefault="00B974A6" w:rsidP="007F03CC">
      <w:pPr>
        <w:pStyle w:val="Textbody"/>
      </w:pPr>
      <w:r>
        <w:t>Возобновить полеты позволила стабилизация эпидемиологической ситуации в Москве, и переход столицы к третьему этапу снятия ограничений. Перед выполнением рейса каждый самолет проходит специальную обработку, всех пассажиров обеспечивают масками и перчатками, измеряют температуру на входе в самолет.</w:t>
      </w:r>
    </w:p>
    <w:p w14:paraId="623BC728" w14:textId="77777777" w:rsidR="00B974A6" w:rsidRDefault="00B974A6" w:rsidP="007F03CC">
      <w:pPr>
        <w:pStyle w:val="Textbody"/>
      </w:pPr>
      <w:hyperlink r:id="rId194" w:history="1">
        <w:r>
          <w:rPr>
            <w:color w:val="0000FF"/>
            <w:u w:val="single" w:color="0000FF"/>
          </w:rPr>
          <w:t>https://tass.ru/ekonomika/8819781</w:t>
        </w:r>
      </w:hyperlink>
    </w:p>
    <w:p w14:paraId="2A544145" w14:textId="77777777" w:rsidR="00B974A6" w:rsidRDefault="00B974A6" w:rsidP="007F03CC">
      <w:pPr>
        <w:pStyle w:val="3"/>
        <w:jc w:val="both"/>
        <w:rPr>
          <w:rFonts w:ascii="Times New Roman" w:hAnsi="Times New Roman"/>
          <w:sz w:val="24"/>
        </w:rPr>
      </w:pPr>
      <w:bookmarkStart w:id="181" w:name="_gen75"/>
      <w:bookmarkStart w:id="182" w:name="_Toc44321098"/>
      <w:bookmarkEnd w:id="181"/>
      <w:r>
        <w:rPr>
          <w:rFonts w:ascii="Times New Roman" w:hAnsi="Times New Roman"/>
          <w:sz w:val="24"/>
        </w:rPr>
        <w:t xml:space="preserve">ТАСС; 2020.26.06; </w:t>
      </w:r>
      <w:bookmarkStart w:id="183" w:name="_Hlk44321807"/>
      <w:r>
        <w:rPr>
          <w:rFonts w:ascii="Times New Roman" w:hAnsi="Times New Roman"/>
          <w:sz w:val="24"/>
        </w:rPr>
        <w:t>АВИАСООБЩЕНИЕ МЕЖДУ КРЫМОМ И ИРКУТСКОМ ВОЗОБНОВИЛОСЬ ПОСЛЕ ТРЕХЛЕТНЕГО ПЕРЕРЫВА</w:t>
      </w:r>
      <w:bookmarkEnd w:id="182"/>
    </w:p>
    <w:p w14:paraId="1DCF011F" w14:textId="77777777" w:rsidR="00B171E2" w:rsidRDefault="00B974A6" w:rsidP="007F03CC">
      <w:pPr>
        <w:pStyle w:val="Textbody"/>
      </w:pPr>
      <w:r>
        <w:t xml:space="preserve">Прямое авиасообщение между Симферополем и Иркутском возобновилось впервые с 2017 года, сообщила в пятницу </w:t>
      </w:r>
      <w:r w:rsidRPr="00C021D9">
        <w:rPr>
          <w:b/>
        </w:rPr>
        <w:t>пресс-служба</w:t>
      </w:r>
      <w:r>
        <w:t xml:space="preserve"> крымского аэропорта.</w:t>
      </w:r>
    </w:p>
    <w:p w14:paraId="01FDF4F8" w14:textId="77777777" w:rsidR="00B171E2" w:rsidRDefault="007F03CC" w:rsidP="007F03CC">
      <w:pPr>
        <w:pStyle w:val="Textbody"/>
      </w:pPr>
      <w:r>
        <w:lastRenderedPageBreak/>
        <w:t>«</w:t>
      </w:r>
      <w:r w:rsidR="00B974A6">
        <w:t xml:space="preserve">Международный аэропорт Симферополь впервые с 2017 года принял прямой регулярный рейс из Иркутска. Авиасообщение между столицами Республики Крым и Иркутской области возобновила авиакомпания S7 </w:t>
      </w:r>
      <w:proofErr w:type="spellStart"/>
      <w:r w:rsidR="00B974A6">
        <w:t>Airlines</w:t>
      </w:r>
      <w:proofErr w:type="spellEnd"/>
      <w:r>
        <w:t>»</w:t>
      </w:r>
      <w:r w:rsidR="00B974A6">
        <w:t>,</w:t>
      </w:r>
      <w:r>
        <w:t xml:space="preserve"> – </w:t>
      </w:r>
      <w:r w:rsidR="00B974A6">
        <w:t>говорится в сообщении.</w:t>
      </w:r>
    </w:p>
    <w:p w14:paraId="7B829C20" w14:textId="77777777" w:rsidR="00B171E2" w:rsidRDefault="00B974A6" w:rsidP="007F03CC">
      <w:pPr>
        <w:pStyle w:val="Textbody"/>
      </w:pPr>
      <w:r>
        <w:t xml:space="preserve">Рейсы между Иркутском и Симферополем будут каждый четверг до 17 сентября. </w:t>
      </w:r>
      <w:r w:rsidR="007F03CC">
        <w:t>«</w:t>
      </w:r>
      <w:r>
        <w:t xml:space="preserve">Время в пути составит около 7 часов. Перелеты выполняются на современных комфортабельных лайнерах </w:t>
      </w:r>
      <w:proofErr w:type="spellStart"/>
      <w:r>
        <w:t>Airbus</w:t>
      </w:r>
      <w:proofErr w:type="spellEnd"/>
      <w:r>
        <w:t xml:space="preserve"> A320neo</w:t>
      </w:r>
      <w:r w:rsidR="007F03CC">
        <w:t>»</w:t>
      </w:r>
      <w:r>
        <w:t>,</w:t>
      </w:r>
      <w:r w:rsidR="007F03CC">
        <w:t xml:space="preserve"> – </w:t>
      </w:r>
      <w:r>
        <w:t>добавили в аэропорту.</w:t>
      </w:r>
    </w:p>
    <w:p w14:paraId="2DAFE985" w14:textId="06AB7A61" w:rsidR="00B974A6" w:rsidRDefault="00B974A6" w:rsidP="007F03CC">
      <w:pPr>
        <w:pStyle w:val="Textbody"/>
      </w:pPr>
      <w:r>
        <w:t xml:space="preserve">Из Симферополя в Иркутск с мая по сентябрь 2017 года выполняли рейсы авиакомпании </w:t>
      </w:r>
      <w:r w:rsidR="007F03CC">
        <w:t>«</w:t>
      </w:r>
      <w:r>
        <w:t>Икар</w:t>
      </w:r>
      <w:r w:rsidR="007F03CC">
        <w:t>»</w:t>
      </w:r>
      <w:r>
        <w:t xml:space="preserve"> и </w:t>
      </w:r>
      <w:r w:rsidR="007F03CC">
        <w:t>«</w:t>
      </w:r>
      <w:proofErr w:type="spellStart"/>
      <w:r>
        <w:t>Нордвинд</w:t>
      </w:r>
      <w:proofErr w:type="spellEnd"/>
      <w:r w:rsidR="007F03CC">
        <w:t>»</w:t>
      </w:r>
      <w:r>
        <w:t>. Председатель комитета по туризму, курортам и спорту Госсовета Крыма Алексей Черняк ранее рассказал ТАСС, что три года назад на этом направлении был низкий спрос. Возобновить авиасообщение между регионами ранее планировалось с 25 апреля, однако из-за пандемии нового коронавируса пассажиропоток резко сократился, в апреле авиакомпании отменили 62% рейсов в аэропорт Симферополя. После отмены ограничений за одну прошлую неделю показатель вырос сразу почти на 40%.</w:t>
      </w:r>
    </w:p>
    <w:p w14:paraId="509E5481" w14:textId="77777777" w:rsidR="00B974A6" w:rsidRDefault="00B974A6" w:rsidP="007F03CC">
      <w:pPr>
        <w:pStyle w:val="Textbody"/>
      </w:pPr>
      <w:hyperlink r:id="rId195" w:history="1">
        <w:r>
          <w:rPr>
            <w:color w:val="0000FF"/>
            <w:u w:val="single" w:color="0000FF"/>
          </w:rPr>
          <w:t>https://tass.ru/ekonomika/8820613</w:t>
        </w:r>
      </w:hyperlink>
    </w:p>
    <w:p w14:paraId="651CB3C0" w14:textId="77777777" w:rsidR="00B974A6" w:rsidRDefault="00B974A6" w:rsidP="007F03CC">
      <w:pPr>
        <w:pStyle w:val="3"/>
        <w:jc w:val="both"/>
        <w:rPr>
          <w:rFonts w:ascii="Times New Roman" w:hAnsi="Times New Roman"/>
          <w:sz w:val="24"/>
        </w:rPr>
      </w:pPr>
      <w:bookmarkStart w:id="184" w:name="_gen76"/>
      <w:bookmarkStart w:id="185" w:name="_Toc44321099"/>
      <w:bookmarkEnd w:id="183"/>
      <w:bookmarkEnd w:id="184"/>
      <w:r>
        <w:rPr>
          <w:rFonts w:ascii="Times New Roman" w:hAnsi="Times New Roman"/>
          <w:sz w:val="24"/>
        </w:rPr>
        <w:t>ТАСС; 2020.26.06; АВИАРЕЙСЫ ВНУТРИ РЕСПУБЛИКИ АЛТАЙ В КОШ-АГАЧСКИЙ РАЙОН ПРИОСТАНОВЛЕНЫ ДО 5 ИЮЛЯ</w:t>
      </w:r>
      <w:bookmarkEnd w:id="185"/>
    </w:p>
    <w:p w14:paraId="5EEADC6B" w14:textId="77777777" w:rsidR="00B171E2" w:rsidRDefault="00B974A6" w:rsidP="007F03CC">
      <w:pPr>
        <w:pStyle w:val="Textbody"/>
      </w:pPr>
      <w:r>
        <w:t xml:space="preserve">Авиакомпания </w:t>
      </w:r>
      <w:r w:rsidR="007F03CC">
        <w:t>«</w:t>
      </w:r>
      <w:r>
        <w:t>Сибирская легкая авиация</w:t>
      </w:r>
      <w:r w:rsidR="007F03CC">
        <w:t>»</w:t>
      </w:r>
      <w:r>
        <w:t xml:space="preserve"> (</w:t>
      </w:r>
      <w:r w:rsidR="007F03CC">
        <w:t>«</w:t>
      </w:r>
      <w:proofErr w:type="spellStart"/>
      <w:r>
        <w:t>СиЛА</w:t>
      </w:r>
      <w:proofErr w:type="spellEnd"/>
      <w:r w:rsidR="007F03CC">
        <w:t>»</w:t>
      </w:r>
      <w:r>
        <w:t>) с 26 июня приостанавливает полеты внутри Республики Алтай в Кош-</w:t>
      </w:r>
      <w:proofErr w:type="spellStart"/>
      <w:r>
        <w:t>Агачский</w:t>
      </w:r>
      <w:proofErr w:type="spellEnd"/>
      <w:r>
        <w:t xml:space="preserve"> район, где выявлено больше всего случаев коронавируса в регионе. Об этом ТАСС сообщили в пятницу в </w:t>
      </w:r>
      <w:r w:rsidRPr="00C021D9">
        <w:rPr>
          <w:b/>
        </w:rPr>
        <w:t>пресс-службе</w:t>
      </w:r>
      <w:r>
        <w:t xml:space="preserve"> правительства региона.</w:t>
      </w:r>
    </w:p>
    <w:p w14:paraId="517A1A72" w14:textId="77777777" w:rsidR="00B171E2" w:rsidRDefault="00B974A6" w:rsidP="007F03CC">
      <w:pPr>
        <w:pStyle w:val="Textbody"/>
      </w:pPr>
      <w:r>
        <w:t>Кош-</w:t>
      </w:r>
      <w:proofErr w:type="spellStart"/>
      <w:r>
        <w:t>Агачский</w:t>
      </w:r>
      <w:proofErr w:type="spellEnd"/>
      <w:r>
        <w:t xml:space="preserve"> район имеет границу с Монголией, Казахстаном и Китаем, он приравнен к районам Крайнего Севера, население</w:t>
      </w:r>
      <w:r w:rsidR="007F03CC">
        <w:t xml:space="preserve"> – </w:t>
      </w:r>
      <w:r>
        <w:t>около 20 тыс. человек. На сегодня из 561 случая коронавируса в регионе 310 зарегистрированы Кош-</w:t>
      </w:r>
      <w:proofErr w:type="spellStart"/>
      <w:r>
        <w:t>Агачском</w:t>
      </w:r>
      <w:proofErr w:type="spellEnd"/>
      <w:r>
        <w:t xml:space="preserve"> районе, только за последние сутки из 39 выявленных новых случаев 31 пришелся на этот район. С 11 июня выезд с территории района запрещен для всех независимо от регистрации.</w:t>
      </w:r>
    </w:p>
    <w:p w14:paraId="6C7AB585" w14:textId="77777777" w:rsidR="00B171E2" w:rsidRDefault="007F03CC" w:rsidP="007F03CC">
      <w:pPr>
        <w:pStyle w:val="Textbody"/>
      </w:pPr>
      <w:r>
        <w:t>«</w:t>
      </w:r>
      <w:r w:rsidR="00B974A6">
        <w:t xml:space="preserve">Глава региона Олег </w:t>
      </w:r>
      <w:proofErr w:type="spellStart"/>
      <w:r w:rsidR="00B974A6">
        <w:t>Хорохордин</w:t>
      </w:r>
      <w:proofErr w:type="spellEnd"/>
      <w:r w:rsidR="00B974A6">
        <w:t xml:space="preserve"> поручил рассмотреть возможность приостановки полетов в Кош-</w:t>
      </w:r>
      <w:proofErr w:type="spellStart"/>
      <w:r w:rsidR="00B974A6">
        <w:t>Агачский</w:t>
      </w:r>
      <w:proofErr w:type="spellEnd"/>
      <w:r w:rsidR="00B974A6">
        <w:t xml:space="preserve"> район из аэропорта Горно-Алтайска</w:t>
      </w:r>
      <w:r>
        <w:t xml:space="preserve"> – </w:t>
      </w:r>
      <w:r w:rsidR="00B974A6">
        <w:t xml:space="preserve">в районе сложная </w:t>
      </w:r>
      <w:proofErr w:type="spellStart"/>
      <w:r w:rsidR="00B974A6">
        <w:t>эпидситуация</w:t>
      </w:r>
      <w:proofErr w:type="spellEnd"/>
      <w:r w:rsidR="00B974A6">
        <w:t>. Авиакомпания приняла такое решение</w:t>
      </w:r>
      <w:r>
        <w:t xml:space="preserve"> – </w:t>
      </w:r>
      <w:r w:rsidR="00B974A6">
        <w:t>рейсы не будут проводиться до 5 июля</w:t>
      </w:r>
      <w:r>
        <w:t>»</w:t>
      </w:r>
      <w:r w:rsidR="00B974A6">
        <w:t>,</w:t>
      </w:r>
      <w:r>
        <w:t xml:space="preserve"> – </w:t>
      </w:r>
      <w:r w:rsidR="00B974A6">
        <w:t>сказал собеседник агентства.</w:t>
      </w:r>
    </w:p>
    <w:p w14:paraId="494BD718" w14:textId="54556E71" w:rsidR="00B974A6" w:rsidRDefault="00B974A6" w:rsidP="007F03CC">
      <w:pPr>
        <w:pStyle w:val="Textbody"/>
      </w:pPr>
      <w:r>
        <w:t xml:space="preserve">Первый </w:t>
      </w:r>
      <w:proofErr w:type="spellStart"/>
      <w:r>
        <w:t>внутрирегиональный</w:t>
      </w:r>
      <w:proofErr w:type="spellEnd"/>
      <w:r>
        <w:t xml:space="preserve"> авиарейс в отдаленный Кош-</w:t>
      </w:r>
      <w:proofErr w:type="spellStart"/>
      <w:r>
        <w:t>Агачский</w:t>
      </w:r>
      <w:proofErr w:type="spellEnd"/>
      <w:r>
        <w:t xml:space="preserve"> район открылся в Республике Алтай 1 апреля 2020 года. Полеты выполняет </w:t>
      </w:r>
      <w:r w:rsidR="007F03CC">
        <w:t>«</w:t>
      </w:r>
      <w:proofErr w:type="spellStart"/>
      <w:r>
        <w:t>СиЛА</w:t>
      </w:r>
      <w:proofErr w:type="spellEnd"/>
      <w:r w:rsidR="007F03CC">
        <w:t>»</w:t>
      </w:r>
      <w:r>
        <w:t xml:space="preserve"> на самолетах L-410, которые вмещают до 15 человек, время в пути</w:t>
      </w:r>
      <w:r w:rsidR="007F03CC">
        <w:t xml:space="preserve"> – </w:t>
      </w:r>
      <w:r>
        <w:t>около часа. До открытия этих авиарейсов в Кош-Агач добраться можно было только на автомобильном транспорте</w:t>
      </w:r>
      <w:r w:rsidR="007F03CC">
        <w:t xml:space="preserve"> – </w:t>
      </w:r>
      <w:r>
        <w:t>это занимало порядка семи часов. Расстояние от Горно-Алтайска до Кош-Агача более 450 км.</w:t>
      </w:r>
    </w:p>
    <w:p w14:paraId="7D8798CB" w14:textId="77777777" w:rsidR="00B974A6" w:rsidRDefault="00B974A6" w:rsidP="007F03CC">
      <w:pPr>
        <w:pStyle w:val="Textbody"/>
      </w:pPr>
      <w:hyperlink r:id="rId196" w:history="1">
        <w:r>
          <w:rPr>
            <w:color w:val="0000FF"/>
            <w:u w:val="single" w:color="0000FF"/>
          </w:rPr>
          <w:t>https://tass.ru/sibir-news/8821997</w:t>
        </w:r>
      </w:hyperlink>
    </w:p>
    <w:p w14:paraId="26F787FF" w14:textId="6345068E" w:rsidR="00B974A6" w:rsidRDefault="00B974A6" w:rsidP="007F03CC">
      <w:pPr>
        <w:pStyle w:val="3"/>
        <w:jc w:val="both"/>
        <w:rPr>
          <w:rFonts w:ascii="Times New Roman" w:hAnsi="Times New Roman"/>
          <w:sz w:val="24"/>
        </w:rPr>
      </w:pPr>
      <w:bookmarkStart w:id="186" w:name="_gen77"/>
      <w:bookmarkStart w:id="187" w:name="_gen78"/>
      <w:bookmarkStart w:id="188" w:name="_Toc44321100"/>
      <w:bookmarkEnd w:id="186"/>
      <w:bookmarkEnd w:id="187"/>
      <w:r>
        <w:rPr>
          <w:rFonts w:ascii="Times New Roman" w:hAnsi="Times New Roman"/>
          <w:sz w:val="24"/>
        </w:rPr>
        <w:t>ИНТЕРФАКС; 2020.26.06; КАЗАХСТАН ВОЗОБНОВИТ АВИАСООБЩЕНИЕ С РФ ПО МЕРЕ СТАБИЛИЗАЦИИ СИТУАЦИИ С КОРОНАВИРУСОМ</w:t>
      </w:r>
      <w:r w:rsidR="007F03CC">
        <w:rPr>
          <w:rFonts w:ascii="Times New Roman" w:hAnsi="Times New Roman"/>
          <w:sz w:val="24"/>
        </w:rPr>
        <w:t xml:space="preserve"> – </w:t>
      </w:r>
      <w:r>
        <w:rPr>
          <w:rFonts w:ascii="Times New Roman" w:hAnsi="Times New Roman"/>
          <w:sz w:val="24"/>
        </w:rPr>
        <w:t>ГЛАВНЫЙ САНВРАЧ НА ТРАНСПОРТЕ</w:t>
      </w:r>
      <w:bookmarkEnd w:id="188"/>
      <w:r>
        <w:rPr>
          <w:rFonts w:ascii="Times New Roman" w:hAnsi="Times New Roman"/>
          <w:sz w:val="24"/>
        </w:rPr>
        <w:t xml:space="preserve"> </w:t>
      </w:r>
    </w:p>
    <w:p w14:paraId="28DD0DA2" w14:textId="77777777" w:rsidR="00B171E2" w:rsidRDefault="00B974A6" w:rsidP="007F03CC">
      <w:pPr>
        <w:pStyle w:val="Textbody"/>
      </w:pPr>
      <w:r>
        <w:t xml:space="preserve">Казахстанская сторона будет принимать решение о возобновлении регулярного авиасообщения с РФ по мере стабилизации ситуации с COVID-19 в этой стране, сообщил главный санитарный врач на транспорте Казахстана </w:t>
      </w:r>
      <w:proofErr w:type="spellStart"/>
      <w:r>
        <w:t>Садвакас</w:t>
      </w:r>
      <w:proofErr w:type="spellEnd"/>
      <w:r>
        <w:t xml:space="preserve"> </w:t>
      </w:r>
      <w:proofErr w:type="spellStart"/>
      <w:r>
        <w:t>Байгабулов</w:t>
      </w:r>
      <w:proofErr w:type="spellEnd"/>
      <w:r>
        <w:t>.</w:t>
      </w:r>
    </w:p>
    <w:p w14:paraId="7395239A" w14:textId="77777777" w:rsidR="00B171E2" w:rsidRDefault="007F03CC" w:rsidP="007F03CC">
      <w:pPr>
        <w:pStyle w:val="Textbody"/>
      </w:pPr>
      <w:r>
        <w:t>«</w:t>
      </w:r>
      <w:r w:rsidR="00B974A6">
        <w:t>Решения о возобновлении международных авиарейсов рассматриваются и принимаются поэтапно. По мере стабилизации ситуации в России по коронавирусной инфекции будет рассматриваться вопрос о возобновлении международных авиарейсов с учетом симметричных решений</w:t>
      </w:r>
      <w:r>
        <w:t>»</w:t>
      </w:r>
      <w:r w:rsidR="00B974A6">
        <w:t>,</w:t>
      </w:r>
      <w:r>
        <w:t xml:space="preserve"> – </w:t>
      </w:r>
      <w:r w:rsidR="00B974A6">
        <w:t xml:space="preserve">сказал </w:t>
      </w:r>
      <w:proofErr w:type="spellStart"/>
      <w:r w:rsidR="00B974A6">
        <w:t>Байгабулов</w:t>
      </w:r>
      <w:proofErr w:type="spellEnd"/>
      <w:r w:rsidR="00B974A6">
        <w:t xml:space="preserve"> на брифинге в пятницу.</w:t>
      </w:r>
    </w:p>
    <w:p w14:paraId="48DBF0B9" w14:textId="77777777" w:rsidR="00B171E2" w:rsidRDefault="00B974A6" w:rsidP="007F03CC">
      <w:pPr>
        <w:pStyle w:val="Textbody"/>
      </w:pPr>
      <w:r>
        <w:t xml:space="preserve">Вместе с тем </w:t>
      </w:r>
      <w:proofErr w:type="spellStart"/>
      <w:r>
        <w:t>Байгабулов</w:t>
      </w:r>
      <w:proofErr w:type="spellEnd"/>
      <w:r>
        <w:t xml:space="preserve"> сообщил журналистам, что Казахстан расширил список стран первой и второй категории, с которыми планируется возобновление регулярного авиасообщения.</w:t>
      </w:r>
    </w:p>
    <w:p w14:paraId="23D69106" w14:textId="77777777" w:rsidR="00B171E2" w:rsidRDefault="007F03CC" w:rsidP="007F03CC">
      <w:pPr>
        <w:pStyle w:val="Textbody"/>
      </w:pPr>
      <w:r>
        <w:lastRenderedPageBreak/>
        <w:t>«</w:t>
      </w:r>
      <w:r w:rsidR="00B974A6">
        <w:t>К первой категории дополнительно отнесены Венгрия, Индия, Германия, Чехия, Малайзия. Для пассажиров, пребывающих из стран первой категории, ограничений нет. Следует отметить, что ранее в первую категорию были включены КНР, Южная Корея, Япония, Грузия и Таиланд</w:t>
      </w:r>
      <w:r>
        <w:t>»</w:t>
      </w:r>
      <w:r w:rsidR="00B974A6">
        <w:t>,</w:t>
      </w:r>
      <w:r>
        <w:t xml:space="preserve"> – </w:t>
      </w:r>
      <w:r w:rsidR="00B974A6">
        <w:t>сказал он на брифинге.</w:t>
      </w:r>
    </w:p>
    <w:p w14:paraId="331A211F" w14:textId="77777777" w:rsidR="00B171E2" w:rsidRDefault="00B974A6" w:rsidP="007F03CC">
      <w:pPr>
        <w:pStyle w:val="Textbody"/>
      </w:pPr>
      <w:r>
        <w:t>Чиновник отметил, что в страны второй категории включены Египет, Украина, Польша, Узбекистан, Киргизия и Таджикистан.</w:t>
      </w:r>
    </w:p>
    <w:p w14:paraId="10F05116" w14:textId="77777777" w:rsidR="00B171E2" w:rsidRDefault="007F03CC" w:rsidP="007F03CC">
      <w:pPr>
        <w:pStyle w:val="Textbody"/>
      </w:pPr>
      <w:r>
        <w:t>«</w:t>
      </w:r>
      <w:r w:rsidR="00B974A6">
        <w:t>Ранее было сообщение только с Турцией</w:t>
      </w:r>
      <w:r>
        <w:t>»</w:t>
      </w:r>
      <w:r w:rsidR="00B974A6">
        <w:t>,</w:t>
      </w:r>
      <w:r>
        <w:t xml:space="preserve"> – </w:t>
      </w:r>
      <w:r w:rsidR="00B974A6">
        <w:t>уточнил он.</w:t>
      </w:r>
    </w:p>
    <w:p w14:paraId="7AA92235" w14:textId="77777777" w:rsidR="00B171E2" w:rsidRDefault="00B974A6" w:rsidP="007F03CC">
      <w:pPr>
        <w:pStyle w:val="Textbody"/>
      </w:pPr>
      <w:proofErr w:type="spellStart"/>
      <w:r>
        <w:t>Байгабулов</w:t>
      </w:r>
      <w:proofErr w:type="spellEnd"/>
      <w:r>
        <w:t xml:space="preserve"> отметил, что к пассажирам, имеющим при себе справку об отсутствии COVID-19, какие-либо ограничения не применяются.</w:t>
      </w:r>
    </w:p>
    <w:p w14:paraId="15CAB742" w14:textId="77777777" w:rsidR="00B171E2" w:rsidRDefault="007F03CC" w:rsidP="007F03CC">
      <w:pPr>
        <w:pStyle w:val="Textbody"/>
      </w:pPr>
      <w:r>
        <w:t>«</w:t>
      </w:r>
      <w:r w:rsidR="00B974A6">
        <w:t>Если справки нет, тогда вручается специалистами санитарно-карантинных пунктов уведомление о прохождении ПЦР-анализа в течение 48 часов или человек должен пройти 14-дневный домашний карантин</w:t>
      </w:r>
      <w:r>
        <w:t>»</w:t>
      </w:r>
      <w:r w:rsidR="00B974A6">
        <w:t>,</w:t>
      </w:r>
      <w:r>
        <w:t xml:space="preserve"> – </w:t>
      </w:r>
      <w:r w:rsidR="00B974A6">
        <w:t>добавил санврач.</w:t>
      </w:r>
    </w:p>
    <w:p w14:paraId="1B88D7BD" w14:textId="77777777" w:rsidR="00B171E2" w:rsidRDefault="00B974A6" w:rsidP="007F03CC">
      <w:pPr>
        <w:pStyle w:val="Textbody"/>
      </w:pPr>
      <w:r>
        <w:t>Он напомнил, что справка об отсутствии COVID-19 действительна в течение пяти суток с момента ее получения.</w:t>
      </w:r>
    </w:p>
    <w:p w14:paraId="1DAFF166" w14:textId="77777777" w:rsidR="00B171E2" w:rsidRDefault="00B974A6" w:rsidP="007F03CC">
      <w:pPr>
        <w:pStyle w:val="Textbody"/>
      </w:pPr>
      <w:r>
        <w:t>Для третьей категории стран, не вошедших в первую и вторую, авиарейсы запрещены.</w:t>
      </w:r>
    </w:p>
    <w:p w14:paraId="209C62DF" w14:textId="77777777" w:rsidR="00B171E2" w:rsidRDefault="007F03CC" w:rsidP="007F03CC">
      <w:pPr>
        <w:pStyle w:val="Textbody"/>
      </w:pPr>
      <w:r>
        <w:t>«</w:t>
      </w:r>
      <w:r w:rsidR="00B974A6">
        <w:t>Те эвакуационные и чартерные рейсы, прибывающие из третьей категории стран, там, если справка есть, они (пассажиры</w:t>
      </w:r>
      <w:r>
        <w:t xml:space="preserve"> – </w:t>
      </w:r>
      <w:r w:rsidR="00B974A6">
        <w:t>ИФ-К) освобождаются от ограничений, если справки нет, им также вручается уведомление о прохождении ПЦР-исследования или им необходимо пройти 14-дневный карантин</w:t>
      </w:r>
      <w:r>
        <w:t>»</w:t>
      </w:r>
      <w:r w:rsidR="00B974A6">
        <w:t>,</w:t>
      </w:r>
      <w:r>
        <w:t xml:space="preserve"> – </w:t>
      </w:r>
      <w:r w:rsidR="00B974A6">
        <w:t xml:space="preserve">сказал </w:t>
      </w:r>
      <w:proofErr w:type="spellStart"/>
      <w:r w:rsidR="00B974A6">
        <w:t>Байгабулов</w:t>
      </w:r>
      <w:proofErr w:type="spellEnd"/>
      <w:r w:rsidR="00B974A6">
        <w:t>.</w:t>
      </w:r>
    </w:p>
    <w:p w14:paraId="0299A384" w14:textId="77777777" w:rsidR="00B171E2" w:rsidRDefault="00B974A6" w:rsidP="007F03CC">
      <w:pPr>
        <w:pStyle w:val="Textbody"/>
      </w:pPr>
      <w:r>
        <w:t>Регулярное авиасообщение в Казахстане было приостановлено с введением в стране режима чрезвычайного положения по коронавирусу 16 марта. 11 мая режим ЧП в Казахстане был отменен.</w:t>
      </w:r>
    </w:p>
    <w:p w14:paraId="5F1B0100" w14:textId="77777777" w:rsidR="00B171E2" w:rsidRDefault="00B974A6" w:rsidP="007F03CC">
      <w:pPr>
        <w:pStyle w:val="Textbody"/>
      </w:pPr>
      <w:r>
        <w:t>Казахстан начал поэтапное возобновление международных рейсов с 20 июня, с 25 мая были восстановлены все внутренние перелеты.</w:t>
      </w:r>
    </w:p>
    <w:p w14:paraId="2E72C531" w14:textId="5B22BF8A" w:rsidR="009A493A" w:rsidRDefault="009A493A" w:rsidP="007F03CC">
      <w:pPr>
        <w:pStyle w:val="3"/>
        <w:jc w:val="both"/>
        <w:rPr>
          <w:rFonts w:ascii="Times New Roman" w:hAnsi="Times New Roman"/>
          <w:sz w:val="24"/>
        </w:rPr>
      </w:pPr>
      <w:bookmarkStart w:id="189" w:name="_Toc44321101"/>
      <w:r>
        <w:rPr>
          <w:rFonts w:ascii="Times New Roman" w:hAnsi="Times New Roman"/>
          <w:sz w:val="24"/>
        </w:rPr>
        <w:t xml:space="preserve">RNS; 2020.25.06; </w:t>
      </w:r>
      <w:bookmarkStart w:id="190" w:name="_Hlk44321780"/>
      <w:r>
        <w:rPr>
          <w:rFonts w:ascii="Times New Roman" w:hAnsi="Times New Roman"/>
          <w:sz w:val="24"/>
        </w:rPr>
        <w:t>ШЕРЕМЕТЬЕВО МОДЕРНИЗИРУЕТ СИСТЕМЫ ОБРАБОТКИ БАГАЖА В СЕВЕРНЫХ ТЕРМИНАЛАХ</w:t>
      </w:r>
      <w:bookmarkEnd w:id="189"/>
    </w:p>
    <w:p w14:paraId="3687F388" w14:textId="77777777" w:rsidR="00B171E2" w:rsidRDefault="009A493A" w:rsidP="007F03CC">
      <w:pPr>
        <w:pStyle w:val="Textbody"/>
      </w:pPr>
      <w:r>
        <w:t xml:space="preserve">Шереметьево планирует в первом квартале 2021 года завершить основные этапы модернизации систем обработки багажа в терминалах B </w:t>
      </w:r>
      <w:proofErr w:type="gramStart"/>
      <w:r>
        <w:t>и С</w:t>
      </w:r>
      <w:proofErr w:type="gramEnd"/>
      <w:r>
        <w:t xml:space="preserve"> аэропорта, расположенных в северном терминальном комплексе, сообщили в </w:t>
      </w:r>
      <w:r w:rsidRPr="00C021D9">
        <w:rPr>
          <w:b/>
        </w:rPr>
        <w:t>пресс-службе</w:t>
      </w:r>
      <w:r>
        <w:t>.</w:t>
      </w:r>
    </w:p>
    <w:p w14:paraId="5EB3D7B7" w14:textId="77777777" w:rsidR="00B171E2" w:rsidRDefault="007F03CC" w:rsidP="007F03CC">
      <w:pPr>
        <w:pStyle w:val="Textbody"/>
      </w:pPr>
      <w:r>
        <w:t>«</w:t>
      </w:r>
      <w:r w:rsidR="009A493A">
        <w:t>Продолжаются работы по модернизации систем обработки багажа северного терминального комплекса (СТК). Ключевые направления – расширение емкости складов временного хранения и увеличение объема обрабатываемого трансферного багажа. Все основные этапы модернизации систем обработки багажа Терминалов В и С планируется завершить в первом квартале 2021 года</w:t>
      </w:r>
      <w:r>
        <w:t>»</w:t>
      </w:r>
      <w:r w:rsidR="009A493A">
        <w:t>,</w:t>
      </w:r>
      <w:r>
        <w:t xml:space="preserve"> – </w:t>
      </w:r>
      <w:r w:rsidR="009A493A">
        <w:t>говорится в сообщении.</w:t>
      </w:r>
    </w:p>
    <w:p w14:paraId="00323441" w14:textId="77777777" w:rsidR="00B171E2" w:rsidRDefault="009A493A" w:rsidP="007F03CC">
      <w:pPr>
        <w:pStyle w:val="Textbody"/>
      </w:pPr>
      <w:r>
        <w:t>В июне уже завершен первый этап проекта по увеличению пропускной способности багажной системы в терминале D, уточнили там.</w:t>
      </w:r>
    </w:p>
    <w:p w14:paraId="4A47EAFA" w14:textId="77777777" w:rsidR="00B171E2" w:rsidRDefault="009A493A" w:rsidP="007F03CC">
      <w:pPr>
        <w:pStyle w:val="Textbody"/>
      </w:pPr>
      <w:r>
        <w:t>Предполагается, что модернизация позволит увеличить пропускную способность терминалов до 80 млн пассажиров в год.</w:t>
      </w:r>
    </w:p>
    <w:p w14:paraId="33F8A29E" w14:textId="210B51A5" w:rsidR="009A493A" w:rsidRDefault="009A493A" w:rsidP="007F03CC">
      <w:pPr>
        <w:pStyle w:val="Textbody"/>
      </w:pPr>
      <w:r>
        <w:t>К октябрю планируется реконструировать часть инфраструктуры на взлетно-посадочной полосе 1 аэропорта.</w:t>
      </w:r>
    </w:p>
    <w:p w14:paraId="648367E7" w14:textId="77777777" w:rsidR="009A493A" w:rsidRDefault="009A493A" w:rsidP="007F03CC">
      <w:pPr>
        <w:pStyle w:val="Textbody"/>
      </w:pPr>
      <w:hyperlink r:id="rId197" w:history="1">
        <w:r>
          <w:rPr>
            <w:color w:val="0000FF"/>
            <w:u w:val="single" w:color="0000FF"/>
          </w:rPr>
          <w:t>https://rns.online/transport/SHeremetevo-moderniziruet-sistemi-obrabotki-bagazha-v-severnih-terminalah-2020-06-26/</w:t>
        </w:r>
      </w:hyperlink>
    </w:p>
    <w:p w14:paraId="61E09863" w14:textId="57E54C3E" w:rsidR="00C6043A" w:rsidRPr="00C6043A" w:rsidRDefault="00C6043A" w:rsidP="007F03CC">
      <w:pPr>
        <w:pStyle w:val="3"/>
        <w:jc w:val="both"/>
        <w:rPr>
          <w:rFonts w:ascii="Times New Roman" w:hAnsi="Times New Roman"/>
          <w:sz w:val="24"/>
          <w:szCs w:val="24"/>
        </w:rPr>
      </w:pPr>
      <w:bookmarkStart w:id="191" w:name="_Toc44321102"/>
      <w:bookmarkEnd w:id="190"/>
      <w:r w:rsidRPr="00C6043A">
        <w:rPr>
          <w:rFonts w:ascii="Times New Roman" w:hAnsi="Times New Roman"/>
          <w:sz w:val="24"/>
          <w:szCs w:val="24"/>
        </w:rPr>
        <w:t xml:space="preserve">КОММЕРСАНТЪ С.ПЕТЕРБУРГ; ЕЛЕНА БОЛЬШАКОВА; 2020.29.06; </w:t>
      </w:r>
      <w:r w:rsidR="007F03CC">
        <w:rPr>
          <w:rFonts w:ascii="Times New Roman" w:hAnsi="Times New Roman"/>
          <w:sz w:val="24"/>
          <w:szCs w:val="24"/>
        </w:rPr>
        <w:t>«</w:t>
      </w:r>
      <w:r w:rsidRPr="00C6043A">
        <w:rPr>
          <w:rFonts w:ascii="Times New Roman" w:hAnsi="Times New Roman"/>
          <w:sz w:val="24"/>
          <w:szCs w:val="24"/>
        </w:rPr>
        <w:t xml:space="preserve">БОРЬБА С КОРОНАВИРУСОМ </w:t>
      </w:r>
      <w:r w:rsidR="0039075C">
        <w:rPr>
          <w:rFonts w:ascii="Times New Roman" w:hAnsi="Times New Roman"/>
          <w:sz w:val="24"/>
          <w:szCs w:val="24"/>
        </w:rPr>
        <w:t>–</w:t>
      </w:r>
      <w:r w:rsidRPr="00C6043A">
        <w:rPr>
          <w:rFonts w:ascii="Times New Roman" w:hAnsi="Times New Roman"/>
          <w:sz w:val="24"/>
          <w:szCs w:val="24"/>
        </w:rPr>
        <w:t xml:space="preserve"> ЭТО ПРОВЕРКА НА ПРОЧНОСТЬ</w:t>
      </w:r>
      <w:r w:rsidR="007F03CC">
        <w:rPr>
          <w:rFonts w:ascii="Times New Roman" w:hAnsi="Times New Roman"/>
          <w:sz w:val="24"/>
          <w:szCs w:val="24"/>
        </w:rPr>
        <w:t>»</w:t>
      </w:r>
      <w:r w:rsidRPr="00C6043A">
        <w:rPr>
          <w:rFonts w:ascii="Times New Roman" w:hAnsi="Times New Roman"/>
          <w:sz w:val="24"/>
          <w:szCs w:val="24"/>
        </w:rPr>
        <w:t>; КОМАНДНЫЙ ОПЫТ РАБОТЫ САНКТ-ПЕТЕРБУРГА В БОРЬБЕ С КОРОНАВИРУСОМ</w:t>
      </w:r>
      <w:bookmarkEnd w:id="191"/>
    </w:p>
    <w:p w14:paraId="35C6EE55" w14:textId="77777777" w:rsidR="0039075C" w:rsidRDefault="00C6043A" w:rsidP="007F03CC">
      <w:pPr>
        <w:jc w:val="both"/>
      </w:pPr>
      <w:r>
        <w:t xml:space="preserve">С началом распространения COVID-19 в Санкт-Петербурге был создан один из первых в стране Межведомственный координационный совет, объединивший усилия городских и федеральных структур. По словам Ирины Потехиной, вице-губернатора Петербурга, коллегиальная работа позволила мобилизовать все необходимые ресурсы, чтобы </w:t>
      </w:r>
      <w:r>
        <w:lastRenderedPageBreak/>
        <w:t>оперативно реагировать на эпидемию, когда еще никто не понимал, что надвигается. Спустя почти четыре месяца после выявления нулевого больного, несмотря на снижение заболеваемости, вирус не ушел, борьба продолжается за людей, за экономику, за привычную жизнь.</w:t>
      </w:r>
    </w:p>
    <w:p w14:paraId="6773CDF7" w14:textId="77777777" w:rsidR="0039075C" w:rsidRDefault="00C6043A" w:rsidP="007F03CC">
      <w:pPr>
        <w:jc w:val="both"/>
      </w:pPr>
      <w:r>
        <w:t>Смежные зоны ответственности</w:t>
      </w:r>
    </w:p>
    <w:p w14:paraId="0F3EA61C" w14:textId="77777777" w:rsidR="0039075C" w:rsidRDefault="0039075C" w:rsidP="007F03CC">
      <w:pPr>
        <w:jc w:val="both"/>
      </w:pPr>
      <w:r>
        <w:t>–</w:t>
      </w:r>
      <w:r w:rsidR="00C6043A">
        <w:t xml:space="preserve"> В начале февраля в Петербурге был создан Оперативный штаб по профилактике и контролю за распространением коронавирусной инфекции. Потом появился одноименный Межведомственный координационный совет. Кем и как в итоге принимались решения по пандемии?</w:t>
      </w:r>
    </w:p>
    <w:p w14:paraId="060DAD15" w14:textId="77777777" w:rsidR="0039075C" w:rsidRDefault="0039075C" w:rsidP="007F03CC">
      <w:pPr>
        <w:jc w:val="both"/>
      </w:pPr>
      <w:r>
        <w:t>–</w:t>
      </w:r>
      <w:r w:rsidR="00C6043A">
        <w:t xml:space="preserve"> Полномочия </w:t>
      </w:r>
      <w:proofErr w:type="spellStart"/>
      <w:r w:rsidR="00C6043A">
        <w:t>Оперштаба</w:t>
      </w:r>
      <w:proofErr w:type="spellEnd"/>
      <w:r w:rsidR="00C6043A">
        <w:t xml:space="preserve"> касаются исключительно администрации города. В Межведомственный совет входят и те, кто напрямую задействован в ситуации, но губернатору не подчиняется: федералы, силовики. В Петербурге работают федеральные медицинские центры, высшие медицинские учебные заведения. Роспотребнадзор, ключевой участник всех процессов во время пандемии, тоже федеральная структура. Так что у Межведомственного совета больше полномочий и функционал гораздо шире.</w:t>
      </w:r>
    </w:p>
    <w:p w14:paraId="371F803D" w14:textId="77777777" w:rsidR="0039075C" w:rsidRDefault="00C6043A" w:rsidP="007F03CC">
      <w:pPr>
        <w:jc w:val="both"/>
      </w:pPr>
      <w:r>
        <w:t xml:space="preserve">В конце февраля в городе появился первый заболевший </w:t>
      </w:r>
      <w:r w:rsidR="0039075C">
        <w:t>–</w:t>
      </w:r>
      <w:r>
        <w:t xml:space="preserve"> студент </w:t>
      </w:r>
      <w:proofErr w:type="spellStart"/>
      <w:r>
        <w:t>Мечниковского</w:t>
      </w:r>
      <w:proofErr w:type="spellEnd"/>
      <w:r>
        <w:t xml:space="preserve"> медицинского университета, вернувшийся после каникул итальянец. 4 марта у него был официально подтвержден COVID-19. По решению Роспотребнадзора общежитие института сразу же было закрыто на карантин. Этот </w:t>
      </w:r>
      <w:proofErr w:type="spellStart"/>
      <w:r>
        <w:t>обсерватор</w:t>
      </w:r>
      <w:proofErr w:type="spellEnd"/>
      <w:r>
        <w:t xml:space="preserve">, где находились 750 студентов и еще 30 медиков, которые отправились следить за состоянием здоровья ребят, оказался крупнейшим в нашей стране со времен Второй мировой войны. Опыта работы в подобных условиях ни у кого не было </w:t>
      </w:r>
      <w:r w:rsidR="0039075C">
        <w:t>–</w:t>
      </w:r>
      <w:r>
        <w:t xml:space="preserve"> тогда еще никто не понимал, с чем приходится иметь дело. Но за эти две недели команда инфекционистов из </w:t>
      </w:r>
      <w:proofErr w:type="spellStart"/>
      <w:r>
        <w:t>Мечниковского</w:t>
      </w:r>
      <w:proofErr w:type="spellEnd"/>
      <w:r>
        <w:t xml:space="preserve"> института разработала полноценный типовой алгоритм работы </w:t>
      </w:r>
      <w:proofErr w:type="spellStart"/>
      <w:r>
        <w:t>обсерватора</w:t>
      </w:r>
      <w:proofErr w:type="spellEnd"/>
      <w:r>
        <w:t>: начиная с режима наблюдения за студентами и заканчивая организацией питания и утилизацией мусора. Документ был передан в Минздрав для масштабирования опыта. Для города это была тренировка перед боем. Спустя две недели карантин сняли, никто из ребят тогда не заболел, многие стали потом волонтерами и сейчас помогают в инфекционных больницах.</w:t>
      </w:r>
    </w:p>
    <w:p w14:paraId="3ED1597C" w14:textId="77777777" w:rsidR="0039075C" w:rsidRDefault="00C6043A" w:rsidP="007F03CC">
      <w:pPr>
        <w:jc w:val="both"/>
      </w:pPr>
      <w:r>
        <w:t xml:space="preserve">В соответствии с предписанием главного санитарного врача города 13 марта было принято Постановление правительства Петербурга №121, которое вводило целый ряд хоть и щадящих, но ограничений. С тех пор это постановление поменялось больше 15 раз, и каждое изменение </w:t>
      </w:r>
      <w:r w:rsidR="0039075C">
        <w:t>–</w:t>
      </w:r>
      <w:r>
        <w:t xml:space="preserve"> работа Межведомственного совета.</w:t>
      </w:r>
    </w:p>
    <w:p w14:paraId="65164EC2" w14:textId="77777777" w:rsidR="0039075C" w:rsidRDefault="00C6043A" w:rsidP="007F03CC">
      <w:pPr>
        <w:jc w:val="both"/>
      </w:pPr>
      <w:r>
        <w:t xml:space="preserve">Самым трудным было синхронизировать информацию, поступающую из разных источников, и наладить взаимодействие между разными структурами: Роспотребнадзором, администрацией города и его комитетами, федеральными медицинскими учреждениями. Вообще, вся работа по борьбе с эпидемией </w:t>
      </w:r>
      <w:r w:rsidR="0039075C">
        <w:t>–</w:t>
      </w:r>
      <w:r>
        <w:t xml:space="preserve"> это сотрудничество самых разных ведомств. Например, прибытие вывозных рейсов из-за рубежа организуют МИД, </w:t>
      </w:r>
      <w:r w:rsidRPr="00B171E2">
        <w:rPr>
          <w:b/>
        </w:rPr>
        <w:t>Минтранс</w:t>
      </w:r>
      <w:r>
        <w:t xml:space="preserve">, Роспотребнадзор, региональные власти сразу нескольких субъектов, чьи жители собраны в самолете. Сопровождают процесс пограничники, силовики. Чтобы сложить каждый такой </w:t>
      </w:r>
      <w:proofErr w:type="spellStart"/>
      <w:r>
        <w:t>пазл</w:t>
      </w:r>
      <w:proofErr w:type="spellEnd"/>
      <w:r>
        <w:t xml:space="preserve">, нужно обязательно иметь очень четкое взаимодействие всех структур. Сейчас 90% принимаемых решений </w:t>
      </w:r>
      <w:r w:rsidR="0039075C">
        <w:t>–</w:t>
      </w:r>
      <w:r>
        <w:t xml:space="preserve"> это решения коллегиальные.</w:t>
      </w:r>
    </w:p>
    <w:p w14:paraId="3FBC00B3" w14:textId="77777777" w:rsidR="0039075C" w:rsidRDefault="0039075C" w:rsidP="007F03CC">
      <w:pPr>
        <w:jc w:val="both"/>
      </w:pPr>
      <w:r>
        <w:t>–</w:t>
      </w:r>
      <w:r w:rsidR="00C6043A">
        <w:t xml:space="preserve"> Какие у вас впечатления от работы с Роспотребнадзором как главенствующим органом в этой ситуации?</w:t>
      </w:r>
    </w:p>
    <w:p w14:paraId="34E3797E" w14:textId="77777777" w:rsidR="0039075C" w:rsidRDefault="0039075C" w:rsidP="007F03CC">
      <w:pPr>
        <w:jc w:val="both"/>
      </w:pPr>
      <w:r>
        <w:t>–</w:t>
      </w:r>
      <w:r w:rsidR="00C6043A">
        <w:t xml:space="preserve"> Роспотребнадзор выполняет понятную задачу: обеспечивает санитарно-эпидемиологическое благополучие человека </w:t>
      </w:r>
      <w:r>
        <w:t>–</w:t>
      </w:r>
      <w:r w:rsidR="00C6043A">
        <w:t xml:space="preserve"> они просто обязаны занимать жесткую позицию. Задача же городских властей </w:t>
      </w:r>
      <w:r>
        <w:t>–</w:t>
      </w:r>
      <w:r w:rsidR="00C6043A">
        <w:t xml:space="preserve"> обеспечивать при всех ограничениях функционирование и жизнеобеспечение мегаполиса как живого организма и учитывать самые разные потребности людей. Каждую такую потребность мы с коллегами обсуждаем: начиная с работы дежурных детских садов и заканчивая банями и парикмахерскими. Еще месяц назад, когда количество заболевших ежедневно нарастало, </w:t>
      </w:r>
      <w:r w:rsidR="00C6043A">
        <w:lastRenderedPageBreak/>
        <w:t xml:space="preserve">Роспотребнадзор отклонял все наши предложения по летнему отдыху детей. Сейчас ситуация в городе становится легче, и мы уже обсуждаем с коллегами условия, при которых выезд детей в лагеря все-таки может состояться </w:t>
      </w:r>
      <w:r>
        <w:t>–</w:t>
      </w:r>
      <w:r w:rsidR="00C6043A">
        <w:t xml:space="preserve"> с учетом эпидемиологической обстановки.</w:t>
      </w:r>
    </w:p>
    <w:p w14:paraId="65B332DE" w14:textId="77777777" w:rsidR="0039075C" w:rsidRDefault="00C6043A" w:rsidP="007F03CC">
      <w:pPr>
        <w:jc w:val="both"/>
      </w:pPr>
      <w:r>
        <w:t>Знания жизненной необходимости</w:t>
      </w:r>
    </w:p>
    <w:p w14:paraId="46FC3491" w14:textId="77777777" w:rsidR="0039075C" w:rsidRDefault="0039075C" w:rsidP="007F03CC">
      <w:pPr>
        <w:jc w:val="both"/>
      </w:pPr>
      <w:r>
        <w:t>–</w:t>
      </w:r>
      <w:r w:rsidR="00C6043A">
        <w:t xml:space="preserve"> Равнение на Роспотребнадзор затормаживало поступление информации. Ведомства ссылались друг на друга, статистика запаздывала. Как вы выстраивали информационную кампанию и регулировали доступ к данным?</w:t>
      </w:r>
    </w:p>
    <w:p w14:paraId="50878EDA" w14:textId="5D379631" w:rsidR="0039075C" w:rsidRDefault="0039075C" w:rsidP="007F03CC">
      <w:pPr>
        <w:jc w:val="both"/>
      </w:pPr>
      <w:r>
        <w:t>–</w:t>
      </w:r>
      <w:r w:rsidR="00C6043A">
        <w:t xml:space="preserve"> Петербург </w:t>
      </w:r>
      <w:r>
        <w:t>–</w:t>
      </w:r>
      <w:r w:rsidR="00C6043A">
        <w:t xml:space="preserve"> приграничный транспортный коридор. У нас есть граница воздушная, наземная, водная, в Финляндию путешествует чуть ли не полгорода. Как только в Петербурге была выявлена новая коронавирусная инфекция, было отпечатано 50 тыс. экземпляров инструкций для пересекающих границу. Каждый приезжающий получал предупреждение о необходимости двухнедельной самоизоляции, о порядке вызова скорой при заболевании и другую необходимую информацию. Памятку о правилах поведения во время эпидемии </w:t>
      </w:r>
      <w:r>
        <w:t>–</w:t>
      </w:r>
      <w:r w:rsidR="00C6043A">
        <w:t xml:space="preserve"> о необходимости мыть руки, снизить количество контактов, а пожилым оставаться дома </w:t>
      </w:r>
      <w:r>
        <w:t>–</w:t>
      </w:r>
      <w:r w:rsidR="00C6043A">
        <w:t xml:space="preserve"> в начале апреля получили все петербуржцы: она была размещена на квитанциях </w:t>
      </w:r>
      <w:r w:rsidR="007F03CC">
        <w:t>«</w:t>
      </w:r>
      <w:proofErr w:type="spellStart"/>
      <w:r w:rsidR="00C6043A">
        <w:t>Петроэлектросбыта</w:t>
      </w:r>
      <w:proofErr w:type="spellEnd"/>
      <w:r w:rsidR="007F03CC">
        <w:t>»</w:t>
      </w:r>
      <w:r w:rsidR="00C6043A">
        <w:t xml:space="preserve"> и ЖКХ. Нужно было донести самую простую и в то же время жизненно необходимую информацию до максимального количества людей.</w:t>
      </w:r>
    </w:p>
    <w:p w14:paraId="460BDEE3" w14:textId="4EA682D3" w:rsidR="00C6043A" w:rsidRDefault="00C6043A" w:rsidP="007F03CC">
      <w:pPr>
        <w:jc w:val="both"/>
      </w:pPr>
      <w:r>
        <w:t xml:space="preserve">Социальные коммуникации в связи с ограничениями резко ограничились, а потребность в достоверной информации столь же резко возросла. Уже в середине марта были сформированы специальные ресурсы во всех крупных социальных сетях и мессенджерах. </w:t>
      </w:r>
      <w:proofErr w:type="spellStart"/>
      <w:r>
        <w:t>Telegram</w:t>
      </w:r>
      <w:proofErr w:type="spellEnd"/>
      <w:r>
        <w:t xml:space="preserve">-канал </w:t>
      </w:r>
      <w:r w:rsidR="007F03CC">
        <w:t>«</w:t>
      </w:r>
      <w:r>
        <w:t>Петербург против коронавируса</w:t>
      </w:r>
      <w:r w:rsidR="007F03CC">
        <w:t>»</w:t>
      </w:r>
      <w:r>
        <w:t xml:space="preserve"> буквально за пару недель набрал больше 30 тыс. подписчиков. Группа </w:t>
      </w:r>
      <w:r w:rsidR="007F03CC">
        <w:t>«</w:t>
      </w:r>
      <w:proofErr w:type="spellStart"/>
      <w:r>
        <w:t>ВКонтакте</w:t>
      </w:r>
      <w:proofErr w:type="spellEnd"/>
      <w:r w:rsidR="007F03CC">
        <w:t>»</w:t>
      </w:r>
      <w:r>
        <w:t xml:space="preserve"> </w:t>
      </w:r>
      <w:r w:rsidR="0039075C">
        <w:t>–</w:t>
      </w:r>
      <w:r>
        <w:t xml:space="preserve"> еще 70 тыс. с лишним. В </w:t>
      </w:r>
      <w:r w:rsidR="007F03CC">
        <w:t>«</w:t>
      </w:r>
      <w:r>
        <w:t>Яндекс-чате</w:t>
      </w:r>
      <w:r w:rsidR="007F03CC">
        <w:t>»</w:t>
      </w:r>
      <w:r>
        <w:t xml:space="preserve">, новом формате, который пока осваивают только Москва и Питер, в самые горячие дни количество просмотров превышает полмиллиона. После того как заработал </w:t>
      </w:r>
      <w:proofErr w:type="spellStart"/>
      <w:r>
        <w:t>Оперштаб</w:t>
      </w:r>
      <w:proofErr w:type="spellEnd"/>
      <w:r>
        <w:t xml:space="preserve">, появилась специальная страничка на официальном портале администрации. В конце марта </w:t>
      </w:r>
      <w:r w:rsidR="0039075C">
        <w:t>–</w:t>
      </w:r>
      <w:r>
        <w:t xml:space="preserve"> прямой эфир на телеканале </w:t>
      </w:r>
      <w:r w:rsidR="007F03CC">
        <w:t>«</w:t>
      </w:r>
      <w:r>
        <w:t>Санкт-Петербург</w:t>
      </w:r>
      <w:r w:rsidR="007F03CC">
        <w:t>»</w:t>
      </w:r>
      <w:r>
        <w:t xml:space="preserve">, куда каждый день приходят первые лица города, в том числе члены нашего Межведомственного совета </w:t>
      </w:r>
      <w:r w:rsidR="0039075C">
        <w:t>–</w:t>
      </w:r>
      <w:r>
        <w:t xml:space="preserve"> непосредственные носители информации. И это был принципиальный момент </w:t>
      </w:r>
      <w:r w:rsidR="0039075C">
        <w:t>–</w:t>
      </w:r>
      <w:r>
        <w:t xml:space="preserve"> приучиться </w:t>
      </w:r>
      <w:r w:rsidR="007F03CC">
        <w:t>«</w:t>
      </w:r>
      <w:r>
        <w:t>ходить в эфир</w:t>
      </w:r>
      <w:r w:rsidR="007F03CC">
        <w:t>»</w:t>
      </w:r>
      <w:r>
        <w:t xml:space="preserve"> с самыми актуальными сведениями из самых достоверных источников. Всего на городских информационных ресурсах просмотры информации достигают 1,5 млн в сутки. ***</w:t>
      </w:r>
    </w:p>
    <w:p w14:paraId="549743F5" w14:textId="77777777" w:rsidR="00C021D9" w:rsidRDefault="00B974A6" w:rsidP="007F03CC">
      <w:pPr>
        <w:jc w:val="both"/>
        <w:rPr>
          <w:rStyle w:val="a9"/>
        </w:rPr>
      </w:pPr>
      <w:hyperlink r:id="rId198" w:history="1">
        <w:r w:rsidR="00C6043A" w:rsidRPr="00E23D03">
          <w:rPr>
            <w:rStyle w:val="a9"/>
          </w:rPr>
          <w:t>https://www.kommersant.ru/doc/4389575</w:t>
        </w:r>
      </w:hyperlink>
    </w:p>
    <w:p w14:paraId="213A409D" w14:textId="77777777" w:rsidR="003458F9" w:rsidRPr="003458F9" w:rsidRDefault="00B10DE9" w:rsidP="007F03CC">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458F9" w:rsidRPr="003458F9">
        <w:rPr>
          <w:b/>
          <w:color w:val="008080"/>
        </w:rPr>
        <w:t>Вернуться в оглавление</w:t>
      </w:r>
    </w:p>
    <w:p w14:paraId="19290A82" w14:textId="77777777" w:rsidR="0010257A" w:rsidRPr="0098527E" w:rsidRDefault="00B10DE9" w:rsidP="007F03CC">
      <w:pPr>
        <w:jc w:val="both"/>
      </w:pPr>
      <w:r w:rsidRPr="00B10DE9">
        <w:rPr>
          <w:color w:val="008080"/>
        </w:rPr>
        <w:fldChar w:fldCharType="end"/>
      </w:r>
    </w:p>
    <w:sectPr w:rsidR="0010257A" w:rsidRPr="0098527E" w:rsidSect="00742C5C">
      <w:headerReference w:type="default" r:id="rId199"/>
      <w:footerReference w:type="even" r:id="rId200"/>
      <w:footerReference w:type="default" r:id="rId201"/>
      <w:headerReference w:type="first" r:id="rId202"/>
      <w:footerReference w:type="first" r:id="rId20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66C6" w14:textId="77777777" w:rsidR="006B518D" w:rsidRDefault="006B518D">
      <w:r>
        <w:separator/>
      </w:r>
    </w:p>
  </w:endnote>
  <w:endnote w:type="continuationSeparator" w:id="0">
    <w:p w14:paraId="09F03A90" w14:textId="77777777" w:rsidR="006B518D" w:rsidRDefault="006B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3458F9" w:rsidRDefault="003458F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3458F9" w:rsidRDefault="003458F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3458F9" w:rsidRDefault="003458F9">
    <w:pPr>
      <w:pStyle w:val="a4"/>
      <w:pBdr>
        <w:bottom w:val="single" w:sz="6" w:space="1" w:color="auto"/>
      </w:pBdr>
      <w:ind w:right="360"/>
      <w:rPr>
        <w:lang w:val="en-US"/>
      </w:rPr>
    </w:pPr>
  </w:p>
  <w:p w14:paraId="53E0CEB4" w14:textId="77777777" w:rsidR="003458F9" w:rsidRDefault="003458F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3458F9" w:rsidRDefault="003458F9">
    <w:pPr>
      <w:pStyle w:val="a4"/>
      <w:ind w:right="360"/>
      <w:rPr>
        <w:lang w:val="en-US"/>
      </w:rPr>
    </w:pPr>
  </w:p>
  <w:p w14:paraId="693A59CD" w14:textId="77777777" w:rsidR="003458F9" w:rsidRDefault="003458F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3458F9" w:rsidRDefault="003458F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B663E" w14:textId="77777777" w:rsidR="006B518D" w:rsidRDefault="006B518D">
      <w:r>
        <w:separator/>
      </w:r>
    </w:p>
  </w:footnote>
  <w:footnote w:type="continuationSeparator" w:id="0">
    <w:p w14:paraId="0CEFA828" w14:textId="77777777" w:rsidR="006B518D" w:rsidRDefault="006B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3458F9" w:rsidRDefault="003458F9">
    <w:pPr>
      <w:pStyle w:val="a3"/>
      <w:jc w:val="center"/>
      <w:rPr>
        <w:rFonts w:ascii="DidonaCTT" w:hAnsi="DidonaCTT"/>
        <w:color w:val="000080"/>
        <w:sz w:val="28"/>
        <w:szCs w:val="28"/>
      </w:rPr>
    </w:pPr>
  </w:p>
  <w:p w14:paraId="3221FCC9" w14:textId="77777777" w:rsidR="003458F9" w:rsidRPr="00C81007" w:rsidRDefault="003458F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3458F9" w:rsidRDefault="003458F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3458F9" w:rsidRDefault="003458F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3458F9" w:rsidRPr="00B2388E" w:rsidRDefault="003458F9" w:rsidP="00742C5C">
    <w:pPr>
      <w:jc w:val="center"/>
      <w:rPr>
        <w:b/>
        <w:color w:val="000080"/>
        <w:sz w:val="32"/>
        <w:szCs w:val="32"/>
      </w:rPr>
    </w:pPr>
    <w:r w:rsidRPr="00B2388E">
      <w:rPr>
        <w:b/>
        <w:color w:val="000080"/>
        <w:sz w:val="32"/>
        <w:szCs w:val="32"/>
      </w:rPr>
      <w:t>Ежедневный мониторинг СМИ</w:t>
    </w:r>
  </w:p>
  <w:p w14:paraId="15D10CE2" w14:textId="77777777" w:rsidR="003458F9" w:rsidRDefault="003458F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7C16"/>
    <w:rsid w:val="000A5C00"/>
    <w:rsid w:val="000B3E61"/>
    <w:rsid w:val="000B3F21"/>
    <w:rsid w:val="000B5AAC"/>
    <w:rsid w:val="000B5BD3"/>
    <w:rsid w:val="000B7479"/>
    <w:rsid w:val="000C0B7D"/>
    <w:rsid w:val="000C1088"/>
    <w:rsid w:val="000D2E99"/>
    <w:rsid w:val="000D2FCB"/>
    <w:rsid w:val="000D7ABE"/>
    <w:rsid w:val="000E2DF8"/>
    <w:rsid w:val="000E6A8C"/>
    <w:rsid w:val="000F7EA4"/>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4BBE"/>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8F9"/>
    <w:rsid w:val="00345C66"/>
    <w:rsid w:val="00352C5C"/>
    <w:rsid w:val="00377103"/>
    <w:rsid w:val="003801C4"/>
    <w:rsid w:val="00381408"/>
    <w:rsid w:val="0039075C"/>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76B8"/>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39"/>
    <w:rsid w:val="006A0019"/>
    <w:rsid w:val="006A080B"/>
    <w:rsid w:val="006A7E8F"/>
    <w:rsid w:val="006B0284"/>
    <w:rsid w:val="006B518D"/>
    <w:rsid w:val="006C28E3"/>
    <w:rsid w:val="006D73A5"/>
    <w:rsid w:val="006D7CEB"/>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03CC"/>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6549"/>
    <w:rsid w:val="00950024"/>
    <w:rsid w:val="00951D0C"/>
    <w:rsid w:val="00952FA4"/>
    <w:rsid w:val="0096070B"/>
    <w:rsid w:val="00980D7E"/>
    <w:rsid w:val="00982A9F"/>
    <w:rsid w:val="0098527E"/>
    <w:rsid w:val="00986514"/>
    <w:rsid w:val="00987A7A"/>
    <w:rsid w:val="009911F1"/>
    <w:rsid w:val="00993006"/>
    <w:rsid w:val="009951A7"/>
    <w:rsid w:val="009A493A"/>
    <w:rsid w:val="009B03FF"/>
    <w:rsid w:val="009B4CFE"/>
    <w:rsid w:val="009D008C"/>
    <w:rsid w:val="009D491D"/>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0399"/>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171E2"/>
    <w:rsid w:val="00B20D2F"/>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974A6"/>
    <w:rsid w:val="00BA050F"/>
    <w:rsid w:val="00BA25F6"/>
    <w:rsid w:val="00BA317F"/>
    <w:rsid w:val="00BC3A16"/>
    <w:rsid w:val="00BC3C3F"/>
    <w:rsid w:val="00BC6FD6"/>
    <w:rsid w:val="00BC717D"/>
    <w:rsid w:val="00BD153A"/>
    <w:rsid w:val="00BE0CA5"/>
    <w:rsid w:val="00BE34F3"/>
    <w:rsid w:val="00BE581B"/>
    <w:rsid w:val="00BE59B5"/>
    <w:rsid w:val="00BE6A66"/>
    <w:rsid w:val="00BE7409"/>
    <w:rsid w:val="00BF34E3"/>
    <w:rsid w:val="00BF3887"/>
    <w:rsid w:val="00BF3967"/>
    <w:rsid w:val="00C007BD"/>
    <w:rsid w:val="00C01198"/>
    <w:rsid w:val="00C021D9"/>
    <w:rsid w:val="00C04CB2"/>
    <w:rsid w:val="00C06F32"/>
    <w:rsid w:val="00C07DBE"/>
    <w:rsid w:val="00C21D2C"/>
    <w:rsid w:val="00C24260"/>
    <w:rsid w:val="00C254AD"/>
    <w:rsid w:val="00C344A5"/>
    <w:rsid w:val="00C36A4D"/>
    <w:rsid w:val="00C4100B"/>
    <w:rsid w:val="00C41971"/>
    <w:rsid w:val="00C55E5B"/>
    <w:rsid w:val="00C6043A"/>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1EE8"/>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1655"/>
    <w:rsid w:val="00E431CD"/>
    <w:rsid w:val="00E517C0"/>
    <w:rsid w:val="00E53153"/>
    <w:rsid w:val="00E6354C"/>
    <w:rsid w:val="00E64B5A"/>
    <w:rsid w:val="00E67E38"/>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3AE1"/>
    <w:rsid w:val="00EF1C7E"/>
    <w:rsid w:val="00EF296E"/>
    <w:rsid w:val="00EF5DAE"/>
    <w:rsid w:val="00F059CA"/>
    <w:rsid w:val="00F10896"/>
    <w:rsid w:val="00F127CE"/>
    <w:rsid w:val="00F14587"/>
    <w:rsid w:val="00F14859"/>
    <w:rsid w:val="00F278FF"/>
    <w:rsid w:val="00F3057E"/>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E7409"/>
    <w:rPr>
      <w:color w:val="605E5C"/>
      <w:shd w:val="clear" w:color="auto" w:fill="E1DFDD"/>
    </w:rPr>
  </w:style>
  <w:style w:type="paragraph" w:customStyle="1" w:styleId="Textbody">
    <w:name w:val="Text body"/>
    <w:basedOn w:val="a"/>
    <w:rsid w:val="00B974A6"/>
    <w:pPr>
      <w:jc w:val="both"/>
    </w:pPr>
    <w:rPr>
      <w:color w:val="000000"/>
      <w:szCs w:val="20"/>
    </w:rPr>
  </w:style>
  <w:style w:type="paragraph" w:styleId="2">
    <w:name w:val="toc 2"/>
    <w:basedOn w:val="a"/>
    <w:next w:val="a"/>
    <w:autoRedefine/>
    <w:uiPriority w:val="39"/>
    <w:unhideWhenUsed/>
    <w:rsid w:val="000F7EA4"/>
    <w:pPr>
      <w:spacing w:after="100" w:line="259" w:lineRule="auto"/>
      <w:ind w:left="220"/>
    </w:pPr>
    <w:rPr>
      <w:rFonts w:ascii="Calibri" w:hAnsi="Calibri"/>
      <w:sz w:val="22"/>
    </w:rPr>
  </w:style>
  <w:style w:type="paragraph" w:styleId="4">
    <w:name w:val="toc 4"/>
    <w:basedOn w:val="a"/>
    <w:next w:val="a"/>
    <w:autoRedefine/>
    <w:uiPriority w:val="39"/>
    <w:unhideWhenUsed/>
    <w:rsid w:val="000F7EA4"/>
    <w:pPr>
      <w:spacing w:after="100" w:line="259" w:lineRule="auto"/>
      <w:ind w:left="660"/>
    </w:pPr>
    <w:rPr>
      <w:rFonts w:ascii="Calibri" w:hAnsi="Calibri"/>
      <w:sz w:val="22"/>
    </w:rPr>
  </w:style>
  <w:style w:type="paragraph" w:styleId="5">
    <w:name w:val="toc 5"/>
    <w:basedOn w:val="a"/>
    <w:next w:val="a"/>
    <w:autoRedefine/>
    <w:uiPriority w:val="39"/>
    <w:unhideWhenUsed/>
    <w:rsid w:val="000F7EA4"/>
    <w:pPr>
      <w:spacing w:after="100" w:line="259" w:lineRule="auto"/>
      <w:ind w:left="880"/>
    </w:pPr>
    <w:rPr>
      <w:rFonts w:ascii="Calibri" w:hAnsi="Calibri"/>
      <w:sz w:val="22"/>
    </w:rPr>
  </w:style>
  <w:style w:type="paragraph" w:styleId="6">
    <w:name w:val="toc 6"/>
    <w:basedOn w:val="a"/>
    <w:next w:val="a"/>
    <w:autoRedefine/>
    <w:uiPriority w:val="39"/>
    <w:unhideWhenUsed/>
    <w:rsid w:val="000F7EA4"/>
    <w:pPr>
      <w:spacing w:after="100" w:line="259" w:lineRule="auto"/>
      <w:ind w:left="1100"/>
    </w:pPr>
    <w:rPr>
      <w:rFonts w:ascii="Calibri" w:hAnsi="Calibri"/>
      <w:sz w:val="22"/>
    </w:rPr>
  </w:style>
  <w:style w:type="paragraph" w:styleId="7">
    <w:name w:val="toc 7"/>
    <w:basedOn w:val="a"/>
    <w:next w:val="a"/>
    <w:autoRedefine/>
    <w:uiPriority w:val="39"/>
    <w:unhideWhenUsed/>
    <w:rsid w:val="000F7EA4"/>
    <w:pPr>
      <w:spacing w:after="100" w:line="259" w:lineRule="auto"/>
      <w:ind w:left="1320"/>
    </w:pPr>
    <w:rPr>
      <w:rFonts w:ascii="Calibri" w:hAnsi="Calibri"/>
      <w:sz w:val="22"/>
    </w:rPr>
  </w:style>
  <w:style w:type="paragraph" w:styleId="8">
    <w:name w:val="toc 8"/>
    <w:basedOn w:val="a"/>
    <w:next w:val="a"/>
    <w:autoRedefine/>
    <w:uiPriority w:val="39"/>
    <w:unhideWhenUsed/>
    <w:rsid w:val="000F7EA4"/>
    <w:pPr>
      <w:spacing w:after="100" w:line="259" w:lineRule="auto"/>
      <w:ind w:left="1540"/>
    </w:pPr>
    <w:rPr>
      <w:rFonts w:ascii="Calibri" w:hAnsi="Calibri"/>
      <w:sz w:val="22"/>
    </w:rPr>
  </w:style>
  <w:style w:type="paragraph" w:styleId="9">
    <w:name w:val="toc 9"/>
    <w:basedOn w:val="a"/>
    <w:next w:val="a"/>
    <w:autoRedefine/>
    <w:uiPriority w:val="39"/>
    <w:unhideWhenUsed/>
    <w:rsid w:val="000F7EA4"/>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tass.ru/obschestvo/8829195" TargetMode="External"/><Relationship Id="rId21" Type="http://schemas.openxmlformats.org/officeDocument/2006/relationships/hyperlink" Target="https://futurerussia.gov.ru/nacionalnye-proekty/ditrih-v-volgogradskoj-oblasti-vypolneno-40-rabot-po-doroznomu-nacproektu-za-2020-god" TargetMode="External"/><Relationship Id="rId42" Type="http://schemas.openxmlformats.org/officeDocument/2006/relationships/hyperlink" Target="https://tourism.interfax.ru/ru/news/articles/71301" TargetMode="External"/><Relationship Id="rId63" Type="http://schemas.openxmlformats.org/officeDocument/2006/relationships/hyperlink" Target="https://tass.ru/ekonomika/8824147" TargetMode="External"/><Relationship Id="rId84" Type="http://schemas.openxmlformats.org/officeDocument/2006/relationships/hyperlink" Target="https://krym.aif.ru/society/details/dvizhenie_gruzovyh_poezdov_po_krymskomu_mostu_nachnetsya_v_konce_mesyaca" TargetMode="External"/><Relationship Id="rId138" Type="http://schemas.openxmlformats.org/officeDocument/2006/relationships/hyperlink" Target="https://futurerussia.gov.ru/nacionalnye-proekty/avtodor-prorabatyvaet-vopros-razmesenia-vecnyh-bondov" TargetMode="External"/><Relationship Id="rId159" Type="http://schemas.openxmlformats.org/officeDocument/2006/relationships/hyperlink" Target="https://ria.ru/20200626/1573501291.html" TargetMode="External"/><Relationship Id="rId170" Type="http://schemas.openxmlformats.org/officeDocument/2006/relationships/hyperlink" Target="https://www.pnp.ru/social/lysakov-rasskazal-kak-gibdd-budet-otlavlivat-likhachey-s-inostrannymi-nomerami.html" TargetMode="External"/><Relationship Id="rId191" Type="http://schemas.openxmlformats.org/officeDocument/2006/relationships/hyperlink" Target="https://www.vesti.ru/videos/show/vid/844872/cid/1/" TargetMode="External"/><Relationship Id="rId205" Type="http://schemas.openxmlformats.org/officeDocument/2006/relationships/theme" Target="theme/theme1.xml"/><Relationship Id="rId16" Type="http://schemas.openxmlformats.org/officeDocument/2006/relationships/hyperlink" Target="https://ren.tv/news/v-rossii/716344-pamiatnik-geroiam-vov-otkryli-na-trasse-u-novgorodskoi-doliny-smerti" TargetMode="External"/><Relationship Id="rId107" Type="http://schemas.openxmlformats.org/officeDocument/2006/relationships/hyperlink" Target="https://www.kommersant.ru/doc/4396981" TargetMode="External"/><Relationship Id="rId11" Type="http://schemas.openxmlformats.org/officeDocument/2006/relationships/hyperlink" Target="https://rg.ru/2020/06/27/na-trasse-neva-otkryli-memorial-geroiam-velikoj-otechestvennoj-vojny.html" TargetMode="External"/><Relationship Id="rId32" Type="http://schemas.openxmlformats.org/officeDocument/2006/relationships/hyperlink" Target="https://tass.ru/v-strane/8823823" TargetMode="External"/><Relationship Id="rId37" Type="http://schemas.openxmlformats.org/officeDocument/2006/relationships/hyperlink" Target="https://www.gorodovoy.spb.ru/news/mintrans-mezhdunarodnoe-aviasoobschenie-mozhet-vozobnovitsya-v-iyule" TargetMode="External"/><Relationship Id="rId53" Type="http://schemas.openxmlformats.org/officeDocument/2006/relationships/hyperlink" Target="https://www.kp.ru/online/news/3922363/" TargetMode="External"/><Relationship Id="rId58" Type="http://schemas.openxmlformats.org/officeDocument/2006/relationships/hyperlink" Target="https://vesti-yamal.ru/ru/vjesti_jamal/v_minstranse_prokommentirovali_vozobnovlenie_mezhdunarodnykh_poletov" TargetMode="External"/><Relationship Id="rId74" Type="http://schemas.openxmlformats.org/officeDocument/2006/relationships/hyperlink" Target="https://realty.interfax.ru/ru/news/articles/118734" TargetMode="External"/><Relationship Id="rId79" Type="http://schemas.openxmlformats.org/officeDocument/2006/relationships/hyperlink" Target="http://www.c-inform.info/news/id/86862" TargetMode="External"/><Relationship Id="rId102" Type="http://schemas.openxmlformats.org/officeDocument/2006/relationships/hyperlink" Target="https://iz.ru/1027256/ekaterina-postnikova/pandemiia-izmenila-mentalitet-turistov" TargetMode="External"/><Relationship Id="rId123" Type="http://schemas.openxmlformats.org/officeDocument/2006/relationships/hyperlink" Target="https://www.pnp.ru/politics/kak-ne-dopustit-alkogolika-za-rul.html" TargetMode="External"/><Relationship Id="rId128" Type="http://schemas.openxmlformats.org/officeDocument/2006/relationships/hyperlink" Target="http://transportrussia.ru/item/5637-podnyat-so-dna-titanik.html" TargetMode="External"/><Relationship Id="rId144" Type="http://schemas.openxmlformats.org/officeDocument/2006/relationships/hyperlink" Target="https://ria.ru/20200627/1573566973.html" TargetMode="External"/><Relationship Id="rId149" Type="http://schemas.openxmlformats.org/officeDocument/2006/relationships/hyperlink" Target="https://futurerussia.gov.ru/nacionalnye-proekty/na-kolyme-remont-vedusego-k-kurortu-ucastka-trassy-zaversitsa-v-konce-sentabra-2020-goda" TargetMode="External"/><Relationship Id="rId5" Type="http://schemas.openxmlformats.org/officeDocument/2006/relationships/endnotes" Target="endnotes.xml"/><Relationship Id="rId90" Type="http://schemas.openxmlformats.org/officeDocument/2006/relationships/hyperlink" Target="https://gorvesti.ru/infrastructure/dmitriy-kalashnikov-nashi-proekty-vazhny-ne-tolko-dlya-regiona-no-i-dlya-strany-v-tselom-88934.html" TargetMode="External"/><Relationship Id="rId95" Type="http://schemas.openxmlformats.org/officeDocument/2006/relationships/hyperlink" Target="https://tass.ru/ekonomika/8831761" TargetMode="External"/><Relationship Id="rId160" Type="http://schemas.openxmlformats.org/officeDocument/2006/relationships/hyperlink" Target="https://rns.online/transport/Soyuz-avtostrahovschikov-zapustil-novuyu-informatsionnuyu-sistemu-po-OSaGO-2020-06-28/" TargetMode="External"/><Relationship Id="rId165" Type="http://schemas.openxmlformats.org/officeDocument/2006/relationships/hyperlink" Target="https://www.kommersant.ru/doc/4396225?tg" TargetMode="External"/><Relationship Id="rId181" Type="http://schemas.openxmlformats.org/officeDocument/2006/relationships/hyperlink" Target="https://futurerussia.gov.ru/nacionalnye-proekty/na-bajkale-pristupilo-k-rabote-pervoe-v-rossii-mnogofunkcionalnoe-ekologiceskoe-sudno" TargetMode="External"/><Relationship Id="rId186" Type="http://schemas.openxmlformats.org/officeDocument/2006/relationships/hyperlink" Target="https://ria.ru/20200626/1573504013.html" TargetMode="External"/><Relationship Id="rId22" Type="http://schemas.openxmlformats.org/officeDocument/2006/relationships/hyperlink" Target="https://realty.ria.ru/20200626/1573518101.html" TargetMode="External"/><Relationship Id="rId27" Type="http://schemas.openxmlformats.org/officeDocument/2006/relationships/hyperlink" Target="https://gorvesti.ru/articles/ministr-transporta-rf-v-dorozhnom-stroitelstve-volgogradskaya-oblast-idet-s-sereznym-zadelom-88931.html" TargetMode="External"/><Relationship Id="rId43" Type="http://schemas.openxmlformats.org/officeDocument/2006/relationships/hyperlink" Target="https://rns.online/transport/Glava-Mintransa-podelilsya-nadezhdami-ob-otkritii-mezhdunarodnih-poletov-2020-06-26/" TargetMode="External"/><Relationship Id="rId48" Type="http://schemas.openxmlformats.org/officeDocument/2006/relationships/hyperlink" Target="https://www.kommersant.ru/doc/4396196" TargetMode="External"/><Relationship Id="rId64" Type="http://schemas.openxmlformats.org/officeDocument/2006/relationships/hyperlink" Target="https://1prime.ru/business/20200626/831688752.html" TargetMode="External"/><Relationship Id="rId69" Type="http://schemas.openxmlformats.org/officeDocument/2006/relationships/hyperlink" Target="https://tass.ru/ekonomika/8823381" TargetMode="External"/><Relationship Id="rId113" Type="http://schemas.openxmlformats.org/officeDocument/2006/relationships/hyperlink" Target="https://news.ru/russia/kakim-transportom-mozhno-sekonomit-v-poezdkah-po-rossii-i-za-granicu/" TargetMode="External"/><Relationship Id="rId118" Type="http://schemas.openxmlformats.org/officeDocument/2006/relationships/hyperlink" Target="https://gudok.ru/news/?ID=1525940" TargetMode="External"/><Relationship Id="rId134" Type="http://schemas.openxmlformats.org/officeDocument/2006/relationships/hyperlink" Target="https://tass.ru/ekonomika/8826549" TargetMode="External"/><Relationship Id="rId139" Type="http://schemas.openxmlformats.org/officeDocument/2006/relationships/hyperlink" Target="https://tass.ru/ekonomika/8831749" TargetMode="External"/><Relationship Id="rId80" Type="http://schemas.openxmlformats.org/officeDocument/2006/relationships/hyperlink" Target="https://www.rbc.ru/rbcfreenews/5ef5f9ea9a79475c50b15596" TargetMode="External"/><Relationship Id="rId85" Type="http://schemas.openxmlformats.org/officeDocument/2006/relationships/hyperlink" Target="https://www.crimea.kp.ru/daily/27143/4242980/" TargetMode="External"/><Relationship Id="rId150" Type="http://schemas.openxmlformats.org/officeDocument/2006/relationships/hyperlink" Target="https://futurerussia.gov.ru/nacionalnye-proekty/novgorodskaa-oblast-dopolnitelno-polucit-15-mlrd-rublej-na-remont-dorog" TargetMode="External"/><Relationship Id="rId155" Type="http://schemas.openxmlformats.org/officeDocument/2006/relationships/hyperlink" Target="https://ria.ru/20200627/1573560936.html" TargetMode="External"/><Relationship Id="rId171" Type="http://schemas.openxmlformats.org/officeDocument/2006/relationships/hyperlink" Target="https://ria.ru/20200626/1573510712.html" TargetMode="External"/><Relationship Id="rId176" Type="http://schemas.openxmlformats.org/officeDocument/2006/relationships/hyperlink" Target="https://tass.ru/obschestvo/8827823" TargetMode="External"/><Relationship Id="rId192" Type="http://schemas.openxmlformats.org/officeDocument/2006/relationships/hyperlink" Target="https://tass.ru/ekonomika/8829725" TargetMode="External"/><Relationship Id="rId197" Type="http://schemas.openxmlformats.org/officeDocument/2006/relationships/hyperlink" Target="https://rns.online/transport/SHeremetevo-moderniziruet-sistemi-obrabotki-bagazha-v-severnih-terminalah-2020-06-26/" TargetMode="External"/><Relationship Id="rId201" Type="http://schemas.openxmlformats.org/officeDocument/2006/relationships/footer" Target="footer2.xml"/><Relationship Id="rId12" Type="http://schemas.openxmlformats.org/officeDocument/2006/relationships/hyperlink" Target="https://rvio.histrf.ru/activities/news/item-7466" TargetMode="External"/><Relationship Id="rId17" Type="http://schemas.openxmlformats.org/officeDocument/2006/relationships/hyperlink" Target="https://www.vesti.ru/videos/show/vid/844897" TargetMode="External"/><Relationship Id="rId33" Type="http://schemas.openxmlformats.org/officeDocument/2006/relationships/hyperlink" Target="https://www.interfax-russia.ru/south-and-north-caucasus/news/ditrih-nazval-samym-slozhnym-uchastkom-obhoda-volgograda-stroitelstvo-mosta-cherez-volgo-donskoy-kanal" TargetMode="External"/><Relationship Id="rId38" Type="http://schemas.openxmlformats.org/officeDocument/2006/relationships/hyperlink" Target="https://ren.tv/news/v-rossii/715936-ditrikh-zaiavil-chto-polety-iz-rossii-mogut-razreshit-v-iiule" TargetMode="External"/><Relationship Id="rId59" Type="http://schemas.openxmlformats.org/officeDocument/2006/relationships/hyperlink" Target="https://www.tvc.ru/news/show/id/186797/" TargetMode="External"/><Relationship Id="rId103" Type="http://schemas.openxmlformats.org/officeDocument/2006/relationships/hyperlink" Target="https://iz.ru/1028445/mariia-vasileva/perekhodit-granitcy-es-priotkryvaetsia-nesmotria-na-ugrozu-vtoroi-volny" TargetMode="External"/><Relationship Id="rId108" Type="http://schemas.openxmlformats.org/officeDocument/2006/relationships/hyperlink" Target="https://www.kommersant.ru/doc/4396866" TargetMode="External"/><Relationship Id="rId124" Type="http://schemas.openxmlformats.org/officeDocument/2006/relationships/hyperlink" Target="http://transportrussia.ru/item/5634-distsiplina-glavnoe.html" TargetMode="External"/><Relationship Id="rId129" Type="http://schemas.openxmlformats.org/officeDocument/2006/relationships/hyperlink" Target="https://tass.ru/obschestvo/8825263" TargetMode="External"/><Relationship Id="rId54" Type="http://schemas.openxmlformats.org/officeDocument/2006/relationships/hyperlink" Target="https://www.mk.ru/social/2020/06/26/v-rossii-nazvali-sroki-vozobnovleniya-mezhdunarozhnogo-aviasoobshheniya.html" TargetMode="External"/><Relationship Id="rId70" Type="http://schemas.openxmlformats.org/officeDocument/2006/relationships/hyperlink" Target="https://www.rzd-partner.ru/zhd-transport/news/ditrikh-rzhd-ne-obrashchalis-za-gospodderzhkoy/" TargetMode="External"/><Relationship Id="rId75" Type="http://schemas.openxmlformats.org/officeDocument/2006/relationships/hyperlink" Target="https://crimea.ria.ru/society/20200626/1118441810.html" TargetMode="External"/><Relationship Id="rId91" Type="http://schemas.openxmlformats.org/officeDocument/2006/relationships/hyperlink" Target="http://government.ru/news/39943/" TargetMode="External"/><Relationship Id="rId96" Type="http://schemas.openxmlformats.org/officeDocument/2006/relationships/hyperlink" Target="https://iz.ru/1028452/dmitrii-grinkevich/raspredelennyi-sekvestr-natcproekty-mogut-ne-doschitatsia-140-mlrd" TargetMode="External"/><Relationship Id="rId140" Type="http://schemas.openxmlformats.org/officeDocument/2006/relationships/hyperlink" Target="https://futurerussia.gov.ru/nacionalnye-proekty/avtodor-stroitelstvo-trassy-moskva-kazan-ranse-sroka-vypolnimaa-sverhzadaca" TargetMode="External"/><Relationship Id="rId145" Type="http://schemas.openxmlformats.org/officeDocument/2006/relationships/hyperlink" Target="https://futurerussia.gov.ru/nacionalnye-proekty/tri-doroznye-razvazki-vozvedut-v-2020-godu-dla-ulucsenia-dvizenia-v-ingusetii" TargetMode="External"/><Relationship Id="rId161" Type="http://schemas.openxmlformats.org/officeDocument/2006/relationships/hyperlink" Target="https://realty.interfax.ru/ru/news/articles/118715" TargetMode="External"/><Relationship Id="rId166" Type="http://schemas.openxmlformats.org/officeDocument/2006/relationships/hyperlink" Target="https://www.pnp.ru/social/v-rossii-avtobusy-obyazhut-osnashhat-takhografami.html" TargetMode="External"/><Relationship Id="rId182" Type="http://schemas.openxmlformats.org/officeDocument/2006/relationships/hyperlink" Target="https://ria.ru/20200627/1573570272.html" TargetMode="External"/><Relationship Id="rId187" Type="http://schemas.openxmlformats.org/officeDocument/2006/relationships/hyperlink" Target="https://tass.ru/v-strane/8822185" TargetMode="External"/><Relationship Id="rId1" Type="http://schemas.openxmlformats.org/officeDocument/2006/relationships/styles" Target="styles.xml"/><Relationship Id="rId6" Type="http://schemas.openxmlformats.org/officeDocument/2006/relationships/hyperlink" Target="https://tass.ru/moskva/8836033" TargetMode="External"/><Relationship Id="rId23" Type="http://schemas.openxmlformats.org/officeDocument/2006/relationships/hyperlink" Target="https://ria.ru/20200626/1573508692.html" TargetMode="External"/><Relationship Id="rId28" Type="http://schemas.openxmlformats.org/officeDocument/2006/relationships/hyperlink" Target="https://gorvesti.ru/articles/ministr-transporta-rf-v-dorozhnom-stroitelstve-volgogradskaya-oblast-idet-s-sereznym-zadelom-88931.html" TargetMode="External"/><Relationship Id="rId49" Type="http://schemas.openxmlformats.org/officeDocument/2006/relationships/hyperlink" Target="https://iz.ru/1028314/2020-06-26/v-mintranse-nazvali-vozmozhnye-sroki-vozobnovleniia-mezhdunarodnogo-aviasoobshcheniia-v-rf" TargetMode="External"/><Relationship Id="rId114" Type="http://schemas.openxmlformats.org/officeDocument/2006/relationships/hyperlink" Target="https://crimea.mk.ru/economics/2020/06/27/v-rossii-poyavilsya-trend-na-samostoyatelnye-puteshestviya.html" TargetMode="External"/><Relationship Id="rId119" Type="http://schemas.openxmlformats.org/officeDocument/2006/relationships/hyperlink" Target="https://gudok.ru/news/?ID=1525942" TargetMode="External"/><Relationship Id="rId44" Type="http://schemas.openxmlformats.org/officeDocument/2006/relationships/hyperlink" Target="https://russian.rt.com/russia/news/758899-mintrans-mezhdunarodnye-perevozki" TargetMode="External"/><Relationship Id="rId60" Type="http://schemas.openxmlformats.org/officeDocument/2006/relationships/hyperlink" Target="https://tvzvezda.ru/news/vstrane_i_mire/content/20206261356-JmLYF.html" TargetMode="External"/><Relationship Id="rId65" Type="http://schemas.openxmlformats.org/officeDocument/2006/relationships/hyperlink" Target="https://ria.ru/20200626/1573521603.html" TargetMode="External"/><Relationship Id="rId81" Type="http://schemas.openxmlformats.org/officeDocument/2006/relationships/hyperlink" Target="https://govoritmoskva.ru/news/238337/" TargetMode="External"/><Relationship Id="rId86" Type="http://schemas.openxmlformats.org/officeDocument/2006/relationships/hyperlink" Target="https://vpravda.ru/obshchestvo/ministr-transporta-ocenil-tempy-stroitelstva-obhoda-volgograda-91735/" TargetMode="External"/><Relationship Id="rId130" Type="http://schemas.openxmlformats.org/officeDocument/2006/relationships/hyperlink" Target="https://www.vesti.ru/doc.html?id=3276456" TargetMode="External"/><Relationship Id="rId135" Type="http://schemas.openxmlformats.org/officeDocument/2006/relationships/hyperlink" Target="https://www.mskagency.ru/materials/3017107" TargetMode="External"/><Relationship Id="rId151" Type="http://schemas.openxmlformats.org/officeDocument/2006/relationships/hyperlink" Target="https://tass.ru/v-strane/8824071" TargetMode="External"/><Relationship Id="rId156" Type="http://schemas.openxmlformats.org/officeDocument/2006/relationships/hyperlink" Target="https://ria.ru/20200626/1573539223.html" TargetMode="External"/><Relationship Id="rId177" Type="http://schemas.openxmlformats.org/officeDocument/2006/relationships/hyperlink" Target="https://ria.ru/20200626/1573528768.html" TargetMode="External"/><Relationship Id="rId198" Type="http://schemas.openxmlformats.org/officeDocument/2006/relationships/hyperlink" Target="https://www.kommersant.ru/doc/4389575" TargetMode="External"/><Relationship Id="rId172" Type="http://schemas.openxmlformats.org/officeDocument/2006/relationships/hyperlink" Target="https://www.pnp.ru/social/v-rossiyu-s-1-iyulya-zapretyat-vvozit-pravorulnye-avtobusy.html" TargetMode="External"/><Relationship Id="rId193" Type="http://schemas.openxmlformats.org/officeDocument/2006/relationships/hyperlink" Target="https://tass.ru/ekonomika/8822327" TargetMode="External"/><Relationship Id="rId202" Type="http://schemas.openxmlformats.org/officeDocument/2006/relationships/header" Target="header2.xml"/><Relationship Id="rId13" Type="http://schemas.openxmlformats.org/officeDocument/2006/relationships/hyperlink" Target="https://nevnov.ru/815538-u-novgorodskoi-doliny-smerti-otkryli-pamyatnik-pogibshim-boicam-volkhovskogo-fronta" TargetMode="External"/><Relationship Id="rId18" Type="http://schemas.openxmlformats.org/officeDocument/2006/relationships/hyperlink" Target="https://&#1084;&#1090;&#1074;.&#1086;&#1085;&#1083;&#1072;&#1081;&#1085;/news/transport/ministr-transporta-evgeniy-ditrikh-otkryl-2-yu-ochered-mosta-cherez-volgu-6567179050.html" TargetMode="External"/><Relationship Id="rId39" Type="http://schemas.openxmlformats.org/officeDocument/2006/relationships/hyperlink" Target="https://www.mybryansk.ru/news/id-15636-mintrans-rasschityvaet-vozobnovit-mejdunarodnye-aviaperevozki-v-iyule" TargetMode="External"/><Relationship Id="rId109" Type="http://schemas.openxmlformats.org/officeDocument/2006/relationships/hyperlink" Target="https://www.kommersant.ru/doc/4396774" TargetMode="External"/><Relationship Id="rId34" Type="http://schemas.openxmlformats.org/officeDocument/2006/relationships/hyperlink" Target="https://realty.interfax.ru/ru/news/articles/118730" TargetMode="External"/><Relationship Id="rId50" Type="http://schemas.openxmlformats.org/officeDocument/2006/relationships/hyperlink" Target="https://360tv.ru/news/transport/vlasti-nazvali-sroki-i-uslovija-vozobnovlenija-poletov-za-granitsu" TargetMode="External"/><Relationship Id="rId55" Type="http://schemas.openxmlformats.org/officeDocument/2006/relationships/hyperlink" Target="https://www.business-gazeta.ru/news/473022" TargetMode="External"/><Relationship Id="rId76" Type="http://schemas.openxmlformats.org/officeDocument/2006/relationships/hyperlink" Target="https://vesti-k.ru/na-krymskom-mostu-otkroetsya-gruzovoe-zheleznodorozhnoe-soobshhenie/" TargetMode="External"/><Relationship Id="rId97" Type="http://schemas.openxmlformats.org/officeDocument/2006/relationships/hyperlink" Target="https://iz.ru/1028446/anastasiia-gavriliuk-aleksandr-volobuev/massirovanno-na-ataku-gossistema-zashchitit-transport-ot-khakerov" TargetMode="External"/><Relationship Id="rId104" Type="http://schemas.openxmlformats.org/officeDocument/2006/relationships/hyperlink" Target="https://www.vedomosti.ru/business/articles/2020/06/28/833547-karshering-boretsya-za-klientov" TargetMode="External"/><Relationship Id="rId120" Type="http://schemas.openxmlformats.org/officeDocument/2006/relationships/hyperlink" Target="https://www.kommersant.ru/doc/4391962" TargetMode="External"/><Relationship Id="rId125" Type="http://schemas.openxmlformats.org/officeDocument/2006/relationships/hyperlink" Target="http://transportrussia.ru/item/5635-ispytanie-na-prochnost.html" TargetMode="External"/><Relationship Id="rId141" Type="http://schemas.openxmlformats.org/officeDocument/2006/relationships/hyperlink" Target="https://tass.ru/ekonomika/8831767" TargetMode="External"/><Relationship Id="rId146" Type="http://schemas.openxmlformats.org/officeDocument/2006/relationships/hyperlink" Target="https://futurerussia.gov.ru/nacionalnye-proekty/remont-ucastka-dorogi-svazyvausej-skfo-s-kalmykiej-planiruetsa-zaversit-v-2022-godu" TargetMode="External"/><Relationship Id="rId167" Type="http://schemas.openxmlformats.org/officeDocument/2006/relationships/hyperlink" Target="https://tass.ru/obschestvo/8823913" TargetMode="External"/><Relationship Id="rId188" Type="http://schemas.openxmlformats.org/officeDocument/2006/relationships/hyperlink" Target="https://tass.ru/ekonomika/8821393" TargetMode="External"/><Relationship Id="rId7" Type="http://schemas.openxmlformats.org/officeDocument/2006/relationships/hyperlink" Target="https://www.vesti.ru/doc.html?id=3276699" TargetMode="External"/><Relationship Id="rId71" Type="http://schemas.openxmlformats.org/officeDocument/2006/relationships/hyperlink" Target="https://futurerussia.gov.ru/nacionalnye-proekty/srocno-stoimost-perevozki-osnovnyh-gruzov-po-krymskomu-mostu-snizitsa-na-30-50-ditrih" TargetMode="External"/><Relationship Id="rId92" Type="http://schemas.openxmlformats.org/officeDocument/2006/relationships/hyperlink" Target="https://ria.ru/20200628/1573579569.html" TargetMode="External"/><Relationship Id="rId162" Type="http://schemas.openxmlformats.org/officeDocument/2006/relationships/hyperlink" Target="https://1prime.ru/transport/20200625/831684675.html" TargetMode="External"/><Relationship Id="rId183" Type="http://schemas.openxmlformats.org/officeDocument/2006/relationships/hyperlink" Target="https://ria.ru/20200626/1573512678.html" TargetMode="External"/><Relationship Id="rId2" Type="http://schemas.openxmlformats.org/officeDocument/2006/relationships/settings" Target="settings.xml"/><Relationship Id="rId29" Type="http://schemas.openxmlformats.org/officeDocument/2006/relationships/hyperlink" Target="https://riac34.ru/news/118733/" TargetMode="External"/><Relationship Id="rId24" Type="http://schemas.openxmlformats.org/officeDocument/2006/relationships/hyperlink" Target="https://volg.mk.ru/social/2020/06/26/evgeniy-ditrikh-ocenil-masshtaby-dorozhnogo-stroitelstva-v-volgograde.html" TargetMode="External"/><Relationship Id="rId40" Type="http://schemas.openxmlformats.org/officeDocument/2006/relationships/hyperlink" Target="https://ria.ru/20200626/1573511850.html" TargetMode="External"/><Relationship Id="rId45" Type="http://schemas.openxmlformats.org/officeDocument/2006/relationships/hyperlink" Target="https://www.pnp.ru/social/ditrikh-veroyatnost-vozobnovleniya-mezhdunarodnykh-polyotov-iz-rossii-v-iyule-sokhranyaetsya.html" TargetMode="External"/><Relationship Id="rId66" Type="http://schemas.openxmlformats.org/officeDocument/2006/relationships/hyperlink" Target="https://www.interfax.ru/russia/714823" TargetMode="External"/><Relationship Id="rId87" Type="http://schemas.openxmlformats.org/officeDocument/2006/relationships/hyperlink" Target="https://vpravda.ru/obshchestvo/evgeniy-ditrih-volgogradskaya-oblast-imeet-sereznyy-dorozhnyy-zadel-91731/" TargetMode="External"/><Relationship Id="rId110" Type="http://schemas.openxmlformats.org/officeDocument/2006/relationships/hyperlink" Target="https://www.kommersant.ru/doc/4396362" TargetMode="External"/><Relationship Id="rId115" Type="http://schemas.openxmlformats.org/officeDocument/2006/relationships/hyperlink" Target="https://iz.ru/1028673/2020-06-27/posol-zaiavil-ob-obsuzhdenii-rossiei-i-turtciei-vozobnovleniia-aviasoobshcheniia" TargetMode="External"/><Relationship Id="rId131" Type="http://schemas.openxmlformats.org/officeDocument/2006/relationships/hyperlink" Target="https://ria.ru/20200626/1573514464.html" TargetMode="External"/><Relationship Id="rId136" Type="http://schemas.openxmlformats.org/officeDocument/2006/relationships/hyperlink" Target="https://tass.ru/sibir-news/8824049" TargetMode="External"/><Relationship Id="rId157" Type="http://schemas.openxmlformats.org/officeDocument/2006/relationships/hyperlink" Target="https://ria.ru/20200626/1573538241.html" TargetMode="External"/><Relationship Id="rId178" Type="http://schemas.openxmlformats.org/officeDocument/2006/relationships/hyperlink" Target="https://rns.online/regions/Nazvan-srok-zapuska-Lastochki-mezhdu-CHelyabinskom-i-Magnitogorskom-2020-06-25/" TargetMode="External"/><Relationship Id="rId61" Type="http://schemas.openxmlformats.org/officeDocument/2006/relationships/hyperlink" Target="https://www.m24.ru/news/transport/26062020/123091" TargetMode="External"/><Relationship Id="rId82" Type="http://schemas.openxmlformats.org/officeDocument/2006/relationships/hyperlink" Target="https://regnum.ru/news/2994316.html" TargetMode="External"/><Relationship Id="rId152" Type="http://schemas.openxmlformats.org/officeDocument/2006/relationships/hyperlink" Target="https://ria.ru/20200628/1573587704.html" TargetMode="External"/><Relationship Id="rId173" Type="http://schemas.openxmlformats.org/officeDocument/2006/relationships/hyperlink" Target="https://ria.ru/20200626/1573507820.html" TargetMode="External"/><Relationship Id="rId194" Type="http://schemas.openxmlformats.org/officeDocument/2006/relationships/hyperlink" Target="https://tass.ru/ekonomika/8819781" TargetMode="External"/><Relationship Id="rId199" Type="http://schemas.openxmlformats.org/officeDocument/2006/relationships/header" Target="header1.xml"/><Relationship Id="rId203" Type="http://schemas.openxmlformats.org/officeDocument/2006/relationships/footer" Target="footer3.xml"/><Relationship Id="rId19" Type="http://schemas.openxmlformats.org/officeDocument/2006/relationships/hyperlink" Target="https://&#1084;&#1090;&#1074;.&#1086;&#1085;&#1083;&#1072;&#1081;&#1085;/news/transport/ministr-transporta-evgeniy-ditrikh-posetil-stroyku-obkhoda-volgograda-6567166086.html" TargetMode="External"/><Relationship Id="rId14" Type="http://schemas.openxmlformats.org/officeDocument/2006/relationships/hyperlink" Target="https://53news.ru/novosti/58561-na-trasse-m-11-torzhestvenno-otkryli-memorialnyj-kompleks-v-chest-soldat-i-ofitserov-vtoroj-udarnoj-armii-fotoreportazh.html" TargetMode="External"/><Relationship Id="rId30" Type="http://schemas.openxmlformats.org/officeDocument/2006/relationships/hyperlink" Target="https://v102.ru/news/89350.html" TargetMode="External"/><Relationship Id="rId35" Type="http://schemas.openxmlformats.org/officeDocument/2006/relationships/hyperlink" Target="https://tass.ru/ekonomika/8823299" TargetMode="External"/><Relationship Id="rId56" Type="http://schemas.openxmlformats.org/officeDocument/2006/relationships/hyperlink" Target="https://fedpress.ru/news/77/society/2525504" TargetMode="External"/><Relationship Id="rId77" Type="http://schemas.openxmlformats.org/officeDocument/2006/relationships/hyperlink" Target="http://crimea24.tv/content/gruzovoe-zheleznodorozhnoe-dvizhenie-p/" TargetMode="External"/><Relationship Id="rId100" Type="http://schemas.openxmlformats.org/officeDocument/2006/relationships/hyperlink" Target="https://www.kommersant.ru/doc/4396978" TargetMode="External"/><Relationship Id="rId105" Type="http://schemas.openxmlformats.org/officeDocument/2006/relationships/hyperlink" Target="https://www.kommersant.ru/doc/4396945" TargetMode="External"/><Relationship Id="rId126" Type="http://schemas.openxmlformats.org/officeDocument/2006/relationships/hyperlink" Target="http://transportrussia.ru/item/5636-biznes-platformy-eto-aktualno.html" TargetMode="External"/><Relationship Id="rId147" Type="http://schemas.openxmlformats.org/officeDocument/2006/relationships/hyperlink" Target="https://ria.ru/20200626/1573527829.html" TargetMode="External"/><Relationship Id="rId168" Type="http://schemas.openxmlformats.org/officeDocument/2006/relationships/hyperlink" Target="https://tass.ru/obschestvo/8827651" TargetMode="External"/><Relationship Id="rId8" Type="http://schemas.openxmlformats.org/officeDocument/2006/relationships/hyperlink" Target="https://www.vesti.ru/doc.html?id=3276647" TargetMode="External"/><Relationship Id="rId51" Type="http://schemas.openxmlformats.org/officeDocument/2006/relationships/hyperlink" Target="https://www.gazeta.ru/business/news/2020/06/26/n_14595229.shtml" TargetMode="External"/><Relationship Id="rId72" Type="http://schemas.openxmlformats.org/officeDocument/2006/relationships/hyperlink" Target="https://tass.ru/ekonomika/8825561" TargetMode="External"/><Relationship Id="rId93" Type="http://schemas.openxmlformats.org/officeDocument/2006/relationships/hyperlink" Target="https://futurerussia.gov.ru/nacionalnye-proekty/kabmin-rf-vklucil-zd-i-vodnye-perevozki-v-spisok-otraslej-postradavsih-ot-koronavirusa" TargetMode="External"/><Relationship Id="rId98" Type="http://schemas.openxmlformats.org/officeDocument/2006/relationships/hyperlink" Target="https://www.kommersant.ru/doc/4396976" TargetMode="External"/><Relationship Id="rId121" Type="http://schemas.openxmlformats.org/officeDocument/2006/relationships/hyperlink" Target="https://nn.rbc.ru/nn/freenews/5ef5abfc9a794731dcf40873" TargetMode="External"/><Relationship Id="rId142" Type="http://schemas.openxmlformats.org/officeDocument/2006/relationships/hyperlink" Target="https://ria.ru/20200627/1573564450.html" TargetMode="External"/><Relationship Id="rId163" Type="http://schemas.openxmlformats.org/officeDocument/2006/relationships/hyperlink" Target="https://futurerussia.gov.ru/nacionalnye-proekty/v-priamure-nacali-stroit-most-cerez-zeu" TargetMode="External"/><Relationship Id="rId184" Type="http://schemas.openxmlformats.org/officeDocument/2006/relationships/hyperlink" Target="https://rns.online/transport/Utverzhdeni-usloviya-vozvrata-sredstv-za-otmennie-kruizi-pri-CHS--2020-06-26/" TargetMode="External"/><Relationship Id="rId189" Type="http://schemas.openxmlformats.org/officeDocument/2006/relationships/hyperlink" Target="https://ria.ru/20200629/1573600825.html" TargetMode="External"/><Relationship Id="rId3" Type="http://schemas.openxmlformats.org/officeDocument/2006/relationships/webSettings" Target="webSettings.xml"/><Relationship Id="rId25" Type="http://schemas.openxmlformats.org/officeDocument/2006/relationships/hyperlink" Target="https://vpravda.ru/obshchestvo/ditrih-kabmin-delaet-vse-chtoby-stroit-bolshe-dorozhnyh-obektov-91708/" TargetMode="External"/><Relationship Id="rId46" Type="http://schemas.openxmlformats.org/officeDocument/2006/relationships/hyperlink" Target="https://rg.ru/2020/06/26/v-mintranse-nazvali-sroki-otkrytiia-mezhdunarodnogo-aviasoobshcheniia.html" TargetMode="External"/><Relationship Id="rId67" Type="http://schemas.openxmlformats.org/officeDocument/2006/relationships/hyperlink" Target="https://1prime.ru/finance/20200626/831689868.html" TargetMode="External"/><Relationship Id="rId116" Type="http://schemas.openxmlformats.org/officeDocument/2006/relationships/hyperlink" Target="https://tass.ru/obschestvo/8829003" TargetMode="External"/><Relationship Id="rId137" Type="http://schemas.openxmlformats.org/officeDocument/2006/relationships/hyperlink" Target="https://ria.ru/20200626/1573498282.html" TargetMode="External"/><Relationship Id="rId158" Type="http://schemas.openxmlformats.org/officeDocument/2006/relationships/hyperlink" Target="https://ria.ru/20200626/1573537618.html" TargetMode="External"/><Relationship Id="rId20" Type="http://schemas.openxmlformats.org/officeDocument/2006/relationships/hyperlink" Target="http://www.volgograd-trv.ru/news.aspx?id=57124" TargetMode="External"/><Relationship Id="rId41" Type="http://schemas.openxmlformats.org/officeDocument/2006/relationships/hyperlink" Target="https://1prime.ru/business/20200626/831688426.html" TargetMode="External"/><Relationship Id="rId62" Type="http://schemas.openxmlformats.org/officeDocument/2006/relationships/hyperlink" Target="https://1prime.ru/business/20200626/831688692.html" TargetMode="External"/><Relationship Id="rId83" Type="http://schemas.openxmlformats.org/officeDocument/2006/relationships/hyperlink" Target="https://logirus.ru/news/transport/krymskiy_most_-otrepetiruet-_start_gruzovogo_zheleznodorozhnogo_dvizheniya_zaranee.html" TargetMode="External"/><Relationship Id="rId88" Type="http://schemas.openxmlformats.org/officeDocument/2006/relationships/hyperlink" Target="https://vpravda.ru/obshchestvo/kalashnikov-volgogradskaya-oblast-zakreplyaet-status-regiona-gosznacheniya-91719/" TargetMode="External"/><Relationship Id="rId111" Type="http://schemas.openxmlformats.org/officeDocument/2006/relationships/hyperlink" Target="https://iz.ru/1028496/elena-motrenko-evgenii-bagdasarov/poka-vydykhaem-kakie-novovvedeniia-i-kogda-zhdut-avtovladeltcev" TargetMode="External"/><Relationship Id="rId132" Type="http://schemas.openxmlformats.org/officeDocument/2006/relationships/hyperlink" Target="https://tass.ru/ekonomika/8825561" TargetMode="External"/><Relationship Id="rId153" Type="http://schemas.openxmlformats.org/officeDocument/2006/relationships/hyperlink" Target="https://ria.ru/20200628/1573590439.html" TargetMode="External"/><Relationship Id="rId174" Type="http://schemas.openxmlformats.org/officeDocument/2006/relationships/hyperlink" Target="https://tass.ru/ekonomika/8822025" TargetMode="External"/><Relationship Id="rId179" Type="http://schemas.openxmlformats.org/officeDocument/2006/relationships/hyperlink" Target="https://ura.news/news/1052437905" TargetMode="External"/><Relationship Id="rId195" Type="http://schemas.openxmlformats.org/officeDocument/2006/relationships/hyperlink" Target="https://tass.ru/ekonomika/8820613" TargetMode="External"/><Relationship Id="rId190" Type="http://schemas.openxmlformats.org/officeDocument/2006/relationships/hyperlink" Target="https://tass.ru/ekonomika/8835319" TargetMode="External"/><Relationship Id="rId204" Type="http://schemas.openxmlformats.org/officeDocument/2006/relationships/fontTable" Target="fontTable.xml"/><Relationship Id="rId15" Type="http://schemas.openxmlformats.org/officeDocument/2006/relationships/hyperlink" Target="https://iz.ru/1028722/2020-06-27/v-novgorodskoi-oblasti-na-trasse-otkryli-pamiatnik-geroiam-vov" TargetMode="External"/><Relationship Id="rId36" Type="http://schemas.openxmlformats.org/officeDocument/2006/relationships/hyperlink" Target="https://mymsk.online/posts/id15927-mintrans-rasschityvaet-vozobnovit-mejdunarodnye-perelety-v-iyule" TargetMode="External"/><Relationship Id="rId57" Type="http://schemas.openxmlformats.org/officeDocument/2006/relationships/hyperlink" Target="https://www.vesti.ru/doc.html?id=3276393" TargetMode="External"/><Relationship Id="rId106" Type="http://schemas.openxmlformats.org/officeDocument/2006/relationships/hyperlink" Target="https://www.kommersant.ru/doc/4396979" TargetMode="External"/><Relationship Id="rId127" Type="http://schemas.openxmlformats.org/officeDocument/2006/relationships/hyperlink" Target="http://transportrussia.ru/item/5638-kogda-schet-na-sekundy.html" TargetMode="External"/><Relationship Id="rId10" Type="http://schemas.openxmlformats.org/officeDocument/2006/relationships/hyperlink" Target="https://www.5-tv.ru/news/301908/pamatnik-pogibsim-geroam-vov-otkryli-natrasse-vnovgorodskoj-oblasti/" TargetMode="External"/><Relationship Id="rId31" Type="http://schemas.openxmlformats.org/officeDocument/2006/relationships/hyperlink" Target="https://futurerussia.gov.ru/nacionalnye-proekty/otkrytyj-pod-volgogradom-most-pozvolit-vyvesti-tranzitnyj-transport-iz-goroda" TargetMode="External"/><Relationship Id="rId52" Type="http://schemas.openxmlformats.org/officeDocument/2006/relationships/hyperlink" Target="https://lenta.ru/news/2020/06/26/mintrans/" TargetMode="External"/><Relationship Id="rId73" Type="http://schemas.openxmlformats.org/officeDocument/2006/relationships/hyperlink" Target="https://www.interfax-russia.ru/south-and-north-caucasus/news/gruzovoe-zh-d-soobshchenie-po-krymskomu-mostu-otkroetsya-30-iyunya-1" TargetMode="External"/><Relationship Id="rId78" Type="http://schemas.openxmlformats.org/officeDocument/2006/relationships/hyperlink" Target="https://kuban24.tv/item/na-krymskom-mostu-30-iyunya-otkroyut-gruzovoe-zheleznodorozhnoe-dvizhenie" TargetMode="External"/><Relationship Id="rId94" Type="http://schemas.openxmlformats.org/officeDocument/2006/relationships/hyperlink" Target="https://tass.ru/obschestvo/8834821" TargetMode="External"/><Relationship Id="rId99" Type="http://schemas.openxmlformats.org/officeDocument/2006/relationships/hyperlink" Target="https://www.rbc.ru/society/27/06/2020/5ef21fc79a79476265b97380?utm_source=tl_rbc" TargetMode="External"/><Relationship Id="rId101" Type="http://schemas.openxmlformats.org/officeDocument/2006/relationships/hyperlink" Target="https://www.kommersant.ru/doc/4396914" TargetMode="External"/><Relationship Id="rId122" Type="http://schemas.openxmlformats.org/officeDocument/2006/relationships/hyperlink" Target="https://trends.rbc.ru/trends/industry/5ef4d9b29a7947e569b18051" TargetMode="External"/><Relationship Id="rId143" Type="http://schemas.openxmlformats.org/officeDocument/2006/relationships/hyperlink" Target="https://futurerussia.gov.ru/nacionalnye-proekty/stroitelstvo-dorogi-severnogo-obhoda-tveri-obojdetsa-v-bolee-cem-60-mlrd-rublej" TargetMode="External"/><Relationship Id="rId148" Type="http://schemas.openxmlformats.org/officeDocument/2006/relationships/hyperlink" Target="https://tass.ru/nacionalnye-proekty/8824221" TargetMode="External"/><Relationship Id="rId164" Type="http://schemas.openxmlformats.org/officeDocument/2006/relationships/hyperlink" Target="https://tass.ru/obschestvo/8821905" TargetMode="External"/><Relationship Id="rId169" Type="http://schemas.openxmlformats.org/officeDocument/2006/relationships/hyperlink" Target="https://rns.online/transport/MVD-predlozhilo-meri-protiv-narushitelei-PDD-na-avto-s-inostrannimi-nomerami-2020-06-26/" TargetMode="External"/><Relationship Id="rId185" Type="http://schemas.openxmlformats.org/officeDocument/2006/relationships/hyperlink" Target="https://www.pnp.ru/social/rossiyane-smogut-vernut-dengi-za-morskie-perevozki-pri-chs.html" TargetMode="External"/><Relationship Id="rId4" Type="http://schemas.openxmlformats.org/officeDocument/2006/relationships/footnotes" Target="footnotes.xml"/><Relationship Id="rId9" Type="http://schemas.openxmlformats.org/officeDocument/2006/relationships/hyperlink" Target="https://ria.ru/20200627/1573563772.html" TargetMode="External"/><Relationship Id="rId180" Type="http://schemas.openxmlformats.org/officeDocument/2006/relationships/hyperlink" Target="https://tass.ru/moskva/8822439" TargetMode="External"/><Relationship Id="rId26" Type="http://schemas.openxmlformats.org/officeDocument/2006/relationships/hyperlink" Target="https://vlg-media.ru/2020/06/26/ministr-transporta-proinspektiroval-stroitelstvo-obhoda-volgograda/" TargetMode="External"/><Relationship Id="rId47" Type="http://schemas.openxmlformats.org/officeDocument/2006/relationships/hyperlink" Target="https://www.rbc.ru/rbcfreenews/5ef5dcdc9a79474c70f9c34d" TargetMode="External"/><Relationship Id="rId68" Type="http://schemas.openxmlformats.org/officeDocument/2006/relationships/hyperlink" Target="https://rns.online/transport/Promsvyazbank-mozhet-prinyat-uchastie-v-razmeschenii-aktsii-aeroflota-2020-06-26/" TargetMode="External"/><Relationship Id="rId89" Type="http://schemas.openxmlformats.org/officeDocument/2006/relationships/hyperlink" Target="https://riac34.ru/eksperty/118737/" TargetMode="External"/><Relationship Id="rId112" Type="http://schemas.openxmlformats.org/officeDocument/2006/relationships/hyperlink" Target="https://www.kommersant.ru/doc/4396467" TargetMode="External"/><Relationship Id="rId133" Type="http://schemas.openxmlformats.org/officeDocument/2006/relationships/hyperlink" Target="https://iz.ru/1028396/2020-06-26/senator-otcenila-zapusk-gruzovogo-zhd-soobshcheniia-po-krymskomu-mostu" TargetMode="External"/><Relationship Id="rId154" Type="http://schemas.openxmlformats.org/officeDocument/2006/relationships/hyperlink" Target="https://1prime.ru/transport/20200628/831694548.html" TargetMode="External"/><Relationship Id="rId175" Type="http://schemas.openxmlformats.org/officeDocument/2006/relationships/hyperlink" Target="https://rns.online/transport/RZHD-i-MID-prorabativayut-snyatie-ogranichenii-na-poezdki-v-poezdah-v-Kaliningrad-2020-06-26/" TargetMode="External"/><Relationship Id="rId196" Type="http://schemas.openxmlformats.org/officeDocument/2006/relationships/hyperlink" Target="https://tass.ru/sibir-news/8821997" TargetMode="External"/><Relationship Id="rId20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223</TotalTime>
  <Pages>116</Pages>
  <Words>61787</Words>
  <Characters>352187</Characters>
  <Application>Microsoft Office Word</Application>
  <DocSecurity>0</DocSecurity>
  <Lines>2934</Lines>
  <Paragraphs>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413148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19</cp:revision>
  <cp:lastPrinted>2020-06-29T08:04:00Z</cp:lastPrinted>
  <dcterms:created xsi:type="dcterms:W3CDTF">2019-01-14T06:21:00Z</dcterms:created>
  <dcterms:modified xsi:type="dcterms:W3CDTF">2020-06-29T08:36:00Z</dcterms:modified>
</cp:coreProperties>
</file>