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1FC41EA" w:rsidR="00C55E5B" w:rsidRPr="00730C5E" w:rsidRDefault="00C0510E" w:rsidP="004F07AC">
      <w:pPr>
        <w:jc w:val="center"/>
        <w:rPr>
          <w:b/>
          <w:color w:val="0000FF"/>
          <w:sz w:val="32"/>
          <w:szCs w:val="32"/>
        </w:rPr>
      </w:pPr>
      <w:r>
        <w:rPr>
          <w:b/>
          <w:color w:val="0000FF"/>
          <w:sz w:val="32"/>
          <w:szCs w:val="32"/>
          <w:lang w:val="en-US"/>
        </w:rPr>
        <w:t xml:space="preserve">19 </w:t>
      </w:r>
      <w:r>
        <w:rPr>
          <w:b/>
          <w:color w:val="0000FF"/>
          <w:sz w:val="32"/>
          <w:szCs w:val="32"/>
        </w:rPr>
        <w:t>МА</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4F07AC">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149E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EE4E254" w14:textId="2C6F1230" w:rsidR="002149E7" w:rsidRPr="00F0523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675124" w:history="1">
        <w:r w:rsidR="002149E7" w:rsidRPr="0077080B">
          <w:rPr>
            <w:rStyle w:val="a9"/>
            <w:noProof/>
          </w:rPr>
          <w:t>ТАСС; 2020.18.05; В ПРИАМУРЬЕ НАЧАЛИСЬ ПОДГОТОВИТЕЛЬНЫЕ РАБОТЫ К СТРОИТЕЛЬСТВУ МОСТА ЧЕРЕЗ РЕКУ ЗЕЮ</w:t>
        </w:r>
        <w:r w:rsidR="002149E7">
          <w:rPr>
            <w:noProof/>
            <w:webHidden/>
          </w:rPr>
          <w:tab/>
        </w:r>
        <w:r w:rsidR="002149E7">
          <w:rPr>
            <w:noProof/>
            <w:webHidden/>
          </w:rPr>
          <w:fldChar w:fldCharType="begin"/>
        </w:r>
        <w:r w:rsidR="002149E7">
          <w:rPr>
            <w:noProof/>
            <w:webHidden/>
          </w:rPr>
          <w:instrText xml:space="preserve"> PAGEREF _Toc43675124 \h </w:instrText>
        </w:r>
        <w:r w:rsidR="002149E7">
          <w:rPr>
            <w:noProof/>
            <w:webHidden/>
          </w:rPr>
        </w:r>
        <w:r w:rsidR="002149E7">
          <w:rPr>
            <w:noProof/>
            <w:webHidden/>
          </w:rPr>
          <w:fldChar w:fldCharType="separate"/>
        </w:r>
        <w:r w:rsidR="00981952">
          <w:rPr>
            <w:noProof/>
            <w:webHidden/>
          </w:rPr>
          <w:t>4</w:t>
        </w:r>
        <w:r w:rsidR="002149E7">
          <w:rPr>
            <w:noProof/>
            <w:webHidden/>
          </w:rPr>
          <w:fldChar w:fldCharType="end"/>
        </w:r>
      </w:hyperlink>
    </w:p>
    <w:p w14:paraId="5DCB9F7C" w14:textId="052F54C0" w:rsidR="002149E7" w:rsidRPr="00F05233" w:rsidRDefault="002149E7">
      <w:pPr>
        <w:pStyle w:val="32"/>
        <w:tabs>
          <w:tab w:val="right" w:leader="dot" w:pos="9345"/>
        </w:tabs>
        <w:rPr>
          <w:rFonts w:ascii="Calibri" w:hAnsi="Calibri"/>
          <w:noProof/>
          <w:sz w:val="22"/>
        </w:rPr>
      </w:pPr>
      <w:hyperlink w:anchor="_Toc43675125" w:history="1">
        <w:r w:rsidRPr="0077080B">
          <w:rPr>
            <w:rStyle w:val="a9"/>
            <w:noProof/>
          </w:rPr>
          <w:t>RNS; 2020.18.05; РОССИЯ И ТУРЦИЯ ДОГОВОРИЛИСЬ СНЯТЬ ОГРАНИЧЕНИЯ ДЛЯ АВТОПЕРЕВОЗЧИКОВ</w:t>
        </w:r>
        <w:r>
          <w:rPr>
            <w:noProof/>
            <w:webHidden/>
          </w:rPr>
          <w:tab/>
        </w:r>
        <w:r>
          <w:rPr>
            <w:noProof/>
            <w:webHidden/>
          </w:rPr>
          <w:fldChar w:fldCharType="begin"/>
        </w:r>
        <w:r>
          <w:rPr>
            <w:noProof/>
            <w:webHidden/>
          </w:rPr>
          <w:instrText xml:space="preserve"> PAGEREF _Toc43675125 \h </w:instrText>
        </w:r>
        <w:r>
          <w:rPr>
            <w:noProof/>
            <w:webHidden/>
          </w:rPr>
        </w:r>
        <w:r>
          <w:rPr>
            <w:noProof/>
            <w:webHidden/>
          </w:rPr>
          <w:fldChar w:fldCharType="separate"/>
        </w:r>
        <w:r w:rsidR="00981952">
          <w:rPr>
            <w:noProof/>
            <w:webHidden/>
          </w:rPr>
          <w:t>4</w:t>
        </w:r>
        <w:r>
          <w:rPr>
            <w:noProof/>
            <w:webHidden/>
          </w:rPr>
          <w:fldChar w:fldCharType="end"/>
        </w:r>
      </w:hyperlink>
    </w:p>
    <w:p w14:paraId="67B23255" w14:textId="500D0E75" w:rsidR="002149E7" w:rsidRPr="00F05233" w:rsidRDefault="002149E7">
      <w:pPr>
        <w:pStyle w:val="32"/>
        <w:tabs>
          <w:tab w:val="right" w:leader="dot" w:pos="9345"/>
        </w:tabs>
        <w:rPr>
          <w:rFonts w:ascii="Calibri" w:hAnsi="Calibri"/>
          <w:noProof/>
          <w:sz w:val="22"/>
        </w:rPr>
      </w:pPr>
      <w:hyperlink w:anchor="_Toc43675126" w:history="1">
        <w:r w:rsidRPr="0077080B">
          <w:rPr>
            <w:rStyle w:val="a9"/>
            <w:noProof/>
          </w:rPr>
          <w:t>ИНТЕРФАКС; 2020.18.05; ГРУППЕ «АЭРОФЛОТ» ВЫДЕЛЕНО 7,9 МЛРД РУБ. «COVID-СУБСИДИЙ»</w:t>
        </w:r>
        <w:r>
          <w:rPr>
            <w:noProof/>
            <w:webHidden/>
          </w:rPr>
          <w:tab/>
        </w:r>
        <w:r>
          <w:rPr>
            <w:noProof/>
            <w:webHidden/>
          </w:rPr>
          <w:fldChar w:fldCharType="begin"/>
        </w:r>
        <w:r>
          <w:rPr>
            <w:noProof/>
            <w:webHidden/>
          </w:rPr>
          <w:instrText xml:space="preserve"> PAGEREF _Toc43675126 \h </w:instrText>
        </w:r>
        <w:r>
          <w:rPr>
            <w:noProof/>
            <w:webHidden/>
          </w:rPr>
        </w:r>
        <w:r>
          <w:rPr>
            <w:noProof/>
            <w:webHidden/>
          </w:rPr>
          <w:fldChar w:fldCharType="separate"/>
        </w:r>
        <w:r w:rsidR="00981952">
          <w:rPr>
            <w:noProof/>
            <w:webHidden/>
          </w:rPr>
          <w:t>5</w:t>
        </w:r>
        <w:r>
          <w:rPr>
            <w:noProof/>
            <w:webHidden/>
          </w:rPr>
          <w:fldChar w:fldCharType="end"/>
        </w:r>
      </w:hyperlink>
    </w:p>
    <w:p w14:paraId="3A41E25D" w14:textId="68ACE979" w:rsidR="002149E7" w:rsidRPr="00F05233" w:rsidRDefault="002149E7">
      <w:pPr>
        <w:pStyle w:val="32"/>
        <w:tabs>
          <w:tab w:val="right" w:leader="dot" w:pos="9345"/>
        </w:tabs>
        <w:rPr>
          <w:rFonts w:ascii="Calibri" w:hAnsi="Calibri"/>
          <w:noProof/>
          <w:sz w:val="22"/>
        </w:rPr>
      </w:pPr>
      <w:hyperlink w:anchor="_Toc43675127" w:history="1">
        <w:r w:rsidRPr="0077080B">
          <w:rPr>
            <w:rStyle w:val="a9"/>
            <w:noProof/>
          </w:rPr>
          <w:t>ТАСС; 2020.18.05; АВИАКОМПАНИЯ «РОССИЯ» ПОЛУЧИЛА ОТСРОЧКУ ПО ПЛАТЕЖАМ В БЮДЖЕТ НА 250 МЛН РУБЛЕЙ</w:t>
        </w:r>
        <w:r>
          <w:rPr>
            <w:noProof/>
            <w:webHidden/>
          </w:rPr>
          <w:tab/>
        </w:r>
        <w:r>
          <w:rPr>
            <w:noProof/>
            <w:webHidden/>
          </w:rPr>
          <w:fldChar w:fldCharType="begin"/>
        </w:r>
        <w:r>
          <w:rPr>
            <w:noProof/>
            <w:webHidden/>
          </w:rPr>
          <w:instrText xml:space="preserve"> PAGEREF _Toc43675127 \h </w:instrText>
        </w:r>
        <w:r>
          <w:rPr>
            <w:noProof/>
            <w:webHidden/>
          </w:rPr>
        </w:r>
        <w:r>
          <w:rPr>
            <w:noProof/>
            <w:webHidden/>
          </w:rPr>
          <w:fldChar w:fldCharType="separate"/>
        </w:r>
        <w:r w:rsidR="00981952">
          <w:rPr>
            <w:noProof/>
            <w:webHidden/>
          </w:rPr>
          <w:t>5</w:t>
        </w:r>
        <w:r>
          <w:rPr>
            <w:noProof/>
            <w:webHidden/>
          </w:rPr>
          <w:fldChar w:fldCharType="end"/>
        </w:r>
      </w:hyperlink>
    </w:p>
    <w:p w14:paraId="0C95CA74" w14:textId="40AF7EAA" w:rsidR="002149E7" w:rsidRPr="00F05233" w:rsidRDefault="002149E7">
      <w:pPr>
        <w:pStyle w:val="32"/>
        <w:tabs>
          <w:tab w:val="right" w:leader="dot" w:pos="9345"/>
        </w:tabs>
        <w:rPr>
          <w:rFonts w:ascii="Calibri" w:hAnsi="Calibri"/>
          <w:noProof/>
          <w:sz w:val="22"/>
        </w:rPr>
      </w:pPr>
      <w:hyperlink w:anchor="_Toc43675128" w:history="1">
        <w:r w:rsidRPr="0077080B">
          <w:rPr>
            <w:rStyle w:val="a9"/>
            <w:noProof/>
          </w:rPr>
          <w:t>ИНТЕРФАКС; 2020.18.05; ПРАВИЛА САНИТАРНОЙ БЕЗОПАСНОСТИ НА ТРАНСПОРТЕ ОБНОВЯТСЯ – ПОПОВА</w:t>
        </w:r>
        <w:r>
          <w:rPr>
            <w:noProof/>
            <w:webHidden/>
          </w:rPr>
          <w:tab/>
        </w:r>
        <w:r>
          <w:rPr>
            <w:noProof/>
            <w:webHidden/>
          </w:rPr>
          <w:fldChar w:fldCharType="begin"/>
        </w:r>
        <w:r>
          <w:rPr>
            <w:noProof/>
            <w:webHidden/>
          </w:rPr>
          <w:instrText xml:space="preserve"> PAGEREF _Toc43675128 \h </w:instrText>
        </w:r>
        <w:r>
          <w:rPr>
            <w:noProof/>
            <w:webHidden/>
          </w:rPr>
        </w:r>
        <w:r>
          <w:rPr>
            <w:noProof/>
            <w:webHidden/>
          </w:rPr>
          <w:fldChar w:fldCharType="separate"/>
        </w:r>
        <w:r w:rsidR="00981952">
          <w:rPr>
            <w:noProof/>
            <w:webHidden/>
          </w:rPr>
          <w:t>6</w:t>
        </w:r>
        <w:r>
          <w:rPr>
            <w:noProof/>
            <w:webHidden/>
          </w:rPr>
          <w:fldChar w:fldCharType="end"/>
        </w:r>
      </w:hyperlink>
    </w:p>
    <w:p w14:paraId="69846E40" w14:textId="051AA9C8" w:rsidR="002149E7" w:rsidRPr="00F05233" w:rsidRDefault="002149E7">
      <w:pPr>
        <w:pStyle w:val="32"/>
        <w:tabs>
          <w:tab w:val="right" w:leader="dot" w:pos="9345"/>
        </w:tabs>
        <w:rPr>
          <w:rFonts w:ascii="Calibri" w:hAnsi="Calibri"/>
          <w:noProof/>
          <w:sz w:val="22"/>
        </w:rPr>
      </w:pPr>
      <w:hyperlink w:anchor="_Toc43675129" w:history="1">
        <w:r w:rsidRPr="0077080B">
          <w:rPr>
            <w:rStyle w:val="a9"/>
            <w:noProof/>
          </w:rPr>
          <w:t>ИНТЕРФАКС; 2020.18.05; РОСПОТРЕБНАДЗОР РЕКОМЕНДУЕТ АВИАКОМПАНИЯМ ЗАПОЛНЯТЬ САМОЛЕТЫ НАПОЛОВИНУ</w:t>
        </w:r>
        <w:r>
          <w:rPr>
            <w:noProof/>
            <w:webHidden/>
          </w:rPr>
          <w:tab/>
        </w:r>
        <w:r>
          <w:rPr>
            <w:noProof/>
            <w:webHidden/>
          </w:rPr>
          <w:fldChar w:fldCharType="begin"/>
        </w:r>
        <w:r>
          <w:rPr>
            <w:noProof/>
            <w:webHidden/>
          </w:rPr>
          <w:instrText xml:space="preserve"> PAGEREF _Toc43675129 \h </w:instrText>
        </w:r>
        <w:r>
          <w:rPr>
            <w:noProof/>
            <w:webHidden/>
          </w:rPr>
        </w:r>
        <w:r>
          <w:rPr>
            <w:noProof/>
            <w:webHidden/>
          </w:rPr>
          <w:fldChar w:fldCharType="separate"/>
        </w:r>
        <w:r w:rsidR="00981952">
          <w:rPr>
            <w:noProof/>
            <w:webHidden/>
          </w:rPr>
          <w:t>6</w:t>
        </w:r>
        <w:r>
          <w:rPr>
            <w:noProof/>
            <w:webHidden/>
          </w:rPr>
          <w:fldChar w:fldCharType="end"/>
        </w:r>
      </w:hyperlink>
    </w:p>
    <w:p w14:paraId="18866A3D" w14:textId="1874A404" w:rsidR="002149E7" w:rsidRPr="00F05233" w:rsidRDefault="002149E7">
      <w:pPr>
        <w:pStyle w:val="32"/>
        <w:tabs>
          <w:tab w:val="right" w:leader="dot" w:pos="9345"/>
        </w:tabs>
        <w:rPr>
          <w:rFonts w:ascii="Calibri" w:hAnsi="Calibri"/>
          <w:noProof/>
          <w:sz w:val="22"/>
        </w:rPr>
      </w:pPr>
      <w:hyperlink w:anchor="_Toc43675130" w:history="1">
        <w:r w:rsidRPr="0077080B">
          <w:rPr>
            <w:rStyle w:val="a9"/>
            <w:noProof/>
          </w:rPr>
          <w:t>ВЕСТИ; 2020.18.05; АВИАБИЛЕТЫ МОГУТ ПОДОРОЖАТЬ ИЗ-ЗА РЕКОМЕНДАЦИЙ РОСПОТРЕБНАДЗОРА</w:t>
        </w:r>
        <w:r>
          <w:rPr>
            <w:noProof/>
            <w:webHidden/>
          </w:rPr>
          <w:tab/>
        </w:r>
        <w:r>
          <w:rPr>
            <w:noProof/>
            <w:webHidden/>
          </w:rPr>
          <w:fldChar w:fldCharType="begin"/>
        </w:r>
        <w:r>
          <w:rPr>
            <w:noProof/>
            <w:webHidden/>
          </w:rPr>
          <w:instrText xml:space="preserve"> PAGEREF _Toc43675130 \h </w:instrText>
        </w:r>
        <w:r>
          <w:rPr>
            <w:noProof/>
            <w:webHidden/>
          </w:rPr>
        </w:r>
        <w:r>
          <w:rPr>
            <w:noProof/>
            <w:webHidden/>
          </w:rPr>
          <w:fldChar w:fldCharType="separate"/>
        </w:r>
        <w:r w:rsidR="00981952">
          <w:rPr>
            <w:noProof/>
            <w:webHidden/>
          </w:rPr>
          <w:t>7</w:t>
        </w:r>
        <w:r>
          <w:rPr>
            <w:noProof/>
            <w:webHidden/>
          </w:rPr>
          <w:fldChar w:fldCharType="end"/>
        </w:r>
      </w:hyperlink>
    </w:p>
    <w:p w14:paraId="77A66998" w14:textId="161B0EF2" w:rsidR="002149E7" w:rsidRPr="00F05233" w:rsidRDefault="002149E7">
      <w:pPr>
        <w:pStyle w:val="32"/>
        <w:tabs>
          <w:tab w:val="right" w:leader="dot" w:pos="9345"/>
        </w:tabs>
        <w:rPr>
          <w:rFonts w:ascii="Calibri" w:hAnsi="Calibri"/>
          <w:noProof/>
          <w:sz w:val="22"/>
        </w:rPr>
      </w:pPr>
      <w:hyperlink w:anchor="_Toc43675131" w:history="1">
        <w:r w:rsidRPr="0077080B">
          <w:rPr>
            <w:rStyle w:val="a9"/>
            <w:noProof/>
          </w:rPr>
          <w:t>РИА НОВОСТИ; 2020.18.05; В АТОР ПРЕДЛОЖИЛИ МЕРЫ ПОДДЕРЖКИ ТУРОТРАСЛИ</w:t>
        </w:r>
        <w:r>
          <w:rPr>
            <w:noProof/>
            <w:webHidden/>
          </w:rPr>
          <w:tab/>
        </w:r>
        <w:r>
          <w:rPr>
            <w:noProof/>
            <w:webHidden/>
          </w:rPr>
          <w:fldChar w:fldCharType="begin"/>
        </w:r>
        <w:r>
          <w:rPr>
            <w:noProof/>
            <w:webHidden/>
          </w:rPr>
          <w:instrText xml:space="preserve"> PAGEREF _Toc43675131 \h </w:instrText>
        </w:r>
        <w:r>
          <w:rPr>
            <w:noProof/>
            <w:webHidden/>
          </w:rPr>
        </w:r>
        <w:r>
          <w:rPr>
            <w:noProof/>
            <w:webHidden/>
          </w:rPr>
          <w:fldChar w:fldCharType="separate"/>
        </w:r>
        <w:r w:rsidR="00981952">
          <w:rPr>
            <w:noProof/>
            <w:webHidden/>
          </w:rPr>
          <w:t>8</w:t>
        </w:r>
        <w:r>
          <w:rPr>
            <w:noProof/>
            <w:webHidden/>
          </w:rPr>
          <w:fldChar w:fldCharType="end"/>
        </w:r>
      </w:hyperlink>
    </w:p>
    <w:p w14:paraId="462DD857" w14:textId="075184EF" w:rsidR="002149E7" w:rsidRPr="00F05233" w:rsidRDefault="002149E7">
      <w:pPr>
        <w:pStyle w:val="32"/>
        <w:tabs>
          <w:tab w:val="right" w:leader="dot" w:pos="9345"/>
        </w:tabs>
        <w:rPr>
          <w:rFonts w:ascii="Calibri" w:hAnsi="Calibri"/>
          <w:noProof/>
          <w:sz w:val="22"/>
        </w:rPr>
      </w:pPr>
      <w:hyperlink w:anchor="_Toc43675132" w:history="1">
        <w:r w:rsidRPr="0077080B">
          <w:rPr>
            <w:rStyle w:val="a9"/>
            <w:noProof/>
          </w:rPr>
          <w:t>ГОВОРИТ МОСКВА; 2020.18.05; ЗАСЛУЖЕННЫЙ ЛЁТЧИК РФ ОЦЕНИЛ ПЛАНЫ КАБМИНА СОЗДАТЬ АВИАКОМПАНИЮ ТОЛЬКО С РОССИЙСКИМИ САМОЛЁТАМИ</w:t>
        </w:r>
        <w:r>
          <w:rPr>
            <w:noProof/>
            <w:webHidden/>
          </w:rPr>
          <w:tab/>
        </w:r>
        <w:r>
          <w:rPr>
            <w:noProof/>
            <w:webHidden/>
          </w:rPr>
          <w:fldChar w:fldCharType="begin"/>
        </w:r>
        <w:r>
          <w:rPr>
            <w:noProof/>
            <w:webHidden/>
          </w:rPr>
          <w:instrText xml:space="preserve"> PAGEREF _Toc43675132 \h </w:instrText>
        </w:r>
        <w:r>
          <w:rPr>
            <w:noProof/>
            <w:webHidden/>
          </w:rPr>
        </w:r>
        <w:r>
          <w:rPr>
            <w:noProof/>
            <w:webHidden/>
          </w:rPr>
          <w:fldChar w:fldCharType="separate"/>
        </w:r>
        <w:r w:rsidR="00981952">
          <w:rPr>
            <w:noProof/>
            <w:webHidden/>
          </w:rPr>
          <w:t>8</w:t>
        </w:r>
        <w:r>
          <w:rPr>
            <w:noProof/>
            <w:webHidden/>
          </w:rPr>
          <w:fldChar w:fldCharType="end"/>
        </w:r>
      </w:hyperlink>
    </w:p>
    <w:p w14:paraId="67D15FA3" w14:textId="1A51A1CD" w:rsidR="002149E7" w:rsidRPr="00F05233" w:rsidRDefault="002149E7">
      <w:pPr>
        <w:pStyle w:val="32"/>
        <w:tabs>
          <w:tab w:val="right" w:leader="dot" w:pos="9345"/>
        </w:tabs>
        <w:rPr>
          <w:rFonts w:ascii="Calibri" w:hAnsi="Calibri"/>
          <w:noProof/>
          <w:sz w:val="22"/>
        </w:rPr>
      </w:pPr>
      <w:hyperlink w:anchor="_Toc43675133" w:history="1">
        <w:r w:rsidRPr="0077080B">
          <w:rPr>
            <w:rStyle w:val="a9"/>
            <w:noProof/>
          </w:rPr>
          <w:t>RNS; 2020.18.05; НОВАЯ РОССИЙСКАЯ АВИАКОМПАНИЯ БУДЕТ СОЗДАНА НА БАЗЕ RED WINGS</w:t>
        </w:r>
        <w:r>
          <w:rPr>
            <w:noProof/>
            <w:webHidden/>
          </w:rPr>
          <w:tab/>
        </w:r>
        <w:r>
          <w:rPr>
            <w:noProof/>
            <w:webHidden/>
          </w:rPr>
          <w:fldChar w:fldCharType="begin"/>
        </w:r>
        <w:r>
          <w:rPr>
            <w:noProof/>
            <w:webHidden/>
          </w:rPr>
          <w:instrText xml:space="preserve"> PAGEREF _Toc43675133 \h </w:instrText>
        </w:r>
        <w:r>
          <w:rPr>
            <w:noProof/>
            <w:webHidden/>
          </w:rPr>
        </w:r>
        <w:r>
          <w:rPr>
            <w:noProof/>
            <w:webHidden/>
          </w:rPr>
          <w:fldChar w:fldCharType="separate"/>
        </w:r>
        <w:r w:rsidR="00981952">
          <w:rPr>
            <w:noProof/>
            <w:webHidden/>
          </w:rPr>
          <w:t>9</w:t>
        </w:r>
        <w:r>
          <w:rPr>
            <w:noProof/>
            <w:webHidden/>
          </w:rPr>
          <w:fldChar w:fldCharType="end"/>
        </w:r>
      </w:hyperlink>
    </w:p>
    <w:p w14:paraId="664EEED7" w14:textId="79BEF915" w:rsidR="002149E7" w:rsidRPr="00F05233" w:rsidRDefault="002149E7">
      <w:pPr>
        <w:pStyle w:val="32"/>
        <w:tabs>
          <w:tab w:val="right" w:leader="dot" w:pos="9345"/>
        </w:tabs>
        <w:rPr>
          <w:rFonts w:ascii="Calibri" w:hAnsi="Calibri"/>
          <w:noProof/>
          <w:sz w:val="22"/>
        </w:rPr>
      </w:pPr>
      <w:hyperlink w:anchor="_Toc43675134" w:history="1">
        <w:r w:rsidRPr="0077080B">
          <w:rPr>
            <w:rStyle w:val="a9"/>
            <w:noProof/>
          </w:rPr>
          <w:t>ИЗВЕСТИЯ; АННА КАЛЕДИНА, АЛЕКСАНДР ВОЛОБУЕВ; 2020.19.05; АВАРИЙНАЯ ПРОСАДКА: АЭРОПОРТЫ ПОЛНОСТЬЮ ВОССТАНОВЯТСЯ НЕ РАНЕЕ 2023-ГО; РОССИЙСКИЕ ВОЗДУШНЫЕ ГАВАНИ МОГУТ ПОТЕРЯТЬ ДО КОНЦА ЭТОГО ГОДА ПОЧТИ 60 МЛРД РУБЛЕЙ</w:t>
        </w:r>
        <w:r>
          <w:rPr>
            <w:noProof/>
            <w:webHidden/>
          </w:rPr>
          <w:tab/>
        </w:r>
        <w:r>
          <w:rPr>
            <w:noProof/>
            <w:webHidden/>
          </w:rPr>
          <w:fldChar w:fldCharType="begin"/>
        </w:r>
        <w:r>
          <w:rPr>
            <w:noProof/>
            <w:webHidden/>
          </w:rPr>
          <w:instrText xml:space="preserve"> PAGEREF _Toc43675134 \h </w:instrText>
        </w:r>
        <w:r>
          <w:rPr>
            <w:noProof/>
            <w:webHidden/>
          </w:rPr>
        </w:r>
        <w:r>
          <w:rPr>
            <w:noProof/>
            <w:webHidden/>
          </w:rPr>
          <w:fldChar w:fldCharType="separate"/>
        </w:r>
        <w:r w:rsidR="00981952">
          <w:rPr>
            <w:noProof/>
            <w:webHidden/>
          </w:rPr>
          <w:t>10</w:t>
        </w:r>
        <w:r>
          <w:rPr>
            <w:noProof/>
            <w:webHidden/>
          </w:rPr>
          <w:fldChar w:fldCharType="end"/>
        </w:r>
      </w:hyperlink>
    </w:p>
    <w:p w14:paraId="7D2DAD41" w14:textId="311AF174" w:rsidR="002149E7" w:rsidRPr="00F05233" w:rsidRDefault="002149E7">
      <w:pPr>
        <w:pStyle w:val="32"/>
        <w:tabs>
          <w:tab w:val="right" w:leader="dot" w:pos="9345"/>
        </w:tabs>
        <w:rPr>
          <w:rFonts w:ascii="Calibri" w:hAnsi="Calibri"/>
          <w:noProof/>
          <w:sz w:val="22"/>
        </w:rPr>
      </w:pPr>
      <w:hyperlink w:anchor="_Toc43675135" w:history="1">
        <w:r w:rsidRPr="0077080B">
          <w:rPr>
            <w:rStyle w:val="a9"/>
            <w:noProof/>
          </w:rPr>
          <w:t>КОММЕРСАНТЪ; АНАСТАСИЯ ВЕДЕНЕЕВА; 2020.19.05; НИЖЕГОРОДСКИЙ ГИДРОУЗЕЛ СИЛЬНО ЗАТЯНУЛИ; НАЧАЛО ПРОЕКТА ОТЛОЖЕНО НА 2021 ГОД ИЗ-ЗА НЕРЕШЕННЫХ РАЗНОГЛАСИЙ</w:t>
        </w:r>
        <w:r>
          <w:rPr>
            <w:noProof/>
            <w:webHidden/>
          </w:rPr>
          <w:tab/>
        </w:r>
        <w:r>
          <w:rPr>
            <w:noProof/>
            <w:webHidden/>
          </w:rPr>
          <w:fldChar w:fldCharType="begin"/>
        </w:r>
        <w:r>
          <w:rPr>
            <w:noProof/>
            <w:webHidden/>
          </w:rPr>
          <w:instrText xml:space="preserve"> PAGEREF _Toc43675135 \h </w:instrText>
        </w:r>
        <w:r>
          <w:rPr>
            <w:noProof/>
            <w:webHidden/>
          </w:rPr>
        </w:r>
        <w:r>
          <w:rPr>
            <w:noProof/>
            <w:webHidden/>
          </w:rPr>
          <w:fldChar w:fldCharType="separate"/>
        </w:r>
        <w:r w:rsidR="00981952">
          <w:rPr>
            <w:noProof/>
            <w:webHidden/>
          </w:rPr>
          <w:t>12</w:t>
        </w:r>
        <w:r>
          <w:rPr>
            <w:noProof/>
            <w:webHidden/>
          </w:rPr>
          <w:fldChar w:fldCharType="end"/>
        </w:r>
      </w:hyperlink>
    </w:p>
    <w:p w14:paraId="5C5CA02E" w14:textId="339C7001" w:rsidR="002149E7" w:rsidRPr="00F05233" w:rsidRDefault="002149E7">
      <w:pPr>
        <w:pStyle w:val="32"/>
        <w:tabs>
          <w:tab w:val="right" w:leader="dot" w:pos="9345"/>
        </w:tabs>
        <w:rPr>
          <w:rFonts w:ascii="Calibri" w:hAnsi="Calibri"/>
          <w:noProof/>
          <w:sz w:val="22"/>
        </w:rPr>
      </w:pPr>
      <w:hyperlink w:anchor="_Toc43675136" w:history="1">
        <w:r w:rsidRPr="0077080B">
          <w:rPr>
            <w:rStyle w:val="a9"/>
            <w:noProof/>
          </w:rPr>
          <w:t>ИЗВЕСТИЯ; АЛЕКСАНДР ВОЛОБУЕВ; 2020.19.05; КАК ПО РАСПИСАНИЮ: АВТОБУСЫ В РЕГИОНАХ ОТУЧАТ ОПАЗДЫВАТЬ; В РОССИИ НАЧАЛИ ТЕСТИРОВАТЬ «ЗЕЛЕНЫЙ КОРИДОР» ДЛЯ ОБЩЕСТВЕННОГО ТРАНСПОРТА</w:t>
        </w:r>
        <w:r>
          <w:rPr>
            <w:noProof/>
            <w:webHidden/>
          </w:rPr>
          <w:tab/>
        </w:r>
        <w:r>
          <w:rPr>
            <w:noProof/>
            <w:webHidden/>
          </w:rPr>
          <w:fldChar w:fldCharType="begin"/>
        </w:r>
        <w:r>
          <w:rPr>
            <w:noProof/>
            <w:webHidden/>
          </w:rPr>
          <w:instrText xml:space="preserve"> PAGEREF _Toc43675136 \h </w:instrText>
        </w:r>
        <w:r>
          <w:rPr>
            <w:noProof/>
            <w:webHidden/>
          </w:rPr>
        </w:r>
        <w:r>
          <w:rPr>
            <w:noProof/>
            <w:webHidden/>
          </w:rPr>
          <w:fldChar w:fldCharType="separate"/>
        </w:r>
        <w:r w:rsidR="00981952">
          <w:rPr>
            <w:noProof/>
            <w:webHidden/>
          </w:rPr>
          <w:t>13</w:t>
        </w:r>
        <w:r>
          <w:rPr>
            <w:noProof/>
            <w:webHidden/>
          </w:rPr>
          <w:fldChar w:fldCharType="end"/>
        </w:r>
      </w:hyperlink>
    </w:p>
    <w:p w14:paraId="6879F16E" w14:textId="6D46BB1E" w:rsidR="002149E7" w:rsidRPr="00F05233" w:rsidRDefault="002149E7">
      <w:pPr>
        <w:pStyle w:val="32"/>
        <w:tabs>
          <w:tab w:val="right" w:leader="dot" w:pos="9345"/>
        </w:tabs>
        <w:rPr>
          <w:rFonts w:ascii="Calibri" w:hAnsi="Calibri"/>
          <w:noProof/>
          <w:sz w:val="22"/>
        </w:rPr>
      </w:pPr>
      <w:hyperlink w:anchor="_Toc43675137" w:history="1">
        <w:r w:rsidRPr="0077080B">
          <w:rPr>
            <w:rStyle w:val="a9"/>
            <w:noProof/>
          </w:rPr>
          <w:t>КОММЕРСАНТЪ; ИВАН БУРАНОВ, ЮЛИЯ ТИШИНА; ДАРЬЯ СОКОЛОВА; 2020.19.05; РЫНКУ КАМЕР ОБЕСПЕЧАТ КАМЕРНОСТЬ; ДОЧКА «РОСТЕХА» МОЖЕТ ПОЛУЧИТЬ КОНТРОЛЬ НАД КОМПЛЕКСАМИ ФИКСАЦИИ НАРУШЕНИЙ ПДД ВО ВСЕЙ СТРАНЕ</w:t>
        </w:r>
        <w:r>
          <w:rPr>
            <w:noProof/>
            <w:webHidden/>
          </w:rPr>
          <w:tab/>
        </w:r>
        <w:r>
          <w:rPr>
            <w:noProof/>
            <w:webHidden/>
          </w:rPr>
          <w:fldChar w:fldCharType="begin"/>
        </w:r>
        <w:r>
          <w:rPr>
            <w:noProof/>
            <w:webHidden/>
          </w:rPr>
          <w:instrText xml:space="preserve"> PAGEREF _Toc43675137 \h </w:instrText>
        </w:r>
        <w:r>
          <w:rPr>
            <w:noProof/>
            <w:webHidden/>
          </w:rPr>
        </w:r>
        <w:r>
          <w:rPr>
            <w:noProof/>
            <w:webHidden/>
          </w:rPr>
          <w:fldChar w:fldCharType="separate"/>
        </w:r>
        <w:r w:rsidR="00981952">
          <w:rPr>
            <w:noProof/>
            <w:webHidden/>
          </w:rPr>
          <w:t>15</w:t>
        </w:r>
        <w:r>
          <w:rPr>
            <w:noProof/>
            <w:webHidden/>
          </w:rPr>
          <w:fldChar w:fldCharType="end"/>
        </w:r>
      </w:hyperlink>
    </w:p>
    <w:p w14:paraId="292FF84E" w14:textId="10E983B3" w:rsidR="002149E7" w:rsidRPr="00F05233" w:rsidRDefault="002149E7">
      <w:pPr>
        <w:pStyle w:val="32"/>
        <w:tabs>
          <w:tab w:val="right" w:leader="dot" w:pos="9345"/>
        </w:tabs>
        <w:rPr>
          <w:rFonts w:ascii="Calibri" w:hAnsi="Calibri"/>
          <w:noProof/>
          <w:sz w:val="22"/>
        </w:rPr>
      </w:pPr>
      <w:hyperlink w:anchor="_Toc43675138" w:history="1">
        <w:r w:rsidRPr="0077080B">
          <w:rPr>
            <w:rStyle w:val="a9"/>
            <w:noProof/>
          </w:rPr>
          <w:t>КОММЕРСАНТЪ; ЕВГЕНИЙ ЗАЙНУЛЛИН; 2020.18.05; МЕТАЛЛУРГАМ НЕ ОБЛОМИЛОСЬ; ОТРАСЛЬ ЖАЛУЕТСЯ НА ДЕФИЦИТ СЫРЬЯ</w:t>
        </w:r>
        <w:r>
          <w:rPr>
            <w:noProof/>
            <w:webHidden/>
          </w:rPr>
          <w:tab/>
        </w:r>
        <w:r>
          <w:rPr>
            <w:noProof/>
            <w:webHidden/>
          </w:rPr>
          <w:fldChar w:fldCharType="begin"/>
        </w:r>
        <w:r>
          <w:rPr>
            <w:noProof/>
            <w:webHidden/>
          </w:rPr>
          <w:instrText xml:space="preserve"> PAGEREF _Toc43675138 \h </w:instrText>
        </w:r>
        <w:r>
          <w:rPr>
            <w:noProof/>
            <w:webHidden/>
          </w:rPr>
        </w:r>
        <w:r>
          <w:rPr>
            <w:noProof/>
            <w:webHidden/>
          </w:rPr>
          <w:fldChar w:fldCharType="separate"/>
        </w:r>
        <w:r w:rsidR="00981952">
          <w:rPr>
            <w:noProof/>
            <w:webHidden/>
          </w:rPr>
          <w:t>17</w:t>
        </w:r>
        <w:r>
          <w:rPr>
            <w:noProof/>
            <w:webHidden/>
          </w:rPr>
          <w:fldChar w:fldCharType="end"/>
        </w:r>
      </w:hyperlink>
    </w:p>
    <w:p w14:paraId="30559F07" w14:textId="3FA298B8" w:rsidR="002149E7" w:rsidRPr="00F05233" w:rsidRDefault="002149E7">
      <w:pPr>
        <w:pStyle w:val="32"/>
        <w:tabs>
          <w:tab w:val="right" w:leader="dot" w:pos="9345"/>
        </w:tabs>
        <w:rPr>
          <w:rFonts w:ascii="Calibri" w:hAnsi="Calibri"/>
          <w:noProof/>
          <w:sz w:val="22"/>
        </w:rPr>
      </w:pPr>
      <w:hyperlink w:anchor="_Toc43675139" w:history="1">
        <w:r w:rsidRPr="0077080B">
          <w:rPr>
            <w:rStyle w:val="a9"/>
            <w:noProof/>
          </w:rPr>
          <w:t>ВЕДОМОСТИ; АЛЕКСАНДР ВОРОБЬЕВ; 2020.18.05; ПРАВИТЕЛЬСТВО ОГРАНИЧИЛО РАЗМЕР КОМПЕНСАЦИЙ ДЛЯ «АЭРОФЛОТА»; ЗАНИМАВШАЯ ПОЛОВИНУ РЫНКА ГРУППА СМОЖЕТ ПРЕТЕНДОВАТЬ МАКСИМУМ НА ТРЕТЬ ОТРАСЛЕВЫХ СУБСИДИЙ</w:t>
        </w:r>
        <w:r>
          <w:rPr>
            <w:noProof/>
            <w:webHidden/>
          </w:rPr>
          <w:tab/>
        </w:r>
        <w:r>
          <w:rPr>
            <w:noProof/>
            <w:webHidden/>
          </w:rPr>
          <w:fldChar w:fldCharType="begin"/>
        </w:r>
        <w:r>
          <w:rPr>
            <w:noProof/>
            <w:webHidden/>
          </w:rPr>
          <w:instrText xml:space="preserve"> PAGEREF _Toc43675139 \h </w:instrText>
        </w:r>
        <w:r>
          <w:rPr>
            <w:noProof/>
            <w:webHidden/>
          </w:rPr>
        </w:r>
        <w:r>
          <w:rPr>
            <w:noProof/>
            <w:webHidden/>
          </w:rPr>
          <w:fldChar w:fldCharType="separate"/>
        </w:r>
        <w:r w:rsidR="00981952">
          <w:rPr>
            <w:noProof/>
            <w:webHidden/>
          </w:rPr>
          <w:t>18</w:t>
        </w:r>
        <w:r>
          <w:rPr>
            <w:noProof/>
            <w:webHidden/>
          </w:rPr>
          <w:fldChar w:fldCharType="end"/>
        </w:r>
      </w:hyperlink>
    </w:p>
    <w:p w14:paraId="5FC2AF73" w14:textId="5F8958B9" w:rsidR="002149E7" w:rsidRPr="00F05233" w:rsidRDefault="002149E7">
      <w:pPr>
        <w:pStyle w:val="32"/>
        <w:tabs>
          <w:tab w:val="right" w:leader="dot" w:pos="9345"/>
        </w:tabs>
        <w:rPr>
          <w:rFonts w:ascii="Calibri" w:hAnsi="Calibri"/>
          <w:noProof/>
          <w:sz w:val="22"/>
        </w:rPr>
      </w:pPr>
      <w:hyperlink w:anchor="_Toc43675140" w:history="1">
        <w:r w:rsidRPr="0077080B">
          <w:rPr>
            <w:rStyle w:val="a9"/>
            <w:noProof/>
          </w:rPr>
          <w:t xml:space="preserve">ВЕДОМОСТИ; АЛЕКСЕЙ НЕВЕЛЬСКИЙ; 2020.18.05; КАКИМ МОЖЕТ БЫТЬ ТУРИСТИЧЕСКИЙ СЕЗОН В ЭТОМ ГОДУ; ВЛАСТИ ДЕЙСТВУЮТ </w:t>
        </w:r>
        <w:r w:rsidRPr="0077080B">
          <w:rPr>
            <w:rStyle w:val="a9"/>
            <w:noProof/>
          </w:rPr>
          <w:lastRenderedPageBreak/>
          <w:t>ОСТОРОЖНО, А ОТЕЛИ И МЕСТА ОТДЫХА АДАПТИРУЮТСЯ К НОВОЙ РЕАЛЬНОСТИ</w:t>
        </w:r>
        <w:r>
          <w:rPr>
            <w:noProof/>
            <w:webHidden/>
          </w:rPr>
          <w:tab/>
        </w:r>
        <w:r>
          <w:rPr>
            <w:noProof/>
            <w:webHidden/>
          </w:rPr>
          <w:fldChar w:fldCharType="begin"/>
        </w:r>
        <w:r>
          <w:rPr>
            <w:noProof/>
            <w:webHidden/>
          </w:rPr>
          <w:instrText xml:space="preserve"> PAGEREF _Toc43675140 \h </w:instrText>
        </w:r>
        <w:r>
          <w:rPr>
            <w:noProof/>
            <w:webHidden/>
          </w:rPr>
        </w:r>
        <w:r>
          <w:rPr>
            <w:noProof/>
            <w:webHidden/>
          </w:rPr>
          <w:fldChar w:fldCharType="separate"/>
        </w:r>
        <w:r w:rsidR="00981952">
          <w:rPr>
            <w:noProof/>
            <w:webHidden/>
          </w:rPr>
          <w:t>20</w:t>
        </w:r>
        <w:r>
          <w:rPr>
            <w:noProof/>
            <w:webHidden/>
          </w:rPr>
          <w:fldChar w:fldCharType="end"/>
        </w:r>
      </w:hyperlink>
    </w:p>
    <w:p w14:paraId="4AD1BBCC" w14:textId="10497314" w:rsidR="002149E7" w:rsidRPr="00F05233" w:rsidRDefault="002149E7">
      <w:pPr>
        <w:pStyle w:val="32"/>
        <w:tabs>
          <w:tab w:val="right" w:leader="dot" w:pos="9345"/>
        </w:tabs>
        <w:rPr>
          <w:rFonts w:ascii="Calibri" w:hAnsi="Calibri"/>
          <w:noProof/>
          <w:sz w:val="22"/>
        </w:rPr>
      </w:pPr>
      <w:hyperlink w:anchor="_Toc43675141" w:history="1">
        <w:r w:rsidRPr="0077080B">
          <w:rPr>
            <w:rStyle w:val="a9"/>
            <w:noProof/>
          </w:rPr>
          <w:t>ВЕДОМОСТИ; 2020.18.05; МИШУСТИН: 27 РЕГИОНОВ ГОТОВЫ К СМЯГЧЕНИЮ ОГРАНИЧЕНИЙ ИЗ-ЗА КОРОНАВИРУСА</w:t>
        </w:r>
        <w:r>
          <w:rPr>
            <w:noProof/>
            <w:webHidden/>
          </w:rPr>
          <w:tab/>
        </w:r>
        <w:r>
          <w:rPr>
            <w:noProof/>
            <w:webHidden/>
          </w:rPr>
          <w:fldChar w:fldCharType="begin"/>
        </w:r>
        <w:r>
          <w:rPr>
            <w:noProof/>
            <w:webHidden/>
          </w:rPr>
          <w:instrText xml:space="preserve"> PAGEREF _Toc43675141 \h </w:instrText>
        </w:r>
        <w:r>
          <w:rPr>
            <w:noProof/>
            <w:webHidden/>
          </w:rPr>
        </w:r>
        <w:r>
          <w:rPr>
            <w:noProof/>
            <w:webHidden/>
          </w:rPr>
          <w:fldChar w:fldCharType="separate"/>
        </w:r>
        <w:r w:rsidR="00981952">
          <w:rPr>
            <w:noProof/>
            <w:webHidden/>
          </w:rPr>
          <w:t>21</w:t>
        </w:r>
        <w:r>
          <w:rPr>
            <w:noProof/>
            <w:webHidden/>
          </w:rPr>
          <w:fldChar w:fldCharType="end"/>
        </w:r>
      </w:hyperlink>
    </w:p>
    <w:p w14:paraId="6B1E65F6" w14:textId="133A7273" w:rsidR="002149E7" w:rsidRPr="00F05233" w:rsidRDefault="002149E7">
      <w:pPr>
        <w:pStyle w:val="32"/>
        <w:tabs>
          <w:tab w:val="right" w:leader="dot" w:pos="9345"/>
        </w:tabs>
        <w:rPr>
          <w:rFonts w:ascii="Calibri" w:hAnsi="Calibri"/>
          <w:noProof/>
          <w:sz w:val="22"/>
        </w:rPr>
      </w:pPr>
      <w:hyperlink w:anchor="_Toc43675142" w:history="1">
        <w:r w:rsidRPr="0077080B">
          <w:rPr>
            <w:rStyle w:val="a9"/>
            <w:noProof/>
          </w:rPr>
          <w:t>ИНТЕРФАКС; 2020.19.05; ОЧЕРЕДНОЙ ВЫВОЗНОЙ РЕЙС ИЗ ТАИЛАНДА ПРИБЫЛ В НОВОСИБИРСК</w:t>
        </w:r>
        <w:r>
          <w:rPr>
            <w:noProof/>
            <w:webHidden/>
          </w:rPr>
          <w:tab/>
        </w:r>
        <w:r>
          <w:rPr>
            <w:noProof/>
            <w:webHidden/>
          </w:rPr>
          <w:fldChar w:fldCharType="begin"/>
        </w:r>
        <w:r>
          <w:rPr>
            <w:noProof/>
            <w:webHidden/>
          </w:rPr>
          <w:instrText xml:space="preserve"> PAGEREF _Toc43675142 \h </w:instrText>
        </w:r>
        <w:r>
          <w:rPr>
            <w:noProof/>
            <w:webHidden/>
          </w:rPr>
        </w:r>
        <w:r>
          <w:rPr>
            <w:noProof/>
            <w:webHidden/>
          </w:rPr>
          <w:fldChar w:fldCharType="separate"/>
        </w:r>
        <w:r w:rsidR="00981952">
          <w:rPr>
            <w:noProof/>
            <w:webHidden/>
          </w:rPr>
          <w:t>22</w:t>
        </w:r>
        <w:r>
          <w:rPr>
            <w:noProof/>
            <w:webHidden/>
          </w:rPr>
          <w:fldChar w:fldCharType="end"/>
        </w:r>
      </w:hyperlink>
    </w:p>
    <w:p w14:paraId="083A7AF1" w14:textId="36BF7EC8" w:rsidR="002149E7" w:rsidRPr="00F05233" w:rsidRDefault="002149E7">
      <w:pPr>
        <w:pStyle w:val="32"/>
        <w:tabs>
          <w:tab w:val="right" w:leader="dot" w:pos="9345"/>
        </w:tabs>
        <w:rPr>
          <w:rFonts w:ascii="Calibri" w:hAnsi="Calibri"/>
          <w:noProof/>
          <w:sz w:val="22"/>
        </w:rPr>
      </w:pPr>
      <w:hyperlink w:anchor="_Toc43675143" w:history="1">
        <w:r w:rsidRPr="0077080B">
          <w:rPr>
            <w:rStyle w:val="a9"/>
            <w:noProof/>
          </w:rPr>
          <w:t>ТАСС; 2020.18.05; ВЫВОЗНОЙ РЕЙС С 245 РОССИЙСКИМИ ТУРИСТАМИ ВЫЛЕТЕЛ ИЗ ПХУКЕТА</w:t>
        </w:r>
        <w:r>
          <w:rPr>
            <w:noProof/>
            <w:webHidden/>
          </w:rPr>
          <w:tab/>
        </w:r>
        <w:r>
          <w:rPr>
            <w:noProof/>
            <w:webHidden/>
          </w:rPr>
          <w:fldChar w:fldCharType="begin"/>
        </w:r>
        <w:r>
          <w:rPr>
            <w:noProof/>
            <w:webHidden/>
          </w:rPr>
          <w:instrText xml:space="preserve"> PAGEREF _Toc43675143 \h </w:instrText>
        </w:r>
        <w:r>
          <w:rPr>
            <w:noProof/>
            <w:webHidden/>
          </w:rPr>
        </w:r>
        <w:r>
          <w:rPr>
            <w:noProof/>
            <w:webHidden/>
          </w:rPr>
          <w:fldChar w:fldCharType="separate"/>
        </w:r>
        <w:r w:rsidR="00981952">
          <w:rPr>
            <w:noProof/>
            <w:webHidden/>
          </w:rPr>
          <w:t>22</w:t>
        </w:r>
        <w:r>
          <w:rPr>
            <w:noProof/>
            <w:webHidden/>
          </w:rPr>
          <w:fldChar w:fldCharType="end"/>
        </w:r>
      </w:hyperlink>
    </w:p>
    <w:p w14:paraId="468B2AAB" w14:textId="32489CAC" w:rsidR="002149E7" w:rsidRPr="00F05233" w:rsidRDefault="002149E7">
      <w:pPr>
        <w:pStyle w:val="32"/>
        <w:tabs>
          <w:tab w:val="right" w:leader="dot" w:pos="9345"/>
        </w:tabs>
        <w:rPr>
          <w:rFonts w:ascii="Calibri" w:hAnsi="Calibri"/>
          <w:noProof/>
          <w:sz w:val="22"/>
        </w:rPr>
      </w:pPr>
      <w:hyperlink w:anchor="_Toc43675144" w:history="1">
        <w:r w:rsidRPr="0077080B">
          <w:rPr>
            <w:rStyle w:val="a9"/>
            <w:noProof/>
          </w:rPr>
          <w:t>ТАСС; 2020.18.05; БРИТАНЦЫ СМОГУТ ПОКИНУТЬ РОССИЮ ВЫВОЗНЫМ РЕЙСОМ 23 МАЯ</w:t>
        </w:r>
        <w:r>
          <w:rPr>
            <w:noProof/>
            <w:webHidden/>
          </w:rPr>
          <w:tab/>
        </w:r>
        <w:r>
          <w:rPr>
            <w:noProof/>
            <w:webHidden/>
          </w:rPr>
          <w:fldChar w:fldCharType="begin"/>
        </w:r>
        <w:r>
          <w:rPr>
            <w:noProof/>
            <w:webHidden/>
          </w:rPr>
          <w:instrText xml:space="preserve"> PAGEREF _Toc43675144 \h </w:instrText>
        </w:r>
        <w:r>
          <w:rPr>
            <w:noProof/>
            <w:webHidden/>
          </w:rPr>
        </w:r>
        <w:r>
          <w:rPr>
            <w:noProof/>
            <w:webHidden/>
          </w:rPr>
          <w:fldChar w:fldCharType="separate"/>
        </w:r>
        <w:r w:rsidR="00981952">
          <w:rPr>
            <w:noProof/>
            <w:webHidden/>
          </w:rPr>
          <w:t>23</w:t>
        </w:r>
        <w:r>
          <w:rPr>
            <w:noProof/>
            <w:webHidden/>
          </w:rPr>
          <w:fldChar w:fldCharType="end"/>
        </w:r>
      </w:hyperlink>
    </w:p>
    <w:p w14:paraId="63F0C806" w14:textId="2E26DCCA" w:rsidR="002149E7" w:rsidRPr="00F05233" w:rsidRDefault="002149E7">
      <w:pPr>
        <w:pStyle w:val="32"/>
        <w:tabs>
          <w:tab w:val="right" w:leader="dot" w:pos="9345"/>
        </w:tabs>
        <w:rPr>
          <w:rFonts w:ascii="Calibri" w:hAnsi="Calibri"/>
          <w:noProof/>
          <w:sz w:val="22"/>
        </w:rPr>
      </w:pPr>
      <w:hyperlink w:anchor="_Toc43675145" w:history="1">
        <w:r w:rsidRPr="0077080B">
          <w:rPr>
            <w:rStyle w:val="a9"/>
            <w:noProof/>
          </w:rPr>
          <w:t>ИНТЕРФАКС; 2020.18.05; УЗБЕКСКИЕ ГРАЖДАНЕ, СКОПИВШИЕСЯ В САМАРСКОЙ ОБЛАСТИ НА РОССИЙСКО-КАЗАХСТАНСКОЙ ГРАНИЦЕ, ПОЛУЧИЛИ РАЗРЕШЕНИЕ УЕХАТЬ НА РОДИНУ</w:t>
        </w:r>
        <w:r>
          <w:rPr>
            <w:noProof/>
            <w:webHidden/>
          </w:rPr>
          <w:tab/>
        </w:r>
        <w:r>
          <w:rPr>
            <w:noProof/>
            <w:webHidden/>
          </w:rPr>
          <w:fldChar w:fldCharType="begin"/>
        </w:r>
        <w:r>
          <w:rPr>
            <w:noProof/>
            <w:webHidden/>
          </w:rPr>
          <w:instrText xml:space="preserve"> PAGEREF _Toc43675145 \h </w:instrText>
        </w:r>
        <w:r>
          <w:rPr>
            <w:noProof/>
            <w:webHidden/>
          </w:rPr>
        </w:r>
        <w:r>
          <w:rPr>
            <w:noProof/>
            <w:webHidden/>
          </w:rPr>
          <w:fldChar w:fldCharType="separate"/>
        </w:r>
        <w:r w:rsidR="00981952">
          <w:rPr>
            <w:noProof/>
            <w:webHidden/>
          </w:rPr>
          <w:t>23</w:t>
        </w:r>
        <w:r>
          <w:rPr>
            <w:noProof/>
            <w:webHidden/>
          </w:rPr>
          <w:fldChar w:fldCharType="end"/>
        </w:r>
      </w:hyperlink>
    </w:p>
    <w:p w14:paraId="27366938" w14:textId="720612D7" w:rsidR="002149E7" w:rsidRPr="00F05233" w:rsidRDefault="002149E7">
      <w:pPr>
        <w:pStyle w:val="32"/>
        <w:tabs>
          <w:tab w:val="right" w:leader="dot" w:pos="9345"/>
        </w:tabs>
        <w:rPr>
          <w:rFonts w:ascii="Calibri" w:hAnsi="Calibri"/>
          <w:noProof/>
          <w:sz w:val="22"/>
        </w:rPr>
      </w:pPr>
      <w:hyperlink w:anchor="_Toc43675146" w:history="1">
        <w:r w:rsidRPr="0077080B">
          <w:rPr>
            <w:rStyle w:val="a9"/>
            <w:noProof/>
          </w:rPr>
          <w:t>ТАСС; 2020.18.05; В АЛТАЙСКОМ КРАЕ ОТРЕМОНТИРУЮТ ДОРОГУ, СВЯЗЫВАЮЩУЮ СЕЛО ИМ. ВЛАДИМИРА ИЛЬИЧА С БАРНАУЛОМ</w:t>
        </w:r>
        <w:r>
          <w:rPr>
            <w:noProof/>
            <w:webHidden/>
          </w:rPr>
          <w:tab/>
        </w:r>
        <w:r>
          <w:rPr>
            <w:noProof/>
            <w:webHidden/>
          </w:rPr>
          <w:fldChar w:fldCharType="begin"/>
        </w:r>
        <w:r>
          <w:rPr>
            <w:noProof/>
            <w:webHidden/>
          </w:rPr>
          <w:instrText xml:space="preserve"> PAGEREF _Toc43675146 \h </w:instrText>
        </w:r>
        <w:r>
          <w:rPr>
            <w:noProof/>
            <w:webHidden/>
          </w:rPr>
        </w:r>
        <w:r>
          <w:rPr>
            <w:noProof/>
            <w:webHidden/>
          </w:rPr>
          <w:fldChar w:fldCharType="separate"/>
        </w:r>
        <w:r w:rsidR="00981952">
          <w:rPr>
            <w:noProof/>
            <w:webHidden/>
          </w:rPr>
          <w:t>24</w:t>
        </w:r>
        <w:r>
          <w:rPr>
            <w:noProof/>
            <w:webHidden/>
          </w:rPr>
          <w:fldChar w:fldCharType="end"/>
        </w:r>
      </w:hyperlink>
    </w:p>
    <w:p w14:paraId="6D6F576B" w14:textId="204EA92C" w:rsidR="002149E7" w:rsidRPr="00F05233" w:rsidRDefault="002149E7">
      <w:pPr>
        <w:pStyle w:val="32"/>
        <w:tabs>
          <w:tab w:val="right" w:leader="dot" w:pos="9345"/>
        </w:tabs>
        <w:rPr>
          <w:rFonts w:ascii="Calibri" w:hAnsi="Calibri"/>
          <w:noProof/>
          <w:sz w:val="22"/>
        </w:rPr>
      </w:pPr>
      <w:hyperlink w:anchor="_Toc43675147" w:history="1">
        <w:r w:rsidRPr="0077080B">
          <w:rPr>
            <w:rStyle w:val="a9"/>
            <w:noProof/>
          </w:rPr>
          <w:t>ТАСС; 2020.19.05; СТРОИТЕЛЬНЫЕ КОМПАНИИ БУРЯТИИ СТАНУТ УЧАСТНИКАМИ ПРОЕКТА ПО ВОЗВЕДЕНИЮ МОСТА В УЛАН-УДЭ</w:t>
        </w:r>
        <w:r>
          <w:rPr>
            <w:noProof/>
            <w:webHidden/>
          </w:rPr>
          <w:tab/>
        </w:r>
        <w:r>
          <w:rPr>
            <w:noProof/>
            <w:webHidden/>
          </w:rPr>
          <w:fldChar w:fldCharType="begin"/>
        </w:r>
        <w:r>
          <w:rPr>
            <w:noProof/>
            <w:webHidden/>
          </w:rPr>
          <w:instrText xml:space="preserve"> PAGEREF _Toc43675147 \h </w:instrText>
        </w:r>
        <w:r>
          <w:rPr>
            <w:noProof/>
            <w:webHidden/>
          </w:rPr>
        </w:r>
        <w:r>
          <w:rPr>
            <w:noProof/>
            <w:webHidden/>
          </w:rPr>
          <w:fldChar w:fldCharType="separate"/>
        </w:r>
        <w:r w:rsidR="00981952">
          <w:rPr>
            <w:noProof/>
            <w:webHidden/>
          </w:rPr>
          <w:t>25</w:t>
        </w:r>
        <w:r>
          <w:rPr>
            <w:noProof/>
            <w:webHidden/>
          </w:rPr>
          <w:fldChar w:fldCharType="end"/>
        </w:r>
      </w:hyperlink>
    </w:p>
    <w:p w14:paraId="6379880C" w14:textId="5A25BE5C" w:rsidR="002149E7" w:rsidRPr="00F05233" w:rsidRDefault="002149E7">
      <w:pPr>
        <w:pStyle w:val="32"/>
        <w:tabs>
          <w:tab w:val="right" w:leader="dot" w:pos="9345"/>
        </w:tabs>
        <w:rPr>
          <w:rFonts w:ascii="Calibri" w:hAnsi="Calibri"/>
          <w:noProof/>
          <w:sz w:val="22"/>
        </w:rPr>
      </w:pPr>
      <w:hyperlink w:anchor="_Toc43675148" w:history="1">
        <w:r w:rsidRPr="0077080B">
          <w:rPr>
            <w:rStyle w:val="a9"/>
            <w:noProof/>
          </w:rPr>
          <w:t>ТАСС; 2020.18.05; В МУРМАНСКОЙ ОБЛАСТИ НА РЕМОНТ ДОРОГ В 2020 ГОДУ ПОТРАТЯТ БОЛЕЕ 2,5 МЛРД РУБЛЕЙ</w:t>
        </w:r>
        <w:r>
          <w:rPr>
            <w:noProof/>
            <w:webHidden/>
          </w:rPr>
          <w:tab/>
        </w:r>
        <w:r>
          <w:rPr>
            <w:noProof/>
            <w:webHidden/>
          </w:rPr>
          <w:fldChar w:fldCharType="begin"/>
        </w:r>
        <w:r>
          <w:rPr>
            <w:noProof/>
            <w:webHidden/>
          </w:rPr>
          <w:instrText xml:space="preserve"> PAGEREF _Toc43675148 \h </w:instrText>
        </w:r>
        <w:r>
          <w:rPr>
            <w:noProof/>
            <w:webHidden/>
          </w:rPr>
        </w:r>
        <w:r>
          <w:rPr>
            <w:noProof/>
            <w:webHidden/>
          </w:rPr>
          <w:fldChar w:fldCharType="separate"/>
        </w:r>
        <w:r w:rsidR="00981952">
          <w:rPr>
            <w:noProof/>
            <w:webHidden/>
          </w:rPr>
          <w:t>25</w:t>
        </w:r>
        <w:r>
          <w:rPr>
            <w:noProof/>
            <w:webHidden/>
          </w:rPr>
          <w:fldChar w:fldCharType="end"/>
        </w:r>
      </w:hyperlink>
    </w:p>
    <w:p w14:paraId="48652F04" w14:textId="50A46C94" w:rsidR="002149E7" w:rsidRPr="00F05233" w:rsidRDefault="002149E7">
      <w:pPr>
        <w:pStyle w:val="32"/>
        <w:tabs>
          <w:tab w:val="right" w:leader="dot" w:pos="9345"/>
        </w:tabs>
        <w:rPr>
          <w:rFonts w:ascii="Calibri" w:hAnsi="Calibri"/>
          <w:noProof/>
          <w:sz w:val="22"/>
        </w:rPr>
      </w:pPr>
      <w:hyperlink w:anchor="_Toc43675149" w:history="1">
        <w:r w:rsidRPr="0077080B">
          <w:rPr>
            <w:rStyle w:val="a9"/>
            <w:noProof/>
          </w:rPr>
          <w:t>ТАСС; 2020.18.05; НА РЕМОНТ ДОРОГ ПО НАЦПРОЕКТУ ПЕРМСКОМУ КРАЮ В 2020 ГОДУ ВЫДЕЛЕНО БОЛЕЕ 2,5 МЛРД РУБЛЕЙ</w:t>
        </w:r>
        <w:r>
          <w:rPr>
            <w:noProof/>
            <w:webHidden/>
          </w:rPr>
          <w:tab/>
        </w:r>
        <w:r>
          <w:rPr>
            <w:noProof/>
            <w:webHidden/>
          </w:rPr>
          <w:fldChar w:fldCharType="begin"/>
        </w:r>
        <w:r>
          <w:rPr>
            <w:noProof/>
            <w:webHidden/>
          </w:rPr>
          <w:instrText xml:space="preserve"> PAGEREF _Toc43675149 \h </w:instrText>
        </w:r>
        <w:r>
          <w:rPr>
            <w:noProof/>
            <w:webHidden/>
          </w:rPr>
        </w:r>
        <w:r>
          <w:rPr>
            <w:noProof/>
            <w:webHidden/>
          </w:rPr>
          <w:fldChar w:fldCharType="separate"/>
        </w:r>
        <w:r w:rsidR="00981952">
          <w:rPr>
            <w:noProof/>
            <w:webHidden/>
          </w:rPr>
          <w:t>26</w:t>
        </w:r>
        <w:r>
          <w:rPr>
            <w:noProof/>
            <w:webHidden/>
          </w:rPr>
          <w:fldChar w:fldCharType="end"/>
        </w:r>
      </w:hyperlink>
    </w:p>
    <w:p w14:paraId="6CC9938D" w14:textId="72D361F1" w:rsidR="002149E7" w:rsidRPr="00F05233" w:rsidRDefault="002149E7">
      <w:pPr>
        <w:pStyle w:val="32"/>
        <w:tabs>
          <w:tab w:val="right" w:leader="dot" w:pos="9345"/>
        </w:tabs>
        <w:rPr>
          <w:rFonts w:ascii="Calibri" w:hAnsi="Calibri"/>
          <w:noProof/>
          <w:sz w:val="22"/>
        </w:rPr>
      </w:pPr>
      <w:hyperlink w:anchor="_Toc43675150" w:history="1">
        <w:r w:rsidRPr="0077080B">
          <w:rPr>
            <w:rStyle w:val="a9"/>
            <w:noProof/>
          </w:rPr>
          <w:t>ТАСС; 2020.18.05; РЕМОНТ НА ТРАССЕ М-7 В ПЕРМСКОМ КРАЕ, ГДЕ БЫЛ ДЕФОРМИРОВАН АСФАЛЬТ, ЗАВЕРШЕН</w:t>
        </w:r>
        <w:r>
          <w:rPr>
            <w:noProof/>
            <w:webHidden/>
          </w:rPr>
          <w:tab/>
        </w:r>
        <w:r>
          <w:rPr>
            <w:noProof/>
            <w:webHidden/>
          </w:rPr>
          <w:fldChar w:fldCharType="begin"/>
        </w:r>
        <w:r>
          <w:rPr>
            <w:noProof/>
            <w:webHidden/>
          </w:rPr>
          <w:instrText xml:space="preserve"> PAGEREF _Toc43675150 \h </w:instrText>
        </w:r>
        <w:r>
          <w:rPr>
            <w:noProof/>
            <w:webHidden/>
          </w:rPr>
        </w:r>
        <w:r>
          <w:rPr>
            <w:noProof/>
            <w:webHidden/>
          </w:rPr>
          <w:fldChar w:fldCharType="separate"/>
        </w:r>
        <w:r w:rsidR="00981952">
          <w:rPr>
            <w:noProof/>
            <w:webHidden/>
          </w:rPr>
          <w:t>27</w:t>
        </w:r>
        <w:r>
          <w:rPr>
            <w:noProof/>
            <w:webHidden/>
          </w:rPr>
          <w:fldChar w:fldCharType="end"/>
        </w:r>
      </w:hyperlink>
    </w:p>
    <w:p w14:paraId="0C2E8608" w14:textId="5CA12753" w:rsidR="002149E7" w:rsidRPr="00F05233" w:rsidRDefault="002149E7">
      <w:pPr>
        <w:pStyle w:val="32"/>
        <w:tabs>
          <w:tab w:val="right" w:leader="dot" w:pos="9345"/>
        </w:tabs>
        <w:rPr>
          <w:rFonts w:ascii="Calibri" w:hAnsi="Calibri"/>
          <w:noProof/>
          <w:sz w:val="22"/>
        </w:rPr>
      </w:pPr>
      <w:hyperlink w:anchor="_Toc43675151" w:history="1">
        <w:r w:rsidRPr="0077080B">
          <w:rPr>
            <w:rStyle w:val="a9"/>
            <w:noProof/>
          </w:rPr>
          <w:t>ТАСС; 2020.19.05; ПСКОВСКИЕ ВЛАСТИ ОТКРЫЛИ ПЕРВЫЙ В РЕГИОНЕ ЦЕНТР ПРОФИЛАКТИКИ ДЕТСКОГО ТРАВМАТИЗМА ПРИ ДТП</w:t>
        </w:r>
        <w:r>
          <w:rPr>
            <w:noProof/>
            <w:webHidden/>
          </w:rPr>
          <w:tab/>
        </w:r>
        <w:r>
          <w:rPr>
            <w:noProof/>
            <w:webHidden/>
          </w:rPr>
          <w:fldChar w:fldCharType="begin"/>
        </w:r>
        <w:r>
          <w:rPr>
            <w:noProof/>
            <w:webHidden/>
          </w:rPr>
          <w:instrText xml:space="preserve"> PAGEREF _Toc43675151 \h </w:instrText>
        </w:r>
        <w:r>
          <w:rPr>
            <w:noProof/>
            <w:webHidden/>
          </w:rPr>
        </w:r>
        <w:r>
          <w:rPr>
            <w:noProof/>
            <w:webHidden/>
          </w:rPr>
          <w:fldChar w:fldCharType="separate"/>
        </w:r>
        <w:r w:rsidR="00981952">
          <w:rPr>
            <w:noProof/>
            <w:webHidden/>
          </w:rPr>
          <w:t>27</w:t>
        </w:r>
        <w:r>
          <w:rPr>
            <w:noProof/>
            <w:webHidden/>
          </w:rPr>
          <w:fldChar w:fldCharType="end"/>
        </w:r>
      </w:hyperlink>
    </w:p>
    <w:p w14:paraId="6FD8937B" w14:textId="0200E0A6" w:rsidR="002149E7" w:rsidRPr="00F05233" w:rsidRDefault="002149E7">
      <w:pPr>
        <w:pStyle w:val="32"/>
        <w:tabs>
          <w:tab w:val="right" w:leader="dot" w:pos="9345"/>
        </w:tabs>
        <w:rPr>
          <w:rFonts w:ascii="Calibri" w:hAnsi="Calibri"/>
          <w:noProof/>
          <w:sz w:val="22"/>
        </w:rPr>
      </w:pPr>
      <w:hyperlink w:anchor="_Toc43675152" w:history="1">
        <w:r w:rsidRPr="0077080B">
          <w:rPr>
            <w:rStyle w:val="a9"/>
            <w:noProof/>
          </w:rPr>
          <w:t>ТАСС; 2020.18.05; НА СТАВРОПОЛЬЕ В 2020 ГОДУ УСТАНОВЯТ ОКОЛО 40 СВЕТОФОРОВ И 1,5 ТЫС. ДОРОЖНЫХ ЗНАКОВ</w:t>
        </w:r>
        <w:r>
          <w:rPr>
            <w:noProof/>
            <w:webHidden/>
          </w:rPr>
          <w:tab/>
        </w:r>
        <w:r>
          <w:rPr>
            <w:noProof/>
            <w:webHidden/>
          </w:rPr>
          <w:fldChar w:fldCharType="begin"/>
        </w:r>
        <w:r>
          <w:rPr>
            <w:noProof/>
            <w:webHidden/>
          </w:rPr>
          <w:instrText xml:space="preserve"> PAGEREF _Toc43675152 \h </w:instrText>
        </w:r>
        <w:r>
          <w:rPr>
            <w:noProof/>
            <w:webHidden/>
          </w:rPr>
        </w:r>
        <w:r>
          <w:rPr>
            <w:noProof/>
            <w:webHidden/>
          </w:rPr>
          <w:fldChar w:fldCharType="separate"/>
        </w:r>
        <w:r w:rsidR="00981952">
          <w:rPr>
            <w:noProof/>
            <w:webHidden/>
          </w:rPr>
          <w:t>28</w:t>
        </w:r>
        <w:r>
          <w:rPr>
            <w:noProof/>
            <w:webHidden/>
          </w:rPr>
          <w:fldChar w:fldCharType="end"/>
        </w:r>
      </w:hyperlink>
    </w:p>
    <w:p w14:paraId="629EC6D3" w14:textId="614ECCE0" w:rsidR="002149E7" w:rsidRPr="00F05233" w:rsidRDefault="002149E7">
      <w:pPr>
        <w:pStyle w:val="32"/>
        <w:tabs>
          <w:tab w:val="right" w:leader="dot" w:pos="9345"/>
        </w:tabs>
        <w:rPr>
          <w:rFonts w:ascii="Calibri" w:hAnsi="Calibri"/>
          <w:noProof/>
          <w:sz w:val="22"/>
        </w:rPr>
      </w:pPr>
      <w:hyperlink w:anchor="_Toc43675153" w:history="1">
        <w:r w:rsidRPr="0077080B">
          <w:rPr>
            <w:rStyle w:val="a9"/>
            <w:noProof/>
          </w:rPr>
          <w:t>ТАСС; 2020.18.05; БОЛЕЕ 13 КМ АВТОДОРОГ ОТРЕМОНТИРУЮТ В ЧЕБОКСАРАХ ДО КОНЦА ГОДА</w:t>
        </w:r>
        <w:r>
          <w:rPr>
            <w:noProof/>
            <w:webHidden/>
          </w:rPr>
          <w:tab/>
        </w:r>
        <w:r>
          <w:rPr>
            <w:noProof/>
            <w:webHidden/>
          </w:rPr>
          <w:fldChar w:fldCharType="begin"/>
        </w:r>
        <w:r>
          <w:rPr>
            <w:noProof/>
            <w:webHidden/>
          </w:rPr>
          <w:instrText xml:space="preserve"> PAGEREF _Toc43675153 \h </w:instrText>
        </w:r>
        <w:r>
          <w:rPr>
            <w:noProof/>
            <w:webHidden/>
          </w:rPr>
        </w:r>
        <w:r>
          <w:rPr>
            <w:noProof/>
            <w:webHidden/>
          </w:rPr>
          <w:fldChar w:fldCharType="separate"/>
        </w:r>
        <w:r w:rsidR="00981952">
          <w:rPr>
            <w:noProof/>
            <w:webHidden/>
          </w:rPr>
          <w:t>28</w:t>
        </w:r>
        <w:r>
          <w:rPr>
            <w:noProof/>
            <w:webHidden/>
          </w:rPr>
          <w:fldChar w:fldCharType="end"/>
        </w:r>
      </w:hyperlink>
    </w:p>
    <w:p w14:paraId="003E7149" w14:textId="28FFFB9E" w:rsidR="002149E7" w:rsidRPr="00F05233" w:rsidRDefault="002149E7">
      <w:pPr>
        <w:pStyle w:val="32"/>
        <w:tabs>
          <w:tab w:val="right" w:leader="dot" w:pos="9345"/>
        </w:tabs>
        <w:rPr>
          <w:rFonts w:ascii="Calibri" w:hAnsi="Calibri"/>
          <w:noProof/>
          <w:sz w:val="22"/>
        </w:rPr>
      </w:pPr>
      <w:hyperlink w:anchor="_Toc43675154" w:history="1">
        <w:r w:rsidRPr="0077080B">
          <w:rPr>
            <w:rStyle w:val="a9"/>
            <w:noProof/>
          </w:rPr>
          <w:t>ТАСС; 2020.18.05; УДМУРТИЯ ПОДАЛА ЗАЯВКУ НА ДОПОЛНИТЕЛЬНЫЕ 380 МЛН РУБЛЕЙ НА РЕАЛИЗАЦИЮ ДОРОЖНОГО НАЦПРОЕКТА</w:t>
        </w:r>
        <w:r>
          <w:rPr>
            <w:noProof/>
            <w:webHidden/>
          </w:rPr>
          <w:tab/>
        </w:r>
        <w:r>
          <w:rPr>
            <w:noProof/>
            <w:webHidden/>
          </w:rPr>
          <w:fldChar w:fldCharType="begin"/>
        </w:r>
        <w:r>
          <w:rPr>
            <w:noProof/>
            <w:webHidden/>
          </w:rPr>
          <w:instrText xml:space="preserve"> PAGEREF _Toc43675154 \h </w:instrText>
        </w:r>
        <w:r>
          <w:rPr>
            <w:noProof/>
            <w:webHidden/>
          </w:rPr>
        </w:r>
        <w:r>
          <w:rPr>
            <w:noProof/>
            <w:webHidden/>
          </w:rPr>
          <w:fldChar w:fldCharType="separate"/>
        </w:r>
        <w:r w:rsidR="00981952">
          <w:rPr>
            <w:noProof/>
            <w:webHidden/>
          </w:rPr>
          <w:t>28</w:t>
        </w:r>
        <w:r>
          <w:rPr>
            <w:noProof/>
            <w:webHidden/>
          </w:rPr>
          <w:fldChar w:fldCharType="end"/>
        </w:r>
      </w:hyperlink>
    </w:p>
    <w:p w14:paraId="768CAED2" w14:textId="51210856" w:rsidR="002149E7" w:rsidRPr="00F05233" w:rsidRDefault="002149E7">
      <w:pPr>
        <w:pStyle w:val="32"/>
        <w:tabs>
          <w:tab w:val="right" w:leader="dot" w:pos="9345"/>
        </w:tabs>
        <w:rPr>
          <w:rFonts w:ascii="Calibri" w:hAnsi="Calibri"/>
          <w:noProof/>
          <w:sz w:val="22"/>
        </w:rPr>
      </w:pPr>
      <w:hyperlink w:anchor="_Toc43675155" w:history="1">
        <w:r w:rsidRPr="0077080B">
          <w:rPr>
            <w:rStyle w:val="a9"/>
            <w:noProof/>
          </w:rPr>
          <w:t>ТАСС; ИГОРЬ КАЛЕНИЧ; 2020.18.05; ПРИ СТРОИТЕЛЬСТВЕ МОСТА ЧЕРЕЗ ВОЛГО-ДОНСКОЙ КАНАЛ УЧТУТ ОПЫТ «ТАНЦУЮЩЕГО» МОCТА</w:t>
        </w:r>
        <w:r>
          <w:rPr>
            <w:noProof/>
            <w:webHidden/>
          </w:rPr>
          <w:tab/>
        </w:r>
        <w:r>
          <w:rPr>
            <w:noProof/>
            <w:webHidden/>
          </w:rPr>
          <w:fldChar w:fldCharType="begin"/>
        </w:r>
        <w:r>
          <w:rPr>
            <w:noProof/>
            <w:webHidden/>
          </w:rPr>
          <w:instrText xml:space="preserve"> PAGEREF _Toc43675155 \h </w:instrText>
        </w:r>
        <w:r>
          <w:rPr>
            <w:noProof/>
            <w:webHidden/>
          </w:rPr>
        </w:r>
        <w:r>
          <w:rPr>
            <w:noProof/>
            <w:webHidden/>
          </w:rPr>
          <w:fldChar w:fldCharType="separate"/>
        </w:r>
        <w:r w:rsidR="00981952">
          <w:rPr>
            <w:noProof/>
            <w:webHidden/>
          </w:rPr>
          <w:t>29</w:t>
        </w:r>
        <w:r>
          <w:rPr>
            <w:noProof/>
            <w:webHidden/>
          </w:rPr>
          <w:fldChar w:fldCharType="end"/>
        </w:r>
      </w:hyperlink>
    </w:p>
    <w:p w14:paraId="0E1B9C10" w14:textId="56C44078" w:rsidR="002149E7" w:rsidRPr="00F05233" w:rsidRDefault="002149E7">
      <w:pPr>
        <w:pStyle w:val="32"/>
        <w:tabs>
          <w:tab w:val="right" w:leader="dot" w:pos="9345"/>
        </w:tabs>
        <w:rPr>
          <w:rFonts w:ascii="Calibri" w:hAnsi="Calibri"/>
          <w:noProof/>
          <w:sz w:val="22"/>
        </w:rPr>
      </w:pPr>
      <w:hyperlink w:anchor="_Toc43675156" w:history="1">
        <w:r w:rsidRPr="0077080B">
          <w:rPr>
            <w:rStyle w:val="a9"/>
            <w:noProof/>
          </w:rPr>
          <w:t>РИА НОВОСТИ; 2020.18.05; В РЕГИОНАХ ПОЯВИТСЯ СИСТЕМА ДЛЯ СНИЖЕНИЯ ВЫБРОСОВ ОТ ГРУЗОВИКОВ</w:t>
        </w:r>
        <w:r>
          <w:rPr>
            <w:noProof/>
            <w:webHidden/>
          </w:rPr>
          <w:tab/>
        </w:r>
        <w:r>
          <w:rPr>
            <w:noProof/>
            <w:webHidden/>
          </w:rPr>
          <w:fldChar w:fldCharType="begin"/>
        </w:r>
        <w:r>
          <w:rPr>
            <w:noProof/>
            <w:webHidden/>
          </w:rPr>
          <w:instrText xml:space="preserve"> PAGEREF _Toc43675156 \h </w:instrText>
        </w:r>
        <w:r>
          <w:rPr>
            <w:noProof/>
            <w:webHidden/>
          </w:rPr>
        </w:r>
        <w:r>
          <w:rPr>
            <w:noProof/>
            <w:webHidden/>
          </w:rPr>
          <w:fldChar w:fldCharType="separate"/>
        </w:r>
        <w:r w:rsidR="00981952">
          <w:rPr>
            <w:noProof/>
            <w:webHidden/>
          </w:rPr>
          <w:t>31</w:t>
        </w:r>
        <w:r>
          <w:rPr>
            <w:noProof/>
            <w:webHidden/>
          </w:rPr>
          <w:fldChar w:fldCharType="end"/>
        </w:r>
      </w:hyperlink>
    </w:p>
    <w:p w14:paraId="543ED7B8" w14:textId="4BBB1B34" w:rsidR="002149E7" w:rsidRPr="00F05233" w:rsidRDefault="002149E7">
      <w:pPr>
        <w:pStyle w:val="32"/>
        <w:tabs>
          <w:tab w:val="right" w:leader="dot" w:pos="9345"/>
        </w:tabs>
        <w:rPr>
          <w:rFonts w:ascii="Calibri" w:hAnsi="Calibri"/>
          <w:noProof/>
          <w:sz w:val="22"/>
        </w:rPr>
      </w:pPr>
      <w:hyperlink w:anchor="_Toc43675157" w:history="1">
        <w:r w:rsidRPr="0077080B">
          <w:rPr>
            <w:rStyle w:val="a9"/>
            <w:noProof/>
          </w:rPr>
          <w:t>РИА НОВОСТИ; 2020.18.05; ГРУЗОВИКИ НАЧАЛИ ПРОХОДИТЬ В КИТАЙ ИЗ ПРИМОРЬЯ ЧЕРЕЗ ПУНКТ ПРОПУСКА</w:t>
        </w:r>
        <w:r>
          <w:rPr>
            <w:noProof/>
            <w:webHidden/>
          </w:rPr>
          <w:tab/>
        </w:r>
        <w:r>
          <w:rPr>
            <w:noProof/>
            <w:webHidden/>
          </w:rPr>
          <w:fldChar w:fldCharType="begin"/>
        </w:r>
        <w:r>
          <w:rPr>
            <w:noProof/>
            <w:webHidden/>
          </w:rPr>
          <w:instrText xml:space="preserve"> PAGEREF _Toc43675157 \h </w:instrText>
        </w:r>
        <w:r>
          <w:rPr>
            <w:noProof/>
            <w:webHidden/>
          </w:rPr>
        </w:r>
        <w:r>
          <w:rPr>
            <w:noProof/>
            <w:webHidden/>
          </w:rPr>
          <w:fldChar w:fldCharType="separate"/>
        </w:r>
        <w:r w:rsidR="00981952">
          <w:rPr>
            <w:noProof/>
            <w:webHidden/>
          </w:rPr>
          <w:t>31</w:t>
        </w:r>
        <w:r>
          <w:rPr>
            <w:noProof/>
            <w:webHidden/>
          </w:rPr>
          <w:fldChar w:fldCharType="end"/>
        </w:r>
      </w:hyperlink>
    </w:p>
    <w:p w14:paraId="09E699BE" w14:textId="40AC5509" w:rsidR="002149E7" w:rsidRPr="00F05233" w:rsidRDefault="002149E7">
      <w:pPr>
        <w:pStyle w:val="32"/>
        <w:tabs>
          <w:tab w:val="right" w:leader="dot" w:pos="9345"/>
        </w:tabs>
        <w:rPr>
          <w:rFonts w:ascii="Calibri" w:hAnsi="Calibri"/>
          <w:noProof/>
          <w:sz w:val="22"/>
        </w:rPr>
      </w:pPr>
      <w:hyperlink w:anchor="_Toc43675158" w:history="1">
        <w:r w:rsidRPr="0077080B">
          <w:rPr>
            <w:rStyle w:val="a9"/>
            <w:noProof/>
          </w:rPr>
          <w:t>КОММЕРСАНТЪ (Н.НОВГОРОД); РОМАН РЫСКАЛЬ; 2020.19.05; С ЛЬГОТАМИ ПОВЕЗЛО; ПРАВИТЕЛЬСТВО СУБСИДИРУЕТ НИЖЕГОРОДСКИХ ПЕРЕВОЗЧИКОВ В ПЕРИОД ПАНДЕМИИ НА ПОЛМИЛЛИАРДА РУБЛЕЙ</w:t>
        </w:r>
        <w:r>
          <w:rPr>
            <w:noProof/>
            <w:webHidden/>
          </w:rPr>
          <w:tab/>
        </w:r>
        <w:r>
          <w:rPr>
            <w:noProof/>
            <w:webHidden/>
          </w:rPr>
          <w:fldChar w:fldCharType="begin"/>
        </w:r>
        <w:r>
          <w:rPr>
            <w:noProof/>
            <w:webHidden/>
          </w:rPr>
          <w:instrText xml:space="preserve"> PAGEREF _Toc43675158 \h </w:instrText>
        </w:r>
        <w:r>
          <w:rPr>
            <w:noProof/>
            <w:webHidden/>
          </w:rPr>
        </w:r>
        <w:r>
          <w:rPr>
            <w:noProof/>
            <w:webHidden/>
          </w:rPr>
          <w:fldChar w:fldCharType="separate"/>
        </w:r>
        <w:r w:rsidR="00981952">
          <w:rPr>
            <w:noProof/>
            <w:webHidden/>
          </w:rPr>
          <w:t>32</w:t>
        </w:r>
        <w:r>
          <w:rPr>
            <w:noProof/>
            <w:webHidden/>
          </w:rPr>
          <w:fldChar w:fldCharType="end"/>
        </w:r>
      </w:hyperlink>
    </w:p>
    <w:p w14:paraId="6EA4D713" w14:textId="7814C541" w:rsidR="002149E7" w:rsidRPr="00F05233" w:rsidRDefault="002149E7">
      <w:pPr>
        <w:pStyle w:val="32"/>
        <w:tabs>
          <w:tab w:val="right" w:leader="dot" w:pos="9345"/>
        </w:tabs>
        <w:rPr>
          <w:rFonts w:ascii="Calibri" w:hAnsi="Calibri"/>
          <w:noProof/>
          <w:sz w:val="22"/>
        </w:rPr>
      </w:pPr>
      <w:hyperlink w:anchor="_Toc43675159" w:history="1">
        <w:r w:rsidRPr="0077080B">
          <w:rPr>
            <w:rStyle w:val="a9"/>
            <w:noProof/>
          </w:rPr>
          <w:t>ТАСС; 2020.19.05; ВО ВЛАДИВОСТОКЕ УВЕЛИЧИЛСЯ ПАССАЖИРОПОТОК, СОКРАТИВШИЙСЯ ИЗ-ЗА ПАНДЕМИИ</w:t>
        </w:r>
        <w:r>
          <w:rPr>
            <w:noProof/>
            <w:webHidden/>
          </w:rPr>
          <w:tab/>
        </w:r>
        <w:r>
          <w:rPr>
            <w:noProof/>
            <w:webHidden/>
          </w:rPr>
          <w:fldChar w:fldCharType="begin"/>
        </w:r>
        <w:r>
          <w:rPr>
            <w:noProof/>
            <w:webHidden/>
          </w:rPr>
          <w:instrText xml:space="preserve"> PAGEREF _Toc43675159 \h </w:instrText>
        </w:r>
        <w:r>
          <w:rPr>
            <w:noProof/>
            <w:webHidden/>
          </w:rPr>
        </w:r>
        <w:r>
          <w:rPr>
            <w:noProof/>
            <w:webHidden/>
          </w:rPr>
          <w:fldChar w:fldCharType="separate"/>
        </w:r>
        <w:r w:rsidR="00981952">
          <w:rPr>
            <w:noProof/>
            <w:webHidden/>
          </w:rPr>
          <w:t>33</w:t>
        </w:r>
        <w:r>
          <w:rPr>
            <w:noProof/>
            <w:webHidden/>
          </w:rPr>
          <w:fldChar w:fldCharType="end"/>
        </w:r>
      </w:hyperlink>
    </w:p>
    <w:p w14:paraId="44DBF7ED" w14:textId="6A50C446" w:rsidR="002149E7" w:rsidRPr="00F05233" w:rsidRDefault="002149E7">
      <w:pPr>
        <w:pStyle w:val="32"/>
        <w:tabs>
          <w:tab w:val="right" w:leader="dot" w:pos="9345"/>
        </w:tabs>
        <w:rPr>
          <w:rFonts w:ascii="Calibri" w:hAnsi="Calibri"/>
          <w:noProof/>
          <w:sz w:val="22"/>
        </w:rPr>
      </w:pPr>
      <w:hyperlink w:anchor="_Toc43675160" w:history="1">
        <w:r w:rsidRPr="0077080B">
          <w:rPr>
            <w:rStyle w:val="a9"/>
            <w:noProof/>
          </w:rPr>
          <w:t>РИА НОВОСТИ; 2020.18.05; В ЧЕЧНЕ С 18 МАЯ ВОЗОБНОВИТ РАБОТУ ОБЩЕСТВЕННЫЙ ТРАНСПОРТ</w:t>
        </w:r>
        <w:r>
          <w:rPr>
            <w:noProof/>
            <w:webHidden/>
          </w:rPr>
          <w:tab/>
        </w:r>
        <w:r>
          <w:rPr>
            <w:noProof/>
            <w:webHidden/>
          </w:rPr>
          <w:fldChar w:fldCharType="begin"/>
        </w:r>
        <w:r>
          <w:rPr>
            <w:noProof/>
            <w:webHidden/>
          </w:rPr>
          <w:instrText xml:space="preserve"> PAGEREF _Toc43675160 \h </w:instrText>
        </w:r>
        <w:r>
          <w:rPr>
            <w:noProof/>
            <w:webHidden/>
          </w:rPr>
        </w:r>
        <w:r>
          <w:rPr>
            <w:noProof/>
            <w:webHidden/>
          </w:rPr>
          <w:fldChar w:fldCharType="separate"/>
        </w:r>
        <w:r w:rsidR="00981952">
          <w:rPr>
            <w:noProof/>
            <w:webHidden/>
          </w:rPr>
          <w:t>34</w:t>
        </w:r>
        <w:r>
          <w:rPr>
            <w:noProof/>
            <w:webHidden/>
          </w:rPr>
          <w:fldChar w:fldCharType="end"/>
        </w:r>
      </w:hyperlink>
    </w:p>
    <w:p w14:paraId="45C31B09" w14:textId="4539C6F2" w:rsidR="002149E7" w:rsidRPr="00F05233" w:rsidRDefault="002149E7">
      <w:pPr>
        <w:pStyle w:val="32"/>
        <w:tabs>
          <w:tab w:val="right" w:leader="dot" w:pos="9345"/>
        </w:tabs>
        <w:rPr>
          <w:rFonts w:ascii="Calibri" w:hAnsi="Calibri"/>
          <w:noProof/>
          <w:sz w:val="22"/>
        </w:rPr>
      </w:pPr>
      <w:hyperlink w:anchor="_Toc43675161" w:history="1">
        <w:r w:rsidRPr="0077080B">
          <w:rPr>
            <w:rStyle w:val="a9"/>
            <w:noProof/>
          </w:rPr>
          <w:t>КОММЕРСАНТЪ; АНДРЕЙ УШАКОВ; 2020.18.05; ОСТАНОВКА ПО ТРЕБОВАНИЮ</w:t>
        </w:r>
        <w:r>
          <w:rPr>
            <w:noProof/>
            <w:webHidden/>
          </w:rPr>
          <w:tab/>
        </w:r>
        <w:r>
          <w:rPr>
            <w:noProof/>
            <w:webHidden/>
          </w:rPr>
          <w:fldChar w:fldCharType="begin"/>
        </w:r>
        <w:r>
          <w:rPr>
            <w:noProof/>
            <w:webHidden/>
          </w:rPr>
          <w:instrText xml:space="preserve"> PAGEREF _Toc43675161 \h </w:instrText>
        </w:r>
        <w:r>
          <w:rPr>
            <w:noProof/>
            <w:webHidden/>
          </w:rPr>
        </w:r>
        <w:r>
          <w:rPr>
            <w:noProof/>
            <w:webHidden/>
          </w:rPr>
          <w:fldChar w:fldCharType="separate"/>
        </w:r>
        <w:r w:rsidR="00981952">
          <w:rPr>
            <w:noProof/>
            <w:webHidden/>
          </w:rPr>
          <w:t>34</w:t>
        </w:r>
        <w:r>
          <w:rPr>
            <w:noProof/>
            <w:webHidden/>
          </w:rPr>
          <w:fldChar w:fldCharType="end"/>
        </w:r>
      </w:hyperlink>
    </w:p>
    <w:p w14:paraId="68F0FD3C" w14:textId="02D3D18A" w:rsidR="002149E7" w:rsidRPr="00F05233" w:rsidRDefault="002149E7">
      <w:pPr>
        <w:pStyle w:val="32"/>
        <w:tabs>
          <w:tab w:val="right" w:leader="dot" w:pos="9345"/>
        </w:tabs>
        <w:rPr>
          <w:rFonts w:ascii="Calibri" w:hAnsi="Calibri"/>
          <w:noProof/>
          <w:sz w:val="22"/>
        </w:rPr>
      </w:pPr>
      <w:hyperlink w:anchor="_Toc43675162" w:history="1">
        <w:r w:rsidRPr="0077080B">
          <w:rPr>
            <w:rStyle w:val="a9"/>
            <w:noProof/>
          </w:rPr>
          <w:t>RNS; 2020.18.05; РЖД УВЕЛИЧИЛИ ГЛУБИНУ ПРОДАЖИ БИЛЕТОВ НА ПОЕЗДА ДАЛЬНЕГО СЛЕДОВАНИЯ ДО 90 СУТОК</w:t>
        </w:r>
        <w:r>
          <w:rPr>
            <w:noProof/>
            <w:webHidden/>
          </w:rPr>
          <w:tab/>
        </w:r>
        <w:r>
          <w:rPr>
            <w:noProof/>
            <w:webHidden/>
          </w:rPr>
          <w:fldChar w:fldCharType="begin"/>
        </w:r>
        <w:r>
          <w:rPr>
            <w:noProof/>
            <w:webHidden/>
          </w:rPr>
          <w:instrText xml:space="preserve"> PAGEREF _Toc43675162 \h </w:instrText>
        </w:r>
        <w:r>
          <w:rPr>
            <w:noProof/>
            <w:webHidden/>
          </w:rPr>
        </w:r>
        <w:r>
          <w:rPr>
            <w:noProof/>
            <w:webHidden/>
          </w:rPr>
          <w:fldChar w:fldCharType="separate"/>
        </w:r>
        <w:r w:rsidR="00981952">
          <w:rPr>
            <w:noProof/>
            <w:webHidden/>
          </w:rPr>
          <w:t>35</w:t>
        </w:r>
        <w:r>
          <w:rPr>
            <w:noProof/>
            <w:webHidden/>
          </w:rPr>
          <w:fldChar w:fldCharType="end"/>
        </w:r>
      </w:hyperlink>
    </w:p>
    <w:p w14:paraId="002FE641" w14:textId="71388003" w:rsidR="002149E7" w:rsidRPr="00F05233" w:rsidRDefault="002149E7">
      <w:pPr>
        <w:pStyle w:val="32"/>
        <w:tabs>
          <w:tab w:val="right" w:leader="dot" w:pos="9345"/>
        </w:tabs>
        <w:rPr>
          <w:rFonts w:ascii="Calibri" w:hAnsi="Calibri"/>
          <w:noProof/>
          <w:sz w:val="22"/>
        </w:rPr>
      </w:pPr>
      <w:hyperlink w:anchor="_Toc43675163" w:history="1">
        <w:r w:rsidRPr="0077080B">
          <w:rPr>
            <w:rStyle w:val="a9"/>
            <w:noProof/>
          </w:rPr>
          <w:t>RNS; 2020.18.05; В КРЫМУ С 18 МАЯ ВОЗОБНОВИТСЯ ПРИГОРОДНОЕ Ж/Д СООБЩЕНИЕ</w:t>
        </w:r>
        <w:r>
          <w:rPr>
            <w:noProof/>
            <w:webHidden/>
          </w:rPr>
          <w:tab/>
        </w:r>
        <w:r>
          <w:rPr>
            <w:noProof/>
            <w:webHidden/>
          </w:rPr>
          <w:fldChar w:fldCharType="begin"/>
        </w:r>
        <w:r>
          <w:rPr>
            <w:noProof/>
            <w:webHidden/>
          </w:rPr>
          <w:instrText xml:space="preserve"> PAGEREF _Toc43675163 \h </w:instrText>
        </w:r>
        <w:r>
          <w:rPr>
            <w:noProof/>
            <w:webHidden/>
          </w:rPr>
        </w:r>
        <w:r>
          <w:rPr>
            <w:noProof/>
            <w:webHidden/>
          </w:rPr>
          <w:fldChar w:fldCharType="separate"/>
        </w:r>
        <w:r w:rsidR="00981952">
          <w:rPr>
            <w:noProof/>
            <w:webHidden/>
          </w:rPr>
          <w:t>36</w:t>
        </w:r>
        <w:r>
          <w:rPr>
            <w:noProof/>
            <w:webHidden/>
          </w:rPr>
          <w:fldChar w:fldCharType="end"/>
        </w:r>
      </w:hyperlink>
    </w:p>
    <w:p w14:paraId="48A0FDF7" w14:textId="0593C7EB" w:rsidR="002149E7" w:rsidRPr="00F05233" w:rsidRDefault="002149E7">
      <w:pPr>
        <w:pStyle w:val="32"/>
        <w:tabs>
          <w:tab w:val="right" w:leader="dot" w:pos="9345"/>
        </w:tabs>
        <w:rPr>
          <w:rFonts w:ascii="Calibri" w:hAnsi="Calibri"/>
          <w:noProof/>
          <w:sz w:val="22"/>
        </w:rPr>
      </w:pPr>
      <w:hyperlink w:anchor="_Toc43675164" w:history="1">
        <w:r w:rsidRPr="0077080B">
          <w:rPr>
            <w:rStyle w:val="a9"/>
            <w:noProof/>
          </w:rPr>
          <w:t>РИА НОВОСТИ; 2020.18.05; ГРУЗООБОРОТ НА Ж/Д НАПРАВЛЕНИИ «ХУНЬЧУНЬ-ЗАРУБИНО-НИНБО» ВЫРОС В 9,5 РАЗА</w:t>
        </w:r>
        <w:r>
          <w:rPr>
            <w:noProof/>
            <w:webHidden/>
          </w:rPr>
          <w:tab/>
        </w:r>
        <w:r>
          <w:rPr>
            <w:noProof/>
            <w:webHidden/>
          </w:rPr>
          <w:fldChar w:fldCharType="begin"/>
        </w:r>
        <w:r>
          <w:rPr>
            <w:noProof/>
            <w:webHidden/>
          </w:rPr>
          <w:instrText xml:space="preserve"> PAGEREF _Toc43675164 \h </w:instrText>
        </w:r>
        <w:r>
          <w:rPr>
            <w:noProof/>
            <w:webHidden/>
          </w:rPr>
        </w:r>
        <w:r>
          <w:rPr>
            <w:noProof/>
            <w:webHidden/>
          </w:rPr>
          <w:fldChar w:fldCharType="separate"/>
        </w:r>
        <w:r w:rsidR="00981952">
          <w:rPr>
            <w:noProof/>
            <w:webHidden/>
          </w:rPr>
          <w:t>36</w:t>
        </w:r>
        <w:r>
          <w:rPr>
            <w:noProof/>
            <w:webHidden/>
          </w:rPr>
          <w:fldChar w:fldCharType="end"/>
        </w:r>
      </w:hyperlink>
    </w:p>
    <w:p w14:paraId="633BC8F8" w14:textId="0A2A0FB1" w:rsidR="002149E7" w:rsidRPr="00F05233" w:rsidRDefault="002149E7">
      <w:pPr>
        <w:pStyle w:val="32"/>
        <w:tabs>
          <w:tab w:val="right" w:leader="dot" w:pos="9345"/>
        </w:tabs>
        <w:rPr>
          <w:rFonts w:ascii="Calibri" w:hAnsi="Calibri"/>
          <w:noProof/>
          <w:sz w:val="22"/>
        </w:rPr>
      </w:pPr>
      <w:hyperlink w:anchor="_Toc43675165" w:history="1">
        <w:r w:rsidRPr="0077080B">
          <w:rPr>
            <w:rStyle w:val="a9"/>
            <w:noProof/>
          </w:rPr>
          <w:t>ТАСС; 2020.18.05; КЖД ВОЗОБНОВИЛА ДВИЖЕНИЕ УТРЕННИХ ПРИГОРОДНЫХ ПОЕЗДОВ С ПОБЕРЕЖЬЯ БАЛТИКИ В КАЛИНИНГРАД</w:t>
        </w:r>
        <w:r>
          <w:rPr>
            <w:noProof/>
            <w:webHidden/>
          </w:rPr>
          <w:tab/>
        </w:r>
        <w:r>
          <w:rPr>
            <w:noProof/>
            <w:webHidden/>
          </w:rPr>
          <w:fldChar w:fldCharType="begin"/>
        </w:r>
        <w:r>
          <w:rPr>
            <w:noProof/>
            <w:webHidden/>
          </w:rPr>
          <w:instrText xml:space="preserve"> PAGEREF _Toc43675165 \h </w:instrText>
        </w:r>
        <w:r>
          <w:rPr>
            <w:noProof/>
            <w:webHidden/>
          </w:rPr>
        </w:r>
        <w:r>
          <w:rPr>
            <w:noProof/>
            <w:webHidden/>
          </w:rPr>
          <w:fldChar w:fldCharType="separate"/>
        </w:r>
        <w:r w:rsidR="00981952">
          <w:rPr>
            <w:noProof/>
            <w:webHidden/>
          </w:rPr>
          <w:t>36</w:t>
        </w:r>
        <w:r>
          <w:rPr>
            <w:noProof/>
            <w:webHidden/>
          </w:rPr>
          <w:fldChar w:fldCharType="end"/>
        </w:r>
      </w:hyperlink>
    </w:p>
    <w:p w14:paraId="0799AAF6" w14:textId="04693AED" w:rsidR="002149E7" w:rsidRPr="00F05233" w:rsidRDefault="002149E7">
      <w:pPr>
        <w:pStyle w:val="32"/>
        <w:tabs>
          <w:tab w:val="right" w:leader="dot" w:pos="9345"/>
        </w:tabs>
        <w:rPr>
          <w:rFonts w:ascii="Calibri" w:hAnsi="Calibri"/>
          <w:noProof/>
          <w:sz w:val="22"/>
        </w:rPr>
      </w:pPr>
      <w:hyperlink w:anchor="_Toc43675166" w:history="1">
        <w:r w:rsidRPr="0077080B">
          <w:rPr>
            <w:rStyle w:val="a9"/>
            <w:noProof/>
          </w:rPr>
          <w:t>ТАСС; 2020.18.05; В НИЖНЕМ НОВГОРОДЕ ПОДГОТОВИЛИ АЛЬТЕРНАТИВНЫЙ ПРОЕКТ ВОЗОБНОВЛЕНИЯ СУДОХОДСТВА ПО ВОЛГЕ</w:t>
        </w:r>
        <w:r>
          <w:rPr>
            <w:noProof/>
            <w:webHidden/>
          </w:rPr>
          <w:tab/>
        </w:r>
        <w:r>
          <w:rPr>
            <w:noProof/>
            <w:webHidden/>
          </w:rPr>
          <w:fldChar w:fldCharType="begin"/>
        </w:r>
        <w:r>
          <w:rPr>
            <w:noProof/>
            <w:webHidden/>
          </w:rPr>
          <w:instrText xml:space="preserve"> PAGEREF _Toc43675166 \h </w:instrText>
        </w:r>
        <w:r>
          <w:rPr>
            <w:noProof/>
            <w:webHidden/>
          </w:rPr>
        </w:r>
        <w:r>
          <w:rPr>
            <w:noProof/>
            <w:webHidden/>
          </w:rPr>
          <w:fldChar w:fldCharType="separate"/>
        </w:r>
        <w:r w:rsidR="00981952">
          <w:rPr>
            <w:noProof/>
            <w:webHidden/>
          </w:rPr>
          <w:t>37</w:t>
        </w:r>
        <w:r>
          <w:rPr>
            <w:noProof/>
            <w:webHidden/>
          </w:rPr>
          <w:fldChar w:fldCharType="end"/>
        </w:r>
      </w:hyperlink>
    </w:p>
    <w:p w14:paraId="2D40632E" w14:textId="0F194B66" w:rsidR="002149E7" w:rsidRPr="00F05233" w:rsidRDefault="002149E7">
      <w:pPr>
        <w:pStyle w:val="32"/>
        <w:tabs>
          <w:tab w:val="right" w:leader="dot" w:pos="9345"/>
        </w:tabs>
        <w:rPr>
          <w:rFonts w:ascii="Calibri" w:hAnsi="Calibri"/>
          <w:noProof/>
          <w:sz w:val="22"/>
        </w:rPr>
      </w:pPr>
      <w:hyperlink w:anchor="_Toc43675167" w:history="1">
        <w:r w:rsidRPr="0077080B">
          <w:rPr>
            <w:rStyle w:val="a9"/>
            <w:noProof/>
          </w:rPr>
          <w:t>ТАСС; 2020.19.05; ЦЕНУ НА АВИАБИЛЕТЫ ИЗ ХАБАРОВСКА ДО НИКОЛАЕВСКА-НА-АМУРЕ СНИЗИЛИ ДЛЯ МОЛОДЕЖИ И ИНВАЛИДОВ</w:t>
        </w:r>
        <w:r>
          <w:rPr>
            <w:noProof/>
            <w:webHidden/>
          </w:rPr>
          <w:tab/>
        </w:r>
        <w:r>
          <w:rPr>
            <w:noProof/>
            <w:webHidden/>
          </w:rPr>
          <w:fldChar w:fldCharType="begin"/>
        </w:r>
        <w:r>
          <w:rPr>
            <w:noProof/>
            <w:webHidden/>
          </w:rPr>
          <w:instrText xml:space="preserve"> PAGEREF _Toc43675167 \h </w:instrText>
        </w:r>
        <w:r>
          <w:rPr>
            <w:noProof/>
            <w:webHidden/>
          </w:rPr>
        </w:r>
        <w:r>
          <w:rPr>
            <w:noProof/>
            <w:webHidden/>
          </w:rPr>
          <w:fldChar w:fldCharType="separate"/>
        </w:r>
        <w:r w:rsidR="00981952">
          <w:rPr>
            <w:noProof/>
            <w:webHidden/>
          </w:rPr>
          <w:t>37</w:t>
        </w:r>
        <w:r>
          <w:rPr>
            <w:noProof/>
            <w:webHidden/>
          </w:rPr>
          <w:fldChar w:fldCharType="end"/>
        </w:r>
      </w:hyperlink>
    </w:p>
    <w:p w14:paraId="1A299DF3" w14:textId="183C3E97" w:rsidR="002149E7" w:rsidRPr="00F05233" w:rsidRDefault="002149E7">
      <w:pPr>
        <w:pStyle w:val="32"/>
        <w:tabs>
          <w:tab w:val="right" w:leader="dot" w:pos="9345"/>
        </w:tabs>
        <w:rPr>
          <w:rFonts w:ascii="Calibri" w:hAnsi="Calibri"/>
          <w:noProof/>
          <w:sz w:val="22"/>
        </w:rPr>
      </w:pPr>
      <w:hyperlink w:anchor="_Toc43675168" w:history="1">
        <w:r w:rsidRPr="0077080B">
          <w:rPr>
            <w:rStyle w:val="a9"/>
            <w:noProof/>
          </w:rPr>
          <w:t>ТАСС; 2020.18.05; РОССИЯ И ВЕНЕСУЭЛА ОБСУЖДАЮТ ВАРИАНТЫ ЗАПУСКА ПРЯМОГО АВИАСООБЩЕНИЯ</w:t>
        </w:r>
        <w:r>
          <w:rPr>
            <w:noProof/>
            <w:webHidden/>
          </w:rPr>
          <w:tab/>
        </w:r>
        <w:r>
          <w:rPr>
            <w:noProof/>
            <w:webHidden/>
          </w:rPr>
          <w:fldChar w:fldCharType="begin"/>
        </w:r>
        <w:r>
          <w:rPr>
            <w:noProof/>
            <w:webHidden/>
          </w:rPr>
          <w:instrText xml:space="preserve"> PAGEREF _Toc43675168 \h </w:instrText>
        </w:r>
        <w:r>
          <w:rPr>
            <w:noProof/>
            <w:webHidden/>
          </w:rPr>
        </w:r>
        <w:r>
          <w:rPr>
            <w:noProof/>
            <w:webHidden/>
          </w:rPr>
          <w:fldChar w:fldCharType="separate"/>
        </w:r>
        <w:r w:rsidR="00981952">
          <w:rPr>
            <w:noProof/>
            <w:webHidden/>
          </w:rPr>
          <w:t>38</w:t>
        </w:r>
        <w:r>
          <w:rPr>
            <w:noProof/>
            <w:webHidden/>
          </w:rPr>
          <w:fldChar w:fldCharType="end"/>
        </w:r>
      </w:hyperlink>
    </w:p>
    <w:p w14:paraId="499D3CA2" w14:textId="78FB1ABA" w:rsidR="002149E7" w:rsidRPr="00F05233" w:rsidRDefault="002149E7">
      <w:pPr>
        <w:pStyle w:val="32"/>
        <w:tabs>
          <w:tab w:val="right" w:leader="dot" w:pos="9345"/>
        </w:tabs>
        <w:rPr>
          <w:rFonts w:ascii="Calibri" w:hAnsi="Calibri"/>
          <w:noProof/>
          <w:sz w:val="22"/>
        </w:rPr>
      </w:pPr>
      <w:hyperlink w:anchor="_Toc43675169" w:history="1">
        <w:r w:rsidRPr="0077080B">
          <w:rPr>
            <w:rStyle w:val="a9"/>
            <w:noProof/>
          </w:rPr>
          <w:t>ТАСС; 2020.18.05; «АНГАРА» ПЕРЕНЕСЛА ЗАПУСК РЕЙСА ИРКУТСК – ЧИТА – ХАБАРОВСК ИЗ-ЗА НИЗКОГО ПАССАЖИРОПОТОКА</w:t>
        </w:r>
        <w:r>
          <w:rPr>
            <w:noProof/>
            <w:webHidden/>
          </w:rPr>
          <w:tab/>
        </w:r>
        <w:r>
          <w:rPr>
            <w:noProof/>
            <w:webHidden/>
          </w:rPr>
          <w:fldChar w:fldCharType="begin"/>
        </w:r>
        <w:r>
          <w:rPr>
            <w:noProof/>
            <w:webHidden/>
          </w:rPr>
          <w:instrText xml:space="preserve"> PAGEREF _Toc43675169 \h </w:instrText>
        </w:r>
        <w:r>
          <w:rPr>
            <w:noProof/>
            <w:webHidden/>
          </w:rPr>
        </w:r>
        <w:r>
          <w:rPr>
            <w:noProof/>
            <w:webHidden/>
          </w:rPr>
          <w:fldChar w:fldCharType="separate"/>
        </w:r>
        <w:r w:rsidR="00981952">
          <w:rPr>
            <w:noProof/>
            <w:webHidden/>
          </w:rPr>
          <w:t>39</w:t>
        </w:r>
        <w:r>
          <w:rPr>
            <w:noProof/>
            <w:webHidden/>
          </w:rPr>
          <w:fldChar w:fldCharType="end"/>
        </w:r>
      </w:hyperlink>
    </w:p>
    <w:p w14:paraId="302BE606" w14:textId="505A0089" w:rsidR="002149E7" w:rsidRPr="00F05233" w:rsidRDefault="002149E7">
      <w:pPr>
        <w:pStyle w:val="32"/>
        <w:tabs>
          <w:tab w:val="right" w:leader="dot" w:pos="9345"/>
        </w:tabs>
        <w:rPr>
          <w:rFonts w:ascii="Calibri" w:hAnsi="Calibri"/>
          <w:noProof/>
          <w:sz w:val="22"/>
        </w:rPr>
      </w:pPr>
      <w:hyperlink w:anchor="_Toc43675170" w:history="1">
        <w:r w:rsidRPr="0077080B">
          <w:rPr>
            <w:rStyle w:val="a9"/>
            <w:noProof/>
          </w:rPr>
          <w:t>ТАСС; 2020.18.05; ПЕРВЫЙ ПРЯМОЙ АВИАРЕЙС СОСТОЯЛСЯ ИЗ МАХАЧКАЛЫ В ТЮМЕНЬ</w:t>
        </w:r>
        <w:r>
          <w:rPr>
            <w:noProof/>
            <w:webHidden/>
          </w:rPr>
          <w:tab/>
        </w:r>
        <w:r>
          <w:rPr>
            <w:noProof/>
            <w:webHidden/>
          </w:rPr>
          <w:fldChar w:fldCharType="begin"/>
        </w:r>
        <w:r>
          <w:rPr>
            <w:noProof/>
            <w:webHidden/>
          </w:rPr>
          <w:instrText xml:space="preserve"> PAGEREF _Toc43675170 \h </w:instrText>
        </w:r>
        <w:r>
          <w:rPr>
            <w:noProof/>
            <w:webHidden/>
          </w:rPr>
        </w:r>
        <w:r>
          <w:rPr>
            <w:noProof/>
            <w:webHidden/>
          </w:rPr>
          <w:fldChar w:fldCharType="separate"/>
        </w:r>
        <w:r w:rsidR="00981952">
          <w:rPr>
            <w:noProof/>
            <w:webHidden/>
          </w:rPr>
          <w:t>39</w:t>
        </w:r>
        <w:r>
          <w:rPr>
            <w:noProof/>
            <w:webHidden/>
          </w:rPr>
          <w:fldChar w:fldCharType="end"/>
        </w:r>
      </w:hyperlink>
    </w:p>
    <w:p w14:paraId="1F243F7C" w14:textId="728E1844" w:rsidR="002149E7" w:rsidRPr="00F05233" w:rsidRDefault="002149E7">
      <w:pPr>
        <w:pStyle w:val="32"/>
        <w:tabs>
          <w:tab w:val="right" w:leader="dot" w:pos="9345"/>
        </w:tabs>
        <w:rPr>
          <w:rFonts w:ascii="Calibri" w:hAnsi="Calibri"/>
          <w:noProof/>
          <w:sz w:val="22"/>
        </w:rPr>
      </w:pPr>
      <w:hyperlink w:anchor="_Toc43675171" w:history="1">
        <w:r w:rsidRPr="0077080B">
          <w:rPr>
            <w:rStyle w:val="a9"/>
            <w:noProof/>
          </w:rPr>
          <w:t>ТАСС; 2020.18.05; UTAIR ЗАПУСТИТ РЕЙС ПЕТЕРБУРГ – МАХАЧКАЛА С 22 МАЯ</w:t>
        </w:r>
        <w:r>
          <w:rPr>
            <w:noProof/>
            <w:webHidden/>
          </w:rPr>
          <w:tab/>
        </w:r>
        <w:r>
          <w:rPr>
            <w:noProof/>
            <w:webHidden/>
          </w:rPr>
          <w:fldChar w:fldCharType="begin"/>
        </w:r>
        <w:r>
          <w:rPr>
            <w:noProof/>
            <w:webHidden/>
          </w:rPr>
          <w:instrText xml:space="preserve"> PAGEREF _Toc43675171 \h </w:instrText>
        </w:r>
        <w:r>
          <w:rPr>
            <w:noProof/>
            <w:webHidden/>
          </w:rPr>
        </w:r>
        <w:r>
          <w:rPr>
            <w:noProof/>
            <w:webHidden/>
          </w:rPr>
          <w:fldChar w:fldCharType="separate"/>
        </w:r>
        <w:r w:rsidR="00981952">
          <w:rPr>
            <w:noProof/>
            <w:webHidden/>
          </w:rPr>
          <w:t>40</w:t>
        </w:r>
        <w:r>
          <w:rPr>
            <w:noProof/>
            <w:webHidden/>
          </w:rPr>
          <w:fldChar w:fldCharType="end"/>
        </w:r>
      </w:hyperlink>
    </w:p>
    <w:p w14:paraId="4CA44094" w14:textId="219265A9" w:rsidR="002149E7" w:rsidRPr="00F05233" w:rsidRDefault="002149E7">
      <w:pPr>
        <w:pStyle w:val="32"/>
        <w:tabs>
          <w:tab w:val="right" w:leader="dot" w:pos="9345"/>
        </w:tabs>
        <w:rPr>
          <w:rFonts w:ascii="Calibri" w:hAnsi="Calibri"/>
          <w:noProof/>
          <w:sz w:val="22"/>
        </w:rPr>
      </w:pPr>
      <w:hyperlink w:anchor="_Toc43675172" w:history="1">
        <w:r w:rsidRPr="0077080B">
          <w:rPr>
            <w:rStyle w:val="a9"/>
            <w:noProof/>
          </w:rPr>
          <w:t>ТАСС; 2020.18.05; ОАК С 2024 ГОДА ПЛАНИРУЕТ ПРОИЗВОДИТЬ БОЛЕЕ 100 ГРАЖДАНСКИХ САМОЛЕТОВ В ГОД</w:t>
        </w:r>
        <w:r>
          <w:rPr>
            <w:noProof/>
            <w:webHidden/>
          </w:rPr>
          <w:tab/>
        </w:r>
        <w:r>
          <w:rPr>
            <w:noProof/>
            <w:webHidden/>
          </w:rPr>
          <w:fldChar w:fldCharType="begin"/>
        </w:r>
        <w:r>
          <w:rPr>
            <w:noProof/>
            <w:webHidden/>
          </w:rPr>
          <w:instrText xml:space="preserve"> PAGEREF _Toc43675172 \h </w:instrText>
        </w:r>
        <w:r>
          <w:rPr>
            <w:noProof/>
            <w:webHidden/>
          </w:rPr>
        </w:r>
        <w:r>
          <w:rPr>
            <w:noProof/>
            <w:webHidden/>
          </w:rPr>
          <w:fldChar w:fldCharType="separate"/>
        </w:r>
        <w:r w:rsidR="00981952">
          <w:rPr>
            <w:noProof/>
            <w:webHidden/>
          </w:rPr>
          <w:t>40</w:t>
        </w:r>
        <w:r>
          <w:rPr>
            <w:noProof/>
            <w:webHidden/>
          </w:rPr>
          <w:fldChar w:fldCharType="end"/>
        </w:r>
      </w:hyperlink>
    </w:p>
    <w:p w14:paraId="544E4103" w14:textId="6833D9E1" w:rsidR="002149E7" w:rsidRPr="00F05233" w:rsidRDefault="002149E7">
      <w:pPr>
        <w:pStyle w:val="32"/>
        <w:tabs>
          <w:tab w:val="right" w:leader="dot" w:pos="9345"/>
        </w:tabs>
        <w:rPr>
          <w:rFonts w:ascii="Calibri" w:hAnsi="Calibri"/>
          <w:noProof/>
          <w:sz w:val="22"/>
        </w:rPr>
      </w:pPr>
      <w:hyperlink w:anchor="_Toc43675173" w:history="1">
        <w:r w:rsidRPr="0077080B">
          <w:rPr>
            <w:rStyle w:val="a9"/>
            <w:noProof/>
          </w:rPr>
          <w:t>РИА НОВОСТИ; 2020.18.05; В АЭРОПОРТАХ И ТЦ НА ЧУКОТКЕ БУДУТ БЕСПЛАТНО РАЗДАВАТЬ ЗАЩИТНЫЕ МАСКИ</w:t>
        </w:r>
        <w:r>
          <w:rPr>
            <w:noProof/>
            <w:webHidden/>
          </w:rPr>
          <w:tab/>
        </w:r>
        <w:r>
          <w:rPr>
            <w:noProof/>
            <w:webHidden/>
          </w:rPr>
          <w:fldChar w:fldCharType="begin"/>
        </w:r>
        <w:r>
          <w:rPr>
            <w:noProof/>
            <w:webHidden/>
          </w:rPr>
          <w:instrText xml:space="preserve"> PAGEREF _Toc43675173 \h </w:instrText>
        </w:r>
        <w:r>
          <w:rPr>
            <w:noProof/>
            <w:webHidden/>
          </w:rPr>
        </w:r>
        <w:r>
          <w:rPr>
            <w:noProof/>
            <w:webHidden/>
          </w:rPr>
          <w:fldChar w:fldCharType="separate"/>
        </w:r>
        <w:r w:rsidR="00981952">
          <w:rPr>
            <w:noProof/>
            <w:webHidden/>
          </w:rPr>
          <w:t>41</w:t>
        </w:r>
        <w:r>
          <w:rPr>
            <w:noProof/>
            <w:webHidden/>
          </w:rPr>
          <w:fldChar w:fldCharType="end"/>
        </w:r>
      </w:hyperlink>
    </w:p>
    <w:p w14:paraId="41708B65" w14:textId="5920E25C" w:rsidR="004F07AC" w:rsidRDefault="00A56925" w:rsidP="004F07A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B19376F" w:rsidR="0010257A" w:rsidRDefault="009E30B0" w:rsidP="004F07A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F07AC">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F07AC">
      <w:pPr>
        <w:jc w:val="both"/>
      </w:pPr>
    </w:p>
    <w:p w14:paraId="249DAAE2" w14:textId="10D4A808" w:rsidR="00DA1BAB" w:rsidRPr="00DA1BAB" w:rsidRDefault="00DA1BAB" w:rsidP="004F07AC">
      <w:pPr>
        <w:pStyle w:val="3"/>
        <w:jc w:val="both"/>
        <w:rPr>
          <w:rFonts w:ascii="Times New Roman" w:hAnsi="Times New Roman"/>
          <w:sz w:val="24"/>
          <w:szCs w:val="24"/>
        </w:rPr>
      </w:pPr>
      <w:bookmarkStart w:id="1" w:name="_Toc43675124"/>
      <w:r w:rsidRPr="00DA1BAB">
        <w:rPr>
          <w:rFonts w:ascii="Times New Roman" w:hAnsi="Times New Roman"/>
          <w:sz w:val="24"/>
          <w:szCs w:val="24"/>
        </w:rPr>
        <w:t>ТАСС; 2020.18.05; В ПРИАМУРЬЕ НАЧАЛИСЬ ПОДГОТОВИТЕЛЬНЫЕ РАБОТЫ К СТРОИТЕЛЬСТВУ МОСТА ЧЕРЕЗ РЕКУ ЗЕЮ</w:t>
      </w:r>
      <w:bookmarkEnd w:id="1"/>
    </w:p>
    <w:p w14:paraId="47B8AD33" w14:textId="77777777" w:rsidR="004F07AC" w:rsidRDefault="00DA1BAB" w:rsidP="004F07AC">
      <w:pPr>
        <w:jc w:val="both"/>
      </w:pPr>
      <w:r>
        <w:t>Подготовительные работы по строительству нового моста через реку Зею начались в Амурской области. Об этом в воскресенье сообщили журналистам в пресс-службе Минвостокразвития РФ.</w:t>
      </w:r>
    </w:p>
    <w:p w14:paraId="3846F3D2" w14:textId="5907CF92" w:rsidR="004F07AC" w:rsidRDefault="002149E7" w:rsidP="004F07AC">
      <w:pPr>
        <w:jc w:val="both"/>
      </w:pPr>
      <w:r w:rsidRPr="002149E7">
        <w:t>«</w:t>
      </w:r>
      <w:r w:rsidR="00DA1BAB">
        <w:t xml:space="preserve">Строительство нового моста через реку Зея начинается в Амурской области. Активная фаза возведения нового моста, на строительство которого выделены средства в рамках </w:t>
      </w:r>
      <w:r w:rsidR="00DA1BAB" w:rsidRPr="002149E7">
        <w:rPr>
          <w:b/>
        </w:rPr>
        <w:t>нацпроект</w:t>
      </w:r>
      <w:r w:rsidR="00DA1BAB">
        <w:t xml:space="preserve">а </w:t>
      </w:r>
      <w:r w:rsidRPr="002149E7">
        <w:t>«</w:t>
      </w:r>
      <w:r w:rsidR="00DA1BAB">
        <w:t>Безопасные и качественные дороги</w:t>
      </w:r>
      <w:r w:rsidRPr="002149E7">
        <w:t>»</w:t>
      </w:r>
      <w:r w:rsidR="00DA1BAB">
        <w:t>, запланирована на июнь, сейчас ведутся подготовительные работы</w:t>
      </w:r>
      <w:r w:rsidRPr="002149E7">
        <w:t>»</w:t>
      </w:r>
      <w:r w:rsidR="00DA1BAB">
        <w:t>,</w:t>
      </w:r>
      <w:r w:rsidRPr="002149E7">
        <w:t xml:space="preserve"> – </w:t>
      </w:r>
      <w:r w:rsidR="00DA1BAB">
        <w:t>сообщили в пресс-службе.</w:t>
      </w:r>
    </w:p>
    <w:p w14:paraId="69BBB7F4" w14:textId="3B2E78F8" w:rsidR="004F07AC" w:rsidRDefault="00DA1BAB" w:rsidP="004F07AC">
      <w:pPr>
        <w:jc w:val="both"/>
      </w:pPr>
      <w:r>
        <w:t>По данным Минвостокразвития, мост через Зею попал в число объектов, которые должны были профинансировать из госбюджета в 2021 году, но из-за аварийного состояния сооружения президент РФ поручил выделить средства раньше срока</w:t>
      </w:r>
      <w:r w:rsidR="002149E7" w:rsidRPr="002149E7">
        <w:t xml:space="preserve"> – </w:t>
      </w:r>
      <w:r>
        <w:t xml:space="preserve">в 2020 году. Уже заключен госконтракт на строительство моста с компанией </w:t>
      </w:r>
      <w:r w:rsidR="002149E7" w:rsidRPr="002149E7">
        <w:t>«</w:t>
      </w:r>
      <w:r>
        <w:t>УСК Мост</w:t>
      </w:r>
      <w:r w:rsidR="002149E7" w:rsidRPr="002149E7">
        <w:t>»</w:t>
      </w:r>
      <w:r>
        <w:t>, ранее занимавшейся возведением соединяющего Россию и Китай моста через Амур.</w:t>
      </w:r>
    </w:p>
    <w:p w14:paraId="7AF5302C" w14:textId="77777777" w:rsidR="004F07AC" w:rsidRDefault="00DA1BAB" w:rsidP="004F07AC">
      <w:pPr>
        <w:jc w:val="both"/>
      </w:pPr>
      <w:r>
        <w:t>Также правительство РФ планирует рассмотреть вопрос о выделении из федерального бюджета дополнительных средств на строительство берегозащитных сооружений в Благовещенске. Ранее, докладывая о подготовке к паводкам, губернатор Амурской области Василий Орлов сообщал, что объект готов на 84%, но на завершение работ по нему требуется еще 2,9 млрд рублей. Дополнительные средства также могут быть выделены из федерального бюджета на проведение авиационного мониторинга пожарной опасности в лесах Приамурья.</w:t>
      </w:r>
    </w:p>
    <w:p w14:paraId="37D4B546" w14:textId="77777777" w:rsidR="004F07AC" w:rsidRDefault="00DA1BAB" w:rsidP="004F07AC">
      <w:pPr>
        <w:jc w:val="both"/>
      </w:pPr>
      <w:r>
        <w:t xml:space="preserve">Движение грузового и пассажирского транспорта по единственному мосту через Зею, который соединяет Благовещенск с основной дорожной сетью Амурской области и Дальневосточного федерального округа, приостановлено из-за повреждения. Президент РФ </w:t>
      </w:r>
      <w:r w:rsidRPr="002149E7">
        <w:rPr>
          <w:b/>
        </w:rPr>
        <w:t>Владимир Путин</w:t>
      </w:r>
      <w:r>
        <w:t xml:space="preserve"> поручил кабмину и правительству региона выделить в этом году федеральные средства на строительство второго моста.</w:t>
      </w:r>
    </w:p>
    <w:p w14:paraId="5186DE9D" w14:textId="77777777" w:rsidR="004F07AC" w:rsidRDefault="00DA1BAB" w:rsidP="004F07AC">
      <w:pPr>
        <w:jc w:val="both"/>
      </w:pPr>
      <w:r>
        <w:t>До капитального ремонта мост не сможет принимать большегрузный транспорт, его будут отправлять через город Свободный. Однако такой путь получается на 300 километров длиннее.</w:t>
      </w:r>
    </w:p>
    <w:p w14:paraId="0A7348C5" w14:textId="763B06F5" w:rsidR="00DA1BAB" w:rsidRDefault="00DA1BAB" w:rsidP="004F07AC">
      <w:pPr>
        <w:jc w:val="both"/>
      </w:pPr>
      <w:r>
        <w:t>Теперь планируется построить второй мост через Зею примерно в километре от существующего. Стоимость объекта составляет 19,8 млрд рублей.</w:t>
      </w:r>
    </w:p>
    <w:p w14:paraId="13501DFC" w14:textId="77777777" w:rsidR="004F07AC" w:rsidRDefault="00F05233" w:rsidP="004F07AC">
      <w:pPr>
        <w:jc w:val="both"/>
      </w:pPr>
      <w:hyperlink r:id="rId6" w:history="1">
        <w:r w:rsidR="00DA1BAB" w:rsidRPr="009B23F2">
          <w:rPr>
            <w:rStyle w:val="a9"/>
          </w:rPr>
          <w:t>https://futurerussia.gov.ru/nacionalnye-proekty/v-priamure-nacalis-podgotovitelnye-raboty-k-stroitelstvu-mosta-cerez-reku-zeu</w:t>
        </w:r>
      </w:hyperlink>
    </w:p>
    <w:p w14:paraId="637C1914" w14:textId="3E16FF62" w:rsidR="00AF062B" w:rsidRPr="00AF062B" w:rsidRDefault="00AF062B" w:rsidP="004F07AC">
      <w:pPr>
        <w:pStyle w:val="3"/>
        <w:jc w:val="both"/>
        <w:rPr>
          <w:rFonts w:ascii="Times New Roman" w:hAnsi="Times New Roman"/>
          <w:sz w:val="24"/>
          <w:szCs w:val="24"/>
        </w:rPr>
      </w:pPr>
      <w:bookmarkStart w:id="2" w:name="_Toc43675125"/>
      <w:r w:rsidRPr="00AF062B">
        <w:rPr>
          <w:rFonts w:ascii="Times New Roman" w:hAnsi="Times New Roman"/>
          <w:sz w:val="24"/>
          <w:szCs w:val="24"/>
        </w:rPr>
        <w:t>RNS; 2020.18.05; РОССИЯ И ТУРЦИЯ ДОГОВОРИЛИСЬ СНЯТЬ ОГРАНИЧЕНИЯ ДЛЯ АВТОПЕРЕВОЗЧИКОВ</w:t>
      </w:r>
      <w:bookmarkEnd w:id="2"/>
    </w:p>
    <w:p w14:paraId="6AD009B2" w14:textId="77777777" w:rsidR="004F07AC" w:rsidRDefault="00AF062B" w:rsidP="004F07AC">
      <w:pPr>
        <w:jc w:val="both"/>
      </w:pPr>
      <w:r>
        <w:t xml:space="preserve">Россия и Турция договорились о взаимном снятии ограничений для автомобильных перевозчиков. Договоренность была достигнута в ходе телефонного разговора главы </w:t>
      </w:r>
      <w:r w:rsidRPr="002149E7">
        <w:rPr>
          <w:b/>
        </w:rPr>
        <w:t>Минтранс</w:t>
      </w:r>
      <w:r>
        <w:t xml:space="preserve">а РФ </w:t>
      </w:r>
      <w:r w:rsidRPr="002149E7">
        <w:rPr>
          <w:b/>
        </w:rPr>
        <w:t>Евгения Дитриха</w:t>
      </w:r>
      <w:r>
        <w:t xml:space="preserve"> с его турецким коллегой Адилем Караисмаилоглу.</w:t>
      </w:r>
    </w:p>
    <w:p w14:paraId="0607AFD0" w14:textId="72AC8DF0" w:rsidR="004F07AC" w:rsidRDefault="002149E7" w:rsidP="004F07AC">
      <w:pPr>
        <w:jc w:val="both"/>
      </w:pPr>
      <w:r w:rsidRPr="002149E7">
        <w:t>«</w:t>
      </w:r>
      <w:r w:rsidR="00AF062B">
        <w:t>Была достигнута договоренность о взаимном снятии ограничений на время, которое отводится автоперевозчикам обеих стран на транзит</w:t>
      </w:r>
      <w:r w:rsidRPr="002149E7">
        <w:t>»</w:t>
      </w:r>
      <w:r w:rsidR="00AF062B">
        <w:t xml:space="preserve">, </w:t>
      </w:r>
      <w:r w:rsidRPr="002149E7">
        <w:t>–</w:t>
      </w:r>
      <w:r w:rsidR="00AF062B">
        <w:t xml:space="preserve"> передает </w:t>
      </w:r>
      <w:r w:rsidR="00AF062B" w:rsidRPr="002149E7">
        <w:rPr>
          <w:b/>
        </w:rPr>
        <w:t>пресс-служба</w:t>
      </w:r>
      <w:r w:rsidR="00AF062B">
        <w:t xml:space="preserve"> </w:t>
      </w:r>
      <w:r w:rsidR="00AF062B" w:rsidRPr="002149E7">
        <w:rPr>
          <w:b/>
        </w:rPr>
        <w:t>Минтранс</w:t>
      </w:r>
      <w:r w:rsidR="00AF062B">
        <w:t>а России.</w:t>
      </w:r>
    </w:p>
    <w:p w14:paraId="7919BB5C" w14:textId="77777777" w:rsidR="004F07AC" w:rsidRDefault="00AF062B" w:rsidP="004F07AC">
      <w:pPr>
        <w:jc w:val="both"/>
      </w:pPr>
      <w:r>
        <w:t>Сообщается, что стороны позитивно оценили взаимные меры, направленные на снятие ограничений на период пребывания российских и турецких водителей в обеих странах во время двусторонних перевозок.</w:t>
      </w:r>
    </w:p>
    <w:p w14:paraId="03D987D4" w14:textId="77777777" w:rsidR="004F07AC" w:rsidRDefault="00AF062B" w:rsidP="004F07AC">
      <w:pPr>
        <w:jc w:val="both"/>
      </w:pPr>
      <w:r>
        <w:lastRenderedPageBreak/>
        <w:t xml:space="preserve">11 мая </w:t>
      </w:r>
      <w:r w:rsidRPr="002149E7">
        <w:rPr>
          <w:b/>
        </w:rPr>
        <w:t>Минтранс</w:t>
      </w:r>
      <w:r>
        <w:t xml:space="preserve"> сообщал, что Россия может ввести ограничения для турецких автоперевозчиков при въезде в страну с 11 мая, если Анкара в течение дня не снимет аналогичные ограничения в отношении российских перевозчиков.</w:t>
      </w:r>
    </w:p>
    <w:p w14:paraId="65455C4B" w14:textId="6B35A3CB" w:rsidR="00AF062B" w:rsidRDefault="00AF062B" w:rsidP="004F07AC">
      <w:pPr>
        <w:jc w:val="both"/>
      </w:pPr>
      <w:r>
        <w:t>Ранее власти Турции ввели ряд ограничений на въезд иностранных автомобильных грузоперевозчиков. В частности, после 27 апреля водителям разрешили въезд только после подписания обязательства покинуть территорию Турции в течение 72 часов.</w:t>
      </w:r>
    </w:p>
    <w:p w14:paraId="4A1F585E" w14:textId="77777777" w:rsidR="002149E7" w:rsidRDefault="00F05233" w:rsidP="004F07AC">
      <w:pPr>
        <w:jc w:val="both"/>
      </w:pPr>
      <w:hyperlink r:id="rId7" w:history="1">
        <w:r w:rsidR="00AF062B" w:rsidRPr="009B23F2">
          <w:rPr>
            <w:rStyle w:val="a9"/>
          </w:rPr>
          <w:t>https://rns.online/transport/Rossiya-i-Turtsiya-dogovorilis-snyat-ogranicheniya-dlya-avtoperevozchikov-2020-05-15/</w:t>
        </w:r>
      </w:hyperlink>
    </w:p>
    <w:p w14:paraId="4D14912C" w14:textId="78F78111" w:rsidR="00D52533" w:rsidRPr="00D52533" w:rsidRDefault="00D52533" w:rsidP="004F07AC">
      <w:pPr>
        <w:pStyle w:val="3"/>
        <w:jc w:val="both"/>
        <w:rPr>
          <w:rFonts w:ascii="Times New Roman" w:hAnsi="Times New Roman"/>
          <w:sz w:val="24"/>
          <w:szCs w:val="24"/>
        </w:rPr>
      </w:pPr>
      <w:bookmarkStart w:id="3" w:name="_Toc43675126"/>
      <w:r w:rsidRPr="00D52533">
        <w:rPr>
          <w:rFonts w:ascii="Times New Roman" w:hAnsi="Times New Roman"/>
          <w:sz w:val="24"/>
          <w:szCs w:val="24"/>
        </w:rPr>
        <w:t xml:space="preserve">ИНТЕРФАКС; 2020.18.05; ГРУППЕ </w:t>
      </w:r>
      <w:r w:rsidR="002149E7" w:rsidRPr="002149E7">
        <w:rPr>
          <w:rFonts w:ascii="Times New Roman" w:hAnsi="Times New Roman"/>
          <w:bCs w:val="0"/>
          <w:sz w:val="24"/>
          <w:szCs w:val="24"/>
        </w:rPr>
        <w:t>«</w:t>
      </w:r>
      <w:r w:rsidRPr="002149E7">
        <w:rPr>
          <w:rFonts w:ascii="Times New Roman" w:hAnsi="Times New Roman"/>
          <w:sz w:val="24"/>
          <w:szCs w:val="24"/>
        </w:rPr>
        <w:t>АЭРОФЛОТ</w:t>
      </w:r>
      <w:r w:rsidR="002149E7" w:rsidRPr="002149E7">
        <w:rPr>
          <w:rFonts w:ascii="Times New Roman" w:hAnsi="Times New Roman"/>
          <w:bCs w:val="0"/>
          <w:sz w:val="24"/>
          <w:szCs w:val="24"/>
        </w:rPr>
        <w:t>»</w:t>
      </w:r>
      <w:r w:rsidRPr="00D52533">
        <w:rPr>
          <w:rFonts w:ascii="Times New Roman" w:hAnsi="Times New Roman"/>
          <w:sz w:val="24"/>
          <w:szCs w:val="24"/>
        </w:rPr>
        <w:t xml:space="preserve"> ВЫДЕЛЕНО 7,9 МЛРД РУБ. </w:t>
      </w:r>
      <w:r w:rsidR="002149E7" w:rsidRPr="002149E7">
        <w:rPr>
          <w:rFonts w:ascii="Times New Roman" w:hAnsi="Times New Roman"/>
          <w:bCs w:val="0"/>
          <w:sz w:val="24"/>
          <w:szCs w:val="24"/>
        </w:rPr>
        <w:t>«</w:t>
      </w:r>
      <w:r w:rsidRPr="00D52533">
        <w:rPr>
          <w:rFonts w:ascii="Times New Roman" w:hAnsi="Times New Roman"/>
          <w:sz w:val="24"/>
          <w:szCs w:val="24"/>
        </w:rPr>
        <w:t>COVID-СУБСИДИЙ</w:t>
      </w:r>
      <w:r w:rsidR="002149E7" w:rsidRPr="002149E7">
        <w:rPr>
          <w:rFonts w:ascii="Times New Roman" w:hAnsi="Times New Roman"/>
          <w:bCs w:val="0"/>
          <w:sz w:val="24"/>
          <w:szCs w:val="24"/>
        </w:rPr>
        <w:t>»</w:t>
      </w:r>
      <w:bookmarkEnd w:id="3"/>
    </w:p>
    <w:p w14:paraId="194DE0CA" w14:textId="5E52B760" w:rsidR="004F07AC" w:rsidRDefault="00D52533" w:rsidP="004F07AC">
      <w:pPr>
        <w:jc w:val="both"/>
      </w:pPr>
      <w:r w:rsidRPr="002149E7">
        <w:rPr>
          <w:b/>
        </w:rPr>
        <w:t>Росавиаци</w:t>
      </w:r>
      <w:r>
        <w:t xml:space="preserve">я подписала приказ о выделении группе </w:t>
      </w:r>
      <w:r w:rsidR="002149E7" w:rsidRPr="002149E7">
        <w:t>«</w:t>
      </w:r>
      <w:r w:rsidRPr="002149E7">
        <w:rPr>
          <w:b/>
        </w:rPr>
        <w:t>Аэрофлот</w:t>
      </w:r>
      <w:r w:rsidR="002149E7" w:rsidRPr="002149E7">
        <w:t>»</w:t>
      </w:r>
      <w:r>
        <w:t xml:space="preserve"> (MOEX: AFLT) 7,89 млрд руб. субсидий, обещанных правительством в связи с ситуацией с коронавирусом.</w:t>
      </w:r>
    </w:p>
    <w:p w14:paraId="580D56DC" w14:textId="5DCA89F0" w:rsidR="004F07AC" w:rsidRDefault="002149E7" w:rsidP="004F07AC">
      <w:pPr>
        <w:jc w:val="both"/>
      </w:pPr>
      <w:r w:rsidRPr="002149E7">
        <w:t>«</w:t>
      </w:r>
      <w:r w:rsidR="00D52533">
        <w:t>Первым заместителем министра транспорта</w:t>
      </w:r>
      <w:r w:rsidRPr="002149E7">
        <w:t xml:space="preserve"> – </w:t>
      </w:r>
      <w:r w:rsidR="00D52533">
        <w:t xml:space="preserve">руководителем </w:t>
      </w:r>
      <w:r w:rsidR="00D52533" w:rsidRPr="002149E7">
        <w:rPr>
          <w:b/>
        </w:rPr>
        <w:t>Росавиаци</w:t>
      </w:r>
      <w:r w:rsidR="00D52533">
        <w:t xml:space="preserve">и Александром </w:t>
      </w:r>
      <w:r w:rsidR="00D52533" w:rsidRPr="002149E7">
        <w:rPr>
          <w:b/>
        </w:rPr>
        <w:t>Нерадько</w:t>
      </w:r>
      <w:r w:rsidR="00D52533">
        <w:t xml:space="preserve"> сегодня подписаны приказы о предоставлении из федерального бюджета субсидий авиакомпаниям, входящим в состав группы </w:t>
      </w:r>
      <w:r w:rsidRPr="002149E7">
        <w:t>«</w:t>
      </w:r>
      <w:r w:rsidR="00D52533" w:rsidRPr="002149E7">
        <w:rPr>
          <w:b/>
        </w:rPr>
        <w:t>Аэрофлот</w:t>
      </w:r>
      <w:r w:rsidRPr="002149E7">
        <w:t>»</w:t>
      </w:r>
      <w:r w:rsidR="00D52533">
        <w:t xml:space="preserve">, на частичную компенсацию расходов. Общая сумма предоставленных ПАО </w:t>
      </w:r>
      <w:r w:rsidRPr="002149E7">
        <w:t>«</w:t>
      </w:r>
      <w:r w:rsidR="00D52533" w:rsidRPr="002149E7">
        <w:rPr>
          <w:b/>
        </w:rPr>
        <w:t>Аэрофлот</w:t>
      </w:r>
      <w:r w:rsidRPr="002149E7">
        <w:t>»</w:t>
      </w:r>
      <w:r w:rsidR="00D52533">
        <w:t xml:space="preserve">, АО </w:t>
      </w:r>
      <w:r w:rsidRPr="002149E7">
        <w:t>«</w:t>
      </w:r>
      <w:r w:rsidR="00D52533">
        <w:t>Авиакомпания Россия</w:t>
      </w:r>
      <w:r w:rsidRPr="002149E7">
        <w:t>»</w:t>
      </w:r>
      <w:r w:rsidR="00D52533">
        <w:t xml:space="preserve"> и АО </w:t>
      </w:r>
      <w:r w:rsidRPr="002149E7">
        <w:t>«</w:t>
      </w:r>
      <w:r w:rsidR="00D52533">
        <w:t xml:space="preserve">Авиакомпания </w:t>
      </w:r>
      <w:r w:rsidRPr="002149E7">
        <w:t>«</w:t>
      </w:r>
      <w:r w:rsidR="00D52533">
        <w:t>Аврора</w:t>
      </w:r>
      <w:r w:rsidRPr="002149E7">
        <w:t>»</w:t>
      </w:r>
      <w:r w:rsidR="00D52533">
        <w:t xml:space="preserve"> субсидий составляет 7,89 млрд руб.</w:t>
      </w:r>
      <w:r w:rsidRPr="002149E7">
        <w:t>»</w:t>
      </w:r>
      <w:r w:rsidR="00D52533">
        <w:t>,</w:t>
      </w:r>
      <w:r w:rsidRPr="002149E7">
        <w:t xml:space="preserve"> – </w:t>
      </w:r>
      <w:r w:rsidR="00D52533">
        <w:t xml:space="preserve">сказала </w:t>
      </w:r>
      <w:r w:rsidRPr="002149E7">
        <w:t>«</w:t>
      </w:r>
      <w:r w:rsidR="00D52533">
        <w:t>Интерфаксу</w:t>
      </w:r>
      <w:r w:rsidRPr="002149E7">
        <w:t>»</w:t>
      </w:r>
      <w:r w:rsidR="00D52533">
        <w:t xml:space="preserve"> представитель </w:t>
      </w:r>
      <w:r w:rsidR="00D52533" w:rsidRPr="002149E7">
        <w:rPr>
          <w:b/>
        </w:rPr>
        <w:t>Росавиаци</w:t>
      </w:r>
      <w:r w:rsidR="00D52533">
        <w:t>и. Ранее она уточняла, что группа подала заявку на компенсацию потерь за февраль-апрель 2020 года.</w:t>
      </w:r>
    </w:p>
    <w:p w14:paraId="6D35D8B9" w14:textId="2AA6D391" w:rsidR="004F07AC" w:rsidRDefault="00D52533" w:rsidP="004F07AC">
      <w:pPr>
        <w:jc w:val="both"/>
      </w:pPr>
      <w:r>
        <w:t xml:space="preserve">На рассмотрении в ведомстве находятся документы еще от шести авиакомпаний, добавила представитель </w:t>
      </w:r>
      <w:r w:rsidRPr="002149E7">
        <w:rPr>
          <w:b/>
        </w:rPr>
        <w:t>Росавиаци</w:t>
      </w:r>
      <w:r>
        <w:t xml:space="preserve">и: от Smartavia, </w:t>
      </w:r>
      <w:r w:rsidR="002149E7" w:rsidRPr="002149E7">
        <w:t>«</w:t>
      </w:r>
      <w:r>
        <w:t>Уральских авиалиний</w:t>
      </w:r>
      <w:r w:rsidR="002149E7" w:rsidRPr="002149E7">
        <w:t>»</w:t>
      </w:r>
      <w:r>
        <w:t xml:space="preserve">, S7, AZUR air, </w:t>
      </w:r>
      <w:r w:rsidR="002149E7" w:rsidRPr="002149E7">
        <w:t>«</w:t>
      </w:r>
      <w:r>
        <w:t>Азимута</w:t>
      </w:r>
      <w:r w:rsidR="002149E7" w:rsidRPr="002149E7">
        <w:t>»</w:t>
      </w:r>
      <w:r>
        <w:t xml:space="preserve"> и Red Wings.</w:t>
      </w:r>
    </w:p>
    <w:p w14:paraId="2C307A10" w14:textId="77777777" w:rsidR="004F07AC" w:rsidRDefault="00D52533" w:rsidP="004F07AC">
      <w:pPr>
        <w:jc w:val="both"/>
      </w:pPr>
      <w:r>
        <w:t>Как сообщалось, в целом авиакомпании РФ могут получить из резервного фонда 23,4 млрд руб. в качестве поддержки в условиях COVID-19. Согласно постановлению правительства, деньги будут распределяться из расчета 365 руб. за каждого пассажира, потерянного с февраля по июль 2020 года по сравнению с тем же периодом 2019 года. Полученные средства перевозчики могут направить на зарплаты персоналу, лизинговые платежи, оплату стоянки воздушных судов.</w:t>
      </w:r>
    </w:p>
    <w:p w14:paraId="32DE3FDA" w14:textId="165F4A07" w:rsidR="004F07AC" w:rsidRDefault="00D52533" w:rsidP="004F07AC">
      <w:pPr>
        <w:jc w:val="both"/>
      </w:pPr>
      <w:r>
        <w:t xml:space="preserve">При этом исходя из текста постановления, группа компаний, хотя бы одна из которых контролируется государством и прошлогодний международный пассажиропоток которой превысил 20 млн человек, может претендовать максимум на 33,7% от общего объема субсидий. Таким образом, группа </w:t>
      </w:r>
      <w:r w:rsidR="002149E7" w:rsidRPr="002149E7">
        <w:t>«</w:t>
      </w:r>
      <w:r w:rsidRPr="002149E7">
        <w:rPr>
          <w:b/>
        </w:rPr>
        <w:t>Аэрофлот</w:t>
      </w:r>
      <w:r w:rsidR="002149E7" w:rsidRPr="002149E7">
        <w:t>»</w:t>
      </w:r>
      <w:r>
        <w:t xml:space="preserve"> может получить до 7,89 млрд руб.</w:t>
      </w:r>
    </w:p>
    <w:p w14:paraId="213DBED0" w14:textId="2013B886" w:rsidR="002667DD" w:rsidRDefault="00D52533" w:rsidP="004F07AC">
      <w:pPr>
        <w:jc w:val="both"/>
      </w:pPr>
      <w:r>
        <w:t xml:space="preserve">По данным </w:t>
      </w:r>
      <w:r w:rsidRPr="002149E7">
        <w:rPr>
          <w:b/>
        </w:rPr>
        <w:t>Росавиаци</w:t>
      </w:r>
      <w:r>
        <w:t xml:space="preserve">и, в феврале 2020 года авиакомпании РФ увеличили перевозки пассажиров на 6,4% (из крупнейших компаний ушли в </w:t>
      </w:r>
      <w:r w:rsidR="002149E7" w:rsidRPr="002149E7">
        <w:t>«</w:t>
      </w:r>
      <w:r>
        <w:t>минус</w:t>
      </w:r>
      <w:r w:rsidR="002149E7" w:rsidRPr="002149E7">
        <w:t>»</w:t>
      </w:r>
      <w:r>
        <w:t xml:space="preserve"> только </w:t>
      </w:r>
      <w:r w:rsidR="002149E7" w:rsidRPr="002149E7">
        <w:t>«</w:t>
      </w:r>
      <w:r w:rsidRPr="002149E7">
        <w:rPr>
          <w:b/>
        </w:rPr>
        <w:t>Аэрофлот</w:t>
      </w:r>
      <w:r w:rsidR="002149E7" w:rsidRPr="002149E7">
        <w:t>»</w:t>
      </w:r>
      <w:r>
        <w:t xml:space="preserve"> и </w:t>
      </w:r>
      <w:r w:rsidR="002149E7" w:rsidRPr="002149E7">
        <w:t>«</w:t>
      </w:r>
      <w:r>
        <w:t>Россия</w:t>
      </w:r>
      <w:r w:rsidR="002149E7" w:rsidRPr="002149E7">
        <w:t>»</w:t>
      </w:r>
      <w:r>
        <w:t>), в марте</w:t>
      </w:r>
      <w:r w:rsidR="002149E7" w:rsidRPr="002149E7">
        <w:t xml:space="preserve"> – </w:t>
      </w:r>
      <w:r>
        <w:t>сократили на 28%, в апреле падение ускорилось до 92%.</w:t>
      </w:r>
    </w:p>
    <w:p w14:paraId="7B05718A" w14:textId="1BF28CE0" w:rsidR="00421FE9" w:rsidRDefault="00421FE9" w:rsidP="004F07AC">
      <w:pPr>
        <w:jc w:val="both"/>
      </w:pPr>
      <w:r>
        <w:t>На ту же тему:</w:t>
      </w:r>
    </w:p>
    <w:p w14:paraId="2FB48DBB" w14:textId="695AC2F2" w:rsidR="00AF062B" w:rsidRDefault="00F05233" w:rsidP="004F07AC">
      <w:pPr>
        <w:jc w:val="both"/>
      </w:pPr>
      <w:hyperlink r:id="rId8" w:history="1">
        <w:r w:rsidR="00AF062B" w:rsidRPr="009B23F2">
          <w:rPr>
            <w:rStyle w:val="a9"/>
          </w:rPr>
          <w:t>https://rns.online/transport/Rosaviatsiya-soglasovala-subsidii-gruppe-aeroflot-na-789-mlrd-rublei-2020-05-18/</w:t>
        </w:r>
      </w:hyperlink>
    </w:p>
    <w:p w14:paraId="4266524B" w14:textId="77777777" w:rsidR="004F07AC" w:rsidRDefault="00F05233" w:rsidP="004F07AC">
      <w:pPr>
        <w:jc w:val="both"/>
      </w:pPr>
      <w:hyperlink r:id="rId9" w:history="1">
        <w:r w:rsidR="00421FE9" w:rsidRPr="009B23F2">
          <w:rPr>
            <w:rStyle w:val="a9"/>
          </w:rPr>
          <w:t>https://meduza.io/news/2020/05/19/aeroflot-poluchit-pochti-vosem-milliardov-rubley-v-kachestve-kompensatsii-ubytkov-iz-za-koronavirusa</w:t>
        </w:r>
      </w:hyperlink>
    </w:p>
    <w:p w14:paraId="3A4B24BE" w14:textId="3B003453" w:rsidR="00421FE9" w:rsidRPr="00421FE9" w:rsidRDefault="00421FE9" w:rsidP="004F07AC">
      <w:pPr>
        <w:pStyle w:val="3"/>
        <w:jc w:val="both"/>
        <w:rPr>
          <w:rFonts w:ascii="Times New Roman" w:hAnsi="Times New Roman"/>
          <w:sz w:val="24"/>
          <w:szCs w:val="24"/>
        </w:rPr>
      </w:pPr>
      <w:bookmarkStart w:id="4" w:name="_Toc43675127"/>
      <w:r w:rsidRPr="00421FE9">
        <w:rPr>
          <w:rFonts w:ascii="Times New Roman" w:hAnsi="Times New Roman"/>
          <w:sz w:val="24"/>
          <w:szCs w:val="24"/>
        </w:rPr>
        <w:t xml:space="preserve">ТАСС; 2020.18.05; АВИАКОМПАНИЯ </w:t>
      </w:r>
      <w:r w:rsidR="002149E7" w:rsidRPr="002149E7">
        <w:rPr>
          <w:rFonts w:ascii="Times New Roman" w:hAnsi="Times New Roman"/>
          <w:bCs w:val="0"/>
          <w:sz w:val="24"/>
          <w:szCs w:val="24"/>
        </w:rPr>
        <w:t>«</w:t>
      </w:r>
      <w:r w:rsidRPr="00421FE9">
        <w:rPr>
          <w:rFonts w:ascii="Times New Roman" w:hAnsi="Times New Roman"/>
          <w:sz w:val="24"/>
          <w:szCs w:val="24"/>
        </w:rPr>
        <w:t>РОССИЯ</w:t>
      </w:r>
      <w:r w:rsidR="002149E7" w:rsidRPr="002149E7">
        <w:rPr>
          <w:rFonts w:ascii="Times New Roman" w:hAnsi="Times New Roman"/>
          <w:bCs w:val="0"/>
          <w:sz w:val="24"/>
          <w:szCs w:val="24"/>
        </w:rPr>
        <w:t>»</w:t>
      </w:r>
      <w:r w:rsidRPr="00421FE9">
        <w:rPr>
          <w:rFonts w:ascii="Times New Roman" w:hAnsi="Times New Roman"/>
          <w:sz w:val="24"/>
          <w:szCs w:val="24"/>
        </w:rPr>
        <w:t xml:space="preserve"> ПОЛУЧИЛА ОТСРОЧКУ ПО ПЛАТЕЖАМ В БЮДЖЕТ НА 250 МЛН РУБЛЕЙ</w:t>
      </w:r>
      <w:bookmarkEnd w:id="4"/>
    </w:p>
    <w:p w14:paraId="63B2DCCA" w14:textId="0625F125" w:rsidR="004F07AC" w:rsidRDefault="00421FE9" w:rsidP="004F07AC">
      <w:pPr>
        <w:jc w:val="both"/>
      </w:pPr>
      <w:r>
        <w:t xml:space="preserve">Авиакомпания </w:t>
      </w:r>
      <w:r w:rsidR="002149E7" w:rsidRPr="002149E7">
        <w:t>«</w:t>
      </w:r>
      <w:r>
        <w:t>Россия</w:t>
      </w:r>
      <w:r w:rsidR="002149E7" w:rsidRPr="002149E7">
        <w:t>»</w:t>
      </w:r>
      <w:r>
        <w:t xml:space="preserve"> получила отсрочку по выплате налогов и страховых взносов в размере более 250 млн рублей до середины октября, как системообразующая организация РФ. Об этом сообщил ТАСС источник, близкий к авиакомпании.</w:t>
      </w:r>
    </w:p>
    <w:p w14:paraId="59342FDE" w14:textId="5BF319B3" w:rsidR="004F07AC" w:rsidRDefault="002149E7" w:rsidP="004F07AC">
      <w:pPr>
        <w:jc w:val="both"/>
      </w:pPr>
      <w:r w:rsidRPr="002149E7">
        <w:t>«</w:t>
      </w:r>
      <w:r w:rsidR="00421FE9">
        <w:t xml:space="preserve">Перенос платежей компании, в том числе в Пенсионный фонд, и отчислений по дополнительным страховым выплатам в другие фонды социального страхования будет осуществлен на середину октября. Размер отсрочки составляет более 250 млн рублей. Положительное решение по переносу выплат в налоговые органы было принято в связи с </w:t>
      </w:r>
      <w:r w:rsidR="00421FE9">
        <w:lastRenderedPageBreak/>
        <w:t xml:space="preserve">тем, что авиакомпания </w:t>
      </w:r>
      <w:r w:rsidRPr="002149E7">
        <w:t>«</w:t>
      </w:r>
      <w:r w:rsidR="00421FE9">
        <w:t>Россия</w:t>
      </w:r>
      <w:r w:rsidRPr="002149E7">
        <w:t>»</w:t>
      </w:r>
      <w:r w:rsidR="00421FE9">
        <w:t xml:space="preserve"> входит в перечень системообразующих организаций страны и реализует социально-значимые услуги</w:t>
      </w:r>
      <w:r w:rsidRPr="002149E7">
        <w:t>»</w:t>
      </w:r>
      <w:r w:rsidR="00421FE9">
        <w:t>,</w:t>
      </w:r>
      <w:r w:rsidRPr="002149E7">
        <w:t xml:space="preserve"> – </w:t>
      </w:r>
      <w:r w:rsidR="00421FE9">
        <w:t>сказал собеседник агентства.</w:t>
      </w:r>
    </w:p>
    <w:p w14:paraId="5D4424B8" w14:textId="5FCD11E4" w:rsidR="00421FE9" w:rsidRDefault="00421FE9" w:rsidP="004F07AC">
      <w:pPr>
        <w:jc w:val="both"/>
      </w:pPr>
      <w:r>
        <w:t>В перечне системообразующих компаний России числится 1 151 организация. Каждая из них может претендовать на кредит по льготной ставке. Особо пострадавшим предприятиям будет обеспечена дополнительная помощь, в том числе субсидии на возмещение затрат, отсрочка уплаты налогов и авансовых платежей по ним, а также госгарантии, необходимые для реструктуризации существующих или выдачи новых кредитов и облигационных займов, говорится в сообщении, размещенном на сайте кабинета министров.</w:t>
      </w:r>
    </w:p>
    <w:p w14:paraId="7775DDC2" w14:textId="77777777" w:rsidR="004F07AC" w:rsidRDefault="00F05233" w:rsidP="004F07AC">
      <w:pPr>
        <w:jc w:val="both"/>
      </w:pPr>
      <w:hyperlink r:id="rId10" w:history="1">
        <w:r w:rsidR="00421FE9" w:rsidRPr="009B23F2">
          <w:rPr>
            <w:rStyle w:val="a9"/>
          </w:rPr>
          <w:t>https://tass.ru/ekonomika/8497599</w:t>
        </w:r>
      </w:hyperlink>
    </w:p>
    <w:p w14:paraId="64509915" w14:textId="30281FAA" w:rsidR="00421FE9" w:rsidRPr="006E2CAB" w:rsidRDefault="00421FE9" w:rsidP="004F07AC">
      <w:pPr>
        <w:pStyle w:val="3"/>
        <w:jc w:val="both"/>
        <w:rPr>
          <w:rFonts w:ascii="Times New Roman" w:hAnsi="Times New Roman"/>
          <w:sz w:val="24"/>
          <w:szCs w:val="24"/>
        </w:rPr>
      </w:pPr>
      <w:bookmarkStart w:id="5" w:name="_Toc43675128"/>
      <w:r w:rsidRPr="006E2CAB">
        <w:rPr>
          <w:rFonts w:ascii="Times New Roman" w:hAnsi="Times New Roman"/>
          <w:sz w:val="24"/>
          <w:szCs w:val="24"/>
        </w:rPr>
        <w:t>ИНТЕРФАКС; 2020.18.05; ПРАВИЛА САНИТАРНОЙ БЕЗОПАСНОСТИ НА ТРАНСПОРТЕ ОБНОВЯТСЯ</w:t>
      </w:r>
      <w:r w:rsidR="002149E7" w:rsidRPr="002149E7">
        <w:rPr>
          <w:rFonts w:ascii="Times New Roman" w:hAnsi="Times New Roman"/>
          <w:bCs w:val="0"/>
          <w:sz w:val="24"/>
          <w:szCs w:val="24"/>
        </w:rPr>
        <w:t xml:space="preserve"> – </w:t>
      </w:r>
      <w:r w:rsidRPr="006E2CAB">
        <w:rPr>
          <w:rFonts w:ascii="Times New Roman" w:hAnsi="Times New Roman"/>
          <w:sz w:val="24"/>
          <w:szCs w:val="24"/>
        </w:rPr>
        <w:t>ПОПОВА</w:t>
      </w:r>
      <w:bookmarkEnd w:id="5"/>
    </w:p>
    <w:p w14:paraId="67B87772" w14:textId="77777777" w:rsidR="004F07AC" w:rsidRDefault="00421FE9" w:rsidP="004F07AC">
      <w:pPr>
        <w:jc w:val="both"/>
      </w:pPr>
      <w:r>
        <w:t xml:space="preserve">Роспотребнадзор вместе с </w:t>
      </w:r>
      <w:r w:rsidRPr="002149E7">
        <w:rPr>
          <w:b/>
        </w:rPr>
        <w:t>Минтранс</w:t>
      </w:r>
      <w:r>
        <w:t>ом подготовит новые правила по санитарной безопасности на транспорте для предотвращения заболевания коронавирусом, заявила главный санитарный врач РФ Анна Попова.</w:t>
      </w:r>
    </w:p>
    <w:p w14:paraId="2BA22A31" w14:textId="02D34302" w:rsidR="00421FE9" w:rsidRDefault="002149E7" w:rsidP="004F07AC">
      <w:pPr>
        <w:jc w:val="both"/>
      </w:pPr>
      <w:r w:rsidRPr="002149E7">
        <w:t>«</w:t>
      </w:r>
      <w:r w:rsidR="00421FE9">
        <w:t xml:space="preserve">Это поручение мы сегодня исполняем вместе с </w:t>
      </w:r>
      <w:r w:rsidR="00421FE9" w:rsidRPr="002149E7">
        <w:rPr>
          <w:b/>
        </w:rPr>
        <w:t>Минтранс</w:t>
      </w:r>
      <w:r w:rsidR="00421FE9">
        <w:t>ом, у нас ещё немножечко времени. Я уверена, что все продуманные меры безопасности включены будут в эти правила</w:t>
      </w:r>
      <w:r w:rsidRPr="002149E7">
        <w:t xml:space="preserve">» – </w:t>
      </w:r>
      <w:r w:rsidR="00421FE9">
        <w:t xml:space="preserve">сказала Попова в интервью </w:t>
      </w:r>
      <w:r w:rsidRPr="002149E7">
        <w:t>«</w:t>
      </w:r>
      <w:r w:rsidR="00421FE9">
        <w:t>России 24</w:t>
      </w:r>
      <w:r w:rsidRPr="002149E7">
        <w:t>»</w:t>
      </w:r>
      <w:r w:rsidR="00421FE9">
        <w:t xml:space="preserve"> (ВГТКР), показанном в понедельник.</w:t>
      </w:r>
    </w:p>
    <w:p w14:paraId="07395FF0" w14:textId="77777777" w:rsidR="00421FE9" w:rsidRDefault="00421FE9" w:rsidP="004F07AC">
      <w:pPr>
        <w:jc w:val="both"/>
      </w:pPr>
      <w:r>
        <w:t>На ту же тему:</w:t>
      </w:r>
    </w:p>
    <w:p w14:paraId="3F222E43" w14:textId="77777777" w:rsidR="00421FE9" w:rsidRDefault="00F05233" w:rsidP="004F07AC">
      <w:pPr>
        <w:jc w:val="both"/>
      </w:pPr>
      <w:hyperlink r:id="rId11" w:history="1">
        <w:r w:rsidR="00421FE9" w:rsidRPr="009B23F2">
          <w:rPr>
            <w:rStyle w:val="a9"/>
          </w:rPr>
          <w:t>https://tass.ru/obschestvo/8497851</w:t>
        </w:r>
      </w:hyperlink>
    </w:p>
    <w:p w14:paraId="699D5DEA" w14:textId="77777777" w:rsidR="00421FE9" w:rsidRPr="00D52533" w:rsidRDefault="00421FE9" w:rsidP="004F07AC">
      <w:pPr>
        <w:pStyle w:val="3"/>
        <w:jc w:val="both"/>
        <w:rPr>
          <w:rFonts w:ascii="Times New Roman" w:hAnsi="Times New Roman"/>
          <w:sz w:val="24"/>
          <w:szCs w:val="24"/>
        </w:rPr>
      </w:pPr>
      <w:bookmarkStart w:id="6" w:name="_Toc43675129"/>
      <w:r w:rsidRPr="00D52533">
        <w:rPr>
          <w:rFonts w:ascii="Times New Roman" w:hAnsi="Times New Roman"/>
          <w:sz w:val="24"/>
          <w:szCs w:val="24"/>
        </w:rPr>
        <w:t>ИНТЕРФАКС; 2020.1</w:t>
      </w:r>
      <w:r>
        <w:rPr>
          <w:rFonts w:ascii="Times New Roman" w:hAnsi="Times New Roman"/>
          <w:sz w:val="24"/>
          <w:szCs w:val="24"/>
        </w:rPr>
        <w:t>8</w:t>
      </w:r>
      <w:r w:rsidRPr="00D52533">
        <w:rPr>
          <w:rFonts w:ascii="Times New Roman" w:hAnsi="Times New Roman"/>
          <w:sz w:val="24"/>
          <w:szCs w:val="24"/>
        </w:rPr>
        <w:t>.05; РОСПОТРЕБНАДЗОР РЕКОМЕНДУЕТ АВИАКОМПАНИЯМ ЗАПОЛНЯТЬ САМОЛЕТЫ НАПОЛОВИНУ</w:t>
      </w:r>
      <w:bookmarkEnd w:id="6"/>
    </w:p>
    <w:p w14:paraId="522EAE1C" w14:textId="0A14979C" w:rsidR="004F07AC" w:rsidRDefault="00421FE9" w:rsidP="004F07AC">
      <w:pPr>
        <w:jc w:val="both"/>
      </w:pPr>
      <w:r>
        <w:t xml:space="preserve">Роспотребнадзор выпустил методические рекомендации для организации воздушных перевозок, согласно им, авиакомпании не должны заполнять более 50% посадочных мест на борту и рассаживать пассажиров </w:t>
      </w:r>
      <w:r w:rsidR="002149E7" w:rsidRPr="002149E7">
        <w:t>«</w:t>
      </w:r>
      <w:r>
        <w:t>через одного</w:t>
      </w:r>
      <w:r w:rsidR="002149E7" w:rsidRPr="002149E7">
        <w:t>»</w:t>
      </w:r>
      <w:r>
        <w:t xml:space="preserve"> в шахматном порядке.</w:t>
      </w:r>
    </w:p>
    <w:p w14:paraId="45D00E06" w14:textId="0963A03C" w:rsidR="004F07AC" w:rsidRDefault="002149E7" w:rsidP="004F07AC">
      <w:pPr>
        <w:jc w:val="both"/>
      </w:pPr>
      <w:r w:rsidRPr="002149E7">
        <w:t>«</w:t>
      </w:r>
      <w:r w:rsidR="00421FE9">
        <w:t>При продаже билетов следует руководствоваться принципом социального дистанцирования при заполнении салона самолета (количество пассажиров, перевозимых на воздушном судне, не должно превышать 50% от общего количества посадочных мест)</w:t>
      </w:r>
      <w:r w:rsidRPr="002149E7">
        <w:t>»</w:t>
      </w:r>
      <w:r w:rsidR="00421FE9">
        <w:t>,</w:t>
      </w:r>
      <w:r w:rsidRPr="002149E7">
        <w:t xml:space="preserve"> – </w:t>
      </w:r>
      <w:r w:rsidR="00421FE9">
        <w:t xml:space="preserve">говорится в письме Роспотребнадзора в адрес </w:t>
      </w:r>
      <w:r w:rsidR="00421FE9" w:rsidRPr="002149E7">
        <w:rPr>
          <w:b/>
        </w:rPr>
        <w:t>Минтранс</w:t>
      </w:r>
      <w:r w:rsidR="00421FE9">
        <w:t xml:space="preserve">а и </w:t>
      </w:r>
      <w:r w:rsidR="00421FE9" w:rsidRPr="002149E7">
        <w:rPr>
          <w:b/>
        </w:rPr>
        <w:t>Росавиаци</w:t>
      </w:r>
      <w:r w:rsidR="00421FE9">
        <w:t>и.</w:t>
      </w:r>
    </w:p>
    <w:p w14:paraId="544EE5BB" w14:textId="421D7D78" w:rsidR="004F07AC" w:rsidRDefault="00421FE9" w:rsidP="004F07AC">
      <w:pPr>
        <w:jc w:val="both"/>
      </w:pPr>
      <w:r>
        <w:t xml:space="preserve">Кроме того, на этапе регистрации на рейс нужно </w:t>
      </w:r>
      <w:r w:rsidR="002149E7" w:rsidRPr="002149E7">
        <w:t>«</w:t>
      </w:r>
      <w:r>
        <w:t>исключить рассадку пассажиров на посадочные места, расположенные в непосредственной близости друг к другу</w:t>
      </w:r>
      <w:r w:rsidR="002149E7" w:rsidRPr="002149E7">
        <w:t>»</w:t>
      </w:r>
      <w:r>
        <w:t xml:space="preserve">. Отмечается, что </w:t>
      </w:r>
      <w:r w:rsidR="002149E7" w:rsidRPr="002149E7">
        <w:t>«</w:t>
      </w:r>
      <w:r>
        <w:t>непосредственной близостью</w:t>
      </w:r>
      <w:r w:rsidR="002149E7" w:rsidRPr="002149E7">
        <w:t>»</w:t>
      </w:r>
      <w:r>
        <w:t xml:space="preserve"> считается также расположение двух кресел непосредственно одно за другим. Таким образом, рядом с пассажиром не должно быть других пассажиров сбоку, на таком же кресле на ряд впереди и на ряд позади.</w:t>
      </w:r>
    </w:p>
    <w:p w14:paraId="58CC6ED2" w14:textId="77777777" w:rsidR="004F07AC" w:rsidRDefault="00421FE9" w:rsidP="004F07AC">
      <w:pPr>
        <w:jc w:val="both"/>
      </w:pPr>
      <w:r>
        <w:t>Ведомство отмечает, что такие нормы закреплены в методических рекомендациях Роспотребнадзора от 8 мая.</w:t>
      </w:r>
    </w:p>
    <w:p w14:paraId="487CCFBA" w14:textId="77777777" w:rsidR="004F07AC" w:rsidRDefault="00421FE9" w:rsidP="004F07AC">
      <w:pPr>
        <w:jc w:val="both"/>
      </w:pPr>
      <w:r>
        <w:t>13 мая рекомендации для авиационной отрасли были опубликованы на официальном сайте Роспотребнадзора. В них сообщалось, в частности, что на борту каждого воздушного судна должен быть запас масок и перчаток на каждого члена экипажа и пассажира, причем с учетом длительности полета и необходимости менять маски каждые три часа. Перед входом на борт пассажирам предложат обработать руки антисептиком и при необходимости выдадут маску и перчатки.</w:t>
      </w:r>
    </w:p>
    <w:p w14:paraId="02F3180C" w14:textId="77777777" w:rsidR="004F07AC" w:rsidRDefault="00421FE9" w:rsidP="004F07AC">
      <w:pPr>
        <w:jc w:val="both"/>
      </w:pPr>
      <w:r>
        <w:t>Бортпроводники должны быть в масках и перчатках в течение всего полета, своевременно их менять, мыть руки, обрабатывать кожу антисептиками и соблюдать меры личной гигиены. Перед каждым рейсом весь экипаж должен проходить проверку температуры тела, членов экипажа с высокой температурой или признаками инфекционного заболевания к полету не допустят. После полета экипажи будут размещаться на отдых в гостиницах так, чтобы исключить лишние контакты.</w:t>
      </w:r>
    </w:p>
    <w:p w14:paraId="46C16B59" w14:textId="77777777" w:rsidR="004F07AC" w:rsidRDefault="00421FE9" w:rsidP="004F07AC">
      <w:pPr>
        <w:jc w:val="both"/>
      </w:pPr>
      <w:r>
        <w:lastRenderedPageBreak/>
        <w:t>Всем пассажирам еду в полете будут давать только в одноразовой посуде. Использованную посуду выбросят только после дезинфекции. Бортпроводники также будут отдельно собирать в пластиковые пакеты использованные маски и перчатки.</w:t>
      </w:r>
    </w:p>
    <w:p w14:paraId="04290C18" w14:textId="755B0A53" w:rsidR="00421FE9" w:rsidRDefault="00421FE9" w:rsidP="004F07AC">
      <w:pPr>
        <w:jc w:val="both"/>
      </w:pPr>
      <w:r>
        <w:t>Наконец, салон воздушного судна будет тщательно дезинфицироваться, особое внимание должно быть уделено поверхностям, которых часто касаются пассажиры</w:t>
      </w:r>
      <w:r w:rsidR="002149E7" w:rsidRPr="002149E7">
        <w:t xml:space="preserve"> – </w:t>
      </w:r>
      <w:r>
        <w:t>это поручни, перила, ручки, выключатели. Кухни и туалеты будут дезинфицировать каждые два часа.</w:t>
      </w:r>
    </w:p>
    <w:p w14:paraId="35C1A57F" w14:textId="77777777" w:rsidR="00421FE9" w:rsidRDefault="00421FE9" w:rsidP="004F07AC">
      <w:pPr>
        <w:jc w:val="both"/>
      </w:pPr>
      <w:r>
        <w:t>На ту же тему:</w:t>
      </w:r>
    </w:p>
    <w:p w14:paraId="60F6DC7D" w14:textId="77777777" w:rsidR="00421FE9" w:rsidRDefault="00F05233" w:rsidP="004F07AC">
      <w:pPr>
        <w:jc w:val="both"/>
      </w:pPr>
      <w:hyperlink r:id="rId12" w:history="1">
        <w:r w:rsidR="00421FE9" w:rsidRPr="009B23F2">
          <w:rPr>
            <w:rStyle w:val="a9"/>
          </w:rPr>
          <w:t>https://ria.ru/20200518/1571610502.html</w:t>
        </w:r>
      </w:hyperlink>
    </w:p>
    <w:p w14:paraId="7975A211" w14:textId="47C2AA41" w:rsidR="00421FE9" w:rsidRDefault="00F05233" w:rsidP="004F07AC">
      <w:pPr>
        <w:jc w:val="both"/>
      </w:pPr>
      <w:hyperlink r:id="rId13" w:history="1">
        <w:r w:rsidR="00421FE9" w:rsidRPr="009B23F2">
          <w:rPr>
            <w:rStyle w:val="a9"/>
          </w:rPr>
          <w:t>https://www.rbc.ru/society/18/05/2020/5ec260b89a794768691b360c</w:t>
        </w:r>
      </w:hyperlink>
    </w:p>
    <w:p w14:paraId="0778A6CE" w14:textId="77777777" w:rsidR="004F07AC" w:rsidRDefault="00F05233" w:rsidP="004F07AC">
      <w:pPr>
        <w:jc w:val="both"/>
      </w:pPr>
      <w:hyperlink r:id="rId14" w:history="1">
        <w:r w:rsidR="00421FE9" w:rsidRPr="009B23F2">
          <w:rPr>
            <w:rStyle w:val="a9"/>
          </w:rPr>
          <w:t>https://mdza.io/AMeRvsJjfLw</w:t>
        </w:r>
      </w:hyperlink>
    </w:p>
    <w:p w14:paraId="1308EB97" w14:textId="05401BD6" w:rsidR="004370F2" w:rsidRPr="004370F2" w:rsidRDefault="004370F2" w:rsidP="004F07AC">
      <w:pPr>
        <w:pStyle w:val="3"/>
        <w:jc w:val="both"/>
        <w:rPr>
          <w:rFonts w:ascii="Times New Roman" w:hAnsi="Times New Roman"/>
          <w:sz w:val="24"/>
          <w:szCs w:val="24"/>
        </w:rPr>
      </w:pPr>
      <w:bookmarkStart w:id="7" w:name="_Toc43675130"/>
      <w:r w:rsidRPr="004370F2">
        <w:rPr>
          <w:rFonts w:ascii="Times New Roman" w:hAnsi="Times New Roman"/>
          <w:sz w:val="24"/>
          <w:szCs w:val="24"/>
        </w:rPr>
        <w:t>ВЕСТИ; 2020.18.05; АВИАБИЛЕТЫ МОГУТ ПОДОРОЖАТЬ ИЗ-ЗА РЕКОМЕНДАЦИЙ РОСПОТРЕБНАДЗОРА</w:t>
      </w:r>
      <w:bookmarkEnd w:id="7"/>
    </w:p>
    <w:p w14:paraId="3AECD9BA" w14:textId="77777777" w:rsidR="004F07AC" w:rsidRDefault="004370F2" w:rsidP="004F07AC">
      <w:pPr>
        <w:jc w:val="both"/>
      </w:pPr>
      <w:r>
        <w:t>Рекомендации Роспотребнадзора по рассадке пассажиров в салоне самолетов после снятия карантина означают заполнение самолетов наполовину, и это приведет к подорожанию авиабилетов, считает вице-президент Ассоциации туроператоров России (АТОР) Дмитрий Горин.</w:t>
      </w:r>
    </w:p>
    <w:p w14:paraId="0C387BEE" w14:textId="77777777" w:rsidR="004F07AC" w:rsidRDefault="004370F2" w:rsidP="004F07AC">
      <w:pPr>
        <w:jc w:val="both"/>
      </w:pPr>
      <w:r>
        <w:t>Сейчас из-за карантина в городах и населенных пунктах снизилась мобильность: самолеты заполняются пассажирами на 30%. Роспотребнадзор рекомендует после снятия ограничений на первом этапе рассаживать пассажиров через одного и в шахматном порядке.</w:t>
      </w:r>
    </w:p>
    <w:p w14:paraId="3C392805" w14:textId="5DF2E2CD" w:rsidR="004F07AC" w:rsidRDefault="002149E7" w:rsidP="004F07AC">
      <w:pPr>
        <w:jc w:val="both"/>
      </w:pPr>
      <w:r w:rsidRPr="002149E7">
        <w:t>«</w:t>
      </w:r>
      <w:r w:rsidR="004370F2">
        <w:t>После снятия карантина загрузка начнет резко расти, и надо понимать, что эта мера может привести к существенному удорожанию авиабилетов</w:t>
      </w:r>
      <w:r w:rsidRPr="002149E7">
        <w:t>»</w:t>
      </w:r>
      <w:r w:rsidR="004370F2">
        <w:t xml:space="preserve">, </w:t>
      </w:r>
      <w:r w:rsidRPr="002149E7">
        <w:t>–</w:t>
      </w:r>
      <w:r w:rsidR="004370F2">
        <w:t xml:space="preserve"> сказал Горин </w:t>
      </w:r>
      <w:r w:rsidRPr="002149E7">
        <w:t>«</w:t>
      </w:r>
      <w:r w:rsidR="004370F2">
        <w:t>Интерфаксу</w:t>
      </w:r>
      <w:r w:rsidRPr="002149E7">
        <w:t>»</w:t>
      </w:r>
      <w:r w:rsidR="004370F2">
        <w:t>.</w:t>
      </w:r>
    </w:p>
    <w:p w14:paraId="4768B960" w14:textId="77777777" w:rsidR="004F07AC" w:rsidRDefault="004370F2" w:rsidP="004F07AC">
      <w:pPr>
        <w:jc w:val="both"/>
      </w:pPr>
      <w:r>
        <w:t>После снятия ограничений в России вырастет частота полетов и увеличатся траты авиакомпаний на топливо, обслуживание. Авиакомпании, находящиеся на грани банкротства из-за простоя, вынуждены будут повысить цены на авиабилеты в такой ситуации.</w:t>
      </w:r>
    </w:p>
    <w:p w14:paraId="6813C787" w14:textId="19F73762" w:rsidR="004F07AC" w:rsidRDefault="004370F2" w:rsidP="004F07AC">
      <w:pPr>
        <w:jc w:val="both"/>
      </w:pPr>
      <w:r>
        <w:t xml:space="preserve">Пустые кресла не будут резервироваться в российских самолетах для соблюдения социальной дистанции, заявил </w:t>
      </w:r>
      <w:r w:rsidRPr="002149E7">
        <w:rPr>
          <w:b/>
        </w:rPr>
        <w:t>министр транспорта</w:t>
      </w:r>
      <w:r>
        <w:t xml:space="preserve"> России </w:t>
      </w:r>
      <w:r w:rsidRPr="002149E7">
        <w:rPr>
          <w:b/>
        </w:rPr>
        <w:t>Евгений Дитрих</w:t>
      </w:r>
      <w:r>
        <w:t xml:space="preserve">, общаясь с журналистами в аэропорту </w:t>
      </w:r>
      <w:r w:rsidR="002149E7" w:rsidRPr="002149E7">
        <w:t>«</w:t>
      </w:r>
      <w:r>
        <w:t>Шереметьево</w:t>
      </w:r>
      <w:r w:rsidR="002149E7" w:rsidRPr="002149E7">
        <w:t>»</w:t>
      </w:r>
      <w:r>
        <w:t>. Глава ведомства считает, что в этом нет необходимости, к тому же приведет к росту цен на билеты: даже самый дешевый обойдется пассажиру в 70 тысяч руб. Только загрузка рейса в 72–75% делает его рентабельным, напомнил он.</w:t>
      </w:r>
    </w:p>
    <w:p w14:paraId="2F4031DA" w14:textId="77777777" w:rsidR="004F07AC" w:rsidRDefault="004370F2" w:rsidP="004F07AC">
      <w:pPr>
        <w:jc w:val="both"/>
      </w:pPr>
      <w:r>
        <w:t xml:space="preserve">В странах, где авиасообщение было возобновлено после снятия карантинных мер, поначалу вводили эту меру, но затем отказались от нововведения. В частности, от этой практики ушли казахстанские перевозчики, уточнил </w:t>
      </w:r>
      <w:r w:rsidRPr="002149E7">
        <w:rPr>
          <w:b/>
        </w:rPr>
        <w:t>Дитрих</w:t>
      </w:r>
      <w:r>
        <w:t xml:space="preserve"> и отметил, что необходимо соблюсти баланс между необходимым уровнем защиты пассажира и тем, насколько перевозчику экономически выгодна перевозка.</w:t>
      </w:r>
    </w:p>
    <w:p w14:paraId="4944F0CD" w14:textId="77777777" w:rsidR="004F07AC" w:rsidRDefault="004370F2" w:rsidP="004F07AC">
      <w:pPr>
        <w:jc w:val="both"/>
      </w:pPr>
      <w:r>
        <w:t xml:space="preserve">По словам сотрудников Роспотребнадзора, на которых ссылается </w:t>
      </w:r>
      <w:r w:rsidRPr="002149E7">
        <w:rPr>
          <w:b/>
        </w:rPr>
        <w:t>Дитрих</w:t>
      </w:r>
      <w:r>
        <w:t>, если все без исключения пассажиры будут использовать маски и перчатки, то риск распространения вируса ничтожно мал. Немаловажную роль в борьбе с распространением инфекции сыграют и мероприятия по дезинфекции транспортных средств, замена фильтров, которые обеспечивают циркуляцию воздуха, и др.</w:t>
      </w:r>
    </w:p>
    <w:p w14:paraId="7113E443" w14:textId="06169246" w:rsidR="004F07AC" w:rsidRDefault="004370F2" w:rsidP="004F07AC">
      <w:pPr>
        <w:jc w:val="both"/>
      </w:pPr>
      <w:r>
        <w:t xml:space="preserve">Сейчас в аэропорту </w:t>
      </w:r>
      <w:r w:rsidR="002149E7" w:rsidRPr="002149E7">
        <w:t>«</w:t>
      </w:r>
      <w:r>
        <w:t>Шереметьево</w:t>
      </w:r>
      <w:r w:rsidR="002149E7" w:rsidRPr="002149E7">
        <w:t>»</w:t>
      </w:r>
      <w:r>
        <w:t xml:space="preserve"> из 290 мест, зарезервированных для размещения самолетов, заняты 190, сообщил первый замгендиректора </w:t>
      </w:r>
      <w:r w:rsidR="002149E7" w:rsidRPr="002149E7">
        <w:t>«</w:t>
      </w:r>
      <w:r>
        <w:t>Шереметьево</w:t>
      </w:r>
      <w:r w:rsidR="002149E7" w:rsidRPr="002149E7">
        <w:t>»</w:t>
      </w:r>
      <w:r>
        <w:t xml:space="preserve"> Андрей Никулин. Оставшиеся 100 мест находятся в резерве для обслуживания сохранившихся рейсов, сообщил журналистам находятся в резерве для оперативного обслуживания рейсов.</w:t>
      </w:r>
    </w:p>
    <w:p w14:paraId="462F6EB8" w14:textId="74D6D770" w:rsidR="004370F2" w:rsidRDefault="004370F2" w:rsidP="004F07AC">
      <w:pPr>
        <w:jc w:val="both"/>
      </w:pPr>
      <w:r>
        <w:t xml:space="preserve">Ранее сообщалось, что авиаперевозки в России и по всему миру значительно сократились на фоне пандемии коронавируса и введенных из-за нее ограничений. Пассажиропоток </w:t>
      </w:r>
      <w:r>
        <w:lastRenderedPageBreak/>
        <w:t>российских авиакомпаний в апреле 2020 года снизился по сравнению с аналогичным периодом прошлого года на 91,8%. Сохранены лишь вывозные рейсы, а также грузовые, почтовые, санитарные и гуманитарные рейсы.</w:t>
      </w:r>
    </w:p>
    <w:p w14:paraId="702DE06A" w14:textId="77777777" w:rsidR="004F07AC" w:rsidRDefault="00F05233" w:rsidP="004F07AC">
      <w:pPr>
        <w:jc w:val="both"/>
      </w:pPr>
      <w:hyperlink r:id="rId15" w:history="1">
        <w:r w:rsidR="004370F2" w:rsidRPr="009B23F2">
          <w:rPr>
            <w:rStyle w:val="a9"/>
          </w:rPr>
          <w:t>https://www.vesti.ru/doc.html?id=3266056</w:t>
        </w:r>
      </w:hyperlink>
    </w:p>
    <w:p w14:paraId="427428E8" w14:textId="2328D2DB" w:rsidR="00FC5457" w:rsidRPr="00FC5457" w:rsidRDefault="00FC5457" w:rsidP="004F07AC">
      <w:pPr>
        <w:pStyle w:val="3"/>
        <w:jc w:val="both"/>
        <w:rPr>
          <w:rFonts w:ascii="Times New Roman" w:hAnsi="Times New Roman"/>
          <w:sz w:val="24"/>
          <w:szCs w:val="24"/>
        </w:rPr>
      </w:pPr>
      <w:bookmarkStart w:id="8" w:name="_Toc43675131"/>
      <w:r w:rsidRPr="00FC5457">
        <w:rPr>
          <w:rFonts w:ascii="Times New Roman" w:hAnsi="Times New Roman"/>
          <w:sz w:val="24"/>
          <w:szCs w:val="24"/>
        </w:rPr>
        <w:t>РИА НОВОСТИ; 2020.18.05; В АТОР ПРЕДЛОЖИЛИ МЕРЫ ПОДДЕРЖКИ ТУРОТРАСЛИ</w:t>
      </w:r>
      <w:bookmarkEnd w:id="8"/>
    </w:p>
    <w:p w14:paraId="7D5226A4" w14:textId="77777777" w:rsidR="00FC5457" w:rsidRDefault="00FC5457" w:rsidP="004F07AC">
      <w:pPr>
        <w:jc w:val="both"/>
      </w:pPr>
      <w:r>
        <w:t>Ассоциация туроператоров (АТОР) в рамках совместной работы над формированием перечня мер по поддержке туроператоров, гостиниц, санаториев и отрасли круизных судов направила руководителю Федерального агентства по туризму Зарине Догузовой свои предложения, сообщает АТОР.</w:t>
      </w:r>
    </w:p>
    <w:p w14:paraId="53A16407" w14:textId="09B58BBE" w:rsidR="00FC5457" w:rsidRDefault="002149E7" w:rsidP="004F07AC">
      <w:pPr>
        <w:jc w:val="both"/>
      </w:pPr>
      <w:r w:rsidRPr="002149E7">
        <w:t>«</w:t>
      </w:r>
      <w:r w:rsidR="00FC5457">
        <w:t>АТОР собрала предложения своих компаний-членов по необходимым в самое ближайшее время мерам поддержки для туроператоров и предприятий отельного сектора. Срок действия этих мер предлагается установить как минимум до полного снятия ограничений, связанных с борьбой с распространением COVID-19</w:t>
      </w:r>
      <w:r w:rsidRPr="002149E7">
        <w:t>»</w:t>
      </w:r>
      <w:r w:rsidR="00FC5457">
        <w:t>,</w:t>
      </w:r>
      <w:r w:rsidRPr="002149E7">
        <w:t xml:space="preserve"> – </w:t>
      </w:r>
      <w:r w:rsidR="00FC5457">
        <w:t>прокомментировали ситуацию в Ассоциации.</w:t>
      </w:r>
    </w:p>
    <w:p w14:paraId="502CB6B9" w14:textId="77777777" w:rsidR="004F07AC" w:rsidRDefault="00FC5457" w:rsidP="004F07AC">
      <w:pPr>
        <w:jc w:val="both"/>
      </w:pPr>
      <w:r>
        <w:t>В частности, предлагается отменить налог на имущество (землю и недвижимость), а также платежи по аренде земли для санаториев и гостиниц на период до конца 2020 года и скидка 50% на 2021 год.</w:t>
      </w:r>
    </w:p>
    <w:p w14:paraId="55C8347B" w14:textId="2B073FF0" w:rsidR="00FC5457" w:rsidRDefault="00FC5457" w:rsidP="004F07AC">
      <w:pPr>
        <w:jc w:val="both"/>
      </w:pPr>
      <w:r>
        <w:t>Среди инициатив есть также снижение социальных отчислений с 30% до 15% от полной заработной платы до конца 2022 года (в настоящий момент принято решение о снижении от суммы, превышающей МРОТ) и расширение программы предоставления грантов на выплату заработной платы (12,3 тысячи рублей за апрель и май) на всех субъектов пострадавших отраслей (в том числе на компании, не относящиеся к субъектам МСП).</w:t>
      </w:r>
    </w:p>
    <w:p w14:paraId="7C922853" w14:textId="77777777" w:rsidR="00FC5457" w:rsidRDefault="00FC5457" w:rsidP="004F07AC">
      <w:pPr>
        <w:jc w:val="both"/>
      </w:pPr>
      <w:r>
        <w:t>В АТОР считают важным введение государственного субсидирования ставок в размере 50% по кредитам, привлеченным до 1 марта 2020 года на уставную деятельность предприятий и предоставление госгарантий на займы под пополнение оборотных средств в размере до 10% от оборота компании за 2019 год под ставку 5,5 % годовых (ключевая ставка рефинансирования ЦБ РФ).</w:t>
      </w:r>
    </w:p>
    <w:p w14:paraId="0E21E999" w14:textId="6EDBD7A8" w:rsidR="00FC5457" w:rsidRDefault="00FC5457" w:rsidP="004F07AC">
      <w:pPr>
        <w:jc w:val="both"/>
      </w:pPr>
      <w:r>
        <w:t>Предлагается снизить ставки налогов для компаний отрасли на период до конца 2020 года: для УСН 6%</w:t>
      </w:r>
      <w:r w:rsidR="002149E7" w:rsidRPr="002149E7">
        <w:t xml:space="preserve"> – </w:t>
      </w:r>
      <w:r>
        <w:t>до 1%, для УСН 15%</w:t>
      </w:r>
      <w:r w:rsidR="002149E7" w:rsidRPr="002149E7">
        <w:t xml:space="preserve"> – </w:t>
      </w:r>
      <w:r>
        <w:t>до 3%, для ОСН</w:t>
      </w:r>
      <w:r w:rsidR="002149E7" w:rsidRPr="002149E7">
        <w:t xml:space="preserve"> – </w:t>
      </w:r>
      <w:r>
        <w:t>до 5%, провести оценку размера недополученных доходов в 2020 год туроператорских компаний и предприятий гостиничного хозяйства в связи с фактической остановкой реализации туристских услуг потребителям и разработка мер по их компенсации. Также подчёркнута необходимость включить во все перечни/категории предприятий в сфере туризма, пострадавших в результате распространения новой коронавирусной инфекции, операторов по речным круизам.</w:t>
      </w:r>
    </w:p>
    <w:p w14:paraId="460B465C" w14:textId="23B424E7" w:rsidR="00FC5457" w:rsidRDefault="00FC5457" w:rsidP="004F07AC">
      <w:pPr>
        <w:jc w:val="both"/>
      </w:pPr>
      <w:r>
        <w:t xml:space="preserve">В АТОР обратили внимание на необходимость оказания содействия </w:t>
      </w:r>
      <w:r w:rsidR="002149E7" w:rsidRPr="002149E7">
        <w:t>«</w:t>
      </w:r>
      <w:r>
        <w:t>компаниям, которые примут решение воспользоваться возможностью предоставления гарантийных обязательств по турам, не состоявшимся из-за распространения коронавирусной инфекции в получении финансовой гарантии, являющейся обязательной для выдачи гарантийный обязательств</w:t>
      </w:r>
      <w:r w:rsidR="002149E7" w:rsidRPr="002149E7">
        <w:t>»</w:t>
      </w:r>
      <w:r>
        <w:t>.</w:t>
      </w:r>
    </w:p>
    <w:p w14:paraId="3FF6F56F" w14:textId="77777777" w:rsidR="004F07AC" w:rsidRDefault="00F05233" w:rsidP="004F07AC">
      <w:pPr>
        <w:jc w:val="both"/>
      </w:pPr>
      <w:hyperlink r:id="rId16" w:history="1">
        <w:r w:rsidR="00FC5457" w:rsidRPr="009B23F2">
          <w:rPr>
            <w:rStyle w:val="a9"/>
          </w:rPr>
          <w:t>https://ria.ru/20200518/1571607973.html</w:t>
        </w:r>
      </w:hyperlink>
    </w:p>
    <w:p w14:paraId="6AE61547" w14:textId="5E6ABD8F" w:rsidR="004F07AC" w:rsidRPr="004F07AC" w:rsidRDefault="004F07AC" w:rsidP="004F07AC">
      <w:pPr>
        <w:pStyle w:val="3"/>
        <w:jc w:val="both"/>
        <w:rPr>
          <w:rFonts w:ascii="Times New Roman" w:hAnsi="Times New Roman"/>
          <w:sz w:val="24"/>
          <w:szCs w:val="24"/>
        </w:rPr>
      </w:pPr>
      <w:bookmarkStart w:id="9" w:name="_Toc43675132"/>
      <w:r w:rsidRPr="004F07AC">
        <w:rPr>
          <w:rFonts w:ascii="Times New Roman" w:hAnsi="Times New Roman"/>
          <w:sz w:val="24"/>
          <w:szCs w:val="24"/>
        </w:rPr>
        <w:t>ГОВОРИТ МОСКВА; 2020.18.05; ЗАСЛУЖЕННЫЙ ЛЁТЧИК РФ ОЦЕНИЛ ПЛАНЫ КАБМИНА СОЗДАТЬ АВИАКОМПАНИЮ ТОЛЬКО С РОССИЙСКИМИ САМОЛЁТАМИ</w:t>
      </w:r>
      <w:bookmarkEnd w:id="9"/>
    </w:p>
    <w:p w14:paraId="2C4062B3" w14:textId="77777777" w:rsidR="004F07AC" w:rsidRDefault="004F07AC" w:rsidP="004F07AC">
      <w:pPr>
        <w:jc w:val="both"/>
      </w:pPr>
      <w:r>
        <w:t>Сегодня о подобных намерениях заявили в правительстве. Перевозчик появится на базе Red Wings.</w:t>
      </w:r>
    </w:p>
    <w:p w14:paraId="3D0460E0" w14:textId="2FA4D359" w:rsidR="004F07AC" w:rsidRDefault="004F07AC" w:rsidP="004F07AC">
      <w:pPr>
        <w:jc w:val="both"/>
      </w:pPr>
      <w:r>
        <w:lastRenderedPageBreak/>
        <w:t xml:space="preserve">Об этом рассказал в интервью телеканалу </w:t>
      </w:r>
      <w:r w:rsidR="002149E7" w:rsidRPr="002149E7">
        <w:t>«</w:t>
      </w:r>
      <w:r>
        <w:t>Россия 24</w:t>
      </w:r>
      <w:r w:rsidR="002149E7" w:rsidRPr="002149E7">
        <w:t>»</w:t>
      </w:r>
      <w:r>
        <w:t xml:space="preserve"> вице-премьер Юрий Борисов. По его словам, до 2024 года авиакомпания купит до 60 самолётов Sukhoi Superjet 100 и 16 лайнеров МС-21.</w:t>
      </w:r>
    </w:p>
    <w:p w14:paraId="235CA08F" w14:textId="7CFA5CE7" w:rsidR="004F07AC" w:rsidRDefault="004F07AC" w:rsidP="004F07AC">
      <w:pPr>
        <w:jc w:val="both"/>
      </w:pPr>
      <w:r>
        <w:t xml:space="preserve">Заслуженный лётчик России Вадим Базыкин в беседе с радиостанцией </w:t>
      </w:r>
      <w:r w:rsidR="002149E7" w:rsidRPr="002149E7">
        <w:t>«</w:t>
      </w:r>
      <w:r>
        <w:t>Говорит Москва</w:t>
      </w:r>
      <w:r w:rsidR="002149E7" w:rsidRPr="002149E7">
        <w:t>»</w:t>
      </w:r>
      <w:r>
        <w:t xml:space="preserve"> сообщил, что содержание отечественного самолёта обходится слишком дорого.</w:t>
      </w:r>
    </w:p>
    <w:p w14:paraId="0EE0B1A6" w14:textId="64EECF85" w:rsidR="004F07AC" w:rsidRDefault="002149E7" w:rsidP="004F07AC">
      <w:pPr>
        <w:jc w:val="both"/>
      </w:pPr>
      <w:r w:rsidRPr="002149E7">
        <w:t>«</w:t>
      </w:r>
      <w:r w:rsidR="004F07AC">
        <w:t xml:space="preserve">Дело в том, что я очень хорошо отношусь к самолётам Superjet. Единственное просто, что он не российский. Это уже не заблуждение, это уже таинственная ошибка, понимаете, какая-то непонятная. Он на 70% выполнен из зарубежных компонентов, поэтому сборка в России </w:t>
      </w:r>
      <w:r w:rsidRPr="002149E7">
        <w:t>–</w:t>
      </w:r>
      <w:r w:rsidR="004F07AC">
        <w:t xml:space="preserve"> это же не значит, что у нас российские автомобили, ну не совсем это российский самолёт. Предтеча, МС-21, такой пробник, да, это хорошая машина, но пока мы не будем полностью все комплектующие делать у нас в стране, нельзя его называть [российским </w:t>
      </w:r>
      <w:r w:rsidRPr="002149E7">
        <w:t>–</w:t>
      </w:r>
      <w:r w:rsidR="004F07AC">
        <w:t xml:space="preserve"> прим. ГМ]</w:t>
      </w:r>
      <w:r w:rsidRPr="002149E7">
        <w:t>»</w:t>
      </w:r>
      <w:r w:rsidR="004F07AC">
        <w:t>.</w:t>
      </w:r>
    </w:p>
    <w:p w14:paraId="2EB7C7EE" w14:textId="77777777" w:rsidR="004F07AC" w:rsidRDefault="004F07AC" w:rsidP="004F07AC">
      <w:pPr>
        <w:jc w:val="both"/>
      </w:pPr>
      <w:r>
        <w:t>По словам Базыкина, авиакомпании ради экономии обычно содержат лайнеры на условиях финансового лизинга.</w:t>
      </w:r>
    </w:p>
    <w:p w14:paraId="01283572" w14:textId="06CA0095" w:rsidR="004F07AC" w:rsidRDefault="002149E7" w:rsidP="004F07AC">
      <w:pPr>
        <w:jc w:val="both"/>
      </w:pPr>
      <w:r w:rsidRPr="002149E7">
        <w:t>«</w:t>
      </w:r>
      <w:r w:rsidR="004F07AC">
        <w:t xml:space="preserve">У него [Sukhoi Superjet 100 </w:t>
      </w:r>
      <w:r w:rsidRPr="002149E7">
        <w:t>–</w:t>
      </w:r>
      <w:r w:rsidR="004F07AC">
        <w:t xml:space="preserve"> прим. ГМ] нет экономики. Он тяжелее немножко своего аналога зарубежного. Почувствуем три тонны </w:t>
      </w:r>
      <w:r w:rsidRPr="002149E7">
        <w:t>–</w:t>
      </w:r>
      <w:r w:rsidR="004F07AC">
        <w:t xml:space="preserve"> это, считайте, 30 человек или три тонны топлива. Раньше у нас были Ан-148 машины, они приносили, начинали с хорошей экономики только тогда, когда они летали больше трёхсот часов в месяц. Это очень сильный налёт, до четырёхсот часов в месяц, авиакомпания </w:t>
      </w:r>
      <w:r w:rsidRPr="002149E7">
        <w:t>«</w:t>
      </w:r>
      <w:r w:rsidR="004F07AC">
        <w:t>Россия</w:t>
      </w:r>
      <w:r w:rsidRPr="002149E7">
        <w:t>»</w:t>
      </w:r>
      <w:r w:rsidR="004F07AC">
        <w:t xml:space="preserve"> эксплуатировала эти самолёты, там полностью они из них выжимали. Поскольку двигатели всё равно были зарубежные, это всё, естественно, тормозило. И буквально вот он две недели летает, показывает хорошие показатели, двигатели ломаются, всё останавливается, и всё, никакой экономики нет, и опять авиакомпания в долгах как в шелках. Никакая авиакомпания не может сразу оплатить полную стоимость самолёта, это больше миллиарда рублей, каждая машинка, порядка 20 млн долларов. Поэтому в основном это финансовый лизинг, который подразумевает ежемесячные платежи. Они могут быть тогда, когда машина надёжная, она не останавливается. На Superjet есть болячки очень серьёзные </w:t>
      </w:r>
      <w:r w:rsidRPr="002149E7">
        <w:t>–</w:t>
      </w:r>
      <w:r w:rsidR="004F07AC">
        <w:t xml:space="preserve"> это двигатели, моторы. Если к каждому Superjet будет ещё по одному двигателю дополнительному, тогда эту машину можно как-то эксплуатировать. А я вообще за то, чтобы наши авиакомпании эксплуатировали нашу технику, но надёжности в этой технике пока нет</w:t>
      </w:r>
      <w:r w:rsidRPr="002149E7">
        <w:t>»</w:t>
      </w:r>
      <w:r w:rsidR="004F07AC">
        <w:t>.</w:t>
      </w:r>
    </w:p>
    <w:p w14:paraId="644061E7" w14:textId="0FBFC059" w:rsidR="004F07AC" w:rsidRDefault="004F07AC" w:rsidP="004F07AC">
      <w:pPr>
        <w:jc w:val="both"/>
      </w:pPr>
      <w:r>
        <w:t xml:space="preserve">По словам зампреда правительства Юрия Борисова </w:t>
      </w:r>
      <w:r w:rsidR="002149E7" w:rsidRPr="002149E7">
        <w:t>«</w:t>
      </w:r>
      <w:r>
        <w:t>Объединённая авиастроительная корпорация</w:t>
      </w:r>
      <w:r w:rsidR="002149E7" w:rsidRPr="002149E7">
        <w:t>»</w:t>
      </w:r>
      <w:r>
        <w:t xml:space="preserve"> планирует до 2024 года выйти на выпуск более 100 гражданских самолётов в год и в дальнейшем наращивать этот показатель. Борисов отметил, что речь идёт о производстве самолётов МС-21, Sukhoi Superjet и Ил-112.</w:t>
      </w:r>
    </w:p>
    <w:p w14:paraId="049F7347" w14:textId="77777777" w:rsidR="004F07AC" w:rsidRDefault="00F05233" w:rsidP="004F07AC">
      <w:pPr>
        <w:jc w:val="both"/>
      </w:pPr>
      <w:hyperlink r:id="rId17" w:history="1">
        <w:r w:rsidR="004F07AC" w:rsidRPr="009B23F2">
          <w:rPr>
            <w:rStyle w:val="a9"/>
          </w:rPr>
          <w:t>https://govoritmoskva.ru/news/234384/</w:t>
        </w:r>
      </w:hyperlink>
    </w:p>
    <w:p w14:paraId="79A4AF4B" w14:textId="7E971221" w:rsidR="00AF062B" w:rsidRPr="00AF062B" w:rsidRDefault="00AF062B" w:rsidP="004F07AC">
      <w:pPr>
        <w:pStyle w:val="3"/>
        <w:jc w:val="both"/>
        <w:rPr>
          <w:rFonts w:ascii="Times New Roman" w:hAnsi="Times New Roman"/>
          <w:sz w:val="24"/>
          <w:szCs w:val="24"/>
        </w:rPr>
      </w:pPr>
      <w:bookmarkStart w:id="10" w:name="_Toc43675133"/>
      <w:r w:rsidRPr="00AF062B">
        <w:rPr>
          <w:rFonts w:ascii="Times New Roman" w:hAnsi="Times New Roman"/>
          <w:sz w:val="24"/>
          <w:szCs w:val="24"/>
        </w:rPr>
        <w:t>RNS; 2020.18.05; НОВАЯ РОССИЙСКАЯ АВИАКОМПАНИЯ БУДЕТ СОЗДАНА НА БАЗЕ RED WINGS</w:t>
      </w:r>
      <w:bookmarkEnd w:id="10"/>
    </w:p>
    <w:p w14:paraId="124BAF72" w14:textId="53F56578" w:rsidR="004F07AC" w:rsidRDefault="00AF062B" w:rsidP="004F07AC">
      <w:pPr>
        <w:jc w:val="both"/>
      </w:pPr>
      <w:r>
        <w:t xml:space="preserve">Новая российская авиакомпания, которая должна обслуживать полеты в Дальневосточном федеральном округе и эксплуатировать российскую авитехнику, будет создана на базе Red Wings. Об этом сообщил вице-премьер России Юрия Борисов в интервью на телеканале </w:t>
      </w:r>
      <w:r w:rsidR="002149E7" w:rsidRPr="002149E7">
        <w:t>«</w:t>
      </w:r>
      <w:r>
        <w:t>Россия 24</w:t>
      </w:r>
      <w:r w:rsidR="002149E7" w:rsidRPr="002149E7">
        <w:t>»</w:t>
      </w:r>
      <w:r>
        <w:t>.</w:t>
      </w:r>
    </w:p>
    <w:p w14:paraId="2F448C05" w14:textId="6452139C" w:rsidR="004F07AC" w:rsidRDefault="002149E7" w:rsidP="004F07AC">
      <w:pPr>
        <w:jc w:val="both"/>
      </w:pPr>
      <w:r w:rsidRPr="002149E7">
        <w:t>«</w:t>
      </w:r>
      <w:r w:rsidR="00AF062B">
        <w:t>Сегодня на базе компании Red Wings, которая принадлежит “Ростеху”, будет создана компания, где будет сделан акцент на использование именно отечественной авиатехники. До 2024 года эта авиакомпания должна приобрети до 60 самолетов Superjet и 16 самолетов МС-21. Одновременно в этой компании будет отрабатываться новая, скажем так эталонная, модель организации сервиса и ремонта</w:t>
      </w:r>
      <w:r w:rsidRPr="002149E7">
        <w:t>»</w:t>
      </w:r>
      <w:r w:rsidR="00AF062B">
        <w:t>,</w:t>
      </w:r>
      <w:r w:rsidRPr="002149E7">
        <w:t xml:space="preserve"> – </w:t>
      </w:r>
      <w:r w:rsidR="00AF062B">
        <w:t>заявил Борисов.</w:t>
      </w:r>
    </w:p>
    <w:p w14:paraId="1CA7A5FC" w14:textId="6C3CF049" w:rsidR="004F07AC" w:rsidRDefault="00AF062B" w:rsidP="004F07AC">
      <w:pPr>
        <w:jc w:val="both"/>
      </w:pPr>
      <w:r>
        <w:t xml:space="preserve">Он уточнил, что понесенные ранее </w:t>
      </w:r>
      <w:r w:rsidR="002149E7" w:rsidRPr="002149E7">
        <w:t>«</w:t>
      </w:r>
      <w:r w:rsidRPr="002149E7">
        <w:rPr>
          <w:b/>
        </w:rPr>
        <w:t>Аэрофлот</w:t>
      </w:r>
      <w:r>
        <w:t>ом</w:t>
      </w:r>
      <w:r w:rsidR="002149E7" w:rsidRPr="002149E7">
        <w:t>»</w:t>
      </w:r>
      <w:r>
        <w:t xml:space="preserve"> репутационные риски, связанные с эксплуатацией российских самолетов, </w:t>
      </w:r>
      <w:r w:rsidR="002149E7" w:rsidRPr="002149E7">
        <w:t>«</w:t>
      </w:r>
      <w:r>
        <w:t>недопустимы</w:t>
      </w:r>
      <w:r w:rsidR="002149E7" w:rsidRPr="002149E7">
        <w:t>»</w:t>
      </w:r>
      <w:r>
        <w:t>.</w:t>
      </w:r>
    </w:p>
    <w:p w14:paraId="2D953580" w14:textId="73BC5F79" w:rsidR="00AF062B" w:rsidRDefault="00AF062B" w:rsidP="004F07AC">
      <w:pPr>
        <w:jc w:val="both"/>
      </w:pPr>
      <w:r>
        <w:t xml:space="preserve">Вопрос создания такой авиакомпании в декабре 2019 года поручил проработать президент России </w:t>
      </w:r>
      <w:r w:rsidRPr="002149E7">
        <w:rPr>
          <w:b/>
        </w:rPr>
        <w:t>Владимир Путин</w:t>
      </w:r>
      <w:r>
        <w:t>.</w:t>
      </w:r>
    </w:p>
    <w:p w14:paraId="50322E11" w14:textId="77777777" w:rsidR="00AF062B" w:rsidRDefault="00F05233" w:rsidP="004F07AC">
      <w:pPr>
        <w:jc w:val="both"/>
      </w:pPr>
      <w:hyperlink r:id="rId18" w:history="1">
        <w:r w:rsidR="00AF062B" w:rsidRPr="009B23F2">
          <w:rPr>
            <w:rStyle w:val="a9"/>
          </w:rPr>
          <w:t>https://rns.online/transport/Novaya-rossiiskaya-aviakompaniya-budet-sozdana-na-baze-Red-Wings-2020-05-18/</w:t>
        </w:r>
      </w:hyperlink>
    </w:p>
    <w:p w14:paraId="301E0F5A" w14:textId="77777777" w:rsidR="00AF062B" w:rsidRDefault="00AF062B" w:rsidP="004F07AC">
      <w:pPr>
        <w:jc w:val="both"/>
      </w:pPr>
      <w:r>
        <w:t>На ту же тему:</w:t>
      </w:r>
    </w:p>
    <w:p w14:paraId="0C3FCCFC" w14:textId="77777777" w:rsidR="00AF062B" w:rsidRDefault="00F05233" w:rsidP="004F07AC">
      <w:pPr>
        <w:jc w:val="both"/>
      </w:pPr>
      <w:hyperlink r:id="rId19" w:history="1">
        <w:r w:rsidR="00AF062B" w:rsidRPr="009B23F2">
          <w:rPr>
            <w:rStyle w:val="a9"/>
          </w:rPr>
          <w:t>https://tass.ru/ekonomika/8498737</w:t>
        </w:r>
      </w:hyperlink>
    </w:p>
    <w:p w14:paraId="5E07CB9A" w14:textId="77777777" w:rsidR="004F07AC" w:rsidRDefault="00F05233" w:rsidP="004F07AC">
      <w:pPr>
        <w:jc w:val="both"/>
      </w:pPr>
      <w:hyperlink r:id="rId20" w:history="1">
        <w:r w:rsidR="004F07AC" w:rsidRPr="009B23F2">
          <w:rPr>
            <w:rStyle w:val="a9"/>
          </w:rPr>
          <w:t>https://govoritmoskva.ru/news/234363/</w:t>
        </w:r>
      </w:hyperlink>
    </w:p>
    <w:p w14:paraId="689EFE59" w14:textId="6697864B" w:rsidR="00FF2BD8" w:rsidRPr="00B62B3A" w:rsidRDefault="00B62B3A" w:rsidP="004F07AC">
      <w:pPr>
        <w:pStyle w:val="3"/>
        <w:jc w:val="both"/>
        <w:rPr>
          <w:rFonts w:ascii="Times New Roman" w:hAnsi="Times New Roman"/>
          <w:sz w:val="24"/>
          <w:szCs w:val="24"/>
        </w:rPr>
      </w:pPr>
      <w:bookmarkStart w:id="11" w:name="_Toc43675134"/>
      <w:r w:rsidRPr="00B62B3A">
        <w:rPr>
          <w:rFonts w:ascii="Times New Roman" w:hAnsi="Times New Roman"/>
          <w:sz w:val="24"/>
          <w:szCs w:val="24"/>
        </w:rPr>
        <w:t>ИЗВЕСТИЯ; АННА КАЛЕДИНА, АЛЕКСАНДР ВОЛОБУЕВ; 2020.19.05; АВАРИЙНАЯ ПРОСАДКА: АЭРОПОРТЫ ПОЛНОСТЬЮ ВОССТАНОВЯТСЯ НЕ РАНЕЕ 2023-ГО; РОССИЙСКИЕ ВОЗДУШНЫЕ ГАВАНИ МОГУТ ПОТЕРЯТЬ ДО КОНЦА ЭТОГО ГОДА ПОЧТИ 60 МЛРД РУБЛЕЙ</w:t>
      </w:r>
      <w:bookmarkEnd w:id="11"/>
    </w:p>
    <w:p w14:paraId="59C785A2" w14:textId="1DF7F436" w:rsidR="004F07AC" w:rsidRDefault="00FF2BD8" w:rsidP="004F07AC">
      <w:pPr>
        <w:jc w:val="both"/>
      </w:pPr>
      <w:r>
        <w:t xml:space="preserve">Критическое снижение пассажиропотока не позволяет аэропортам рассчитывать на скорое восстановление своей деятельности. На это потребуется два-три года, показали расчеты Национального рейтингового агентства (НРА). В лучшем случае полностью восстановить перевозки удастся только к началу 2023-го, в худшем </w:t>
      </w:r>
      <w:r w:rsidR="002149E7" w:rsidRPr="002149E7">
        <w:t>–</w:t>
      </w:r>
      <w:r>
        <w:t xml:space="preserve"> в 2024 году. Некоторые эксперты, опрошенные </w:t>
      </w:r>
      <w:r w:rsidR="002149E7" w:rsidRPr="002149E7">
        <w:t>«</w:t>
      </w:r>
      <w:r>
        <w:t>Известиями</w:t>
      </w:r>
      <w:r w:rsidR="002149E7" w:rsidRPr="002149E7">
        <w:t>»</w:t>
      </w:r>
      <w:r>
        <w:t>, и вовсе полагают, что возвращения отрасли к прошлогодним результатам можно ожидать только через 10 лет. При этом господдержки в 10 млрд рублей хватит только для закрытия кассового разрыва II квартала 2020-го. Для спасения аэропортов, уверены в НРА, необходимо увеличить финансовую помощь почти вдвое и принять дополнительные меры, которые ускорят выход отрасли из анабиоза.</w:t>
      </w:r>
    </w:p>
    <w:p w14:paraId="2871668F" w14:textId="6C1AC369" w:rsidR="00FF2BD8" w:rsidRDefault="00FF2BD8" w:rsidP="004F07AC">
      <w:pPr>
        <w:jc w:val="both"/>
      </w:pPr>
      <w:r>
        <w:t>Шоковое приземление</w:t>
      </w:r>
    </w:p>
    <w:p w14:paraId="036140C4" w14:textId="77777777" w:rsidR="004F07AC" w:rsidRDefault="00FF2BD8" w:rsidP="004F07AC">
      <w:pPr>
        <w:jc w:val="both"/>
      </w:pPr>
      <w:r>
        <w:t xml:space="preserve">На прошлой неделе, проводя совещание по поддержке отрасли авиаперевозок, президент </w:t>
      </w:r>
      <w:r w:rsidRPr="002149E7">
        <w:rPr>
          <w:b/>
        </w:rPr>
        <w:t>Владимир Путин</w:t>
      </w:r>
      <w:r>
        <w:t xml:space="preserve"> отметил, что в этом сегменте из-за коронавирусной пандемии произошел, пожалуй, самый серьезный спад среди всех видов транспорта. Он напомнил, что на внутренних рейсах пассажиропоток сократился на 88%, на международных почти приостановился, а количество пассажиров в аэропортах снизилось до минимального уровня.</w:t>
      </w:r>
    </w:p>
    <w:p w14:paraId="6B3274D4" w14:textId="1C2CC2A6" w:rsidR="004F07AC" w:rsidRDefault="00FF2BD8" w:rsidP="004F07AC">
      <w:pPr>
        <w:jc w:val="both"/>
      </w:pPr>
      <w:r>
        <w:t xml:space="preserve">Действительно, указывается в обзоре НРА (есть в распоряжении </w:t>
      </w:r>
      <w:r w:rsidR="002149E7" w:rsidRPr="002149E7">
        <w:t>«</w:t>
      </w:r>
      <w:r>
        <w:t>Известий</w:t>
      </w:r>
      <w:r w:rsidR="002149E7" w:rsidRPr="002149E7">
        <w:t>»</w:t>
      </w:r>
      <w:r>
        <w:t xml:space="preserve">), воздушные гавани наряду с авиакомпаниями и туристической отраслью считаются наиболее пострадавшими от кризиса. Уже в марте многие страны начали закрывать границы, что повлияло на пассажиропоток на международных рейсах, а в конце месяца изолировалась и Россия. В итоге, по оценке НРА, в апреле потери российских аэропортов могут составить 20 млрд рублей, половина которых придется на Московский узел. Шереметьево, оценили аналитики агентства, не досчиталось почти 6,5 млрд, Домодедово </w:t>
      </w:r>
      <w:r w:rsidR="002149E7" w:rsidRPr="002149E7">
        <w:t>–</w:t>
      </w:r>
      <w:r>
        <w:t xml:space="preserve"> почти 3 млрд, а Внуково </w:t>
      </w:r>
      <w:r w:rsidR="002149E7" w:rsidRPr="002149E7">
        <w:t>–</w:t>
      </w:r>
      <w:r>
        <w:t xml:space="preserve"> 884 млн рублей.</w:t>
      </w:r>
    </w:p>
    <w:p w14:paraId="15705FC0" w14:textId="3BE7F05C" w:rsidR="004F07AC" w:rsidRDefault="00FF2BD8" w:rsidP="004F07AC">
      <w:pPr>
        <w:jc w:val="both"/>
      </w:pPr>
      <w:r w:rsidRPr="002149E7">
        <w:rPr>
          <w:b/>
        </w:rPr>
        <w:t>Пресс-служба</w:t>
      </w:r>
      <w:r>
        <w:t xml:space="preserve"> аэропорта Домодедово (единственная, которая предметно ответила на запрос </w:t>
      </w:r>
      <w:r w:rsidR="002149E7" w:rsidRPr="002149E7">
        <w:t>«</w:t>
      </w:r>
      <w:r>
        <w:t>Известий</w:t>
      </w:r>
      <w:r w:rsidR="002149E7" w:rsidRPr="002149E7">
        <w:t>»</w:t>
      </w:r>
      <w:r>
        <w:t>) заявила, что оценка финансовых потерь зависит от сроков возобновления авиасообщения и динамики восстановления пассажиропотока, которые пока трудно прогнозировать.</w:t>
      </w:r>
    </w:p>
    <w:p w14:paraId="4DB0AC49" w14:textId="4618ABFD" w:rsidR="004F07AC" w:rsidRDefault="002149E7" w:rsidP="004F07AC">
      <w:pPr>
        <w:jc w:val="both"/>
      </w:pPr>
      <w:r w:rsidRPr="002149E7">
        <w:t>–</w:t>
      </w:r>
      <w:r w:rsidR="00FF2BD8">
        <w:t xml:space="preserve"> Учитывая уровень рентабельности аэропортов </w:t>
      </w:r>
      <w:r w:rsidRPr="002149E7">
        <w:t>–</w:t>
      </w:r>
      <w:r w:rsidR="00FF2BD8">
        <w:t xml:space="preserve"> порядка 25% </w:t>
      </w:r>
      <w:r w:rsidRPr="002149E7">
        <w:t>–</w:t>
      </w:r>
      <w:r w:rsidR="00FF2BD8">
        <w:t xml:space="preserve"> для безубыточной работы отрасли пассажирский трафик не должен падать более чем на 75%, </w:t>
      </w:r>
      <w:r w:rsidRPr="002149E7">
        <w:t>–</w:t>
      </w:r>
      <w:r w:rsidR="00FF2BD8">
        <w:t xml:space="preserve"> пояснил </w:t>
      </w:r>
      <w:r w:rsidRPr="002149E7">
        <w:t>«</w:t>
      </w:r>
      <w:r w:rsidR="00FF2BD8">
        <w:t>Известиям</w:t>
      </w:r>
      <w:r w:rsidRPr="002149E7">
        <w:t>»</w:t>
      </w:r>
      <w:r w:rsidR="00FF2BD8">
        <w:t xml:space="preserve"> гендиректор консалтинговой компании Infomost Борис Рыбак. </w:t>
      </w:r>
      <w:r w:rsidRPr="002149E7">
        <w:t>–</w:t>
      </w:r>
      <w:r w:rsidR="00FF2BD8">
        <w:t xml:space="preserve"> В апреле аэропорты фактически лишились выручки за месяц, при этом порядка 85% затрат отрасли </w:t>
      </w:r>
      <w:r w:rsidRPr="002149E7">
        <w:t>–</w:t>
      </w:r>
      <w:r w:rsidR="00FF2BD8">
        <w:t xml:space="preserve"> это постоянные расходы.</w:t>
      </w:r>
    </w:p>
    <w:p w14:paraId="5A9F4ED5" w14:textId="1315FDA7" w:rsidR="00FF2BD8" w:rsidRDefault="00FF2BD8" w:rsidP="004F07AC">
      <w:pPr>
        <w:jc w:val="both"/>
      </w:pPr>
      <w:r>
        <w:t>Выход из пике</w:t>
      </w:r>
    </w:p>
    <w:p w14:paraId="3D206C96" w14:textId="6D216C43" w:rsidR="004F07AC" w:rsidRDefault="00FF2BD8" w:rsidP="004F07AC">
      <w:pPr>
        <w:jc w:val="both"/>
      </w:pPr>
      <w:r>
        <w:t xml:space="preserve">НРА подготовило два прогнозных сценария ущерба для отрасли от коронавирусной пандемии, а также сроков возвращения к полноценной деятельности компаний. Базовый сценарий предполагает, что внутренние перевозки начнут восстанавливаться в начале лета, а международные </w:t>
      </w:r>
      <w:r w:rsidR="002149E7" w:rsidRPr="002149E7">
        <w:t>–</w:t>
      </w:r>
      <w:r>
        <w:t xml:space="preserve"> с осени. В соответствии с пессимистическим сценарием закрытие внешних перелетов сохранится до 2021 года, внутрироссийских </w:t>
      </w:r>
      <w:r w:rsidR="002149E7" w:rsidRPr="002149E7">
        <w:t>–</w:t>
      </w:r>
      <w:r>
        <w:t xml:space="preserve"> до осени. В первом случае, полагают в агентстве, пассажиропоток российских аэропортов в 2020 году упадет на 50%, во втором </w:t>
      </w:r>
      <w:r w:rsidR="002149E7" w:rsidRPr="002149E7">
        <w:t>–</w:t>
      </w:r>
      <w:r>
        <w:t xml:space="preserve"> до 70%.</w:t>
      </w:r>
    </w:p>
    <w:p w14:paraId="36F405EC" w14:textId="77777777" w:rsidR="004F07AC" w:rsidRDefault="00FF2BD8" w:rsidP="004F07AC">
      <w:pPr>
        <w:jc w:val="both"/>
      </w:pPr>
      <w:r>
        <w:lastRenderedPageBreak/>
        <w:t>Руководитель InfraONE Research Александра Галактионова согласна, что развитие ситуации в аэропортовой отрасли во многом будет зависеть от того, когда снимут режим ограничений в Москве, Подмосковье и Санкт-Петербурге, на которые приходится более 60% пассажиропотока в стране. Также важно, когда откроют международное авиасообщение.</w:t>
      </w:r>
    </w:p>
    <w:p w14:paraId="2CBD99B4" w14:textId="54E1EFD9" w:rsidR="004F07AC" w:rsidRDefault="002149E7" w:rsidP="004F07AC">
      <w:pPr>
        <w:jc w:val="both"/>
      </w:pPr>
      <w:r w:rsidRPr="002149E7">
        <w:t>–</w:t>
      </w:r>
      <w:r w:rsidR="00FF2BD8">
        <w:t xml:space="preserve"> По нашей оценке, первое может произойти в июне, а второе </w:t>
      </w:r>
      <w:r w:rsidRPr="002149E7">
        <w:t>–</w:t>
      </w:r>
      <w:r w:rsidR="00FF2BD8">
        <w:t xml:space="preserve"> ближе к августу при условии отсутствия повторных вспышек коронавируса. Это позволит сфере воздушных перевозок медленно наращивать выручку. Но в течение ближайших двух-трех кварталов она будет ниже значений прошлых лет, </w:t>
      </w:r>
      <w:r w:rsidRPr="002149E7">
        <w:t>–</w:t>
      </w:r>
      <w:r w:rsidR="00FF2BD8">
        <w:t xml:space="preserve"> добавила она.</w:t>
      </w:r>
    </w:p>
    <w:p w14:paraId="22EB1A08" w14:textId="41ED77FB" w:rsidR="004F07AC" w:rsidRDefault="00FF2BD8" w:rsidP="004F07AC">
      <w:pPr>
        <w:jc w:val="both"/>
      </w:pPr>
      <w:r>
        <w:t xml:space="preserve">Как прогнозируют в НРА, операционный убыток аэропортов Москвы за апрель-декабрь 2020 года может составить 18 млрд рублей при реализации базового сценария и 37 млрд рублей </w:t>
      </w:r>
      <w:r w:rsidR="002149E7" w:rsidRPr="002149E7">
        <w:t>–</w:t>
      </w:r>
      <w:r>
        <w:t xml:space="preserve"> при пессимистическом варианте. Региональные гавани при максимально благоприятном развитии событий даже смогут заработать порядка 1,6 млрд рублей за счет перевозок на курорты, в худшем случае </w:t>
      </w:r>
      <w:r w:rsidR="002149E7" w:rsidRPr="002149E7">
        <w:t>–</w:t>
      </w:r>
      <w:r>
        <w:t xml:space="preserve"> потерять почти 22,8 млрд рублей. То есть при реализации пессимистического варианта общие потери отрасли аэропортов могут составить 59,8 млрд рублей.</w:t>
      </w:r>
    </w:p>
    <w:p w14:paraId="6462CA43" w14:textId="77777777" w:rsidR="004F07AC" w:rsidRDefault="00FF2BD8" w:rsidP="004F07AC">
      <w:pPr>
        <w:jc w:val="both"/>
      </w:pPr>
      <w:r>
        <w:t>Три года ждут</w:t>
      </w:r>
    </w:p>
    <w:p w14:paraId="50F03D43" w14:textId="6B029E61" w:rsidR="004F07AC" w:rsidRDefault="00FF2BD8" w:rsidP="004F07AC">
      <w:pPr>
        <w:jc w:val="both"/>
      </w:pPr>
      <w:r>
        <w:t xml:space="preserve">Базовый сценарий предполагает, что пассажиропоток в 2020 году составит 74 млн человек, пессимистический </w:t>
      </w:r>
      <w:r w:rsidR="002149E7" w:rsidRPr="002149E7">
        <w:t>–</w:t>
      </w:r>
      <w:r>
        <w:t xml:space="preserve"> 45 млн соответственно. По расчетам агентства, в первом варианте полное восстановление деятельности аэропортов до уровня 2019 года потребует несколько лет, и произойдет это к началу 2023 года. При пессимистическом сценарии </w:t>
      </w:r>
      <w:r w:rsidR="002149E7" w:rsidRPr="002149E7">
        <w:t>–</w:t>
      </w:r>
      <w:r>
        <w:t xml:space="preserve"> в 2024 году.</w:t>
      </w:r>
    </w:p>
    <w:p w14:paraId="434D41BF" w14:textId="77777777" w:rsidR="004F07AC" w:rsidRDefault="00FF2BD8" w:rsidP="004F07AC">
      <w:pPr>
        <w:jc w:val="both"/>
      </w:pPr>
      <w:r>
        <w:t>Борис Рыбак согласен с оценкой НРА. Но в случае реализации пессимистического сценария, по его мнению, уровня авиаперевозок 2019-го удастся достигнуть только к 2030 году.</w:t>
      </w:r>
    </w:p>
    <w:p w14:paraId="0225F0B6" w14:textId="77777777" w:rsidR="004F07AC" w:rsidRDefault="00FF2BD8" w:rsidP="004F07AC">
      <w:pPr>
        <w:jc w:val="both"/>
      </w:pPr>
      <w:r>
        <w:t>В обзоре НРА отмечаются многочисленные сложности, с которыми сталкиваются аэропорты и которые будут мешать восстановлению их деятельности. Так, в значительной части их выручка формируется за счет арендаторов, которые в отсутствие пассажиров покинули воздушные гавани, при этом расходы на содержание площадей сохраняются. Кроме того, возможности компенсировать выпадающие доходы ограничены. Например, тарифы аэропортов регулируются государством, поэтому существенно поднять ценник для перевозчиков они не могут.</w:t>
      </w:r>
    </w:p>
    <w:p w14:paraId="27AFD3E1" w14:textId="5CF278C9" w:rsidR="004F07AC" w:rsidRDefault="002149E7" w:rsidP="004F07AC">
      <w:pPr>
        <w:jc w:val="both"/>
      </w:pPr>
      <w:r w:rsidRPr="002149E7">
        <w:t>«</w:t>
      </w:r>
      <w:r w:rsidR="00FF2BD8">
        <w:t>В текущих условиях аэропорты будут вынуждены сокращать персонал, существенная часть которого имеет специфические профессиональные квалификации и навыки. Это приведет к росту напряженности на рынке труда и затруднениям в возобновлении деятельности при восстановлении рынка</w:t>
      </w:r>
      <w:r w:rsidRPr="002149E7">
        <w:t>»</w:t>
      </w:r>
      <w:r w:rsidR="00FF2BD8">
        <w:t xml:space="preserve">, </w:t>
      </w:r>
      <w:r w:rsidRPr="002149E7">
        <w:t>–</w:t>
      </w:r>
      <w:r w:rsidR="00FF2BD8">
        <w:t xml:space="preserve"> указывается в обзоре НРА.</w:t>
      </w:r>
    </w:p>
    <w:p w14:paraId="4889A56C" w14:textId="77777777" w:rsidR="004F07AC" w:rsidRDefault="00FF2BD8" w:rsidP="004F07AC">
      <w:pPr>
        <w:jc w:val="both"/>
      </w:pPr>
      <w:r>
        <w:t>Борис Рыбак считает, что частично аэропорты будут решать проблему за счет заморозки значительной части инвестпрограмм. С ним согласна и Александра Галактионова, которая также считает, что с учетом полученных убытков аэропорты будут вынуждены частично пересмотреть свои капитальные вложения.</w:t>
      </w:r>
    </w:p>
    <w:p w14:paraId="70A91A20" w14:textId="189AB4BF" w:rsidR="004F07AC" w:rsidRDefault="002149E7" w:rsidP="004F07AC">
      <w:pPr>
        <w:jc w:val="both"/>
      </w:pPr>
      <w:r w:rsidRPr="002149E7">
        <w:t>–</w:t>
      </w:r>
      <w:r w:rsidR="00FF2BD8">
        <w:t xml:space="preserve"> Вероятнее всего, будут реализованы проекты, по которым работы уже начались (например, реконструкция ВПП в Шереметьево, строительство терминала в Кемерово и другие) или находятся на начальной стадии (проектирование нового аэровокзала в Краснодаре), </w:t>
      </w:r>
      <w:r w:rsidRPr="002149E7">
        <w:t>–</w:t>
      </w:r>
      <w:r w:rsidR="00FF2BD8">
        <w:t xml:space="preserve"> добавила она.</w:t>
      </w:r>
    </w:p>
    <w:p w14:paraId="43BD6DCD" w14:textId="482A2846" w:rsidR="004F07AC" w:rsidRDefault="00FF2BD8" w:rsidP="004F07AC">
      <w:pPr>
        <w:jc w:val="both"/>
      </w:pPr>
      <w:r>
        <w:t xml:space="preserve">Как подчеркивается в обзоре, аэропортовая деятельность </w:t>
      </w:r>
      <w:r w:rsidR="002149E7" w:rsidRPr="002149E7">
        <w:t>–</w:t>
      </w:r>
      <w:r>
        <w:t xml:space="preserve"> капиталоемкий бизнес. </w:t>
      </w:r>
      <w:r w:rsidR="002149E7" w:rsidRPr="002149E7">
        <w:t>«</w:t>
      </w:r>
      <w:r>
        <w:t>Ряд аэропортов привлекал заемное финансирование для реализации программ расширения терминальных мощностей, обновления техники. Часто заимствования привлекались в иностранной валюте</w:t>
      </w:r>
      <w:r w:rsidR="002149E7" w:rsidRPr="002149E7">
        <w:t>»</w:t>
      </w:r>
      <w:r>
        <w:t xml:space="preserve">, </w:t>
      </w:r>
      <w:r w:rsidR="002149E7" w:rsidRPr="002149E7">
        <w:t>–</w:t>
      </w:r>
      <w:r>
        <w:t xml:space="preserve"> говорится в материалах НРА. Например, свыше 80% долга Шереметьево на конец 2019 года номинировано в долларах, у Домодедово </w:t>
      </w:r>
      <w:r w:rsidR="002149E7" w:rsidRPr="002149E7">
        <w:t>–</w:t>
      </w:r>
      <w:r>
        <w:t xml:space="preserve"> 69%. Что в связи с ослаблением рубля привело к удорожанию заимствований.</w:t>
      </w:r>
    </w:p>
    <w:p w14:paraId="502AF272" w14:textId="77777777" w:rsidR="004F07AC" w:rsidRDefault="00FF2BD8" w:rsidP="004F07AC">
      <w:pPr>
        <w:jc w:val="both"/>
      </w:pPr>
      <w:r>
        <w:lastRenderedPageBreak/>
        <w:t>Только процентные расходы на обслуживание долга в отрасли составляют 5 млрд рублей в месяц ежемесячно. По мнению аналитиков, у части аэропортов могут возникнуть сложности с погашением кредитов и рефинансированием в связи с высокой долговой нагрузкой. В этом смысле остается уповать только на государство.</w:t>
      </w:r>
    </w:p>
    <w:p w14:paraId="087D4256" w14:textId="552A3B1F" w:rsidR="00FF2BD8" w:rsidRDefault="00FF2BD8" w:rsidP="004F07AC">
      <w:pPr>
        <w:jc w:val="both"/>
      </w:pPr>
      <w:r>
        <w:t>Временные меры</w:t>
      </w:r>
    </w:p>
    <w:p w14:paraId="1CACAEF3" w14:textId="0B733C5A" w:rsidR="004F07AC" w:rsidRDefault="00FF2BD8" w:rsidP="004F07AC">
      <w:pPr>
        <w:jc w:val="both"/>
      </w:pPr>
      <w:r>
        <w:t xml:space="preserve">На данный момент аэропортам предполагается поддержка в размере 10 млрд рублей до июля. Соответствующее правительственное постановление, сообщил глава </w:t>
      </w:r>
      <w:r w:rsidRPr="002149E7">
        <w:rPr>
          <w:b/>
        </w:rPr>
        <w:t>Минтранс</w:t>
      </w:r>
      <w:r>
        <w:t xml:space="preserve">а </w:t>
      </w:r>
      <w:r w:rsidRPr="002149E7">
        <w:rPr>
          <w:b/>
        </w:rPr>
        <w:t>Евгений Дитрих</w:t>
      </w:r>
      <w:r>
        <w:t xml:space="preserve">, должно быть принято до конца мая. В дальнейшем, как отмечалось на совещании у президента, авиаотрасль, возможно, потребует дополнительной помощи в размере 30 млрд рублей. Но вопрос этот будет решаться позже </w:t>
      </w:r>
      <w:r w:rsidR="002149E7" w:rsidRPr="002149E7">
        <w:t>–</w:t>
      </w:r>
      <w:r>
        <w:t xml:space="preserve"> с учетом результатов деятельности в мае-июне и исходя из возможностей бюджета, сообщил </w:t>
      </w:r>
      <w:r w:rsidRPr="002149E7">
        <w:rPr>
          <w:b/>
        </w:rPr>
        <w:t>министр транспорта</w:t>
      </w:r>
      <w:r>
        <w:t>.</w:t>
      </w:r>
    </w:p>
    <w:p w14:paraId="19DDF354" w14:textId="77777777" w:rsidR="004F07AC" w:rsidRDefault="00FF2BD8" w:rsidP="004F07AC">
      <w:pPr>
        <w:jc w:val="both"/>
      </w:pPr>
      <w:r>
        <w:t>По мнению аналитиков НРА, 10 млрд рублей хватит только для покрытия кассового разрыва аэропортов за один месяц. По оценкам агентства, отрасль во II квартале текущего года нуждается в привлечении финансирования в размере 7 млрд рублей ежемесячно. Кроме того, полагает один из авторов обзора, руководитель рейтинговой службы НРА Сергей Гришунин, нужны и новые меры непрямой финансовой поддержки. Например, обнуление ставки НДС на внутренних рейсах с Москвой в качестве пункта отправления или назначения. По его мнению, это важно для поддержания спроса на билеты на фоне снижения доходов населения, а также новых правил рассадки в самолете.</w:t>
      </w:r>
    </w:p>
    <w:p w14:paraId="2FAEF1BF" w14:textId="49AA550A" w:rsidR="004F07AC" w:rsidRDefault="00FF2BD8" w:rsidP="004F07AC">
      <w:pPr>
        <w:jc w:val="both"/>
      </w:pPr>
      <w:r>
        <w:t xml:space="preserve">Кроме того, считают в НРА, необходимо установить льготы по платежам государству за аренду аэродромной инфраструктуры, а также по платежам за коммунальные и аэронавигационные услуги, субсидирование процентных ставок по привлеченным на инвестпрограммы заемным средствам. Меры, приведенные в отчете, могут поддержать отрасль в непростой период беспрецедентного ограничения полетов, сообщила </w:t>
      </w:r>
      <w:r w:rsidR="002149E7" w:rsidRPr="002149E7">
        <w:t>«</w:t>
      </w:r>
      <w:r>
        <w:t>Известиям</w:t>
      </w:r>
      <w:r w:rsidR="002149E7" w:rsidRPr="002149E7">
        <w:t>»</w:t>
      </w:r>
      <w:r>
        <w:t xml:space="preserve"> </w:t>
      </w:r>
      <w:r w:rsidRPr="002149E7">
        <w:rPr>
          <w:b/>
        </w:rPr>
        <w:t>пресс-служба</w:t>
      </w:r>
      <w:r>
        <w:t xml:space="preserve"> аэропорта Домодедово.</w:t>
      </w:r>
    </w:p>
    <w:p w14:paraId="040962ED" w14:textId="1EAD64C2" w:rsidR="004F07AC" w:rsidRDefault="00FF2BD8" w:rsidP="004F07AC">
      <w:pPr>
        <w:jc w:val="both"/>
      </w:pPr>
      <w:r>
        <w:t xml:space="preserve">С похожим предложением в правительство уже обращались представители отрасли. Как писали </w:t>
      </w:r>
      <w:r w:rsidR="002149E7" w:rsidRPr="002149E7">
        <w:t>«</w:t>
      </w:r>
      <w:r>
        <w:t>Известия</w:t>
      </w:r>
      <w:r w:rsidR="002149E7" w:rsidRPr="002149E7">
        <w:t>»</w:t>
      </w:r>
      <w:r>
        <w:t>, Международная ассоциация аэропортов (МАА) предлагала, в частности, освободить аэропорты от уплаты аренды за использование федерального имущества аэродромов, предоставить отсрочку по уплате налогов и страховых взносов, а также предусмотреть финансирование затрат на сохранение персонала. Кроме того, ассоциация просила о полном или частичном покрытии затрат перевозчиков на аэропортовые услуги и топливо за счет госсубсидий.</w:t>
      </w:r>
    </w:p>
    <w:p w14:paraId="6336E464" w14:textId="58C33B69" w:rsidR="00E13927" w:rsidRDefault="00FF2BD8" w:rsidP="004F07AC">
      <w:pPr>
        <w:jc w:val="both"/>
      </w:pPr>
      <w:r w:rsidRPr="002149E7">
        <w:rPr>
          <w:b/>
        </w:rPr>
        <w:t>Пресс-служба</w:t>
      </w:r>
      <w:r>
        <w:t xml:space="preserve"> </w:t>
      </w:r>
      <w:r w:rsidRPr="002149E7">
        <w:rPr>
          <w:b/>
        </w:rPr>
        <w:t>Минтранс</w:t>
      </w:r>
      <w:r>
        <w:t xml:space="preserve">а не ответила, будут ли разрабатываться в ближайшее время новые меры поддержки аэропортной отрасли, адресовав </w:t>
      </w:r>
      <w:r w:rsidR="002149E7" w:rsidRPr="002149E7">
        <w:t>«</w:t>
      </w:r>
      <w:r>
        <w:t>Известия</w:t>
      </w:r>
      <w:r w:rsidR="002149E7" w:rsidRPr="002149E7">
        <w:t>»</w:t>
      </w:r>
      <w:r>
        <w:t xml:space="preserve"> к уже опубликованным материалам.</w:t>
      </w:r>
    </w:p>
    <w:p w14:paraId="58A01C0F" w14:textId="77777777" w:rsidR="004F07AC" w:rsidRDefault="00F05233" w:rsidP="004F07AC">
      <w:pPr>
        <w:jc w:val="both"/>
      </w:pPr>
      <w:hyperlink r:id="rId21" w:history="1">
        <w:r w:rsidR="00B62B3A" w:rsidRPr="009B23F2">
          <w:rPr>
            <w:rStyle w:val="a9"/>
          </w:rPr>
          <w:t>https://iz.ru/1012688/anna-kaledina-aleksandr-volobuev/avariinaia-prosadka-aeroporty-polnostiu-vosstanoviatsia-ne-ranee-2023-go</w:t>
        </w:r>
      </w:hyperlink>
    </w:p>
    <w:p w14:paraId="22FCC1EF" w14:textId="7724C4D5" w:rsidR="00DA1BAB" w:rsidRPr="00FF2BD8" w:rsidRDefault="00DA1BAB" w:rsidP="004F07AC">
      <w:pPr>
        <w:pStyle w:val="3"/>
        <w:jc w:val="both"/>
        <w:rPr>
          <w:rFonts w:ascii="Times New Roman" w:hAnsi="Times New Roman"/>
          <w:sz w:val="24"/>
          <w:szCs w:val="24"/>
        </w:rPr>
      </w:pPr>
      <w:bookmarkStart w:id="12" w:name="_Toc43675135"/>
      <w:r w:rsidRPr="00FF2BD8">
        <w:rPr>
          <w:rFonts w:ascii="Times New Roman" w:hAnsi="Times New Roman"/>
          <w:sz w:val="24"/>
          <w:szCs w:val="24"/>
        </w:rPr>
        <w:t>КОММЕРСАНТЪ; АНАСТАСИЯ ВЕДЕНЕЕВА; 2020.19.05; НИЖЕГОРОДСКИЙ ГИДРОУЗЕЛ СИЛЬНО ЗАТЯНУЛИ; НАЧАЛО ПРОЕКТА ОТЛОЖЕНО НА 2021 ГОД ИЗ-ЗА НЕРЕШЕННЫХ РАЗНОГЛАСИЙ</w:t>
      </w:r>
      <w:bookmarkEnd w:id="12"/>
    </w:p>
    <w:p w14:paraId="5D1BE900" w14:textId="1A9C4CE5" w:rsidR="004F07AC" w:rsidRDefault="00DA1BAB" w:rsidP="004F07AC">
      <w:pPr>
        <w:jc w:val="both"/>
      </w:pPr>
      <w:r>
        <w:t xml:space="preserve">Правительство РФ и Нижегородская область так и не договорились о реализации проекта стоимостью 43 млрд руб., который должен решить проблему мелководья на Волге в районе Городца и избавить судоходную отрасль от ежегодных миллиардных потерь. К проекту низконапорного гидроузла остались экологические вопросы, при этом альтернативный вариант, предложенный областью, пока не проработан. По оценкам правительства, начало </w:t>
      </w:r>
      <w:r w:rsidR="002149E7" w:rsidRPr="002149E7">
        <w:t>«</w:t>
      </w:r>
      <w:r>
        <w:t>фактической реализации</w:t>
      </w:r>
      <w:r w:rsidR="002149E7" w:rsidRPr="002149E7">
        <w:t>»</w:t>
      </w:r>
      <w:r>
        <w:t xml:space="preserve"> проекта теперь возможно не ранее середины 2021 года.</w:t>
      </w:r>
    </w:p>
    <w:p w14:paraId="655B7FFF" w14:textId="522722C6" w:rsidR="004F07AC" w:rsidRDefault="00DA1BAB" w:rsidP="004F07AC">
      <w:pPr>
        <w:jc w:val="both"/>
      </w:pPr>
      <w:r>
        <w:t xml:space="preserve">Как стало известно “Ъ”, строительство Нижегородского низконапорного гидроузла (ННГУ) отложено до середины 2021 года, следует из письма вице-премьера Марата </w:t>
      </w:r>
      <w:r>
        <w:lastRenderedPageBreak/>
        <w:t xml:space="preserve">Хуснуллина президенту РФ </w:t>
      </w:r>
      <w:r w:rsidRPr="002149E7">
        <w:rPr>
          <w:b/>
        </w:rPr>
        <w:t>Владимиру Путину</w:t>
      </w:r>
      <w:r>
        <w:t xml:space="preserve"> (копия письма от 30 апреля есть у “Ъ”). Правительство и Нижегородская область так и не смогли найти компромисс. Как отмечает господин Хуснуллин, проектная документация по второму (основному) этапу строительства ННГУ не получила положительного заключения госэкспертизы из-за </w:t>
      </w:r>
      <w:r w:rsidR="002149E7" w:rsidRPr="002149E7">
        <w:t>«</w:t>
      </w:r>
      <w:r>
        <w:t>нерешенных вопросов, связанных с экологическими последствиями реализации проекта, а также необоснованным определением зон влияния создаваемого водохранилища</w:t>
      </w:r>
      <w:r w:rsidR="002149E7" w:rsidRPr="002149E7">
        <w:t>»</w:t>
      </w:r>
      <w:r>
        <w:t>.</w:t>
      </w:r>
    </w:p>
    <w:p w14:paraId="78B8E689" w14:textId="281B6DC0" w:rsidR="004F07AC" w:rsidRDefault="00DA1BAB" w:rsidP="004F07AC">
      <w:pPr>
        <w:jc w:val="both"/>
      </w:pPr>
      <w:r>
        <w:t xml:space="preserve">Гидроузел, на создание которого нужно пять лет, планировалось сдать в 2021 году. Деньги на него </w:t>
      </w:r>
      <w:r w:rsidR="002149E7" w:rsidRPr="002149E7">
        <w:t>–</w:t>
      </w:r>
      <w:r>
        <w:t xml:space="preserve"> 43,4 млрд руб.</w:t>
      </w:r>
      <w:r w:rsidR="002149E7" w:rsidRPr="002149E7">
        <w:t>–</w:t>
      </w:r>
      <w:r>
        <w:t xml:space="preserve"> должен выделить бюджет. При этом из-за неоднократного переноса сроков часть денег уже перераспределена на другие проекты с поправкой, что они будут восстановлены в будущем. В рамках проекта запланировано строительство низконапорной плотины и, соответственно, сезонного водохранилища, которое будет обеспечивать необходимый уровень воды в навигацию.</w:t>
      </w:r>
    </w:p>
    <w:p w14:paraId="52233FA3" w14:textId="36D52AEB" w:rsidR="004F07AC" w:rsidRDefault="00DA1BAB" w:rsidP="004F07AC">
      <w:pPr>
        <w:jc w:val="both"/>
      </w:pPr>
      <w:r>
        <w:t xml:space="preserve">Против создания ННГУ выступают общественность, активисты и власти Балахны, опасающиеся подтопления территорий и негативных экологических последствий (см. “Ъ” от 2 августа 2019 года). Область выступает за альтернативный вариант </w:t>
      </w:r>
      <w:r w:rsidR="002149E7" w:rsidRPr="002149E7">
        <w:t>–</w:t>
      </w:r>
      <w:r>
        <w:t xml:space="preserve"> строительство третьей нитки шлюзов в районе Городца стоимостью 7,5 млрд руб. Но, как отмечает в письме президенту Марат Хуснуллин, реализация такого альтернативного варианта </w:t>
      </w:r>
      <w:r w:rsidR="002149E7" w:rsidRPr="002149E7">
        <w:t>«</w:t>
      </w:r>
      <w:r>
        <w:t>также необоснованна</w:t>
      </w:r>
      <w:r w:rsidR="002149E7" w:rsidRPr="002149E7">
        <w:t>»</w:t>
      </w:r>
      <w:r>
        <w:t xml:space="preserve">, так как его стадия проработки </w:t>
      </w:r>
      <w:r w:rsidR="002149E7" w:rsidRPr="002149E7">
        <w:t>«</w:t>
      </w:r>
      <w:r>
        <w:t>начальная, а для разработки необходимой проектной документации и подготовки материалов инженерных изысканий потребуется еще около двух лет</w:t>
      </w:r>
      <w:r w:rsidR="002149E7" w:rsidRPr="002149E7">
        <w:t>»</w:t>
      </w:r>
      <w:r>
        <w:t>.</w:t>
      </w:r>
    </w:p>
    <w:p w14:paraId="03C65319" w14:textId="68B15D24" w:rsidR="004F07AC" w:rsidRDefault="00DA1BAB" w:rsidP="004F07AC">
      <w:pPr>
        <w:jc w:val="both"/>
      </w:pPr>
      <w:r>
        <w:t xml:space="preserve">В итоге правительством вместе с РАН запланирован анализ обоих вариантов с использованием математического и 3D-моделирования, отмечает вице-премьер. В результате начало </w:t>
      </w:r>
      <w:r w:rsidR="002149E7" w:rsidRPr="002149E7">
        <w:t>«</w:t>
      </w:r>
      <w:r>
        <w:t>фактической реализации</w:t>
      </w:r>
      <w:r w:rsidR="002149E7" w:rsidRPr="002149E7">
        <w:t>»</w:t>
      </w:r>
      <w:r>
        <w:t xml:space="preserve"> проекта ННГУ возможно не ранее середины 2021 года, заключает господин Хуснуллин. Таким образом, с учетом продолжительности стройки почти пять лет проект рискует выйти за пределы 2024 года, о чем ранее уже предупреждал Аналитический центр при правительстве (см. “Ъ” от 9 июля 2019 года). В аппарате Марата Хуснуллина отказались от комментариев.</w:t>
      </w:r>
    </w:p>
    <w:p w14:paraId="3178A3F0" w14:textId="14E0C3AC" w:rsidR="004F07AC" w:rsidRDefault="00DA1BAB" w:rsidP="004F07AC">
      <w:pPr>
        <w:jc w:val="both"/>
      </w:pPr>
      <w:r>
        <w:t xml:space="preserve">В </w:t>
      </w:r>
      <w:r w:rsidRPr="002149E7">
        <w:rPr>
          <w:b/>
        </w:rPr>
        <w:t>Росморречфлот</w:t>
      </w:r>
      <w:r>
        <w:t xml:space="preserve">е сообщили, что срок экспертизы второго этапа ННГУ из-за нерабочих дней продлен до 9 июня. В агентстве отмечают, что аналогичные экологические проблемы уже были подняты экспертизой в 2007 году при анализе проекта завершения строительства Чебоксарского водохранилища. При этом предусматривался комплекс инженерных мероприятий для ликвидации подтопления при существующем уровне этого водохранилища (отметка 63 м), который до сих пор не реализован, что </w:t>
      </w:r>
      <w:r w:rsidR="002149E7" w:rsidRPr="002149E7">
        <w:t>«</w:t>
      </w:r>
      <w:r>
        <w:t>явилось основным негативным фактором при определении зоны влияния проектируемого водохранилища Нижегородского низконапорного гидроузла</w:t>
      </w:r>
      <w:r w:rsidR="002149E7" w:rsidRPr="002149E7">
        <w:t>»</w:t>
      </w:r>
      <w:r>
        <w:t xml:space="preserve">. В </w:t>
      </w:r>
      <w:r w:rsidRPr="002149E7">
        <w:rPr>
          <w:b/>
        </w:rPr>
        <w:t>Росморречфлот</w:t>
      </w:r>
      <w:r>
        <w:t>е подчеркивают, что предлагаемый регионом альтернативный вариант не решит проблему малых глубин.</w:t>
      </w:r>
    </w:p>
    <w:p w14:paraId="409F5D8D" w14:textId="5D7A5DF1" w:rsidR="004F07AC" w:rsidRDefault="00DA1BAB" w:rsidP="004F07AC">
      <w:pPr>
        <w:jc w:val="both"/>
      </w:pPr>
      <w:r>
        <w:t xml:space="preserve">Сейчас на участке Волги от Городецких судоходных сооружений до Нижнего Новгорода гарантированная глубина составляет лишь 1,8 м вместо 4 м. Из-за этого суда вынуждены идти недозагруженными и простаивать в ожидании попусков воды из Горьковского водохранилища. В результате ряд грузопотоков ушел с реки на железную дорогу, говорит собеседник “Ъ” в отрасли: прямые убытки судоходных компаний оцениваются в 1,5–2 млрд руб. в год, а упущенная выгода от невозможности увеличения грузопотоков </w:t>
      </w:r>
      <w:r w:rsidR="002149E7" w:rsidRPr="002149E7">
        <w:t>–</w:t>
      </w:r>
      <w:r>
        <w:t xml:space="preserve"> в разы больше. По мнению собеседника “Ъ”, ННГУ позволяет решить проблему судоходства на проблемном участке с минимальными финансовыми и экологическими издержками.</w:t>
      </w:r>
    </w:p>
    <w:p w14:paraId="4841B931" w14:textId="77777777" w:rsidR="004F07AC" w:rsidRDefault="00F05233" w:rsidP="004F07AC">
      <w:pPr>
        <w:jc w:val="both"/>
      </w:pPr>
      <w:hyperlink r:id="rId22" w:history="1">
        <w:r w:rsidR="00DA1BAB" w:rsidRPr="009B23F2">
          <w:rPr>
            <w:rStyle w:val="a9"/>
          </w:rPr>
          <w:t>https://www.kommersant.ru/doc/4348523</w:t>
        </w:r>
      </w:hyperlink>
    </w:p>
    <w:p w14:paraId="310072AD" w14:textId="0985CAFE" w:rsidR="00B62B3A" w:rsidRPr="00B62B3A" w:rsidRDefault="00B62B3A" w:rsidP="004F07AC">
      <w:pPr>
        <w:pStyle w:val="3"/>
        <w:jc w:val="both"/>
        <w:rPr>
          <w:rFonts w:ascii="Times New Roman" w:hAnsi="Times New Roman"/>
          <w:sz w:val="24"/>
          <w:szCs w:val="24"/>
        </w:rPr>
      </w:pPr>
      <w:bookmarkStart w:id="13" w:name="_Toc43675136"/>
      <w:r w:rsidRPr="00B62B3A">
        <w:rPr>
          <w:rFonts w:ascii="Times New Roman" w:hAnsi="Times New Roman"/>
          <w:sz w:val="24"/>
          <w:szCs w:val="24"/>
        </w:rPr>
        <w:t xml:space="preserve">ИЗВЕСТИЯ; АЛЕКСАНДР ВОЛОБУЕВ; 2020.19.05; КАК ПО РАСПИСАНИЮ: АВТОБУСЫ В РЕГИОНАХ ОТУЧАТ ОПАЗДЫВАТЬ; В РОССИИ НАЧАЛИ ТЕСТИРОВАТЬ </w:t>
      </w:r>
      <w:r w:rsidR="002149E7" w:rsidRPr="002149E7">
        <w:rPr>
          <w:rFonts w:ascii="Times New Roman" w:hAnsi="Times New Roman"/>
          <w:bCs w:val="0"/>
          <w:sz w:val="24"/>
          <w:szCs w:val="24"/>
        </w:rPr>
        <w:t>«</w:t>
      </w:r>
      <w:r w:rsidRPr="00B62B3A">
        <w:rPr>
          <w:rFonts w:ascii="Times New Roman" w:hAnsi="Times New Roman"/>
          <w:sz w:val="24"/>
          <w:szCs w:val="24"/>
        </w:rPr>
        <w:t>ЗЕЛЕНЫЙ КОРИДОР</w:t>
      </w:r>
      <w:r w:rsidR="002149E7" w:rsidRPr="002149E7">
        <w:rPr>
          <w:rFonts w:ascii="Times New Roman" w:hAnsi="Times New Roman"/>
          <w:bCs w:val="0"/>
          <w:sz w:val="24"/>
          <w:szCs w:val="24"/>
        </w:rPr>
        <w:t>»</w:t>
      </w:r>
      <w:r w:rsidRPr="00B62B3A">
        <w:rPr>
          <w:rFonts w:ascii="Times New Roman" w:hAnsi="Times New Roman"/>
          <w:sz w:val="24"/>
          <w:szCs w:val="24"/>
        </w:rPr>
        <w:t xml:space="preserve"> ДЛЯ ОБЩЕСТВЕННОГО ТРАНСПОРТА</w:t>
      </w:r>
      <w:bookmarkEnd w:id="13"/>
    </w:p>
    <w:p w14:paraId="3B185A6C" w14:textId="5EC47414" w:rsidR="004F07AC" w:rsidRDefault="00B62B3A" w:rsidP="004F07AC">
      <w:pPr>
        <w:jc w:val="both"/>
      </w:pPr>
      <w:r>
        <w:t xml:space="preserve">Общественный транспорт в регионах будет приходить быстрее. В трех российских городах уже начали тестирование комплекса </w:t>
      </w:r>
      <w:r w:rsidR="002149E7" w:rsidRPr="002149E7">
        <w:t>«</w:t>
      </w:r>
      <w:r>
        <w:t>зеленый коридор</w:t>
      </w:r>
      <w:r w:rsidR="002149E7" w:rsidRPr="002149E7">
        <w:t>»</w:t>
      </w:r>
      <w:r>
        <w:t xml:space="preserve"> </w:t>
      </w:r>
      <w:r w:rsidR="002149E7" w:rsidRPr="002149E7">
        <w:t>–</w:t>
      </w:r>
      <w:r>
        <w:t xml:space="preserve"> речь о приоритетном </w:t>
      </w:r>
      <w:r>
        <w:lastRenderedPageBreak/>
        <w:t xml:space="preserve">пропуске автобусов, троллейбусов и трамваев на регулируемых перекрестках, рассказали </w:t>
      </w:r>
      <w:r w:rsidR="002149E7" w:rsidRPr="002149E7">
        <w:t>«</w:t>
      </w:r>
      <w:r>
        <w:t>Известиям</w:t>
      </w:r>
      <w:r w:rsidR="002149E7" w:rsidRPr="002149E7">
        <w:t>»</w:t>
      </w:r>
      <w:r>
        <w:t xml:space="preserve"> в НП </w:t>
      </w:r>
      <w:r w:rsidR="002149E7" w:rsidRPr="002149E7">
        <w:t>«</w:t>
      </w:r>
      <w:r>
        <w:t>ГЛОНАСС</w:t>
      </w:r>
      <w:r w:rsidR="002149E7" w:rsidRPr="002149E7">
        <w:t>»</w:t>
      </w:r>
      <w:r>
        <w:t>. С осени к эксперименту планируется подключить города еще в 16 регионах. Пока такую систему массово применяют только в Москве. Она будет полезной для улучшения точности движения общественного транспорта, но может применяться далеко не на всех автомагистралях, отмечают эксперты.</w:t>
      </w:r>
    </w:p>
    <w:p w14:paraId="4BCCFBE3" w14:textId="1C6A7507" w:rsidR="00B62B3A" w:rsidRDefault="00B62B3A" w:rsidP="004F07AC">
      <w:pPr>
        <w:jc w:val="both"/>
      </w:pPr>
      <w:r>
        <w:t>Дадут зеленый свет</w:t>
      </w:r>
    </w:p>
    <w:p w14:paraId="46D983BC" w14:textId="00870353" w:rsidR="004F07AC" w:rsidRDefault="00B62B3A" w:rsidP="004F07AC">
      <w:pPr>
        <w:jc w:val="both"/>
      </w:pPr>
      <w:r>
        <w:t xml:space="preserve">Автоматизированная система управления дорожным движением (АСУДД), связанная с диспетчерской, проверяет, соблюдает ли автобус, троллейбус или трамвай расписание движения и автоматически включает разрешающий сигнал светофора, если общественный транспорт опаздывает. Испытания проходят в трех городах: Курске, Самаре и Волгограде, сообщили в НП </w:t>
      </w:r>
      <w:r w:rsidR="002149E7" w:rsidRPr="002149E7">
        <w:t>«</w:t>
      </w:r>
      <w:r>
        <w:t>ГЛОНАСС</w:t>
      </w:r>
      <w:r w:rsidR="002149E7" w:rsidRPr="002149E7">
        <w:t>»</w:t>
      </w:r>
      <w:r>
        <w:t>.</w:t>
      </w:r>
    </w:p>
    <w:p w14:paraId="036798E0" w14:textId="54336A6F" w:rsidR="004F07AC" w:rsidRDefault="00B62B3A" w:rsidP="004F07AC">
      <w:pPr>
        <w:jc w:val="both"/>
      </w:pPr>
      <w:r>
        <w:t xml:space="preserve">Такой своеобразный </w:t>
      </w:r>
      <w:r w:rsidR="002149E7" w:rsidRPr="002149E7">
        <w:t>«</w:t>
      </w:r>
      <w:r>
        <w:t>зеленый коридор</w:t>
      </w:r>
      <w:r w:rsidR="002149E7" w:rsidRPr="002149E7">
        <w:t>»</w:t>
      </w:r>
      <w:r>
        <w:t xml:space="preserve"> для общественного транспорта, по словам представителя организации Ярослава Федосеева, позволит четко соблюдать расписание.</w:t>
      </w:r>
    </w:p>
    <w:p w14:paraId="6618E618" w14:textId="7CD81238" w:rsidR="004F07AC" w:rsidRDefault="002149E7" w:rsidP="004F07AC">
      <w:pPr>
        <w:jc w:val="both"/>
      </w:pPr>
      <w:r w:rsidRPr="002149E7">
        <w:t>–</w:t>
      </w:r>
      <w:r w:rsidR="00B62B3A">
        <w:t xml:space="preserve"> Хаотичное движение автобусов вне расписания </w:t>
      </w:r>
      <w:r w:rsidRPr="002149E7">
        <w:t>–</w:t>
      </w:r>
      <w:r w:rsidR="00B62B3A">
        <w:t xml:space="preserve"> боль российских транспортных предприятий со времен СССР. Предлагаемая система позволит решить эту проблему, </w:t>
      </w:r>
      <w:r w:rsidRPr="002149E7">
        <w:t>–</w:t>
      </w:r>
      <w:r w:rsidR="00B62B3A">
        <w:t xml:space="preserve"> сказал он.</w:t>
      </w:r>
    </w:p>
    <w:p w14:paraId="07E92E09" w14:textId="77777777" w:rsidR="004F07AC" w:rsidRDefault="00B62B3A" w:rsidP="004F07AC">
      <w:pPr>
        <w:jc w:val="both"/>
      </w:pPr>
      <w:r>
        <w:t>Похожие системы массово применяются пока только в Москве: ими оборудованы около 100 перекрестков. В этом году, по данным Центра организации дорожного движения столицы, их должны установить еще на 400.</w:t>
      </w:r>
    </w:p>
    <w:p w14:paraId="364491F8" w14:textId="70D2EC33" w:rsidR="004F07AC" w:rsidRDefault="00B62B3A" w:rsidP="004F07AC">
      <w:pPr>
        <w:jc w:val="both"/>
      </w:pPr>
      <w:r>
        <w:t xml:space="preserve">В департаменте информполитики губернатора Самарской области сообщили </w:t>
      </w:r>
      <w:r w:rsidR="002149E7" w:rsidRPr="002149E7">
        <w:t>«</w:t>
      </w:r>
      <w:r>
        <w:t>Известиям</w:t>
      </w:r>
      <w:r w:rsidR="002149E7" w:rsidRPr="002149E7">
        <w:t>»</w:t>
      </w:r>
      <w:r>
        <w:t xml:space="preserve">, что в регионе планируется строительство интеллектуальной транспортной системы Самарско-Тольяттинской агломерации. Она будет создаваться с учетом наработок по внедрению элементов </w:t>
      </w:r>
      <w:r w:rsidR="002149E7" w:rsidRPr="002149E7">
        <w:t>«</w:t>
      </w:r>
      <w:r>
        <w:t>умной дороги</w:t>
      </w:r>
      <w:r w:rsidR="002149E7" w:rsidRPr="002149E7">
        <w:t>»</w:t>
      </w:r>
      <w:r>
        <w:t>, которые уже протестированы на участке на Московском шоссе от улицы Банной до выезда из города, отметили в департаменте. В Курской области система тестируется на участке автодороги Курск–Льгов–Рыльск от проспекта Ленинского Комсомола микрорайона Волокно в Курске до поселка Дьяконово, сообщили в региональном комитете информации и печати.</w:t>
      </w:r>
    </w:p>
    <w:p w14:paraId="538B08AB" w14:textId="77777777" w:rsidR="004F07AC" w:rsidRDefault="00B62B3A" w:rsidP="004F07AC">
      <w:pPr>
        <w:jc w:val="both"/>
      </w:pPr>
      <w:r>
        <w:t>В администрации Волгоградской области на момент публикации на запросы не ответили.</w:t>
      </w:r>
    </w:p>
    <w:p w14:paraId="6235F76B" w14:textId="31CAE533" w:rsidR="004F07AC" w:rsidRDefault="00B62B3A" w:rsidP="004F07AC">
      <w:pPr>
        <w:jc w:val="both"/>
      </w:pPr>
      <w:r>
        <w:t xml:space="preserve">По данным НП </w:t>
      </w:r>
      <w:r w:rsidR="002149E7" w:rsidRPr="002149E7">
        <w:t>«</w:t>
      </w:r>
      <w:r>
        <w:t>ГЛОНАСС</w:t>
      </w:r>
      <w:r w:rsidR="002149E7" w:rsidRPr="002149E7">
        <w:t>»</w:t>
      </w:r>
      <w:r>
        <w:t>, стоимость реализации пилотного проекта составит около 10 млн рублей с учетом создания АСУДД и другого оборудования. В перспективе, применяя эти устройства, планируется реализовать и другие сценарии помощи водителям, в том числе с помощью технологий V2X (взаимодействие автомобилей друг с другом и инфраструктурой), добавили в организации.</w:t>
      </w:r>
    </w:p>
    <w:p w14:paraId="7D75C38F" w14:textId="77777777" w:rsidR="004F07AC" w:rsidRDefault="00B62B3A" w:rsidP="004F07AC">
      <w:pPr>
        <w:jc w:val="both"/>
      </w:pPr>
      <w:r>
        <w:t>К примеру, автомобиль при подъезде к остановке сможет предупреждать водителя картинкой на дисплее или аудиосообщением о необходимости предоставить приоритет маршрутному ТС. По оценкам разработчиков, это снизит риск аварий у остановок на 10%.</w:t>
      </w:r>
    </w:p>
    <w:p w14:paraId="00AC4E0F" w14:textId="5AA5D069" w:rsidR="004F07AC" w:rsidRDefault="002149E7" w:rsidP="004F07AC">
      <w:pPr>
        <w:jc w:val="both"/>
      </w:pPr>
      <w:r w:rsidRPr="002149E7">
        <w:t>«</w:t>
      </w:r>
      <w:r w:rsidR="00B62B3A">
        <w:t>Зеленый коридор</w:t>
      </w:r>
      <w:r w:rsidRPr="002149E7">
        <w:t>»</w:t>
      </w:r>
      <w:r w:rsidR="00B62B3A">
        <w:t xml:space="preserve"> также будет использовать вычислительные ресурсы цифровой телематической платформы </w:t>
      </w:r>
      <w:r w:rsidRPr="002149E7">
        <w:t>«</w:t>
      </w:r>
      <w:r w:rsidR="00B62B3A">
        <w:t>Автодата</w:t>
      </w:r>
      <w:r w:rsidRPr="002149E7">
        <w:t>»</w:t>
      </w:r>
      <w:r w:rsidR="00B62B3A">
        <w:t xml:space="preserve">, создание которой обойдется в 1,3 млрд рублей. Отработку технологии пропуска общественного транспорта планируется завершить к осени 2020 года. После чего, если эксперимент признают успешным, ее внедрят еще в 16 регионах, которые сообщали о своем желании поучаствовать в проекте. В том числе она может появиться в Санкт-Петербурге, Новосибирске, Воронеже, Томске, Тамбове, Белгороде, Астрахани, Пензе, а также Башкирии, Красноярском и Ставропольском краях, уточнили в НП </w:t>
      </w:r>
      <w:r w:rsidRPr="002149E7">
        <w:t>«</w:t>
      </w:r>
      <w:r w:rsidR="00B62B3A">
        <w:t>ГЛОНАСС</w:t>
      </w:r>
      <w:r w:rsidRPr="002149E7">
        <w:t>»</w:t>
      </w:r>
      <w:r w:rsidR="00B62B3A">
        <w:t>.</w:t>
      </w:r>
    </w:p>
    <w:p w14:paraId="16CE193F" w14:textId="49F6CD4E" w:rsidR="004F07AC" w:rsidRDefault="00B62B3A" w:rsidP="004F07AC">
      <w:pPr>
        <w:jc w:val="both"/>
      </w:pPr>
      <w:r>
        <w:t xml:space="preserve">Национальная сервисная телематическая платформа </w:t>
      </w:r>
      <w:r w:rsidR="002149E7" w:rsidRPr="002149E7">
        <w:t>«</w:t>
      </w:r>
      <w:r>
        <w:t>Автодата</w:t>
      </w:r>
      <w:r w:rsidR="002149E7" w:rsidRPr="002149E7">
        <w:t>»</w:t>
      </w:r>
      <w:r>
        <w:t xml:space="preserve"> по сбору разнообразных автомобильных данных создается по поручению президента РФ в рамках Национальной технологической инициативы (НТИ) </w:t>
      </w:r>
      <w:r w:rsidR="002149E7" w:rsidRPr="002149E7">
        <w:t>«</w:t>
      </w:r>
      <w:r>
        <w:t>Автонет</w:t>
      </w:r>
      <w:r w:rsidR="002149E7" w:rsidRPr="002149E7">
        <w:t>»</w:t>
      </w:r>
      <w:r>
        <w:t xml:space="preserve">. Для этого в сентябре 2019-го был сформирован межотраслевой консорциум </w:t>
      </w:r>
      <w:r w:rsidR="002149E7" w:rsidRPr="002149E7">
        <w:t>«</w:t>
      </w:r>
      <w:r>
        <w:t>Автодата.Рус</w:t>
      </w:r>
      <w:r w:rsidR="002149E7" w:rsidRPr="002149E7">
        <w:t>»</w:t>
      </w:r>
      <w:r>
        <w:t xml:space="preserve">. Его учредителями выступают Минпромторг, Минкомсвязь, </w:t>
      </w:r>
      <w:r w:rsidRPr="002149E7">
        <w:rPr>
          <w:b/>
        </w:rPr>
        <w:t>Росавтодор</w:t>
      </w:r>
      <w:r>
        <w:t xml:space="preserve">, Российский союз автостраховщиков, НП </w:t>
      </w:r>
      <w:r w:rsidR="002149E7" w:rsidRPr="002149E7">
        <w:t>«</w:t>
      </w:r>
      <w:r>
        <w:t>ГЛОНАСС</w:t>
      </w:r>
      <w:r w:rsidR="002149E7" w:rsidRPr="002149E7">
        <w:t>»</w:t>
      </w:r>
      <w:r>
        <w:t xml:space="preserve">, ГК </w:t>
      </w:r>
      <w:r w:rsidR="002149E7" w:rsidRPr="002149E7">
        <w:t>«</w:t>
      </w:r>
      <w:r>
        <w:t>Роскосмос</w:t>
      </w:r>
      <w:r w:rsidR="002149E7" w:rsidRPr="002149E7">
        <w:t>»</w:t>
      </w:r>
      <w:r>
        <w:t xml:space="preserve">, </w:t>
      </w:r>
      <w:r w:rsidR="002149E7" w:rsidRPr="002149E7">
        <w:t>«</w:t>
      </w:r>
      <w:r>
        <w:t>Ростелеком</w:t>
      </w:r>
      <w:r w:rsidR="002149E7" w:rsidRPr="002149E7">
        <w:t>»</w:t>
      </w:r>
      <w:r>
        <w:t xml:space="preserve">, </w:t>
      </w:r>
      <w:r w:rsidR="002149E7" w:rsidRPr="002149E7">
        <w:t>«</w:t>
      </w:r>
      <w:r>
        <w:t>Яндекс</w:t>
      </w:r>
      <w:r w:rsidR="002149E7" w:rsidRPr="002149E7">
        <w:t>»</w:t>
      </w:r>
      <w:r>
        <w:t xml:space="preserve">, </w:t>
      </w:r>
      <w:r w:rsidR="002149E7" w:rsidRPr="002149E7">
        <w:t>«</w:t>
      </w:r>
      <w:r>
        <w:t>Группа ГАЗ</w:t>
      </w:r>
      <w:r w:rsidR="002149E7" w:rsidRPr="002149E7">
        <w:t>»</w:t>
      </w:r>
      <w:r>
        <w:t xml:space="preserve">, Sollers и другие. </w:t>
      </w:r>
      <w:r>
        <w:lastRenderedPageBreak/>
        <w:t xml:space="preserve">Проект реализуется на основе государственно-частного партнерства, вторая фаза одобрена межправкомиссией под председательством первого вице-премьера Андрея </w:t>
      </w:r>
      <w:r w:rsidRPr="002149E7">
        <w:rPr>
          <w:b/>
        </w:rPr>
        <w:t>Белоусов</w:t>
      </w:r>
      <w:r>
        <w:t>а.</w:t>
      </w:r>
    </w:p>
    <w:p w14:paraId="75D25347" w14:textId="77777777" w:rsidR="004F07AC" w:rsidRDefault="00B62B3A" w:rsidP="004F07AC">
      <w:pPr>
        <w:jc w:val="both"/>
      </w:pPr>
      <w:r>
        <w:t>Точность ограниченного действия</w:t>
      </w:r>
    </w:p>
    <w:p w14:paraId="2A17F963" w14:textId="518BAD5A" w:rsidR="004F07AC" w:rsidRDefault="00B62B3A" w:rsidP="004F07AC">
      <w:pPr>
        <w:jc w:val="both"/>
      </w:pPr>
      <w:r>
        <w:t xml:space="preserve">Особенность тестируемой сегодня системы заключается в возможности тонкой настройки работы светофоров, рассказал </w:t>
      </w:r>
      <w:r w:rsidR="002149E7" w:rsidRPr="002149E7">
        <w:t>«</w:t>
      </w:r>
      <w:r>
        <w:t>Известиям</w:t>
      </w:r>
      <w:r w:rsidR="002149E7" w:rsidRPr="002149E7">
        <w:t>»</w:t>
      </w:r>
      <w:r>
        <w:t xml:space="preserve"> исполнительный директор компании </w:t>
      </w:r>
      <w:r w:rsidR="002149E7" w:rsidRPr="002149E7">
        <w:t>«</w:t>
      </w:r>
      <w:r>
        <w:t>Р1А</w:t>
      </w:r>
      <w:r w:rsidR="002149E7" w:rsidRPr="002149E7">
        <w:t>»</w:t>
      </w:r>
      <w:r>
        <w:t xml:space="preserve"> (внедряют технологию) Кирилл Михеев.</w:t>
      </w:r>
    </w:p>
    <w:p w14:paraId="14BC7CF4" w14:textId="5B2C1FE4" w:rsidR="004F07AC" w:rsidRDefault="002149E7" w:rsidP="004F07AC">
      <w:pPr>
        <w:jc w:val="both"/>
      </w:pPr>
      <w:r w:rsidRPr="002149E7">
        <w:t>–</w:t>
      </w:r>
      <w:r w:rsidR="00B62B3A">
        <w:t xml:space="preserve"> Датчики, фиксирующие прибытие общественного транспорта, будут расположены на расстоянии около 300 м от светофора. Это позволит АСУДД заранее выбрать режим движения: продлить действующую фазу светофора, пропустить пешеходную фазу, включить стрелку направо или налево либо принять другое решение в зависимости от того, насколько ТС отстает от графика, </w:t>
      </w:r>
      <w:r w:rsidRPr="002149E7">
        <w:t>–</w:t>
      </w:r>
      <w:r w:rsidR="00B62B3A">
        <w:t xml:space="preserve"> пояснил он.</w:t>
      </w:r>
    </w:p>
    <w:p w14:paraId="41478D2C" w14:textId="77777777" w:rsidR="004F07AC" w:rsidRDefault="00B62B3A" w:rsidP="004F07AC">
      <w:pPr>
        <w:jc w:val="both"/>
      </w:pPr>
      <w:r>
        <w:t>Если опоздание небольшое (к примеру, 5–6 минут), то режим работы светофора вообще не будет меняться.</w:t>
      </w:r>
    </w:p>
    <w:p w14:paraId="1A913A9B" w14:textId="41A78248" w:rsidR="004F07AC" w:rsidRDefault="00B62B3A" w:rsidP="004F07AC">
      <w:pPr>
        <w:jc w:val="both"/>
      </w:pPr>
      <w:r>
        <w:t xml:space="preserve">Приоритет общественному транспорту, по словам Кирилла Михеева, позволяет сократить время на маршруте на 15–20%, а в часы пик </w:t>
      </w:r>
      <w:r w:rsidR="002149E7" w:rsidRPr="002149E7">
        <w:t>–</w:t>
      </w:r>
      <w:r>
        <w:t xml:space="preserve"> примерно на 30%, уменьшить количество подвижного состава на 10% и на 7% увеличить пассажиропоток за счет соблюдения расписания.</w:t>
      </w:r>
    </w:p>
    <w:p w14:paraId="257B1C7D" w14:textId="7BED7621" w:rsidR="004F07AC" w:rsidRDefault="002149E7" w:rsidP="004F07AC">
      <w:pPr>
        <w:jc w:val="both"/>
      </w:pPr>
      <w:r w:rsidRPr="002149E7">
        <w:t>–</w:t>
      </w:r>
      <w:r w:rsidR="00B62B3A">
        <w:t xml:space="preserve"> Для пассажира польза в том, что общественный транспорт придет точно в срок. А предприятие сможет увеличить количество рейсов в смену без наращивания парка ТС за счет уменьшения времени в пути, </w:t>
      </w:r>
      <w:r w:rsidRPr="002149E7">
        <w:t>–</w:t>
      </w:r>
      <w:r w:rsidR="00B62B3A">
        <w:t xml:space="preserve"> отметил Кирилл Михеев.</w:t>
      </w:r>
    </w:p>
    <w:p w14:paraId="56F1F4BD" w14:textId="43314CD2" w:rsidR="004F07AC" w:rsidRDefault="00B62B3A" w:rsidP="004F07AC">
      <w:pPr>
        <w:jc w:val="both"/>
      </w:pPr>
      <w:r>
        <w:t xml:space="preserve">По мнению директора Института транспорта и транспортной политики НИУ ВШЭ Михаила Блинкина, прежде чем внедрять подобные технологии, необходимо провести грамотное транспортное планирование </w:t>
      </w:r>
      <w:r w:rsidR="002149E7" w:rsidRPr="002149E7">
        <w:t>–</w:t>
      </w:r>
      <w:r>
        <w:t xml:space="preserve"> прежде всего, выделить магистральные и второстепенные маршруты общественного транспорта.</w:t>
      </w:r>
    </w:p>
    <w:p w14:paraId="06019874" w14:textId="0E013CD9" w:rsidR="004F07AC" w:rsidRDefault="002149E7" w:rsidP="004F07AC">
      <w:pPr>
        <w:jc w:val="both"/>
      </w:pPr>
      <w:r w:rsidRPr="002149E7">
        <w:t>–</w:t>
      </w:r>
      <w:r w:rsidR="00B62B3A">
        <w:t xml:space="preserve"> Внедрять приоритетный проезд нужно на магистральных (основных) направлениях. Но только там, где они не пересекаются друг с другом. К примеру, нет смысла вводить такую систему на пересечении Ломоносовского с Ленинским проспектом в Москве. Поскольку по обоим направлениям едет много общественного транспорта, </w:t>
      </w:r>
      <w:r w:rsidRPr="002149E7">
        <w:t>–</w:t>
      </w:r>
      <w:r w:rsidR="00B62B3A">
        <w:t xml:space="preserve"> сказал он.</w:t>
      </w:r>
    </w:p>
    <w:p w14:paraId="37DF4120" w14:textId="77777777" w:rsidR="004F07AC" w:rsidRDefault="00B62B3A" w:rsidP="004F07AC">
      <w:pPr>
        <w:jc w:val="both"/>
      </w:pPr>
      <w:r>
        <w:t>Таким образом, сфера применения таких технических устройств, по мнению Михаила Блинкина, может оказаться ограниченной. В то же время в небольших городах, где есть одна-две самые загруженные центральные улицы, это будет очень полезно, отметил он. Эксперт также полностью поддержал идею приоритетного пропуска опаздывающих автобусов и троллейбусов.</w:t>
      </w:r>
    </w:p>
    <w:p w14:paraId="3DE11A8D" w14:textId="06424860" w:rsidR="00B62B3A" w:rsidRDefault="00B62B3A" w:rsidP="004F07AC">
      <w:pPr>
        <w:jc w:val="both"/>
      </w:pPr>
      <w:r>
        <w:t>Председатель Союза пассажиров России Кирилл Янков сказал, что такие системы нужны в первую очередь для трамваев, а также в населенных пунктах с большим числом выделенных полос. Это позволит ускорить движение общественного транспорта и тем самым повысить его привлекательность, особенно в крупных городах, страдающих от пробок, считает он.</w:t>
      </w:r>
    </w:p>
    <w:p w14:paraId="3C78417E" w14:textId="77777777" w:rsidR="004F07AC" w:rsidRDefault="00F05233" w:rsidP="004F07AC">
      <w:pPr>
        <w:jc w:val="both"/>
      </w:pPr>
      <w:hyperlink r:id="rId23" w:history="1">
        <w:r w:rsidR="00B62B3A" w:rsidRPr="009B23F2">
          <w:rPr>
            <w:rStyle w:val="a9"/>
          </w:rPr>
          <w:t>https://iz.ru/1012556/aleksandr-volobuev/kak-po-raspisaniiu-avtobusy-v-regionakh-otuchat-opazdyvat</w:t>
        </w:r>
      </w:hyperlink>
    </w:p>
    <w:p w14:paraId="1D8C0C0B" w14:textId="297E9992" w:rsidR="00FF2BD8" w:rsidRPr="00FF2BD8" w:rsidRDefault="00FF2BD8" w:rsidP="004F07AC">
      <w:pPr>
        <w:pStyle w:val="3"/>
        <w:jc w:val="both"/>
        <w:rPr>
          <w:rFonts w:ascii="Times New Roman" w:hAnsi="Times New Roman"/>
          <w:sz w:val="24"/>
          <w:szCs w:val="24"/>
        </w:rPr>
      </w:pPr>
      <w:bookmarkStart w:id="14" w:name="_Toc43675137"/>
      <w:r w:rsidRPr="00FF2BD8">
        <w:rPr>
          <w:rFonts w:ascii="Times New Roman" w:hAnsi="Times New Roman"/>
          <w:sz w:val="24"/>
          <w:szCs w:val="24"/>
        </w:rPr>
        <w:t xml:space="preserve">КОММЕРСАНТЪ; ИВАН БУРАНОВ, ЮЛИЯ ТИШИНА; ДАРЬЯ СОКОЛОВА; 2020.19.05; РЫНКУ КАМЕР ОБЕСПЕЧАТ КАМЕРНОСТЬ; ДОЧКА </w:t>
      </w:r>
      <w:r w:rsidR="002149E7" w:rsidRPr="002149E7">
        <w:rPr>
          <w:rFonts w:ascii="Times New Roman" w:hAnsi="Times New Roman"/>
          <w:bCs w:val="0"/>
          <w:sz w:val="24"/>
          <w:szCs w:val="24"/>
        </w:rPr>
        <w:t>«</w:t>
      </w:r>
      <w:r w:rsidRPr="00FF2BD8">
        <w:rPr>
          <w:rFonts w:ascii="Times New Roman" w:hAnsi="Times New Roman"/>
          <w:sz w:val="24"/>
          <w:szCs w:val="24"/>
        </w:rPr>
        <w:t>РОСТЕХА</w:t>
      </w:r>
      <w:r w:rsidR="002149E7" w:rsidRPr="002149E7">
        <w:rPr>
          <w:rFonts w:ascii="Times New Roman" w:hAnsi="Times New Roman"/>
          <w:bCs w:val="0"/>
          <w:sz w:val="24"/>
          <w:szCs w:val="24"/>
        </w:rPr>
        <w:t>»</w:t>
      </w:r>
      <w:r w:rsidRPr="00FF2BD8">
        <w:rPr>
          <w:rFonts w:ascii="Times New Roman" w:hAnsi="Times New Roman"/>
          <w:sz w:val="24"/>
          <w:szCs w:val="24"/>
        </w:rPr>
        <w:t xml:space="preserve"> МОЖЕТ ПОЛУЧИТЬ КОНТРОЛЬ НАД КОМПЛЕКСАМИ ФИКСАЦИИ НАРУШЕНИЙ ПДД ВО ВСЕЙ СТРАНЕ</w:t>
      </w:r>
      <w:bookmarkEnd w:id="14"/>
    </w:p>
    <w:p w14:paraId="6D2B8CD3" w14:textId="5102FE03" w:rsidR="004F07AC" w:rsidRDefault="00FF2BD8" w:rsidP="004F07AC">
      <w:pPr>
        <w:jc w:val="both"/>
      </w:pPr>
      <w:r>
        <w:t xml:space="preserve">Идея создания федерального оператора дорожных камер на базе дочки </w:t>
      </w:r>
      <w:r w:rsidR="002149E7" w:rsidRPr="002149E7">
        <w:t>«</w:t>
      </w:r>
      <w:r>
        <w:t>Ростеха</w:t>
      </w:r>
      <w:r w:rsidR="002149E7" w:rsidRPr="002149E7">
        <w:t>»</w:t>
      </w:r>
      <w:r>
        <w:t xml:space="preserve"> компании </w:t>
      </w:r>
      <w:r w:rsidR="002149E7" w:rsidRPr="002149E7">
        <w:t>«</w:t>
      </w:r>
      <w:r>
        <w:t>ГЛОНАСС БДД</w:t>
      </w:r>
      <w:r w:rsidR="002149E7" w:rsidRPr="002149E7">
        <w:t>»</w:t>
      </w:r>
      <w:r>
        <w:t xml:space="preserve">, выяснил “Ъ”, вновь лоббируется правительством, после того как была забракована год назад. По поручению главы государства Минкомсвязь готовит соответствующий проект распоряжения кабмина. Губернаторам направлены тарифы, по которым предполагается работать с оператором, главы субъектов должны </w:t>
      </w:r>
      <w:r w:rsidR="002149E7" w:rsidRPr="002149E7">
        <w:t>«</w:t>
      </w:r>
      <w:r>
        <w:t>подтвердить заинтересованность</w:t>
      </w:r>
      <w:r w:rsidR="002149E7" w:rsidRPr="002149E7">
        <w:t>»</w:t>
      </w:r>
      <w:r>
        <w:t xml:space="preserve"> в заключении контрактов. Эксперты объясняют, что речь идет о </w:t>
      </w:r>
      <w:r>
        <w:lastRenderedPageBreak/>
        <w:t xml:space="preserve">рынке услуг объемом 10–15 млрд руб. Его участники предупреждают: </w:t>
      </w:r>
      <w:r w:rsidR="002149E7" w:rsidRPr="002149E7">
        <w:t>«</w:t>
      </w:r>
      <w:r>
        <w:t>Фактически будет разрушена конкурентная и эффективно регулируемая отрасль</w:t>
      </w:r>
      <w:r w:rsidR="002149E7" w:rsidRPr="002149E7">
        <w:t>»</w:t>
      </w:r>
      <w:r>
        <w:t>.</w:t>
      </w:r>
    </w:p>
    <w:p w14:paraId="6A0B04D2" w14:textId="5DAAF343" w:rsidR="004F07AC" w:rsidRDefault="00FF2BD8" w:rsidP="004F07AC">
      <w:pPr>
        <w:jc w:val="both"/>
      </w:pPr>
      <w:r>
        <w:t xml:space="preserve">Минкомсвязь готовит распоряжение правительства о назначении ООО </w:t>
      </w:r>
      <w:r w:rsidR="002149E7" w:rsidRPr="002149E7">
        <w:t>«</w:t>
      </w:r>
      <w:r>
        <w:t>ГЛОНАСС БДД</w:t>
      </w:r>
      <w:r w:rsidR="002149E7" w:rsidRPr="002149E7">
        <w:t>»</w:t>
      </w:r>
      <w:r>
        <w:t xml:space="preserve"> единым исполнителем контрактов по установке и обслуживанию камер фиксации нарушений ПДД. Соответствующее письмо (есть у “Ъ”) в конце апреля ведомство направило в </w:t>
      </w:r>
      <w:r w:rsidRPr="002149E7">
        <w:rPr>
          <w:b/>
        </w:rPr>
        <w:t>Росавтодор</w:t>
      </w:r>
      <w:r>
        <w:t xml:space="preserve"> (отвечает за камеры на федеральных дорогах), а также главам Татарстана, Калининграда, Санкт-Петербурга, Псковской, Самарской, Калужской, Нижегородской областей, Северной Осетии </w:t>
      </w:r>
      <w:r w:rsidR="002149E7" w:rsidRPr="002149E7">
        <w:t>–</w:t>
      </w:r>
      <w:r>
        <w:t xml:space="preserve"> Алании, Ямало-Ненецкого (ЯНАО) и Ханты-Мансийского автономных округов (ХМАО). Федеральный чиновник, знакомый с ходом работы над постановлением, подтвердил “Ъ”, что письма были отправлены. </w:t>
      </w:r>
      <w:r w:rsidR="002149E7" w:rsidRPr="002149E7">
        <w:t>«</w:t>
      </w:r>
      <w:r>
        <w:t>Рабочую переписку не комментируем</w:t>
      </w:r>
      <w:r w:rsidR="002149E7" w:rsidRPr="002149E7">
        <w:t>»</w:t>
      </w:r>
      <w:r>
        <w:t>,</w:t>
      </w:r>
      <w:r w:rsidR="002149E7" w:rsidRPr="002149E7">
        <w:t>–</w:t>
      </w:r>
      <w:r>
        <w:t xml:space="preserve"> заявили “Ъ” в Минкомсвязи.</w:t>
      </w:r>
    </w:p>
    <w:p w14:paraId="750A8B6F" w14:textId="678E61DA" w:rsidR="004F07AC" w:rsidRDefault="00FF2BD8" w:rsidP="004F07AC">
      <w:pPr>
        <w:jc w:val="both"/>
      </w:pPr>
      <w:r>
        <w:t xml:space="preserve">Сегодня в ряде регионов (Московская, Курганская, Рязанская области, Ингушетия, Чечня) комплексы фиксации нарушений устанавливают и обслуживают частные компании в рамках госконтрактов или концессий. Среди крупных игроков </w:t>
      </w:r>
      <w:r w:rsidR="002149E7" w:rsidRPr="002149E7">
        <w:t>–</w:t>
      </w:r>
      <w:r>
        <w:t xml:space="preserve"> </w:t>
      </w:r>
      <w:r w:rsidR="002149E7" w:rsidRPr="002149E7">
        <w:t>«</w:t>
      </w:r>
      <w:r>
        <w:t>Ростелеком</w:t>
      </w:r>
      <w:r w:rsidR="002149E7" w:rsidRPr="002149E7">
        <w:t>»</w:t>
      </w:r>
      <w:r>
        <w:t xml:space="preserve">, Vessolink, </w:t>
      </w:r>
      <w:r w:rsidR="002149E7" w:rsidRPr="002149E7">
        <w:t>«</w:t>
      </w:r>
      <w:r>
        <w:t>Ситроникс</w:t>
      </w:r>
      <w:r w:rsidR="002149E7" w:rsidRPr="002149E7">
        <w:t>»</w:t>
      </w:r>
      <w:r>
        <w:t xml:space="preserve">, </w:t>
      </w:r>
      <w:r w:rsidR="002149E7" w:rsidRPr="002149E7">
        <w:t>«</w:t>
      </w:r>
      <w:r>
        <w:t>Мегафон</w:t>
      </w:r>
      <w:r w:rsidR="002149E7" w:rsidRPr="002149E7">
        <w:t>»</w:t>
      </w:r>
      <w:r>
        <w:t xml:space="preserve">, </w:t>
      </w:r>
      <w:r w:rsidR="002149E7" w:rsidRPr="002149E7">
        <w:t>«</w:t>
      </w:r>
      <w:r>
        <w:t>МВС Груп</w:t>
      </w:r>
      <w:r w:rsidR="002149E7" w:rsidRPr="002149E7">
        <w:t>»</w:t>
      </w:r>
      <w:r>
        <w:t xml:space="preserve">. Инвестиции компании возвращают за счет денег, которые отчисляются из вынесенных с помощью камер штрафов (например, в Московской области </w:t>
      </w:r>
      <w:r w:rsidR="002149E7" w:rsidRPr="002149E7">
        <w:t>«</w:t>
      </w:r>
      <w:r>
        <w:t>МВС Груп</w:t>
      </w:r>
      <w:r w:rsidR="002149E7" w:rsidRPr="002149E7">
        <w:t>»</w:t>
      </w:r>
      <w:r>
        <w:t xml:space="preserve"> получает 233 руб. за постановление). В 2019 году </w:t>
      </w:r>
      <w:r w:rsidR="002149E7" w:rsidRPr="002149E7">
        <w:t>«</w:t>
      </w:r>
      <w:r>
        <w:t>Ростех</w:t>
      </w:r>
      <w:r w:rsidR="002149E7" w:rsidRPr="002149E7">
        <w:t>»</w:t>
      </w:r>
      <w:r>
        <w:t xml:space="preserve"> обратился к </w:t>
      </w:r>
      <w:r w:rsidRPr="002149E7">
        <w:rPr>
          <w:b/>
        </w:rPr>
        <w:t>Владимиру Путину</w:t>
      </w:r>
      <w:r>
        <w:t xml:space="preserve"> с предложением определить ООО </w:t>
      </w:r>
      <w:r w:rsidR="002149E7" w:rsidRPr="002149E7">
        <w:t>«</w:t>
      </w:r>
      <w:r>
        <w:t>ГЛОНАСС БДД</w:t>
      </w:r>
      <w:r w:rsidR="002149E7" w:rsidRPr="002149E7">
        <w:t>»</w:t>
      </w:r>
      <w:r>
        <w:t xml:space="preserve"> (дочерняя компания госкорпорации) единственным поставщиком услуг по установке и обслуживанию камер. Президент поручил эту идею проработать правительству, против нее выступили все участники рынка, а также вице-премьер Максим Акимов и глава Минкомсвязи Константин Носков, работавшие тогда в Белом доме. “Ъ” рассказывал об этой ситуации ранее.</w:t>
      </w:r>
    </w:p>
    <w:p w14:paraId="22F30E23" w14:textId="32BD14A6" w:rsidR="00FF2BD8" w:rsidRDefault="00FF2BD8" w:rsidP="004F07AC">
      <w:pPr>
        <w:jc w:val="both"/>
      </w:pPr>
      <w:r>
        <w:t xml:space="preserve">В </w:t>
      </w:r>
      <w:r w:rsidR="002149E7" w:rsidRPr="002149E7">
        <w:t>«</w:t>
      </w:r>
      <w:r>
        <w:t>Ростехе</w:t>
      </w:r>
      <w:r w:rsidR="002149E7" w:rsidRPr="002149E7">
        <w:t>»</w:t>
      </w:r>
      <w:r>
        <w:t xml:space="preserve"> от идеи не отказались, а после смены правительства изменилась и позиция Минкомсвязи.</w:t>
      </w:r>
    </w:p>
    <w:p w14:paraId="3BE00059" w14:textId="0C26691F" w:rsidR="004F07AC" w:rsidRDefault="002149E7" w:rsidP="004F07AC">
      <w:pPr>
        <w:jc w:val="both"/>
      </w:pPr>
      <w:r w:rsidRPr="002149E7">
        <w:t>«</w:t>
      </w:r>
      <w:r w:rsidR="00FF2BD8">
        <w:t>Работаем в рамках поручения президента</w:t>
      </w:r>
      <w:r w:rsidRPr="002149E7">
        <w:t>»</w:t>
      </w:r>
      <w:r w:rsidR="00FF2BD8">
        <w:t>,</w:t>
      </w:r>
      <w:r w:rsidRPr="002149E7">
        <w:t>–</w:t>
      </w:r>
      <w:r w:rsidR="00FF2BD8">
        <w:t xml:space="preserve"> заявили “Ъ” в ведомстве. Ранее </w:t>
      </w:r>
      <w:r w:rsidRPr="002149E7">
        <w:t>«</w:t>
      </w:r>
      <w:r w:rsidR="00FF2BD8">
        <w:t>Ростех</w:t>
      </w:r>
      <w:r w:rsidRPr="002149E7">
        <w:t>»</w:t>
      </w:r>
      <w:r w:rsidR="00FF2BD8">
        <w:t xml:space="preserve"> и </w:t>
      </w:r>
      <w:r w:rsidRPr="002149E7">
        <w:t>«</w:t>
      </w:r>
      <w:r w:rsidR="00FF2BD8">
        <w:t>Ростелеком</w:t>
      </w:r>
      <w:r w:rsidRPr="002149E7">
        <w:t>»</w:t>
      </w:r>
      <w:r w:rsidR="00FF2BD8">
        <w:t xml:space="preserve"> не могли договориться о схеме работы в новых условиях, поясняет “Ъ” источник, знакомый с ситуацией, теперь споры урегулированы, работа над распоряжением продолжилась. В </w:t>
      </w:r>
      <w:r w:rsidRPr="002149E7">
        <w:t>«</w:t>
      </w:r>
      <w:r w:rsidR="00FF2BD8">
        <w:t>Ростелекоме</w:t>
      </w:r>
      <w:r w:rsidRPr="002149E7">
        <w:t>»</w:t>
      </w:r>
      <w:r w:rsidR="00FF2BD8">
        <w:t xml:space="preserve"> ситуацию не комментируют.</w:t>
      </w:r>
    </w:p>
    <w:p w14:paraId="385D87C1" w14:textId="633B62D8" w:rsidR="004F07AC" w:rsidRDefault="002149E7" w:rsidP="004F07AC">
      <w:pPr>
        <w:jc w:val="both"/>
      </w:pPr>
      <w:r w:rsidRPr="002149E7">
        <w:t>«</w:t>
      </w:r>
      <w:r w:rsidR="00FF2BD8">
        <w:t>ГЛОНАСС БДД</w:t>
      </w:r>
      <w:r w:rsidRPr="002149E7">
        <w:t>»</w:t>
      </w:r>
      <w:r w:rsidR="00FF2BD8">
        <w:t>, следует из письма, предлагает регионам следующие тарифы за сотрудничество с единым оператором:</w:t>
      </w:r>
    </w:p>
    <w:p w14:paraId="297B5DBA" w14:textId="434729E6" w:rsidR="00FF2BD8" w:rsidRDefault="00FF2BD8" w:rsidP="004F07AC">
      <w:pPr>
        <w:jc w:val="both"/>
      </w:pPr>
      <w:r>
        <w:t xml:space="preserve">создание системы фиксации нарушений </w:t>
      </w:r>
      <w:r w:rsidR="002149E7" w:rsidRPr="002149E7">
        <w:t>«</w:t>
      </w:r>
      <w:r>
        <w:t>с нуля</w:t>
      </w:r>
      <w:r w:rsidR="002149E7" w:rsidRPr="002149E7">
        <w:t>»</w:t>
      </w:r>
      <w:r>
        <w:t xml:space="preserve"> </w:t>
      </w:r>
      <w:r w:rsidR="002149E7" w:rsidRPr="002149E7">
        <w:t>–</w:t>
      </w:r>
      <w:r>
        <w:t xml:space="preserve"> 1,2–2,6 млн руб. за комплекс;</w:t>
      </w:r>
    </w:p>
    <w:p w14:paraId="7CC7755E" w14:textId="71E72FD9" w:rsidR="00FF2BD8" w:rsidRDefault="00FF2BD8" w:rsidP="004F07AC">
      <w:pPr>
        <w:jc w:val="both"/>
      </w:pPr>
      <w:r>
        <w:t xml:space="preserve">передача информации о нарушениях в ГИБДД </w:t>
      </w:r>
      <w:r w:rsidR="002149E7" w:rsidRPr="002149E7">
        <w:t>–</w:t>
      </w:r>
      <w:r>
        <w:t xml:space="preserve"> 65–150 тыс. руб. в месяц с каждой камеры;</w:t>
      </w:r>
    </w:p>
    <w:p w14:paraId="0AEE9E53" w14:textId="668FC56A" w:rsidR="00FF2BD8" w:rsidRDefault="00FF2BD8" w:rsidP="004F07AC">
      <w:pPr>
        <w:jc w:val="both"/>
      </w:pPr>
      <w:r>
        <w:t xml:space="preserve">обслуживание существующей системы </w:t>
      </w:r>
      <w:r w:rsidR="002149E7" w:rsidRPr="002149E7">
        <w:t>–</w:t>
      </w:r>
      <w:r>
        <w:t>15–60 тыс. руб. в месяц за комплекс;</w:t>
      </w:r>
    </w:p>
    <w:p w14:paraId="7F3C7D56" w14:textId="630C4FBB" w:rsidR="00FF2BD8" w:rsidRDefault="00FF2BD8" w:rsidP="004F07AC">
      <w:pPr>
        <w:jc w:val="both"/>
      </w:pPr>
      <w:r>
        <w:t xml:space="preserve">аренда камеры </w:t>
      </w:r>
      <w:r w:rsidR="002149E7" w:rsidRPr="002149E7">
        <w:t>–</w:t>
      </w:r>
      <w:r>
        <w:t xml:space="preserve"> 65–150 тыс. руб. в месяц.</w:t>
      </w:r>
    </w:p>
    <w:p w14:paraId="31F8665C" w14:textId="1C117FC1" w:rsidR="004F07AC" w:rsidRDefault="00FF2BD8" w:rsidP="004F07AC">
      <w:pPr>
        <w:jc w:val="both"/>
      </w:pPr>
      <w:r>
        <w:t xml:space="preserve">Регионы должны подтвердить </w:t>
      </w:r>
      <w:r w:rsidR="002149E7" w:rsidRPr="002149E7">
        <w:t>«</w:t>
      </w:r>
      <w:r>
        <w:t>заинтересованность в указанной модели контрактации</w:t>
      </w:r>
      <w:r w:rsidR="002149E7" w:rsidRPr="002149E7">
        <w:t>»</w:t>
      </w:r>
      <w:r>
        <w:t xml:space="preserve"> и определить ответственный орган власти, которому предстоит обосновать цену будущего контракта с ООО </w:t>
      </w:r>
      <w:r w:rsidR="002149E7" w:rsidRPr="002149E7">
        <w:t>«</w:t>
      </w:r>
      <w:r>
        <w:t>ГЛОНАСС БДД</w:t>
      </w:r>
      <w:r w:rsidR="002149E7" w:rsidRPr="002149E7">
        <w:t>»</w:t>
      </w:r>
      <w:r>
        <w:t xml:space="preserve">, следует из письма. </w:t>
      </w:r>
      <w:r w:rsidR="002149E7" w:rsidRPr="002149E7">
        <w:t>«</w:t>
      </w:r>
      <w:r>
        <w:t>Нам известно о факте отправки такого письма,</w:t>
      </w:r>
      <w:r w:rsidR="002149E7" w:rsidRPr="002149E7">
        <w:t>–</w:t>
      </w:r>
      <w:r>
        <w:t xml:space="preserve"> заявили “Ъ” в </w:t>
      </w:r>
      <w:r w:rsidR="002149E7" w:rsidRPr="002149E7">
        <w:t>«</w:t>
      </w:r>
      <w:r>
        <w:t>ГЛОНАСС БДД</w:t>
      </w:r>
      <w:r w:rsidR="002149E7" w:rsidRPr="002149E7">
        <w:t>»</w:t>
      </w:r>
      <w:r>
        <w:t>.</w:t>
      </w:r>
      <w:r w:rsidR="002149E7" w:rsidRPr="002149E7">
        <w:t>–</w:t>
      </w:r>
      <w:r>
        <w:t xml:space="preserve"> В случае принятия положительного решения компания будет готова исполнить государственные контракты</w:t>
      </w:r>
      <w:r w:rsidR="002149E7" w:rsidRPr="002149E7">
        <w:t>»</w:t>
      </w:r>
      <w:r>
        <w:t>.</w:t>
      </w:r>
    </w:p>
    <w:p w14:paraId="1F3B40CF" w14:textId="05A44245" w:rsidR="004F07AC" w:rsidRDefault="00FF2BD8" w:rsidP="004F07AC">
      <w:pPr>
        <w:jc w:val="both"/>
      </w:pPr>
      <w:r>
        <w:t xml:space="preserve">Ассоциация производителей и операторов систем фотовидеофиксации ОКО (учреждена в марте 2020 года, в нее входят компании </w:t>
      </w:r>
      <w:r w:rsidR="002149E7" w:rsidRPr="002149E7">
        <w:t>«</w:t>
      </w:r>
      <w:r>
        <w:t>МВС Груп</w:t>
      </w:r>
      <w:r w:rsidR="002149E7" w:rsidRPr="002149E7">
        <w:t>»</w:t>
      </w:r>
      <w:r>
        <w:t xml:space="preserve">, </w:t>
      </w:r>
      <w:r w:rsidR="002149E7" w:rsidRPr="002149E7">
        <w:t>«</w:t>
      </w:r>
      <w:r>
        <w:t>Симикон</w:t>
      </w:r>
      <w:r w:rsidR="002149E7" w:rsidRPr="002149E7">
        <w:t>»</w:t>
      </w:r>
      <w:r>
        <w:t xml:space="preserve">, </w:t>
      </w:r>
      <w:r w:rsidR="002149E7" w:rsidRPr="002149E7">
        <w:t>«</w:t>
      </w:r>
      <w:r>
        <w:t>Технологии распознавания</w:t>
      </w:r>
      <w:r w:rsidR="002149E7" w:rsidRPr="002149E7">
        <w:t>»</w:t>
      </w:r>
      <w:r>
        <w:t xml:space="preserve">, </w:t>
      </w:r>
      <w:r w:rsidR="002149E7" w:rsidRPr="002149E7">
        <w:t>«</w:t>
      </w:r>
      <w:r>
        <w:t>Ольвия</w:t>
      </w:r>
      <w:r w:rsidR="002149E7" w:rsidRPr="002149E7">
        <w:t>»</w:t>
      </w:r>
      <w:r>
        <w:t xml:space="preserve">, </w:t>
      </w:r>
      <w:r w:rsidR="002149E7" w:rsidRPr="002149E7">
        <w:t>«</w:t>
      </w:r>
      <w:r>
        <w:t>Вокорд</w:t>
      </w:r>
      <w:r w:rsidR="002149E7" w:rsidRPr="002149E7">
        <w:t>»</w:t>
      </w:r>
      <w:r>
        <w:t xml:space="preserve">) проект раскритиковала. </w:t>
      </w:r>
      <w:r w:rsidR="002149E7" w:rsidRPr="002149E7">
        <w:t>«</w:t>
      </w:r>
      <w:r>
        <w:t>Значительная часть компаний будет вынуждена уйти с рынка,</w:t>
      </w:r>
      <w:r w:rsidR="002149E7" w:rsidRPr="002149E7">
        <w:t>–</w:t>
      </w:r>
      <w:r>
        <w:t xml:space="preserve"> предупреждают в ассоциации.</w:t>
      </w:r>
      <w:r w:rsidR="002149E7" w:rsidRPr="002149E7">
        <w:t>–</w:t>
      </w:r>
      <w:r>
        <w:t xml:space="preserve"> Фактически будет разрушена конкурентная и эффективно регулируемая отрасль</w:t>
      </w:r>
      <w:r w:rsidR="002149E7" w:rsidRPr="002149E7">
        <w:t>»</w:t>
      </w:r>
      <w:r>
        <w:t xml:space="preserve">. В условиях отсутствия конкуренции у оператора не будет </w:t>
      </w:r>
      <w:r w:rsidR="002149E7" w:rsidRPr="002149E7">
        <w:t>«</w:t>
      </w:r>
      <w:r>
        <w:t>экономических стимулов для улучшения уровня оказания услуг</w:t>
      </w:r>
      <w:r w:rsidR="002149E7" w:rsidRPr="002149E7">
        <w:t>»</w:t>
      </w:r>
      <w:r>
        <w:t xml:space="preserve">, отмечают в организации. Действующий рынок услуг фиксации нарушений в ОКО называют </w:t>
      </w:r>
      <w:r w:rsidR="002149E7" w:rsidRPr="002149E7">
        <w:t>«</w:t>
      </w:r>
      <w:r>
        <w:t>сложившимся и успешно развивающимся</w:t>
      </w:r>
      <w:r w:rsidR="002149E7" w:rsidRPr="002149E7">
        <w:t>»</w:t>
      </w:r>
      <w:r>
        <w:t>: его годовой объем составляет 7–10 млрд руб., в нем участвует более 50 интеграторов и компаний.</w:t>
      </w:r>
    </w:p>
    <w:p w14:paraId="492DBE3F" w14:textId="3EC1E375" w:rsidR="00FF2BD8" w:rsidRDefault="00FF2BD8" w:rsidP="004F07AC">
      <w:pPr>
        <w:jc w:val="both"/>
      </w:pPr>
      <w:r>
        <w:lastRenderedPageBreak/>
        <w:t xml:space="preserve">Неудивительно, что </w:t>
      </w:r>
      <w:r w:rsidR="002149E7" w:rsidRPr="002149E7">
        <w:t>«</w:t>
      </w:r>
      <w:r>
        <w:t>Ростех</w:t>
      </w:r>
      <w:r w:rsidR="002149E7" w:rsidRPr="002149E7">
        <w:t>»</w:t>
      </w:r>
      <w:r>
        <w:t xml:space="preserve"> продолжает бороться за этот рынок, говорит координатор движения </w:t>
      </w:r>
      <w:r w:rsidR="002149E7" w:rsidRPr="002149E7">
        <w:t>«</w:t>
      </w:r>
      <w:r>
        <w:t>Синие ведерки</w:t>
      </w:r>
      <w:r w:rsidR="002149E7" w:rsidRPr="002149E7">
        <w:t>»</w:t>
      </w:r>
      <w:r>
        <w:t xml:space="preserve"> Петр Шкуматов, не исключая, что его объем может достигать и 15 млрд руб.</w:t>
      </w:r>
    </w:p>
    <w:p w14:paraId="7F736499" w14:textId="4C9A5218" w:rsidR="004F07AC" w:rsidRDefault="00FF2BD8" w:rsidP="004F07AC">
      <w:pPr>
        <w:jc w:val="both"/>
      </w:pPr>
      <w:r>
        <w:t xml:space="preserve">У госкорпорации есть собственные технологии распознавания номеров, поэтому создание единого оператора </w:t>
      </w:r>
      <w:r w:rsidR="002149E7" w:rsidRPr="002149E7">
        <w:t>«</w:t>
      </w:r>
      <w:r>
        <w:t>убьет не только рынок операторов, но и рынок производителей комплексов</w:t>
      </w:r>
      <w:r w:rsidR="002149E7" w:rsidRPr="002149E7">
        <w:t>»</w:t>
      </w:r>
      <w:r>
        <w:t xml:space="preserve">, считает эксперт: </w:t>
      </w:r>
      <w:r w:rsidR="002149E7" w:rsidRPr="002149E7">
        <w:t>«</w:t>
      </w:r>
      <w:r>
        <w:t>Это, в свою очередь, остановит научные работы по совершенствованию камер</w:t>
      </w:r>
      <w:r w:rsidR="002149E7" w:rsidRPr="002149E7">
        <w:t>»</w:t>
      </w:r>
      <w:r>
        <w:t xml:space="preserve">. Регионам работать с небольшими местными компаниями проще, продолжает Петр Шкуматов, например, когда надо оперативно устранить неисправность комплекса. </w:t>
      </w:r>
      <w:r w:rsidR="002149E7" w:rsidRPr="002149E7">
        <w:t>«</w:t>
      </w:r>
      <w:r>
        <w:t>Жаловаться на работу госкорпорации чиновники будут просто бояться</w:t>
      </w:r>
      <w:r w:rsidR="002149E7" w:rsidRPr="002149E7">
        <w:t>»</w:t>
      </w:r>
      <w:r>
        <w:t>,</w:t>
      </w:r>
      <w:r w:rsidR="002149E7" w:rsidRPr="002149E7">
        <w:t>–</w:t>
      </w:r>
      <w:r>
        <w:t xml:space="preserve"> считает он.</w:t>
      </w:r>
    </w:p>
    <w:p w14:paraId="28162D53" w14:textId="0F3E7B0A" w:rsidR="004F07AC" w:rsidRDefault="00FF2BD8" w:rsidP="004F07AC">
      <w:pPr>
        <w:jc w:val="both"/>
      </w:pPr>
      <w:r>
        <w:t xml:space="preserve">В правительстве Ямало-Ненецкого автономного округа подтвердили, что получили письмо Минкомсвязи, но предлагаемая схема региону не подходит. </w:t>
      </w:r>
      <w:r w:rsidR="002149E7" w:rsidRPr="002149E7">
        <w:t>«</w:t>
      </w:r>
      <w:r>
        <w:t>У округа есть ряд особенностей, среди которых отсутствие необходимой инфраструктуры (электросетей, каналов связи рядом с местом установки камер), значительная удаленность мест подключения к населенным пунктам, а также сложные климатические условия</w:t>
      </w:r>
      <w:r w:rsidR="002149E7" w:rsidRPr="002149E7">
        <w:t>»</w:t>
      </w:r>
      <w:r>
        <w:t>,</w:t>
      </w:r>
      <w:r w:rsidR="002149E7" w:rsidRPr="002149E7">
        <w:t>–</w:t>
      </w:r>
      <w:r>
        <w:t xml:space="preserve"> сообщили в пресс-службе правительства. ООО </w:t>
      </w:r>
      <w:r w:rsidR="002149E7" w:rsidRPr="002149E7">
        <w:t>«</w:t>
      </w:r>
      <w:r>
        <w:t>ГЛОНАСС БДД</w:t>
      </w:r>
      <w:r w:rsidR="002149E7" w:rsidRPr="002149E7">
        <w:t>»</w:t>
      </w:r>
      <w:r>
        <w:t xml:space="preserve"> не имеет структурных подразделений на территории округа, что </w:t>
      </w:r>
      <w:r w:rsidR="002149E7" w:rsidRPr="002149E7">
        <w:t>«</w:t>
      </w:r>
      <w:r>
        <w:t>повлечет необходимость привлечения субподрядчиков и, соответственно, увеличение стоимости услуг по обслуживанию камер</w:t>
      </w:r>
      <w:r w:rsidR="002149E7" w:rsidRPr="002149E7">
        <w:t>»</w:t>
      </w:r>
      <w:r>
        <w:t xml:space="preserve">, говорят в ЯНАО. В правительстве ХМАО также подтвердили, что получили предложение Минкомсвязи и рассматривают его. Получить комментарий от остальных регионов вчера не удалось. В </w:t>
      </w:r>
      <w:r w:rsidRPr="002149E7">
        <w:rPr>
          <w:b/>
        </w:rPr>
        <w:t>Росавтодор</w:t>
      </w:r>
      <w:r>
        <w:t xml:space="preserve">е заявили “Ъ”, что ознакомились с обращением Минкомсвязи. </w:t>
      </w:r>
      <w:r w:rsidR="002149E7" w:rsidRPr="002149E7">
        <w:t>«</w:t>
      </w:r>
      <w:r>
        <w:t>Федеральная дорожная сеть укомплектована собственными камерами фотовидеофиксации правонарушений, их насчитывается более 1 тыс. единиц,</w:t>
      </w:r>
      <w:r w:rsidR="002149E7" w:rsidRPr="002149E7">
        <w:t>–</w:t>
      </w:r>
      <w:r>
        <w:t xml:space="preserve"> пояснили в ведомстве.</w:t>
      </w:r>
      <w:r w:rsidR="002149E7" w:rsidRPr="002149E7">
        <w:t>–</w:t>
      </w:r>
      <w:r>
        <w:t xml:space="preserve"> Новой массовой установки камер фиксации нарушений не планируется. Государственные контракты на обслуживание оборудования в большей своей массе уже заключены</w:t>
      </w:r>
      <w:r w:rsidR="002149E7" w:rsidRPr="002149E7">
        <w:t>»</w:t>
      </w:r>
      <w:r>
        <w:t>.</w:t>
      </w:r>
    </w:p>
    <w:p w14:paraId="1C4B84F2" w14:textId="77777777" w:rsidR="004F07AC" w:rsidRDefault="00F05233" w:rsidP="004F07AC">
      <w:pPr>
        <w:jc w:val="both"/>
      </w:pPr>
      <w:hyperlink r:id="rId24" w:history="1">
        <w:r w:rsidR="00FF2BD8" w:rsidRPr="009B23F2">
          <w:rPr>
            <w:rStyle w:val="a9"/>
          </w:rPr>
          <w:t>https://www.kommersant.ru/doc/4348530</w:t>
        </w:r>
      </w:hyperlink>
    </w:p>
    <w:p w14:paraId="1E34433C" w14:textId="75D58B3C" w:rsidR="002667DD" w:rsidRPr="002667DD" w:rsidRDefault="002667DD" w:rsidP="004F07AC">
      <w:pPr>
        <w:pStyle w:val="3"/>
        <w:jc w:val="both"/>
        <w:rPr>
          <w:rFonts w:ascii="Times New Roman" w:hAnsi="Times New Roman"/>
          <w:sz w:val="24"/>
          <w:szCs w:val="24"/>
        </w:rPr>
      </w:pPr>
      <w:bookmarkStart w:id="15" w:name="_Toc43675138"/>
      <w:r w:rsidRPr="002667DD">
        <w:rPr>
          <w:rFonts w:ascii="Times New Roman" w:hAnsi="Times New Roman"/>
          <w:sz w:val="24"/>
          <w:szCs w:val="24"/>
        </w:rPr>
        <w:t>КОММЕРСАНТЪ; ЕВГЕНИЙ ЗАЙНУЛЛИН; 2020.1</w:t>
      </w:r>
      <w:r>
        <w:rPr>
          <w:rFonts w:ascii="Times New Roman" w:hAnsi="Times New Roman"/>
          <w:sz w:val="24"/>
          <w:szCs w:val="24"/>
        </w:rPr>
        <w:t>8</w:t>
      </w:r>
      <w:r w:rsidRPr="002667DD">
        <w:rPr>
          <w:rFonts w:ascii="Times New Roman" w:hAnsi="Times New Roman"/>
          <w:sz w:val="24"/>
          <w:szCs w:val="24"/>
        </w:rPr>
        <w:t>.05; МЕТАЛЛУРГАМ НЕ ОБЛОМИЛОСЬ; ОТРАСЛЬ ЖАЛУЕТСЯ НА ДЕФИЦИТ СЫРЬЯ</w:t>
      </w:r>
      <w:bookmarkEnd w:id="15"/>
    </w:p>
    <w:p w14:paraId="348D6A28" w14:textId="0D9E39FC" w:rsidR="004F07AC" w:rsidRDefault="002667DD" w:rsidP="004F07AC">
      <w:pPr>
        <w:jc w:val="both"/>
      </w:pPr>
      <w:r>
        <w:t xml:space="preserve">Как выяснил “Ъ”, в правительстве обсуждаются меры поддержки металлургической отрасли, которая столкнулась с целым рядом проблем, от снижения спроса до риска дефицита сырья. Участники рынка предлагают увеличить закупки российских труб для проектов СИБУРа и </w:t>
      </w:r>
      <w:r w:rsidR="002149E7" w:rsidRPr="002149E7">
        <w:t>«</w:t>
      </w:r>
      <w:r>
        <w:t>Газпрома</w:t>
      </w:r>
      <w:r w:rsidR="002149E7" w:rsidRPr="002149E7">
        <w:t>»</w:t>
      </w:r>
      <w:r>
        <w:t>, но, по мнению экспертов, в реальности такие меры едва ли существенно повлияют на баланс рынка. Рассматриваются варианты ограничения импорта металлопродукции, а также экспорта лома: ломозаготовка в апреле снизилась в разы. Минпромторг собирается включить сегмент в перечень пострадавших от коронавируса.</w:t>
      </w:r>
    </w:p>
    <w:p w14:paraId="7B25D903" w14:textId="2A7E8891" w:rsidR="004F07AC" w:rsidRDefault="002667DD" w:rsidP="004F07AC">
      <w:pPr>
        <w:jc w:val="both"/>
      </w:pPr>
      <w:r>
        <w:t xml:space="preserve">“Ъ” ознакомился с протоколом совещания, которое Минпромторг в конце апреля провел с участием крупнейших российских металлургических компаний для обсуждения ситуации в отрасли. Как следует из документа, основные поручения, отданные на совещании, касались ломозаготовки. По данным </w:t>
      </w:r>
      <w:r w:rsidR="002149E7" w:rsidRPr="002149E7">
        <w:t>«</w:t>
      </w:r>
      <w:r>
        <w:t>Русской стали</w:t>
      </w:r>
      <w:r w:rsidR="002149E7" w:rsidRPr="002149E7">
        <w:t>»</w:t>
      </w:r>
      <w:r>
        <w:t>, из-за карантинных мер компании сталкиваются со снижением ломосбора, что влечет дефицит сырья и рост цен.</w:t>
      </w:r>
    </w:p>
    <w:p w14:paraId="3E488BE1" w14:textId="40C50DE0" w:rsidR="002667DD" w:rsidRDefault="002667DD" w:rsidP="004F07AC">
      <w:pPr>
        <w:jc w:val="both"/>
      </w:pPr>
      <w:r>
        <w:t xml:space="preserve">По данным </w:t>
      </w:r>
      <w:r w:rsidR="002149E7" w:rsidRPr="002149E7">
        <w:t>«</w:t>
      </w:r>
      <w:r>
        <w:t>Руслома</w:t>
      </w:r>
      <w:r w:rsidR="002149E7" w:rsidRPr="002149E7">
        <w:t>»</w:t>
      </w:r>
      <w:r>
        <w:t>, в апреле объемы ломосбора в различных регионах сократились на 20–80% по сравнению с мартом.</w:t>
      </w:r>
    </w:p>
    <w:p w14:paraId="74C01099" w14:textId="77777777" w:rsidR="004F07AC" w:rsidRDefault="002667DD" w:rsidP="004F07AC">
      <w:pPr>
        <w:jc w:val="both"/>
      </w:pPr>
      <w:r>
        <w:t>В итоге отраслевым ассоциациям поручено проанализировать баланс заготовки и потребления. На основе этих материалов департамент металлургии и материалов Минпромторга должен будет подготовить предложения по включению ломозаготовки в перечень отраслей, наиболее пострадавших от коронавируса. В случае необходимости Минпромторг может предложить правительству ввести временный запрет на экспорт лома черных металлов.</w:t>
      </w:r>
    </w:p>
    <w:p w14:paraId="2FCC7EC1" w14:textId="670B3077" w:rsidR="004F07AC" w:rsidRDefault="002667DD" w:rsidP="004F07AC">
      <w:pPr>
        <w:jc w:val="both"/>
      </w:pPr>
      <w:r>
        <w:lastRenderedPageBreak/>
        <w:t>По словам Максима Худалова из АКРА, проблемы у ломосборщиков наблюдаются не только в РФ, но и на территории Украины и других стран</w:t>
      </w:r>
      <w:r w:rsidR="002149E7" w:rsidRPr="002149E7">
        <w:t>–</w:t>
      </w:r>
      <w:r>
        <w:t>экспортеров металлолома. Эксперт не исключает, что в условиях растущего спроса в Турции у отрасли возникнет соблазн увеличить экспорт, что грозит дефицитом этого сырья в России.</w:t>
      </w:r>
    </w:p>
    <w:p w14:paraId="6FE224D1" w14:textId="0749A85C" w:rsidR="002667DD" w:rsidRDefault="002667DD" w:rsidP="004F07AC">
      <w:pPr>
        <w:jc w:val="both"/>
      </w:pPr>
      <w:r>
        <w:t>Еще один блок предложений касался трубной отрасли.</w:t>
      </w:r>
    </w:p>
    <w:p w14:paraId="2E92C86D" w14:textId="000E28B2" w:rsidR="004F07AC" w:rsidRDefault="002149E7" w:rsidP="004F07AC">
      <w:pPr>
        <w:jc w:val="both"/>
      </w:pPr>
      <w:r w:rsidRPr="002149E7">
        <w:t>«</w:t>
      </w:r>
      <w:r w:rsidR="002667DD">
        <w:t>Русская сталь</w:t>
      </w:r>
      <w:r w:rsidRPr="002149E7">
        <w:t>»</w:t>
      </w:r>
      <w:r w:rsidR="002667DD">
        <w:t xml:space="preserve"> предложила стимулировать внутренний спрос за счет сохранения инвестиционных программ компаний ТЭКа. В частности, было предложено использовать российские трубы при строительстве Амурского ГХК СИБУРа. Впрочем, отмечает Максим Худалов, для этого проекта в лучшем случае потребуется лишь 200 тыс. тонн труб, при этом возникает вопрос, способна ли отрасль произвести столь специфические трубы. В СИБУРе “Ъ” сказали, что сохраняют фокус </w:t>
      </w:r>
      <w:r w:rsidRPr="002149E7">
        <w:t>«</w:t>
      </w:r>
      <w:r w:rsidR="002667DD">
        <w:t>на рациональную локализацию поставок</w:t>
      </w:r>
      <w:r w:rsidRPr="002149E7">
        <w:t>»</w:t>
      </w:r>
      <w:r w:rsidR="002667DD">
        <w:t xml:space="preserve">. </w:t>
      </w:r>
      <w:r w:rsidRPr="002149E7">
        <w:t>«</w:t>
      </w:r>
      <w:r w:rsidR="002667DD">
        <w:t>Прорабатывая проект Амурского ГХК, мы, безусловно, рассматриваем возможности российского трубного рынка и надеемся, что российские производители предоставят условия не хуже альтернативных зарубежных поставок</w:t>
      </w:r>
      <w:r w:rsidRPr="002149E7">
        <w:t>»</w:t>
      </w:r>
      <w:r w:rsidR="002667DD">
        <w:t>,</w:t>
      </w:r>
      <w:r w:rsidRPr="002149E7">
        <w:t>–</w:t>
      </w:r>
      <w:r w:rsidR="002667DD">
        <w:t xml:space="preserve"> отметили в компании.</w:t>
      </w:r>
    </w:p>
    <w:p w14:paraId="70005C36" w14:textId="7C2593DA" w:rsidR="004F07AC" w:rsidRDefault="002667DD" w:rsidP="004F07AC">
      <w:pPr>
        <w:jc w:val="both"/>
      </w:pPr>
      <w:r>
        <w:t xml:space="preserve">В </w:t>
      </w:r>
      <w:r w:rsidR="002149E7" w:rsidRPr="002149E7">
        <w:t>«</w:t>
      </w:r>
      <w:r>
        <w:t>Русской стали</w:t>
      </w:r>
      <w:r w:rsidR="002149E7" w:rsidRPr="002149E7">
        <w:t>»</w:t>
      </w:r>
      <w:r>
        <w:t xml:space="preserve"> заявили “Ъ”, что внутренний спрос может быть поддержан также за счет проектов </w:t>
      </w:r>
      <w:r w:rsidR="002149E7" w:rsidRPr="002149E7">
        <w:t>«</w:t>
      </w:r>
      <w:r>
        <w:t>Сила Сибири-2</w:t>
      </w:r>
      <w:r w:rsidR="002149E7" w:rsidRPr="002149E7">
        <w:t>»</w:t>
      </w:r>
      <w:r>
        <w:t xml:space="preserve"> и </w:t>
      </w:r>
      <w:r w:rsidR="002149E7" w:rsidRPr="002149E7">
        <w:t>«</w:t>
      </w:r>
      <w:r>
        <w:t>Балтийский СПГ</w:t>
      </w:r>
      <w:r w:rsidR="002149E7" w:rsidRPr="002149E7">
        <w:t>»</w:t>
      </w:r>
      <w:r>
        <w:t xml:space="preserve"> </w:t>
      </w:r>
      <w:r w:rsidR="002149E7" w:rsidRPr="002149E7">
        <w:t>«</w:t>
      </w:r>
      <w:r>
        <w:t>Газпрома</w:t>
      </w:r>
      <w:r w:rsidR="002149E7" w:rsidRPr="002149E7">
        <w:t>»</w:t>
      </w:r>
      <w:r>
        <w:t xml:space="preserve">, газохимического комплекса в Усть-Луге, программ по финансированию замены изношенных сетей ЖКХ, по мостостроению, укреплению причальных стенок в портах. Отметим, что эти газовые проекты находятся на начальной стадии: сроки их реализации могут быть скорректированы, а для </w:t>
      </w:r>
      <w:r w:rsidR="002149E7" w:rsidRPr="002149E7">
        <w:t>«</w:t>
      </w:r>
      <w:r>
        <w:t>Силы Сибири-2</w:t>
      </w:r>
      <w:r w:rsidR="002149E7" w:rsidRPr="002149E7">
        <w:t>»</w:t>
      </w:r>
      <w:r>
        <w:t xml:space="preserve"> они даже не обозначены.</w:t>
      </w:r>
    </w:p>
    <w:p w14:paraId="699F560A" w14:textId="77777777" w:rsidR="004F07AC" w:rsidRDefault="002667DD" w:rsidP="004F07AC">
      <w:pPr>
        <w:jc w:val="both"/>
      </w:pPr>
      <w:r>
        <w:t>Есть идеи и по ограничению импорта металлопродукции.</w:t>
      </w:r>
    </w:p>
    <w:p w14:paraId="29D09B7B" w14:textId="58DE779B" w:rsidR="002667DD" w:rsidRDefault="002667DD" w:rsidP="004F07AC">
      <w:pPr>
        <w:jc w:val="both"/>
      </w:pPr>
      <w:r>
        <w:t>На совещании предлагалось восстановить антидемпинговую пошлину на украинские железнодорожные цельнокатаные колеса (ЦКК) и пересмотреть действующие квоты на ввоз китайских труб нефтегазового сортамента на очередные пять лет.</w:t>
      </w:r>
    </w:p>
    <w:p w14:paraId="4E00CDA6" w14:textId="252ED6CF" w:rsidR="004F07AC" w:rsidRDefault="002667DD" w:rsidP="004F07AC">
      <w:pPr>
        <w:jc w:val="both"/>
      </w:pPr>
      <w:r>
        <w:t xml:space="preserve">На ЦКК производства украинского </w:t>
      </w:r>
      <w:r w:rsidR="002149E7" w:rsidRPr="002149E7">
        <w:t>«</w:t>
      </w:r>
      <w:r>
        <w:t>Интерпайпа</w:t>
      </w:r>
      <w:r w:rsidR="002149E7" w:rsidRPr="002149E7">
        <w:t>»</w:t>
      </w:r>
      <w:r>
        <w:t xml:space="preserve"> действует пошлина в 34,22% </w:t>
      </w:r>
      <w:r w:rsidR="002149E7" w:rsidRPr="002149E7">
        <w:t>–</w:t>
      </w:r>
      <w:r>
        <w:t xml:space="preserve"> ее действие сейчас временно приостановлено, но в мае департамент защиты внутреннего рынка Евразийской экономической комиссии заявил, что не видит необходимости продлевать эту приостановку. В </w:t>
      </w:r>
      <w:r w:rsidR="002149E7" w:rsidRPr="002149E7">
        <w:t>«</w:t>
      </w:r>
      <w:r>
        <w:t>Русской стали</w:t>
      </w:r>
      <w:r w:rsidR="002149E7" w:rsidRPr="002149E7">
        <w:t>»</w:t>
      </w:r>
      <w:r>
        <w:t xml:space="preserve"> заявили, что сейчас российские производители ЦКК сокращают производство колес из-за отсутствия заказов, вызванного снижением грузооборота и строительства новых вагонов, а также ростом китайского импорта до 150 тыс. колес в год.</w:t>
      </w:r>
    </w:p>
    <w:p w14:paraId="5DC99CAB" w14:textId="1ED69499" w:rsidR="004F07AC" w:rsidRDefault="002667DD" w:rsidP="004F07AC">
      <w:pPr>
        <w:jc w:val="both"/>
      </w:pPr>
      <w:r>
        <w:t xml:space="preserve">Согласно протоколу, Каменск-Уральский металлургический завод (КУМЗ, принадлежит </w:t>
      </w:r>
      <w:r w:rsidR="002149E7" w:rsidRPr="002149E7">
        <w:t>«</w:t>
      </w:r>
      <w:r>
        <w:t>Ренове</w:t>
      </w:r>
      <w:r w:rsidR="002149E7" w:rsidRPr="002149E7">
        <w:t>»</w:t>
      </w:r>
      <w:r>
        <w:t xml:space="preserve"> и Владимиру и Александру Скорняковым), являющийся вторым по величине в России производителем алюминиевой продукции высокого передела, рассчитывает на заключение контрактов с предприятиями ракетно-космической промышленности и ОПК на поставку своей продукции по принципу take or pay на срок от трех до пяти лет. Эти контракты должны содержать фиксированные условия по выкупу и формулу цены с привязкой к LME.</w:t>
      </w:r>
    </w:p>
    <w:p w14:paraId="0EE3B12B" w14:textId="77777777" w:rsidR="004F07AC" w:rsidRDefault="002667DD" w:rsidP="004F07AC">
      <w:pPr>
        <w:jc w:val="both"/>
      </w:pPr>
      <w:r>
        <w:t>На КУМЗе не ответили на запрос “Ъ”, однако, судя по протоколу, Минпромторг ждет от завода обоснования предложений, а обсуждение контрактов take or pay продолжится на уровне департаментов министерства, отвечающих за ОПК и авиацию.</w:t>
      </w:r>
    </w:p>
    <w:p w14:paraId="259C30BA" w14:textId="77777777" w:rsidR="004F07AC" w:rsidRDefault="00F05233" w:rsidP="004F07AC">
      <w:pPr>
        <w:jc w:val="both"/>
      </w:pPr>
      <w:hyperlink r:id="rId25" w:history="1">
        <w:r w:rsidR="002667DD" w:rsidRPr="009B23F2">
          <w:rPr>
            <w:rStyle w:val="a9"/>
          </w:rPr>
          <w:t>https://www.kommersant.ru/doc/4347800</w:t>
        </w:r>
      </w:hyperlink>
    </w:p>
    <w:p w14:paraId="261FCFFD" w14:textId="68C4FCA9" w:rsidR="004F07AC" w:rsidRDefault="00E13927" w:rsidP="004F07AC">
      <w:pPr>
        <w:pStyle w:val="3"/>
        <w:jc w:val="both"/>
        <w:rPr>
          <w:rFonts w:ascii="Times New Roman" w:hAnsi="Times New Roman"/>
          <w:sz w:val="24"/>
          <w:szCs w:val="24"/>
        </w:rPr>
      </w:pPr>
      <w:bookmarkStart w:id="16" w:name="_Toc43675139"/>
      <w:r w:rsidRPr="00E13927">
        <w:rPr>
          <w:rFonts w:ascii="Times New Roman" w:hAnsi="Times New Roman"/>
          <w:sz w:val="24"/>
          <w:szCs w:val="24"/>
        </w:rPr>
        <w:t>ВЕДОМОСТИ; АЛЕКСАНДР ВОРОБЬЕВ; 2020.1</w:t>
      </w:r>
      <w:r w:rsidR="00B62B3A">
        <w:rPr>
          <w:rFonts w:ascii="Times New Roman" w:hAnsi="Times New Roman"/>
          <w:sz w:val="24"/>
          <w:szCs w:val="24"/>
        </w:rPr>
        <w:t>8</w:t>
      </w:r>
      <w:r w:rsidRPr="00E13927">
        <w:rPr>
          <w:rFonts w:ascii="Times New Roman" w:hAnsi="Times New Roman"/>
          <w:sz w:val="24"/>
          <w:szCs w:val="24"/>
        </w:rPr>
        <w:t xml:space="preserve">.05; ПРАВИТЕЛЬСТВО ОГРАНИЧИЛО РАЗМЕР КОМПЕНСАЦИЙ ДЛЯ </w:t>
      </w:r>
      <w:r w:rsidR="002149E7" w:rsidRPr="002149E7">
        <w:rPr>
          <w:rFonts w:ascii="Times New Roman" w:hAnsi="Times New Roman"/>
          <w:bCs w:val="0"/>
          <w:sz w:val="24"/>
          <w:szCs w:val="24"/>
        </w:rPr>
        <w:t>«</w:t>
      </w:r>
      <w:r w:rsidRPr="002149E7">
        <w:rPr>
          <w:rFonts w:ascii="Times New Roman" w:hAnsi="Times New Roman"/>
          <w:sz w:val="24"/>
          <w:szCs w:val="24"/>
        </w:rPr>
        <w:t>АЭРОФЛОТ</w:t>
      </w:r>
      <w:r w:rsidRPr="00E13927">
        <w:rPr>
          <w:rFonts w:ascii="Times New Roman" w:hAnsi="Times New Roman"/>
          <w:sz w:val="24"/>
          <w:szCs w:val="24"/>
        </w:rPr>
        <w:t>А</w:t>
      </w:r>
      <w:r w:rsidR="002149E7" w:rsidRPr="002149E7">
        <w:rPr>
          <w:rFonts w:ascii="Times New Roman" w:hAnsi="Times New Roman"/>
          <w:bCs w:val="0"/>
          <w:sz w:val="24"/>
          <w:szCs w:val="24"/>
        </w:rPr>
        <w:t>»</w:t>
      </w:r>
      <w:r w:rsidRPr="00E13927">
        <w:rPr>
          <w:rFonts w:ascii="Times New Roman" w:hAnsi="Times New Roman"/>
          <w:sz w:val="24"/>
          <w:szCs w:val="24"/>
        </w:rPr>
        <w:t>; ЗАНИМАВШАЯ ПОЛОВИНУ РЫНКА ГРУППА СМОЖЕТ ПРЕТЕНДОВАТЬ МАКСИМУМ НА ТРЕТЬ ОТРАСЛЕВЫХ СУБСИДИЙ</w:t>
      </w:r>
      <w:bookmarkEnd w:id="16"/>
    </w:p>
    <w:p w14:paraId="6033C29D" w14:textId="68F9C70D" w:rsidR="004F07AC" w:rsidRDefault="00E13927" w:rsidP="004F07AC">
      <w:pPr>
        <w:jc w:val="both"/>
      </w:pPr>
      <w:r>
        <w:t xml:space="preserve">Сегодня, 14 мая, правительство опубликовало постановление о выделении российским авиакомпаниям 23,4 млрд руб. на компенсацию потерь, связанных с падением перевозок из-за эпидемии COVID-19 в феврале </w:t>
      </w:r>
      <w:r w:rsidR="002149E7" w:rsidRPr="002149E7">
        <w:t>–</w:t>
      </w:r>
      <w:r>
        <w:t xml:space="preserve"> июле. За снижение трафика в каждый из этих </w:t>
      </w:r>
      <w:r>
        <w:lastRenderedPageBreak/>
        <w:t>шести месяцев перевозчики могут получить по 365 руб. за каждого пассажира, потерянного по сравнению с аналогичным месяцем прошлого года.</w:t>
      </w:r>
    </w:p>
    <w:p w14:paraId="5A3218AB" w14:textId="74BBED39" w:rsidR="004F07AC" w:rsidRDefault="00E13927" w:rsidP="004F07AC">
      <w:pPr>
        <w:jc w:val="both"/>
      </w:pPr>
      <w:r>
        <w:t xml:space="preserve">Формально эти потери будут субсидироваться пропорционально снижению пассажиропотока каждой компании в отрасли. Но дополнительно в постановлении указан лимит на размер компенсации для групп авиакомпаний, объединенных признаками </w:t>
      </w:r>
      <w:r w:rsidR="002149E7" w:rsidRPr="002149E7">
        <w:t>«</w:t>
      </w:r>
      <w:r>
        <w:t>значительного влияния и контроля</w:t>
      </w:r>
      <w:r w:rsidR="002149E7" w:rsidRPr="002149E7">
        <w:t>»</w:t>
      </w:r>
      <w:r>
        <w:t xml:space="preserve">. Если хотя бы в одной из компаний такой группы блокирующий пакет акций принадлежит государству, а международные перевозки в целом по группе в 2019 г. превысили 20 млн пассажиров, группа может получить не более 33,7% от общего объема выделенных правительством субсидий. </w:t>
      </w:r>
    </w:p>
    <w:p w14:paraId="6328BC4C" w14:textId="6FB8B6A3" w:rsidR="004F07AC" w:rsidRDefault="00E13927" w:rsidP="004F07AC">
      <w:pPr>
        <w:jc w:val="both"/>
      </w:pPr>
      <w:r>
        <w:t xml:space="preserve">Де-факто, под это определение подпадают только </w:t>
      </w:r>
      <w:r w:rsidR="002149E7" w:rsidRPr="002149E7">
        <w:t>«</w:t>
      </w:r>
      <w:r w:rsidRPr="002149E7">
        <w:rPr>
          <w:b/>
        </w:rPr>
        <w:t>Аэрофлот</w:t>
      </w:r>
      <w:r w:rsidR="002149E7" w:rsidRPr="002149E7">
        <w:t>»</w:t>
      </w:r>
      <w:r>
        <w:t xml:space="preserve"> и его </w:t>
      </w:r>
      <w:r w:rsidR="002149E7" w:rsidRPr="002149E7">
        <w:t>«</w:t>
      </w:r>
      <w:r>
        <w:t>дочки</w:t>
      </w:r>
      <w:r w:rsidR="002149E7" w:rsidRPr="002149E7">
        <w:t>»</w:t>
      </w:r>
      <w:r>
        <w:t xml:space="preserve"> </w:t>
      </w:r>
      <w:r w:rsidR="002149E7" w:rsidRPr="002149E7">
        <w:t>–</w:t>
      </w:r>
      <w:r>
        <w:t xml:space="preserve"> лоукостер </w:t>
      </w:r>
      <w:r w:rsidR="002149E7" w:rsidRPr="002149E7">
        <w:t>«</w:t>
      </w:r>
      <w:r>
        <w:t>Победа</w:t>
      </w:r>
      <w:r w:rsidR="002149E7" w:rsidRPr="002149E7">
        <w:t>»</w:t>
      </w:r>
      <w:r>
        <w:t xml:space="preserve">, </w:t>
      </w:r>
      <w:r w:rsidR="002149E7" w:rsidRPr="002149E7">
        <w:t>«</w:t>
      </w:r>
      <w:r>
        <w:t>Россия</w:t>
      </w:r>
      <w:r w:rsidR="002149E7" w:rsidRPr="002149E7">
        <w:t>»</w:t>
      </w:r>
      <w:r>
        <w:t xml:space="preserve"> и дальневосточная </w:t>
      </w:r>
      <w:r w:rsidR="002149E7" w:rsidRPr="002149E7">
        <w:t>«</w:t>
      </w:r>
      <w:r>
        <w:t>Аврора</w:t>
      </w:r>
      <w:r w:rsidR="002149E7" w:rsidRPr="002149E7">
        <w:t>»</w:t>
      </w:r>
      <w:r>
        <w:t xml:space="preserve">, на которые уже несколько лет суммарно приходится около 50% трафика всех российских авиакомпаний (60,7 млн человек, или 47% в 2019 г.). Почему доля группы </w:t>
      </w:r>
      <w:r w:rsidR="002149E7" w:rsidRPr="002149E7">
        <w:t>«</w:t>
      </w:r>
      <w:r w:rsidRPr="002149E7">
        <w:rPr>
          <w:b/>
        </w:rPr>
        <w:t>Аэрофлот</w:t>
      </w:r>
      <w:r w:rsidR="002149E7" w:rsidRPr="002149E7">
        <w:t>»</w:t>
      </w:r>
      <w:r>
        <w:t xml:space="preserve"> в субсидиях ограничивается только третью, в постановлении не объясняется. Проект документа подготовил </w:t>
      </w:r>
      <w:r w:rsidRPr="002149E7">
        <w:rPr>
          <w:b/>
        </w:rPr>
        <w:t>Минтранс</w:t>
      </w:r>
      <w:r>
        <w:t xml:space="preserve"> и в конце апреля направил его без согласования с другими министерствами сразу в правительство, где он был утве</w:t>
      </w:r>
      <w:r w:rsidRPr="002149E7">
        <w:rPr>
          <w:b/>
        </w:rPr>
        <w:t>ржд</w:t>
      </w:r>
      <w:r>
        <w:t xml:space="preserve">ен 7 мая. </w:t>
      </w:r>
    </w:p>
    <w:p w14:paraId="3EECC500" w14:textId="63B8ADF1" w:rsidR="004F07AC" w:rsidRDefault="002149E7" w:rsidP="004F07AC">
      <w:pPr>
        <w:jc w:val="both"/>
      </w:pPr>
      <w:r w:rsidRPr="002149E7">
        <w:t>«</w:t>
      </w:r>
      <w:r w:rsidR="00E13927">
        <w:t>Ведомости</w:t>
      </w:r>
      <w:r w:rsidRPr="002149E7">
        <w:t>»</w:t>
      </w:r>
      <w:r w:rsidR="00E13927">
        <w:t xml:space="preserve"> направили запросы представителям </w:t>
      </w:r>
      <w:r w:rsidR="00E13927" w:rsidRPr="002149E7">
        <w:rPr>
          <w:b/>
        </w:rPr>
        <w:t>Минтранс</w:t>
      </w:r>
      <w:r w:rsidR="00E13927">
        <w:t xml:space="preserve">а и </w:t>
      </w:r>
      <w:r w:rsidRPr="002149E7">
        <w:t>«</w:t>
      </w:r>
      <w:r w:rsidR="00E13927" w:rsidRPr="002149E7">
        <w:rPr>
          <w:b/>
        </w:rPr>
        <w:t>Аэрофлот</w:t>
      </w:r>
      <w:r w:rsidR="00E13927">
        <w:t>а</w:t>
      </w:r>
      <w:r w:rsidRPr="002149E7">
        <w:t>»</w:t>
      </w:r>
      <w:r w:rsidR="00E13927">
        <w:t xml:space="preserve">. </w:t>
      </w:r>
    </w:p>
    <w:p w14:paraId="065757F0" w14:textId="0578D7BA" w:rsidR="004F07AC" w:rsidRDefault="00E13927" w:rsidP="004F07AC">
      <w:pPr>
        <w:jc w:val="both"/>
      </w:pPr>
      <w:r>
        <w:t xml:space="preserve">Из текста постановления следует, что субсидии будут рассчитываться отдельно за каждый месяц. Но в документе не уточняется, может ли группа </w:t>
      </w:r>
      <w:r w:rsidR="002149E7" w:rsidRPr="002149E7">
        <w:t>«</w:t>
      </w:r>
      <w:r w:rsidRPr="002149E7">
        <w:rPr>
          <w:b/>
        </w:rPr>
        <w:t>Аэрофлот</w:t>
      </w:r>
      <w:r w:rsidR="002149E7" w:rsidRPr="002149E7">
        <w:t>»</w:t>
      </w:r>
      <w:r>
        <w:t xml:space="preserve"> претендовать на треть всех субсидий от всего объема за полгода или на треть по итогам каждого месяца. При этом в отдельно взятом марте на </w:t>
      </w:r>
      <w:r w:rsidR="002149E7" w:rsidRPr="002149E7">
        <w:t>«</w:t>
      </w:r>
      <w:r w:rsidRPr="002149E7">
        <w:rPr>
          <w:b/>
        </w:rPr>
        <w:t>Аэрофлот</w:t>
      </w:r>
      <w:r w:rsidR="002149E7" w:rsidRPr="002149E7">
        <w:t>»</w:t>
      </w:r>
      <w:r>
        <w:t xml:space="preserve">, </w:t>
      </w:r>
      <w:r w:rsidR="002149E7" w:rsidRPr="002149E7">
        <w:t>«</w:t>
      </w:r>
      <w:r>
        <w:t>Россию</w:t>
      </w:r>
      <w:r w:rsidR="002149E7" w:rsidRPr="002149E7">
        <w:t>»</w:t>
      </w:r>
      <w:r>
        <w:t xml:space="preserve"> и </w:t>
      </w:r>
      <w:r w:rsidR="002149E7" w:rsidRPr="002149E7">
        <w:t>«</w:t>
      </w:r>
      <w:r>
        <w:t>Аврору</w:t>
      </w:r>
      <w:r w:rsidR="002149E7" w:rsidRPr="002149E7">
        <w:t>»</w:t>
      </w:r>
      <w:r>
        <w:t xml:space="preserve"> пришлось 64% от общих потерь трафика российскими авиакомпаниями </w:t>
      </w:r>
      <w:r w:rsidR="002149E7" w:rsidRPr="002149E7">
        <w:t>–</w:t>
      </w:r>
      <w:r>
        <w:t xml:space="preserve"> он снизился на 2,5 млн человек. В апреле российские перевозки упали год к году на 8,6 млн человек, из них 41% </w:t>
      </w:r>
      <w:r w:rsidR="002149E7" w:rsidRPr="002149E7">
        <w:t>–</w:t>
      </w:r>
      <w:r>
        <w:t xml:space="preserve"> потери </w:t>
      </w:r>
      <w:r w:rsidR="002149E7" w:rsidRPr="002149E7">
        <w:t>«</w:t>
      </w:r>
      <w:r w:rsidRPr="002149E7">
        <w:rPr>
          <w:b/>
        </w:rPr>
        <w:t>Аэрофлот</w:t>
      </w:r>
      <w:r>
        <w:t>а</w:t>
      </w:r>
      <w:r w:rsidR="002149E7" w:rsidRPr="002149E7">
        <w:t>»</w:t>
      </w:r>
      <w:r>
        <w:t xml:space="preserve">, </w:t>
      </w:r>
      <w:r w:rsidR="002149E7" w:rsidRPr="002149E7">
        <w:t>«</w:t>
      </w:r>
      <w:r>
        <w:t>России</w:t>
      </w:r>
      <w:r w:rsidR="002149E7" w:rsidRPr="002149E7">
        <w:t>»</w:t>
      </w:r>
      <w:r>
        <w:t xml:space="preserve"> и </w:t>
      </w:r>
      <w:r w:rsidR="002149E7" w:rsidRPr="002149E7">
        <w:t>«</w:t>
      </w:r>
      <w:r>
        <w:t>Авроры</w:t>
      </w:r>
      <w:r w:rsidR="002149E7" w:rsidRPr="002149E7">
        <w:t>»</w:t>
      </w:r>
      <w:r>
        <w:t>.</w:t>
      </w:r>
    </w:p>
    <w:p w14:paraId="145CD6BE" w14:textId="6ACF4D4E" w:rsidR="004F07AC" w:rsidRDefault="00E13927" w:rsidP="004F07AC">
      <w:pPr>
        <w:jc w:val="both"/>
      </w:pPr>
      <w:r>
        <w:t xml:space="preserve">Единственная компания группы, которой проблемы расчета компенсаций пока не касаются, </w:t>
      </w:r>
      <w:r w:rsidR="002149E7" w:rsidRPr="002149E7">
        <w:t>–</w:t>
      </w:r>
      <w:r>
        <w:t xml:space="preserve"> </w:t>
      </w:r>
      <w:r w:rsidR="002149E7" w:rsidRPr="002149E7">
        <w:t>«</w:t>
      </w:r>
      <w:r>
        <w:t>Победа</w:t>
      </w:r>
      <w:r w:rsidR="002149E7" w:rsidRPr="002149E7">
        <w:t>»</w:t>
      </w:r>
      <w:r>
        <w:t>. В марте трафик перевозчика демонстрировал рост по сравнению с прошлым годом, а в апреле компания приостановила полеты на два месяца. Компенсировать потери за этот период ей не будут, так как субсидия выплачивается только тем авиакомпаниям, которые не остановили перевозки. Возобновить полеты лоукостер планирует 1 июня.</w:t>
      </w:r>
    </w:p>
    <w:p w14:paraId="480030D8" w14:textId="089FB3C0" w:rsidR="004F07AC" w:rsidRDefault="00E13927" w:rsidP="004F07AC">
      <w:pPr>
        <w:jc w:val="both"/>
      </w:pPr>
      <w:r>
        <w:t xml:space="preserve">В отрасли нет единого мнения о предложенных правительством мерах поддержки. Ограничение для группы </w:t>
      </w:r>
      <w:r w:rsidR="002149E7" w:rsidRPr="002149E7">
        <w:t>«</w:t>
      </w:r>
      <w:r w:rsidRPr="002149E7">
        <w:rPr>
          <w:b/>
        </w:rPr>
        <w:t>Аэрофлот</w:t>
      </w:r>
      <w:r w:rsidR="002149E7" w:rsidRPr="002149E7">
        <w:t>»</w:t>
      </w:r>
      <w:r>
        <w:t xml:space="preserve"> непонятное и несправедливое, считает сотрудник одной из российских авиакомпаний. С другой стороны, </w:t>
      </w:r>
      <w:r w:rsidR="002149E7" w:rsidRPr="002149E7">
        <w:t>«</w:t>
      </w:r>
      <w:r w:rsidRPr="002149E7">
        <w:rPr>
          <w:b/>
        </w:rPr>
        <w:t>Аэрофлот</w:t>
      </w:r>
      <w:r w:rsidR="002149E7" w:rsidRPr="002149E7">
        <w:t>»</w:t>
      </w:r>
      <w:r>
        <w:t xml:space="preserve"> наверняка получит от государства адресную поддержку, поэтому ограничение на долю группы в общем объеме отраслевой субсидии логично, говорит собеседник </w:t>
      </w:r>
      <w:r w:rsidR="002149E7" w:rsidRPr="002149E7">
        <w:t>«</w:t>
      </w:r>
      <w:r>
        <w:t>Ведомостей</w:t>
      </w:r>
      <w:r w:rsidR="002149E7" w:rsidRPr="002149E7">
        <w:t>»</w:t>
      </w:r>
      <w:r>
        <w:t>, близкий к другому перевозчику.</w:t>
      </w:r>
    </w:p>
    <w:p w14:paraId="2A15CB46" w14:textId="75664C73" w:rsidR="004F07AC" w:rsidRDefault="00E13927" w:rsidP="004F07AC">
      <w:pPr>
        <w:jc w:val="both"/>
      </w:pPr>
      <w:r>
        <w:t xml:space="preserve">Принцип распределения господдержки исходя из потерь трафика в принципе абсурден, считает еще один собеседник </w:t>
      </w:r>
      <w:r w:rsidR="002149E7" w:rsidRPr="002149E7">
        <w:t>«</w:t>
      </w:r>
      <w:r>
        <w:t>Ведомостей</w:t>
      </w:r>
      <w:r w:rsidR="002149E7" w:rsidRPr="002149E7">
        <w:t>»</w:t>
      </w:r>
      <w:r>
        <w:t xml:space="preserve"> в крупной авиакомпании. Многие перевозчики платят сотрудникам в конвертах, оформляя зарплаты в виде гигантских командировочных или страховых договоров, с которых не платятся налоги, говорит он. Единственно справедливый способ </w:t>
      </w:r>
      <w:r w:rsidR="002149E7" w:rsidRPr="002149E7">
        <w:t>–</w:t>
      </w:r>
      <w:r>
        <w:t xml:space="preserve"> это распределять субсидии пропорционально величине официального фонда оплаты труда (ФОТ), с которого уплачен единый социальный налог, убежден он. У налоговой есть декларации компаний за I квартал 2020 г. А значит, размер официального ФОТа каждой авиакомпании </w:t>
      </w:r>
      <w:r w:rsidRPr="002149E7">
        <w:rPr>
          <w:b/>
        </w:rPr>
        <w:t>Минтранс</w:t>
      </w:r>
      <w:r>
        <w:t xml:space="preserve"> может получить в течение дня. </w:t>
      </w:r>
    </w:p>
    <w:p w14:paraId="7CA012F7" w14:textId="73B000C8" w:rsidR="004F07AC" w:rsidRDefault="00E13927" w:rsidP="004F07AC">
      <w:pPr>
        <w:jc w:val="both"/>
      </w:pPr>
      <w:r>
        <w:t xml:space="preserve">Его коллега из другой компании-перевозчика тоже считает, что принятый способ распределения субсидий несправедлив: </w:t>
      </w:r>
      <w:r w:rsidR="002149E7" w:rsidRPr="002149E7">
        <w:t>«</w:t>
      </w:r>
      <w:r>
        <w:t>Так больше получат те, кто сильнее всех сократил перевозки</w:t>
      </w:r>
      <w:r w:rsidR="002149E7" w:rsidRPr="002149E7">
        <w:t>»</w:t>
      </w:r>
      <w:r>
        <w:t>.</w:t>
      </w:r>
    </w:p>
    <w:p w14:paraId="5C336DAD" w14:textId="5999E723" w:rsidR="004F07AC" w:rsidRDefault="00E13927" w:rsidP="004F07AC">
      <w:pPr>
        <w:jc w:val="both"/>
      </w:pPr>
      <w:r>
        <w:t xml:space="preserve">Одна из целей субсидий </w:t>
      </w:r>
      <w:r w:rsidR="002149E7" w:rsidRPr="002149E7">
        <w:t>–</w:t>
      </w:r>
      <w:r>
        <w:t xml:space="preserve"> сохранение кадров, говорится в постановлении. Субсидии получат только те авиакомпании, которые сохранят не менее 90% сотрудников относительно декабря 2019 г. </w:t>
      </w:r>
    </w:p>
    <w:p w14:paraId="69AE46C5" w14:textId="306D1814" w:rsidR="004F07AC" w:rsidRDefault="002149E7" w:rsidP="004F07AC">
      <w:pPr>
        <w:jc w:val="both"/>
      </w:pPr>
      <w:r w:rsidRPr="002149E7">
        <w:lastRenderedPageBreak/>
        <w:t>«</w:t>
      </w:r>
      <w:r w:rsidR="00E13927">
        <w:t xml:space="preserve">Из расчета по предложенной формуле следует, что 23,4 млрд руб. могут возместить авиакомпаниям потерю около 64 млн пассажиров. Это соответствует снижению пассажиропотока вдвое относительно всего 2019 года. Настолько резкого падения в феврале </w:t>
      </w:r>
      <w:r w:rsidRPr="002149E7">
        <w:t>–</w:t>
      </w:r>
      <w:r w:rsidR="00E13927">
        <w:t xml:space="preserve"> июле 2020 г. мы однозначно не ожидаем, поэтому срок выдачи этих субсидий целесообразно продлить до конца года</w:t>
      </w:r>
      <w:r w:rsidRPr="002149E7">
        <w:t>»</w:t>
      </w:r>
      <w:r w:rsidR="00E13927">
        <w:t xml:space="preserve">, </w:t>
      </w:r>
      <w:r w:rsidRPr="002149E7">
        <w:t>–</w:t>
      </w:r>
      <w:r w:rsidR="00E13927">
        <w:t xml:space="preserve"> говорит представитель S7.</w:t>
      </w:r>
    </w:p>
    <w:p w14:paraId="2038FC57" w14:textId="3CA332FB" w:rsidR="00E13927" w:rsidRDefault="00E13927" w:rsidP="004F07AC">
      <w:pPr>
        <w:jc w:val="both"/>
      </w:pPr>
      <w:r>
        <w:t xml:space="preserve">Ранее сотрудники нескольких авиакомпаний говорили </w:t>
      </w:r>
      <w:r w:rsidR="002149E7" w:rsidRPr="002149E7">
        <w:t>«</w:t>
      </w:r>
      <w:r>
        <w:t>Ведомостям</w:t>
      </w:r>
      <w:r w:rsidR="002149E7" w:rsidRPr="002149E7">
        <w:t>»</w:t>
      </w:r>
      <w:r>
        <w:t>, что выделенная сумма недостаточна и покрывает лишь малую долю потерь.</w:t>
      </w:r>
    </w:p>
    <w:p w14:paraId="23F51FBC" w14:textId="77777777" w:rsidR="004F07AC" w:rsidRDefault="00F05233" w:rsidP="004F07AC">
      <w:pPr>
        <w:jc w:val="both"/>
      </w:pPr>
      <w:hyperlink r:id="rId26" w:history="1">
        <w:r w:rsidR="00E13927" w:rsidRPr="001F2EAA">
          <w:rPr>
            <w:rStyle w:val="a9"/>
          </w:rPr>
          <w:t>https://www.vedomosti.ru/business/articles/2020/05/14/830267-kompensatsii-dlya-aeroflota</w:t>
        </w:r>
      </w:hyperlink>
    </w:p>
    <w:p w14:paraId="631EC1EE" w14:textId="77777777" w:rsidR="004F07AC" w:rsidRDefault="00E13927" w:rsidP="004F07AC">
      <w:pPr>
        <w:pStyle w:val="3"/>
        <w:jc w:val="both"/>
        <w:rPr>
          <w:rFonts w:ascii="Times New Roman" w:hAnsi="Times New Roman"/>
          <w:sz w:val="24"/>
          <w:szCs w:val="24"/>
        </w:rPr>
      </w:pPr>
      <w:bookmarkStart w:id="17" w:name="_Toc43675140"/>
      <w:r w:rsidRPr="00E13927">
        <w:rPr>
          <w:rFonts w:ascii="Times New Roman" w:hAnsi="Times New Roman"/>
          <w:sz w:val="24"/>
          <w:szCs w:val="24"/>
        </w:rPr>
        <w:t>ВЕДОМОСТИ; АЛЕКСЕЙ НЕВЕЛЬСКИЙ; 2020.</w:t>
      </w:r>
      <w:r w:rsidR="00B62B3A">
        <w:rPr>
          <w:rFonts w:ascii="Times New Roman" w:hAnsi="Times New Roman"/>
          <w:sz w:val="24"/>
          <w:szCs w:val="24"/>
        </w:rPr>
        <w:t>18</w:t>
      </w:r>
      <w:r w:rsidRPr="00E13927">
        <w:rPr>
          <w:rFonts w:ascii="Times New Roman" w:hAnsi="Times New Roman"/>
          <w:sz w:val="24"/>
          <w:szCs w:val="24"/>
        </w:rPr>
        <w:t>.05; КАКИМ МОЖЕТ БЫТЬ ТУРИСТИЧЕСКИЙ СЕЗОН В ЭТОМ ГОДУ; ВЛАСТИ ДЕЙСТВУЮТ ОСТОРОЖНО, А ОТЕЛИ И МЕСТА ОТДЫХА АДАПТИРУЮТСЯ К НОВОЙ РЕАЛЬНОСТИ</w:t>
      </w:r>
      <w:bookmarkEnd w:id="17"/>
    </w:p>
    <w:p w14:paraId="384B9D9E" w14:textId="77777777" w:rsidR="004F07AC" w:rsidRDefault="00E13927" w:rsidP="004F07AC">
      <w:pPr>
        <w:jc w:val="both"/>
      </w:pPr>
      <w:r>
        <w:t>Многие страны начинают смягчать ограничения, принятые для борьбы с распространением нового коронавируса. Это хорошие новости для туристического сектора, сильно пострадавшего от закрытия границ и карантина. Однако власти не спешат снимать все ограничения, опасаясь новой волны пандемии. Поэтому отелям, паркам развлечений, казино, достопримечательностям и другим местам отдыха приходится приспосабливаться.</w:t>
      </w:r>
    </w:p>
    <w:p w14:paraId="34C1BA16" w14:textId="2E02B0F6" w:rsidR="00E13927" w:rsidRDefault="00E13927" w:rsidP="004F07AC">
      <w:pPr>
        <w:jc w:val="both"/>
      </w:pPr>
      <w:r>
        <w:t xml:space="preserve">Трудное лето </w:t>
      </w:r>
    </w:p>
    <w:p w14:paraId="0A03047C" w14:textId="77777777" w:rsidR="004F07AC" w:rsidRDefault="00E13927" w:rsidP="004F07AC">
      <w:pPr>
        <w:jc w:val="both"/>
      </w:pPr>
      <w:r>
        <w:t>Пандемия заставила Евросоюз временно отказаться от одного из основополагающих принципов – свободного перемещения людей внутри блока. Но скоро ситуация может наладиться.</w:t>
      </w:r>
    </w:p>
    <w:p w14:paraId="2F1274BD" w14:textId="23D7E0F6" w:rsidR="004F07AC" w:rsidRDefault="00E13927" w:rsidP="004F07AC">
      <w:pPr>
        <w:jc w:val="both"/>
      </w:pPr>
      <w:r>
        <w:t xml:space="preserve">Германия собирается открыть 16 мая границу с Люксембургом, а к 15 июня – с Францией, Австрией и Швейцарией. С Польшей и Чехией ей еще предстоит договориться. </w:t>
      </w:r>
      <w:r w:rsidR="002149E7" w:rsidRPr="002149E7">
        <w:t>«</w:t>
      </w:r>
      <w:r>
        <w:t>Мы предпринимаем этот шаг с целью возобновить свободное передвижение в Европе с середины июня</w:t>
      </w:r>
      <w:r w:rsidR="002149E7" w:rsidRPr="002149E7">
        <w:t>»</w:t>
      </w:r>
      <w:r>
        <w:t>, – заявил министр внутренних дел Германии Хорст Зеехофер.</w:t>
      </w:r>
    </w:p>
    <w:p w14:paraId="333A58A7" w14:textId="77777777" w:rsidR="004F07AC" w:rsidRDefault="00E13927" w:rsidP="004F07AC">
      <w:pPr>
        <w:jc w:val="both"/>
      </w:pPr>
      <w:r>
        <w:t>Австрия тоже откроет границу с Швейцарией с 15 июня. Но обе страны пока не собираются открывать границы с Италией, так как там до сих пор много новых заболевших.</w:t>
      </w:r>
    </w:p>
    <w:p w14:paraId="08B09E82" w14:textId="77777777" w:rsidR="004F07AC" w:rsidRDefault="00E13927" w:rsidP="004F07AC">
      <w:pPr>
        <w:jc w:val="both"/>
      </w:pPr>
      <w:r>
        <w:t>Чтобы подготовить ЕС к туристическому сезону, Еврокомиссия (ЕК) представила 13 мая рекомендации для членов блока. Его внешние границы она призвала не открывать как минимум до середины июня. Авиакомпаниям и аэропортам Брюссель советует реорганизовать процесс регистрации пассажиров и получения багажа с целью избежать скопления людей и обязать пассажиров носить маски. Также, по правилам ЕС, люди имеют право выбирать вид компенсации за отмененные рейсы – возврат денег или ваучеры на будущие поездки. Чтобы не нарушать права путешественников, но и не допустить банкротства авиакомпаний, ЕК призывает их сделать ваучеры более привлекательными.</w:t>
      </w:r>
    </w:p>
    <w:p w14:paraId="5779FDFE" w14:textId="77777777" w:rsidR="004F07AC" w:rsidRDefault="00E13927" w:rsidP="004F07AC">
      <w:pPr>
        <w:jc w:val="both"/>
      </w:pPr>
      <w:r>
        <w:t>Крупнейшая авиакомпания Европы Lufthansa Group объявила, что с июня 80 самолетов Lufthansa, Eurowings и Swiss начнут совершать полеты по 106 направлениям в Европе, включая Майорку, Крит и Ниццу, а также по 20 межконтинентальным маршрутам, включая Лос-Анджелес, Мехико и Дубай.</w:t>
      </w:r>
    </w:p>
    <w:p w14:paraId="0BC8DDA0" w14:textId="765DA3AB" w:rsidR="004F07AC" w:rsidRDefault="00E13927" w:rsidP="004F07AC">
      <w:pPr>
        <w:jc w:val="both"/>
      </w:pPr>
      <w:r>
        <w:t xml:space="preserve">В Европе </w:t>
      </w:r>
      <w:r w:rsidR="002149E7" w:rsidRPr="002149E7">
        <w:t>«</w:t>
      </w:r>
      <w:r>
        <w:t>точно</w:t>
      </w:r>
      <w:r w:rsidR="002149E7" w:rsidRPr="002149E7">
        <w:t>»</w:t>
      </w:r>
      <w:r>
        <w:t xml:space="preserve"> будет летний туристический сезон, хоть и с некоторыми мерами безопасности и ограничениями, заявил в интервью Sueddeutsche Zeitung еврокомиссар по вопросам экономики Паоло Джентилони. Но пока не стоит ждать многолюдных пляжей и таких массовых мероприятий, как музыкальные фестивали, предупредила зампредседателя ЕК Маргрет Вестагер на виртуальной пресс-конференции.</w:t>
      </w:r>
    </w:p>
    <w:p w14:paraId="59C3AF71" w14:textId="77777777" w:rsidR="004F07AC" w:rsidRDefault="00E13927" w:rsidP="004F07AC">
      <w:pPr>
        <w:jc w:val="both"/>
      </w:pPr>
      <w:r>
        <w:t xml:space="preserve">Принимать туристов готовится и Турция. Сначала соотечественников, а к концу мая – и иностранцев. Первыми откроются гостиницы и туристические зоны, где среди постояльцев и персонала не было заболевших COVID-19, а на территории действуют </w:t>
      </w:r>
      <w:r>
        <w:lastRenderedPageBreak/>
        <w:t>меры безопасности. Для обеспечения социальной дистанции на пляжах будет меньше шезлонгов, столы в ресторанах будут расставлены дальше друг от друга, гостей заселят только в половину номеров. Также необходимо будет найти альтернативу шведскому столу.</w:t>
      </w:r>
    </w:p>
    <w:p w14:paraId="10AC4BEF" w14:textId="33EB024A" w:rsidR="00E13927" w:rsidRDefault="00E13927" w:rsidP="004F07AC">
      <w:pPr>
        <w:jc w:val="both"/>
      </w:pPr>
      <w:r>
        <w:t>Как изменятся развлечения</w:t>
      </w:r>
    </w:p>
    <w:p w14:paraId="65DB3C3D" w14:textId="632E4BE8" w:rsidR="004F07AC" w:rsidRDefault="00E13927" w:rsidP="004F07AC">
      <w:pPr>
        <w:jc w:val="both"/>
      </w:pPr>
      <w:r>
        <w:t xml:space="preserve">В Шанхае 11 мая открылся Диснейленд, не работавший с января. Местные власти разрешили парку принимать 30% от возможного числа посетителей, или около 24 000 человек в день, но сначала их будет </w:t>
      </w:r>
      <w:r w:rsidR="002149E7" w:rsidRPr="002149E7">
        <w:t>«</w:t>
      </w:r>
      <w:r>
        <w:t>гораздо меньше</w:t>
      </w:r>
      <w:r w:rsidR="002149E7" w:rsidRPr="002149E7">
        <w:t>»</w:t>
      </w:r>
      <w:r>
        <w:t>, предупреждал гендиректор Walt Disney Боб Чапек. По его словам, сейчас цель компании – отработать выполнение новых процедур, позволяющих сохранять дистанцию. Опыт Шанхая должен будет послужить примером для других парков Disney, которые возобновят работу позже.</w:t>
      </w:r>
    </w:p>
    <w:p w14:paraId="4FF81EFB" w14:textId="77777777" w:rsidR="004F07AC" w:rsidRDefault="00E13927" w:rsidP="004F07AC">
      <w:pPr>
        <w:jc w:val="both"/>
      </w:pPr>
      <w:r>
        <w:t>В день открытия атмосфера в шанхайском Диснейленде была необычно тихой, отмечает The Wall Street Journal. Некоторые аттракционы пока закрыты. Посетителям измеряют температуру, они должны носить маски и показывать QR-код, отображающий их недавнюю историю перемещений. Но людям это не мешало, а некоторые заявили изданию, что им это больше нравится, чем толпы и длинные очереди.</w:t>
      </w:r>
    </w:p>
    <w:p w14:paraId="52DD4E0B" w14:textId="77777777" w:rsidR="004F07AC" w:rsidRDefault="00E13927" w:rsidP="004F07AC">
      <w:pPr>
        <w:jc w:val="both"/>
      </w:pPr>
      <w:r>
        <w:t>Один из немногих видов спорта, где можно состязаться на расстоянии от соперника или даже в одиночку, – гольф. В США все штаты разрешили возобновить работу гольф-клубов. Но им тоже пришлось ввести меры предосторожности для гостей, пишет Bloomberg. Так, в большинстве клубов на гольфкарах можно ездить по одному, исключение делается лишь для живущих вместе людей. Запрещено трогать флажки у лунок, а сами лунки огорожены барьерами, не позволяющими мячикам провалиться в них (попаданием считается касание мячом барьера). Положительная сторона этих ограничений в том, что теперь не нужно долго ждать, пока освободится поле. Но они неизбежно отразятся на посещаемости, отмечает Джон Кендалл, директор гольф-клуба Giants Ridge в Миннесоте. По его оценкам, сейчас клубы принимают в лучшем случае треть от обычного числа посетителей.</w:t>
      </w:r>
    </w:p>
    <w:p w14:paraId="3A52C809" w14:textId="474D425E" w:rsidR="004F07AC" w:rsidRDefault="00E13927" w:rsidP="004F07AC">
      <w:pPr>
        <w:jc w:val="both"/>
      </w:pPr>
      <w:r>
        <w:t xml:space="preserve">Похожие правила будут действовать при посещении арки </w:t>
      </w:r>
      <w:r w:rsidR="002149E7" w:rsidRPr="002149E7">
        <w:t>«</w:t>
      </w:r>
      <w:r>
        <w:t>Ворота на Запад</w:t>
      </w:r>
      <w:r w:rsidR="002149E7" w:rsidRPr="002149E7">
        <w:t>»</w:t>
      </w:r>
      <w:r>
        <w:t xml:space="preserve"> в Сент-Луисе, отмечает WSJ. На ее вершине на высоте 192 м находится смотровая площадка, которая может открыться в июле. Подняться туда позволяет специальный лифт из восьми кабинок, каждая из которых рассчитана на пять человек. Но теперь в каждой кабинке сможет находиться только один человек или группа родственников и друзей. Кроме того, время посещения будет ограничено 12 минутами, чтобы сотрудники успели продезинфицировать площадку до прибытия следующей группы. Ожидается, что это уменьшит посещаемость примерно в пять раз до 60 человек в час.</w:t>
      </w:r>
    </w:p>
    <w:p w14:paraId="1FE30DD8" w14:textId="359DBF7F" w:rsidR="00E13927" w:rsidRDefault="00E13927" w:rsidP="004F07AC">
      <w:pPr>
        <w:jc w:val="both"/>
      </w:pPr>
      <w:r>
        <w:t xml:space="preserve">Казино в Монако могут открыться в июне. Когда это произойдет, сотрудники будут выдавать посетителям маски, шелковые перчатки и пакетики с санитайзерами для рук. Карточные колоды будут регулярно меняться, а кости, фишки и игровые автоматы – обрабатываться дезинфицирующим средством. Кроме того, раньше за столом с рулеткой крупье позволял игрокам выкрикивать ставки в последний момент, отмечает Паскаль Камья, представитель оператора казино Société des Bains de Mer. Но теперь этого не будет – оказалось, маски не позволяют четко расслышать называемые игроками ставки. </w:t>
      </w:r>
      <w:r w:rsidR="002149E7" w:rsidRPr="002149E7">
        <w:t>«</w:t>
      </w:r>
      <w:r>
        <w:t>Жаль, но когда крупье бросает шарик, ставки придется прекратить</w:t>
      </w:r>
      <w:r w:rsidR="002149E7" w:rsidRPr="002149E7">
        <w:t>»</w:t>
      </w:r>
      <w:r>
        <w:t>, – приводит WSJ слова Камья.</w:t>
      </w:r>
    </w:p>
    <w:p w14:paraId="44C8298C" w14:textId="77777777" w:rsidR="002149E7" w:rsidRDefault="00F05233" w:rsidP="004F07AC">
      <w:pPr>
        <w:jc w:val="both"/>
      </w:pPr>
      <w:hyperlink r:id="rId27" w:history="1">
        <w:r w:rsidR="00E13927" w:rsidRPr="001F2EAA">
          <w:rPr>
            <w:rStyle w:val="a9"/>
          </w:rPr>
          <w:t>https://www.vedomosti.ru/business/articles/2020/05/15/830318-turisticheskii-sezon-godu</w:t>
        </w:r>
      </w:hyperlink>
    </w:p>
    <w:p w14:paraId="5A1FE13C" w14:textId="1C174BEB" w:rsidR="00421FE9" w:rsidRPr="00421FE9" w:rsidRDefault="00421FE9" w:rsidP="004F07AC">
      <w:pPr>
        <w:pStyle w:val="3"/>
        <w:jc w:val="both"/>
        <w:rPr>
          <w:rFonts w:ascii="Times New Roman" w:hAnsi="Times New Roman"/>
          <w:sz w:val="24"/>
          <w:szCs w:val="24"/>
        </w:rPr>
      </w:pPr>
      <w:bookmarkStart w:id="18" w:name="_Toc43675141"/>
      <w:r w:rsidRPr="00421FE9">
        <w:rPr>
          <w:rFonts w:ascii="Times New Roman" w:hAnsi="Times New Roman"/>
          <w:sz w:val="24"/>
          <w:szCs w:val="24"/>
        </w:rPr>
        <w:t xml:space="preserve">ВЕДОМОСТИ; 2020.18.05; </w:t>
      </w:r>
      <w:r w:rsidRPr="002149E7">
        <w:rPr>
          <w:rFonts w:ascii="Times New Roman" w:hAnsi="Times New Roman"/>
          <w:sz w:val="24"/>
          <w:szCs w:val="24"/>
        </w:rPr>
        <w:t>МИШУСТИН</w:t>
      </w:r>
      <w:r w:rsidRPr="00421FE9">
        <w:rPr>
          <w:rFonts w:ascii="Times New Roman" w:hAnsi="Times New Roman"/>
          <w:sz w:val="24"/>
          <w:szCs w:val="24"/>
        </w:rPr>
        <w:t>: 27 РЕГИОНОВ ГОТОВЫ К СМЯГЧЕНИЮ ОГРАНИЧЕНИЙ ИЗ-ЗА КОРОНАВИРУСА</w:t>
      </w:r>
      <w:bookmarkEnd w:id="18"/>
    </w:p>
    <w:p w14:paraId="4AEAC2BE" w14:textId="53EE6472" w:rsidR="004F07AC" w:rsidRDefault="00421FE9" w:rsidP="004F07AC">
      <w:pPr>
        <w:jc w:val="both"/>
      </w:pPr>
      <w:r>
        <w:t xml:space="preserve">Премьер </w:t>
      </w:r>
      <w:r w:rsidRPr="002149E7">
        <w:rPr>
          <w:b/>
        </w:rPr>
        <w:t>Михаил Мишустин</w:t>
      </w:r>
      <w:r>
        <w:t xml:space="preserve"> заявил, что 27 регионов России готовы к постепенному смягчению ограничений из-за коронавируса. По его словам, это становится возможным поскольку за несколько дней в этих регионах показатель распространения инфекции не </w:t>
      </w:r>
      <w:r>
        <w:lastRenderedPageBreak/>
        <w:t xml:space="preserve">превышает единицы и более половины специализированных коек остаются свободными. Вместе с тем, по словам премьера, уровень тестирования на коронавирус в этих субъектах остается </w:t>
      </w:r>
      <w:r w:rsidR="002149E7" w:rsidRPr="002149E7">
        <w:t>«</w:t>
      </w:r>
      <w:r>
        <w:t>стабильно высоким</w:t>
      </w:r>
      <w:r w:rsidR="002149E7" w:rsidRPr="002149E7">
        <w:t>»</w:t>
      </w:r>
      <w:r>
        <w:t xml:space="preserve">. О каких регионах идет речь, </w:t>
      </w:r>
      <w:r w:rsidRPr="002149E7">
        <w:rPr>
          <w:b/>
        </w:rPr>
        <w:t>Мишустин</w:t>
      </w:r>
      <w:r>
        <w:t xml:space="preserve"> не уточнил.</w:t>
      </w:r>
    </w:p>
    <w:p w14:paraId="7BDAD81C" w14:textId="77777777" w:rsidR="004F07AC" w:rsidRDefault="00421FE9" w:rsidP="004F07AC">
      <w:pPr>
        <w:jc w:val="both"/>
      </w:pPr>
      <w:r>
        <w:t xml:space="preserve">Ситуация с пандемией, по оценке </w:t>
      </w:r>
      <w:r w:rsidRPr="002149E7">
        <w:rPr>
          <w:b/>
        </w:rPr>
        <w:t>Мишустин</w:t>
      </w:r>
      <w:r>
        <w:t xml:space="preserve">а, непростая, однако рост заболеваемости удалось остановить и видна позитивная динамика. В первых пяти регионах возобновили работу промышленные предприятия, открываются организации сферы услуг, магазины, торгующие непродовольственными товарами, небольшой площади. Люди могут выходить на прогулки, возвращаться к занятиям спортом на улице, отметил </w:t>
      </w:r>
      <w:r w:rsidRPr="002149E7">
        <w:rPr>
          <w:b/>
        </w:rPr>
        <w:t>Мишустин</w:t>
      </w:r>
      <w:r>
        <w:t>. Обязательным остается соблюдение дистанции, ношение гигиенических масок. Для людей в возрасте 65 лет и старше режим самоизоляции сохранится до конца мая.</w:t>
      </w:r>
    </w:p>
    <w:p w14:paraId="769070EE" w14:textId="55FA4210" w:rsidR="004F07AC" w:rsidRDefault="00421FE9" w:rsidP="004F07AC">
      <w:pPr>
        <w:jc w:val="both"/>
      </w:pPr>
      <w:r>
        <w:t xml:space="preserve">По словам вице-премьера Татьяны Голиковой, данные по коронавирусу за последний день выглядят оптимистично, темп прироста новых случаев снизился на 23,4%. Темпы прироста по Москве снизились на 47,5% и по Московской области – на 14,6%. За прошедшие сутки в России не выявлено ни одного региона с гиперзаболеваемостью коронавирусом. При этом Голикова отметила, что при снятии ограничений регионы должны </w:t>
      </w:r>
      <w:r w:rsidR="002149E7" w:rsidRPr="002149E7">
        <w:t>«</w:t>
      </w:r>
      <w:r>
        <w:t>очень внимательно</w:t>
      </w:r>
      <w:r w:rsidR="002149E7" w:rsidRPr="002149E7">
        <w:t>»</w:t>
      </w:r>
      <w:r>
        <w:t xml:space="preserve"> следить за развитием инфекции на своей территории и в соседствующих.</w:t>
      </w:r>
    </w:p>
    <w:p w14:paraId="0A68B587" w14:textId="17EE6981" w:rsidR="00421FE9" w:rsidRDefault="00421FE9" w:rsidP="004F07AC">
      <w:pPr>
        <w:jc w:val="both"/>
      </w:pPr>
      <w:r>
        <w:t xml:space="preserve">2 апреля президент России </w:t>
      </w:r>
      <w:r w:rsidRPr="002149E7">
        <w:rPr>
          <w:b/>
        </w:rPr>
        <w:t>Владимир Путин</w:t>
      </w:r>
      <w:r>
        <w:t xml:space="preserve"> расширил полномочия губернаторов, разрешив им, в частности, самостоятельно принимать решение о введении или снятии ограничений. Вскоре Роспотребнадзор попросил некоторые регионы вернуть отмененные ограничения из-за плохой статистики заболеваемости. Такие предложения ведомство направило губернаторам Свердловской и Смоленской областей. Позже президент призвал губернаторов при смягчении режима ограничений </w:t>
      </w:r>
      <w:r w:rsidR="002149E7" w:rsidRPr="002149E7">
        <w:t>«</w:t>
      </w:r>
      <w:r>
        <w:t>исходить из реальной ситуации</w:t>
      </w:r>
      <w:r w:rsidR="002149E7" w:rsidRPr="002149E7">
        <w:t>»</w:t>
      </w:r>
      <w:r>
        <w:t xml:space="preserve"> и согласовывать принимаемые решения с главным санитарным врачом.</w:t>
      </w:r>
    </w:p>
    <w:p w14:paraId="42C96DD2" w14:textId="77777777" w:rsidR="002149E7" w:rsidRDefault="00F05233" w:rsidP="004F07AC">
      <w:pPr>
        <w:jc w:val="both"/>
      </w:pPr>
      <w:hyperlink r:id="rId28" w:history="1">
        <w:r w:rsidR="00421FE9" w:rsidRPr="009B23F2">
          <w:rPr>
            <w:rStyle w:val="a9"/>
          </w:rPr>
          <w:t>https://www.vedomosti.ru/politics/articles/2020/05/18/830442-27-regionov-gotovi-k-smyagcheniyu-ogranichenii</w:t>
        </w:r>
      </w:hyperlink>
    </w:p>
    <w:p w14:paraId="73F5C1B3" w14:textId="724B0345" w:rsidR="00D52533" w:rsidRPr="00D52533" w:rsidRDefault="00D52533" w:rsidP="004F07AC">
      <w:pPr>
        <w:pStyle w:val="3"/>
        <w:jc w:val="both"/>
        <w:rPr>
          <w:rFonts w:ascii="Times New Roman" w:hAnsi="Times New Roman"/>
          <w:sz w:val="24"/>
          <w:szCs w:val="24"/>
        </w:rPr>
      </w:pPr>
      <w:bookmarkStart w:id="19" w:name="_Toc43675142"/>
      <w:r w:rsidRPr="00D52533">
        <w:rPr>
          <w:rFonts w:ascii="Times New Roman" w:hAnsi="Times New Roman"/>
          <w:sz w:val="24"/>
          <w:szCs w:val="24"/>
        </w:rPr>
        <w:t>ИНТЕРФАКС; 2020.19.05; ОЧЕРЕДНОЙ ВЫВОЗНОЙ РЕЙС ИЗ ТАИЛАНДА ПРИБЫЛ В НОВОСИБИРСК</w:t>
      </w:r>
      <w:bookmarkEnd w:id="19"/>
    </w:p>
    <w:p w14:paraId="1F265B11" w14:textId="44AC37B9" w:rsidR="004F07AC" w:rsidRDefault="00D52533" w:rsidP="004F07AC">
      <w:pPr>
        <w:jc w:val="both"/>
      </w:pPr>
      <w:r>
        <w:t xml:space="preserve">Самолет авиакомпании </w:t>
      </w:r>
      <w:r w:rsidR="002149E7" w:rsidRPr="002149E7">
        <w:t>«</w:t>
      </w:r>
      <w:r>
        <w:t>Россия</w:t>
      </w:r>
      <w:r w:rsidR="002149E7" w:rsidRPr="002149E7">
        <w:t>»</w:t>
      </w:r>
      <w:r>
        <w:t>, выполняющий вывозной рейс Пхукет</w:t>
      </w:r>
      <w:r w:rsidR="002149E7" w:rsidRPr="002149E7">
        <w:t xml:space="preserve"> – </w:t>
      </w:r>
      <w:r>
        <w:t>Бангкок</w:t>
      </w:r>
      <w:r w:rsidR="002149E7" w:rsidRPr="002149E7">
        <w:t xml:space="preserve"> – </w:t>
      </w:r>
      <w:r>
        <w:t>Владивосток</w:t>
      </w:r>
      <w:r w:rsidR="002149E7" w:rsidRPr="002149E7">
        <w:t xml:space="preserve"> – </w:t>
      </w:r>
      <w:r>
        <w:t>Новосибирск</w:t>
      </w:r>
      <w:r w:rsidR="002149E7" w:rsidRPr="002149E7">
        <w:t xml:space="preserve"> – </w:t>
      </w:r>
      <w:r>
        <w:t>Москва, прибыл в Новосибирск, следует из данных онлайн-табло аэропорта Толмачево.</w:t>
      </w:r>
    </w:p>
    <w:p w14:paraId="5F5EA271" w14:textId="6CF804B3" w:rsidR="004F07AC" w:rsidRDefault="00D52533" w:rsidP="004F07AC">
      <w:pPr>
        <w:jc w:val="both"/>
      </w:pPr>
      <w:r>
        <w:t xml:space="preserve">Рейс FV-6696 авиакомпании </w:t>
      </w:r>
      <w:r w:rsidR="002149E7" w:rsidRPr="002149E7">
        <w:t>«</w:t>
      </w:r>
      <w:r>
        <w:t>Россия</w:t>
      </w:r>
      <w:r w:rsidR="002149E7" w:rsidRPr="002149E7">
        <w:t>»</w:t>
      </w:r>
      <w:r>
        <w:t xml:space="preserve"> выполняется на Boeing-777, прибывший в 11:36 (7:36 мск), будет отправлен в Москву в 13:35 (9:35 мск).</w:t>
      </w:r>
    </w:p>
    <w:p w14:paraId="7E330F83" w14:textId="77D62FA8" w:rsidR="004F07AC" w:rsidRDefault="00D52533" w:rsidP="004F07AC">
      <w:pPr>
        <w:jc w:val="both"/>
      </w:pPr>
      <w:r>
        <w:t xml:space="preserve">По информации </w:t>
      </w:r>
      <w:r w:rsidRPr="002149E7">
        <w:rPr>
          <w:b/>
        </w:rPr>
        <w:t>Минтранс</w:t>
      </w:r>
      <w:r>
        <w:t>а РФ, до Владивостока летело 229 человек, до Новосибирска</w:t>
      </w:r>
      <w:r w:rsidR="002149E7" w:rsidRPr="002149E7">
        <w:t xml:space="preserve"> – </w:t>
      </w:r>
      <w:r>
        <w:t>137, до Москвы (Шереметьево)</w:t>
      </w:r>
      <w:r w:rsidR="002149E7" w:rsidRPr="002149E7">
        <w:t xml:space="preserve"> – </w:t>
      </w:r>
      <w:r>
        <w:t>42.</w:t>
      </w:r>
    </w:p>
    <w:p w14:paraId="54C7470E" w14:textId="4AF1A338" w:rsidR="008A024D" w:rsidRDefault="00D52533" w:rsidP="004F07AC">
      <w:pPr>
        <w:jc w:val="both"/>
      </w:pPr>
      <w:r>
        <w:t>Ранее сообщалось, что самолет, выполняющий вывозной Пхукет</w:t>
      </w:r>
      <w:r w:rsidR="002149E7" w:rsidRPr="002149E7">
        <w:t xml:space="preserve"> – </w:t>
      </w:r>
      <w:r>
        <w:t>Бангкок</w:t>
      </w:r>
      <w:r w:rsidR="002149E7" w:rsidRPr="002149E7">
        <w:t xml:space="preserve"> – </w:t>
      </w:r>
      <w:r>
        <w:t>Владивосток</w:t>
      </w:r>
      <w:r w:rsidR="002149E7" w:rsidRPr="002149E7">
        <w:t xml:space="preserve"> – </w:t>
      </w:r>
      <w:r>
        <w:t>Новосибирск</w:t>
      </w:r>
      <w:r w:rsidR="002149E7" w:rsidRPr="002149E7">
        <w:t xml:space="preserve"> – </w:t>
      </w:r>
      <w:r>
        <w:t>Москва, во вторник 6:28 местного времени (23:28 мск понедельника) приземлился в аэропорту Владивостока.</w:t>
      </w:r>
    </w:p>
    <w:p w14:paraId="554193D0" w14:textId="77777777" w:rsidR="00F66800" w:rsidRPr="00F66800" w:rsidRDefault="00F66800" w:rsidP="004F07AC">
      <w:pPr>
        <w:pStyle w:val="3"/>
        <w:jc w:val="both"/>
        <w:rPr>
          <w:rFonts w:ascii="Times New Roman" w:hAnsi="Times New Roman"/>
          <w:sz w:val="24"/>
          <w:szCs w:val="24"/>
        </w:rPr>
      </w:pPr>
      <w:bookmarkStart w:id="20" w:name="_Hlk5688303"/>
      <w:bookmarkStart w:id="21" w:name="_Toc43675143"/>
      <w:r w:rsidRPr="00F66800">
        <w:rPr>
          <w:rFonts w:ascii="Times New Roman" w:hAnsi="Times New Roman"/>
          <w:sz w:val="24"/>
          <w:szCs w:val="24"/>
        </w:rPr>
        <w:t>ТАСС; 2020.18.05; ВЫВОЗНОЙ РЕЙС С 245 РОССИЙСКИМИ ТУРИСТАМИ ВЫЛЕТЕЛ ИЗ ПХУКЕТА</w:t>
      </w:r>
      <w:bookmarkEnd w:id="21"/>
    </w:p>
    <w:p w14:paraId="48297514" w14:textId="27F45AAB" w:rsidR="004F07AC" w:rsidRDefault="00F66800" w:rsidP="004F07AC">
      <w:pPr>
        <w:jc w:val="both"/>
      </w:pPr>
      <w:r>
        <w:t xml:space="preserve">Более 240 пожелавших вернуться на родину российских туристов вылетели в понедельник из Пхукета в Россию через Бангкок, Владивосток и Новосибирск вывозным рейсом авиакомпании </w:t>
      </w:r>
      <w:r w:rsidR="002149E7" w:rsidRPr="002149E7">
        <w:t>«</w:t>
      </w:r>
      <w:r>
        <w:t>Россия</w:t>
      </w:r>
      <w:r w:rsidR="002149E7" w:rsidRPr="002149E7">
        <w:t>»</w:t>
      </w:r>
      <w:r>
        <w:t>. Об этом сообщил корреспонденту ТАСС генеральный консул РФ в Пхукете Владимир Соснов.</w:t>
      </w:r>
    </w:p>
    <w:p w14:paraId="5824B8EC" w14:textId="28C148EB" w:rsidR="004F07AC" w:rsidRDefault="00F66800" w:rsidP="004F07AC">
      <w:pPr>
        <w:jc w:val="both"/>
      </w:pPr>
      <w:r>
        <w:t xml:space="preserve">По его словам, на борту </w:t>
      </w:r>
      <w:r w:rsidR="002149E7" w:rsidRPr="002149E7">
        <w:t>«</w:t>
      </w:r>
      <w:r>
        <w:t>находятся 245 российских туристов, включая 10 младенцев, из них в Москву направляются 25 человек</w:t>
      </w:r>
      <w:r w:rsidR="002149E7" w:rsidRPr="002149E7">
        <w:t>»</w:t>
      </w:r>
      <w:r>
        <w:t>.</w:t>
      </w:r>
    </w:p>
    <w:p w14:paraId="3B861732" w14:textId="77777777" w:rsidR="004F07AC" w:rsidRDefault="00F66800" w:rsidP="004F07AC">
      <w:pPr>
        <w:jc w:val="both"/>
      </w:pPr>
      <w:r>
        <w:t xml:space="preserve">Сначала самолет, который вылетел из Пхукета в 18:30 (14:30 мск), приземлится в Бангкоке, где примет на борт еще несколько десятков человек. После этого он отправится во Владивосток и Новосибирск. В двух городах с рейса сойдет часть пассажиров, затем </w:t>
      </w:r>
      <w:r>
        <w:lastRenderedPageBreak/>
        <w:t>самолет отправится в Москву. Ожидается, что общее время в пути до Москвы составит около 24 часов.</w:t>
      </w:r>
    </w:p>
    <w:p w14:paraId="06DF5EC9" w14:textId="77777777" w:rsidR="002149E7" w:rsidRDefault="00F66800" w:rsidP="004F07AC">
      <w:pPr>
        <w:jc w:val="both"/>
      </w:pPr>
      <w:r>
        <w:t>В данный момент в бангкокском аэропорту Суваннапхум (Суварнабхуми) уже открылась регистрация на этот рейс.</w:t>
      </w:r>
    </w:p>
    <w:p w14:paraId="3B388FA1" w14:textId="6AF2FCF6" w:rsidR="00F66800" w:rsidRPr="008A024D" w:rsidRDefault="00F66800" w:rsidP="004F07AC">
      <w:pPr>
        <w:jc w:val="both"/>
      </w:pPr>
      <w:r>
        <w:t>6 мая посольство РФ в Таиланде сообщало, что с 1 апреля королевство покинули более 6,3 тыс. российских граждан. На тот момент в стране оставались 1,7 тыс. россиян, желающих вернуться на родину.</w:t>
      </w:r>
    </w:p>
    <w:p w14:paraId="0415E937" w14:textId="77777777" w:rsidR="00421FE9" w:rsidRPr="00421FE9" w:rsidRDefault="00421FE9" w:rsidP="004F07AC">
      <w:pPr>
        <w:pStyle w:val="3"/>
        <w:jc w:val="both"/>
        <w:rPr>
          <w:rFonts w:ascii="Times New Roman" w:hAnsi="Times New Roman"/>
          <w:sz w:val="24"/>
          <w:szCs w:val="24"/>
        </w:rPr>
      </w:pPr>
      <w:bookmarkStart w:id="22" w:name="_Toc43675144"/>
      <w:r w:rsidRPr="00421FE9">
        <w:rPr>
          <w:rFonts w:ascii="Times New Roman" w:hAnsi="Times New Roman"/>
          <w:sz w:val="24"/>
          <w:szCs w:val="24"/>
        </w:rPr>
        <w:t>ТАСС; 2020.18.05; БРИТАНЦЫ СМОГУТ ПОКИНУТЬ РОССИЮ ВЫВОЗНЫМ РЕЙСОМ 23 МАЯ</w:t>
      </w:r>
      <w:bookmarkEnd w:id="22"/>
    </w:p>
    <w:p w14:paraId="4174DA24" w14:textId="715D5146" w:rsidR="004F07AC" w:rsidRDefault="00421FE9" w:rsidP="004F07AC">
      <w:pPr>
        <w:jc w:val="both"/>
      </w:pPr>
      <w:r>
        <w:t>Вывозной рейс Москва</w:t>
      </w:r>
      <w:r w:rsidR="002149E7" w:rsidRPr="002149E7">
        <w:t xml:space="preserve"> – </w:t>
      </w:r>
      <w:r>
        <w:t>Лондон для подданных Великобритании, желающих вернуться на родину на фоне ситуации с пандемией, запланирован на 23 мая. Об этом говорится в распространенном в понедельник сообщении британского посольства в Москве в Facebook.</w:t>
      </w:r>
    </w:p>
    <w:p w14:paraId="759EBA13" w14:textId="39E7526D" w:rsidR="004F07AC" w:rsidRDefault="002149E7" w:rsidP="004F07AC">
      <w:pPr>
        <w:jc w:val="both"/>
      </w:pPr>
      <w:r w:rsidRPr="002149E7">
        <w:t>«</w:t>
      </w:r>
      <w:r w:rsidR="00421FE9">
        <w:t>Важная новая информация для британских граждан: рейс SU-2582 Москва</w:t>
      </w:r>
      <w:r w:rsidRPr="002149E7">
        <w:t xml:space="preserve"> – </w:t>
      </w:r>
      <w:r w:rsidR="00421FE9">
        <w:t>Лондон вылетит 23 мая в 13:40</w:t>
      </w:r>
      <w:r w:rsidRPr="002149E7">
        <w:t>»</w:t>
      </w:r>
      <w:r w:rsidR="00421FE9">
        <w:t>,</w:t>
      </w:r>
      <w:r w:rsidRPr="002149E7">
        <w:t xml:space="preserve"> – </w:t>
      </w:r>
      <w:r w:rsidR="00421FE9">
        <w:t>указали в посольстве.</w:t>
      </w:r>
    </w:p>
    <w:p w14:paraId="181A86A5" w14:textId="77777777" w:rsidR="004F07AC" w:rsidRDefault="00421FE9" w:rsidP="004F07AC">
      <w:pPr>
        <w:jc w:val="both"/>
      </w:pPr>
      <w:r>
        <w:t>В диппредставительстве добавили, что приобрести билет можно на сайте авиакомпании.</w:t>
      </w:r>
    </w:p>
    <w:p w14:paraId="42848A1F" w14:textId="77777777" w:rsidR="002149E7" w:rsidRDefault="00421FE9" w:rsidP="004F07AC">
      <w:pPr>
        <w:jc w:val="both"/>
      </w:pPr>
      <w:r>
        <w:t xml:space="preserve">Предыдущий спецрейс </w:t>
      </w:r>
      <w:r w:rsidR="002149E7" w:rsidRPr="002149E7">
        <w:t>«</w:t>
      </w:r>
      <w:r w:rsidRPr="002149E7">
        <w:rPr>
          <w:b/>
        </w:rPr>
        <w:t>Аэрофлот</w:t>
      </w:r>
      <w:r>
        <w:t>а</w:t>
      </w:r>
      <w:r w:rsidR="002149E7" w:rsidRPr="002149E7">
        <w:t>»</w:t>
      </w:r>
      <w:r>
        <w:t xml:space="preserve"> по маршруту Москва</w:t>
      </w:r>
      <w:r w:rsidR="002149E7" w:rsidRPr="002149E7">
        <w:t xml:space="preserve"> – </w:t>
      </w:r>
      <w:r>
        <w:t>Лондон</w:t>
      </w:r>
      <w:r w:rsidR="002149E7" w:rsidRPr="002149E7">
        <w:t xml:space="preserve"> – </w:t>
      </w:r>
      <w:r>
        <w:t>Москва был организован 29 апреля.</w:t>
      </w:r>
    </w:p>
    <w:p w14:paraId="257341C6" w14:textId="4243EA69" w:rsidR="00421FE9" w:rsidRDefault="00421FE9" w:rsidP="004F07AC">
      <w:pPr>
        <w:jc w:val="both"/>
      </w:pPr>
      <w:r>
        <w:t>С 27 марта Россия в целях борьбы с распространением коронавируса временно закрыла все международные полеты, исключение</w:t>
      </w:r>
      <w:r w:rsidR="002149E7" w:rsidRPr="002149E7">
        <w:t xml:space="preserve"> – </w:t>
      </w:r>
      <w:r>
        <w:t>вывозные рейсы, грузовое и почтовое авиасообщение.</w:t>
      </w:r>
    </w:p>
    <w:p w14:paraId="06EA65AC" w14:textId="77777777" w:rsidR="004F07AC" w:rsidRDefault="00F05233" w:rsidP="004F07AC">
      <w:pPr>
        <w:jc w:val="both"/>
      </w:pPr>
      <w:hyperlink r:id="rId29" w:history="1">
        <w:r w:rsidR="00421FE9" w:rsidRPr="009B23F2">
          <w:rPr>
            <w:rStyle w:val="a9"/>
          </w:rPr>
          <w:t>https://tass.ru/obschestvo/8496737</w:t>
        </w:r>
      </w:hyperlink>
    </w:p>
    <w:p w14:paraId="73387A3F" w14:textId="30534E2A" w:rsidR="00FC5457" w:rsidRPr="00FC5457" w:rsidRDefault="00FC5457" w:rsidP="004F07AC">
      <w:pPr>
        <w:pStyle w:val="3"/>
        <w:jc w:val="both"/>
        <w:rPr>
          <w:rFonts w:ascii="Times New Roman" w:hAnsi="Times New Roman"/>
          <w:sz w:val="24"/>
          <w:szCs w:val="24"/>
        </w:rPr>
      </w:pPr>
      <w:bookmarkStart w:id="23" w:name="_Toc43675145"/>
      <w:r w:rsidRPr="00FC5457">
        <w:rPr>
          <w:rFonts w:ascii="Times New Roman" w:hAnsi="Times New Roman"/>
          <w:sz w:val="24"/>
          <w:szCs w:val="24"/>
        </w:rPr>
        <w:t>ИНТЕРФАКС; 2020.18.05; УЗБЕКСКИЕ ГРАЖДАНЕ, СКОПИВШИЕСЯ В САМАРСКОЙ ОБЛАСТИ НА РОССИЙСКО-КАЗАХСТАНСКОЙ ГРАНИЦЕ, ПОЛУЧИЛИ РАЗРЕШЕНИЕ УЕХАТЬ НА РОДИНУ</w:t>
      </w:r>
      <w:bookmarkEnd w:id="23"/>
      <w:r w:rsidRPr="00FC5457">
        <w:rPr>
          <w:rFonts w:ascii="Times New Roman" w:hAnsi="Times New Roman"/>
          <w:sz w:val="24"/>
          <w:szCs w:val="24"/>
        </w:rPr>
        <w:t xml:space="preserve"> </w:t>
      </w:r>
    </w:p>
    <w:p w14:paraId="02CD5BC7" w14:textId="77777777" w:rsidR="004F07AC" w:rsidRDefault="00FC5457" w:rsidP="004F07AC">
      <w:pPr>
        <w:jc w:val="both"/>
      </w:pPr>
      <w:r>
        <w:t>Узбекским гражданам, скопившимся в Самарской области на российско-казахстанской границе, дано разрешение, в виде исключения, выехать на родину через территорию Казахстана, сообщил в понедельник генконсул Узбекистана в Татарстане Фариддин Насриев.</w:t>
      </w:r>
    </w:p>
    <w:p w14:paraId="7D394193" w14:textId="0AFC1C16" w:rsidR="004F07AC" w:rsidRDefault="002149E7" w:rsidP="004F07AC">
      <w:pPr>
        <w:jc w:val="both"/>
      </w:pPr>
      <w:r w:rsidRPr="002149E7">
        <w:t>«</w:t>
      </w:r>
      <w:r w:rsidR="00FC5457">
        <w:t>Нашим правительством велись переговоры с Казахстаном, Россией, чтобы пропустили наших граждан в Узбекистан. Но это не означает, что если завтра приедут другие, то их тоже пропустят</w:t>
      </w:r>
      <w:r w:rsidRPr="002149E7">
        <w:t>»</w:t>
      </w:r>
      <w:r w:rsidR="00FC5457">
        <w:t>,</w:t>
      </w:r>
      <w:r w:rsidRPr="002149E7">
        <w:t xml:space="preserve"> – </w:t>
      </w:r>
      <w:r w:rsidR="00FC5457">
        <w:t>заявил Насриев, отвечая на запрос узбекских СМИ.</w:t>
      </w:r>
    </w:p>
    <w:p w14:paraId="3EFE29E2" w14:textId="77777777" w:rsidR="004F07AC" w:rsidRDefault="00FC5457" w:rsidP="004F07AC">
      <w:pPr>
        <w:jc w:val="both"/>
      </w:pPr>
      <w:r>
        <w:t>По его словам, граждане Узбекистана будут вывезены родину автобусами. Легковые автомобили, на которых они прибыли к границе, им придется оставить. Договоренность достигнута только о пропуске автобусов с гражданами, отметил узбекский дипломат.</w:t>
      </w:r>
    </w:p>
    <w:p w14:paraId="1D12251C" w14:textId="720DA74B" w:rsidR="004F07AC" w:rsidRDefault="002149E7" w:rsidP="004F07AC">
      <w:pPr>
        <w:jc w:val="both"/>
      </w:pPr>
      <w:r w:rsidRPr="002149E7">
        <w:t>«</w:t>
      </w:r>
      <w:r w:rsidR="00FC5457">
        <w:t>Для личных автомобилей граждан правительством Самарской области создана специальная автостоянка, где будут приняты меры по обеспечению их безопасности</w:t>
      </w:r>
      <w:r w:rsidRPr="002149E7">
        <w:t>»</w:t>
      </w:r>
      <w:r w:rsidR="00FC5457">
        <w:t>,</w:t>
      </w:r>
      <w:r w:rsidRPr="002149E7">
        <w:t xml:space="preserve"> – </w:t>
      </w:r>
      <w:r w:rsidR="00FC5457">
        <w:t>отметил Насриев.</w:t>
      </w:r>
    </w:p>
    <w:p w14:paraId="496626FB" w14:textId="42C45A91" w:rsidR="004F07AC" w:rsidRDefault="002149E7" w:rsidP="004F07AC">
      <w:pPr>
        <w:jc w:val="both"/>
      </w:pPr>
      <w:r w:rsidRPr="002149E7">
        <w:t>«</w:t>
      </w:r>
      <w:r w:rsidR="00FC5457">
        <w:t>Администрация Самарской области организовала специальные палатки, чтобы люди не остались на улице. За это мы выражаем искреннюю благодарность администрации Самарской области</w:t>
      </w:r>
      <w:r w:rsidRPr="002149E7">
        <w:t>»</w:t>
      </w:r>
      <w:r w:rsidR="00FC5457">
        <w:t>,</w:t>
      </w:r>
      <w:r w:rsidRPr="002149E7">
        <w:t xml:space="preserve"> – </w:t>
      </w:r>
      <w:r w:rsidR="00FC5457">
        <w:t>сказал генконсул.</w:t>
      </w:r>
    </w:p>
    <w:p w14:paraId="5EEFED1E" w14:textId="77777777" w:rsidR="004F07AC" w:rsidRDefault="00FC5457" w:rsidP="004F07AC">
      <w:pPr>
        <w:jc w:val="both"/>
      </w:pPr>
      <w:r>
        <w:t>Дипломат еще раз подчеркнул, что проезд граждан разрешен в порядке исключения, для официального выезда на родину необходимо регистрироваться на чартерные рейсы.</w:t>
      </w:r>
    </w:p>
    <w:p w14:paraId="05F3CDE7" w14:textId="2039B3A8" w:rsidR="004F07AC" w:rsidRDefault="002149E7" w:rsidP="004F07AC">
      <w:pPr>
        <w:jc w:val="both"/>
      </w:pPr>
      <w:r w:rsidRPr="002149E7">
        <w:t>«</w:t>
      </w:r>
      <w:r w:rsidR="00FC5457">
        <w:t>Граница закрыта, и мы пропускаем наших граждан только один раз, в порядке исключения. Мы убедительно просим граждан оставаться в местах постоянной или временной прописки. В Узбекистан можно вернуться, зарегистрировавшись на организованные чартерные рейсы, когда подойдёт очередь</w:t>
      </w:r>
      <w:r w:rsidRPr="002149E7">
        <w:t>»</w:t>
      </w:r>
      <w:r w:rsidR="00FC5457">
        <w:t>,</w:t>
      </w:r>
      <w:r w:rsidRPr="002149E7">
        <w:t xml:space="preserve"> – </w:t>
      </w:r>
      <w:r w:rsidR="00FC5457">
        <w:t>подчеркнул Насриев.</w:t>
      </w:r>
    </w:p>
    <w:p w14:paraId="1C87F3DA" w14:textId="57E6588F" w:rsidR="004F07AC" w:rsidRDefault="00FC5457" w:rsidP="004F07AC">
      <w:pPr>
        <w:jc w:val="both"/>
      </w:pPr>
      <w:r>
        <w:t xml:space="preserve">Накануне в пресс-службе правительства Самарской области агентству </w:t>
      </w:r>
      <w:r w:rsidR="002149E7" w:rsidRPr="002149E7">
        <w:t>«</w:t>
      </w:r>
      <w:r>
        <w:t>Интерфакс-Поволжье</w:t>
      </w:r>
      <w:r w:rsidR="002149E7" w:rsidRPr="002149E7">
        <w:t>»</w:t>
      </w:r>
      <w:r>
        <w:t xml:space="preserve"> сообщили, что представители России, Казахстана и Узбекистана вошли в </w:t>
      </w:r>
      <w:r>
        <w:lastRenderedPageBreak/>
        <w:t>состав комиссии для решения вопроса узбекских и таджикских граждан, скопившихся в приграничной зоне в надежде вернуться домой.</w:t>
      </w:r>
    </w:p>
    <w:p w14:paraId="4B836915" w14:textId="0A77B054" w:rsidR="004F07AC" w:rsidRDefault="002149E7" w:rsidP="004F07AC">
      <w:pPr>
        <w:jc w:val="both"/>
      </w:pPr>
      <w:r w:rsidRPr="002149E7">
        <w:t>«</w:t>
      </w:r>
      <w:r w:rsidR="00FC5457">
        <w:t>В настоящий момент составляются и выверяются списки граждан из Средней Азии, приехавших в Самарскую область с надеждой об открытии границ между Россией и Казахстаном. Региональный штаб принимает меры для решения ситуации с отправлением на родину 936 граждан республик Узбекистана и Таджикистана</w:t>
      </w:r>
      <w:r w:rsidRPr="002149E7">
        <w:t>»</w:t>
      </w:r>
      <w:r w:rsidR="00FC5457">
        <w:t>,</w:t>
      </w:r>
      <w:r w:rsidRPr="002149E7">
        <w:t xml:space="preserve"> – </w:t>
      </w:r>
      <w:r w:rsidR="00FC5457">
        <w:t>сказал собеседник агентства.</w:t>
      </w:r>
    </w:p>
    <w:p w14:paraId="777A8A3E" w14:textId="77777777" w:rsidR="004F07AC" w:rsidRDefault="00FC5457" w:rsidP="004F07AC">
      <w:pPr>
        <w:jc w:val="both"/>
      </w:pPr>
      <w:r>
        <w:t>Он отметил, что у многих приехавших кончаются документы на пребывание на территории России. Он отметил, что все приезжие граждане размещены в палаточном лагере-обсерваторе, обеспечены питанием, водой и средствами защиты.</w:t>
      </w:r>
    </w:p>
    <w:p w14:paraId="7D92761C" w14:textId="77777777" w:rsidR="004F07AC" w:rsidRDefault="00FC5457" w:rsidP="004F07AC">
      <w:pPr>
        <w:jc w:val="both"/>
      </w:pPr>
      <w:r>
        <w:t>Как сообщалось, около 600 узбекских граждан приехали на автомобилях в Самарскую область и ожидают решения о возврате на родину в районе села Большая Черниговка на границе с Казахстаном. Граждане Узбекистана прибывают на приграничную территорию Большечерниговского района Самарской области, используя недостоверную информацию об открытии границ.</w:t>
      </w:r>
    </w:p>
    <w:p w14:paraId="3DDDC77C" w14:textId="77777777" w:rsidR="004F07AC" w:rsidRDefault="00FC5457" w:rsidP="004F07AC">
      <w:pPr>
        <w:jc w:val="both"/>
      </w:pPr>
      <w:r>
        <w:t>В администрации района сообщили, что разворачивают обсерватор в виде палаточного городка, людей обеспечивают питанием, питьевой водой и средствами индивидуальной защиты.</w:t>
      </w:r>
    </w:p>
    <w:p w14:paraId="6969FA95" w14:textId="77777777" w:rsidR="004F07AC" w:rsidRDefault="00FC5457" w:rsidP="004F07AC">
      <w:pPr>
        <w:jc w:val="both"/>
      </w:pPr>
      <w:r>
        <w:t>Около пограничного пункта на территории Оренбургской области также находятся несколько сотен мигрантов, которые хотели бы попасть домой через российско-казахстанскую границу. Часть из них расположилась в палаточном лагере. По данным оренбургского Минздрава, на границу прибыло порядка 500 человек.</w:t>
      </w:r>
    </w:p>
    <w:p w14:paraId="38CD5D60" w14:textId="77777777" w:rsidR="004F07AC" w:rsidRDefault="00FC5457" w:rsidP="004F07AC">
      <w:pPr>
        <w:jc w:val="both"/>
      </w:pPr>
      <w:r>
        <w:t>Власти Узбекистана с 30 марта из-за угрозы коронавируса закрыли все аэропорты и полностью приостановили регулярное авиасообщение. Также были приостановлены пассажирские чартерные рейсы по специальным решениям правительства.</w:t>
      </w:r>
    </w:p>
    <w:p w14:paraId="17779F31" w14:textId="18BFDB58" w:rsidR="004F07AC" w:rsidRDefault="00FC5457" w:rsidP="004F07AC">
      <w:pPr>
        <w:jc w:val="both"/>
      </w:pPr>
      <w:r>
        <w:t>Президент страны Шавкат Мирзиеев 7 мая заявил, что власти возобновят вывоз соотечественников, остающихся за рубежом. По данным министерства транспорта страны, до конца мая будет организовано 12 чартерных авиарейсов для вывоза соотечественников, в том числе семь</w:t>
      </w:r>
      <w:r w:rsidR="002149E7" w:rsidRPr="002149E7">
        <w:t xml:space="preserve"> – </w:t>
      </w:r>
      <w:r>
        <w:t>в Россию.</w:t>
      </w:r>
    </w:p>
    <w:p w14:paraId="144667F7" w14:textId="77777777" w:rsidR="002149E7" w:rsidRDefault="00FC5457" w:rsidP="004F07AC">
      <w:pPr>
        <w:jc w:val="both"/>
      </w:pPr>
      <w:r>
        <w:t>Ранее посольство Узбекистана в Москве сообщило, что около 65 тыс. граждан республики, находящихся в РФ, подали заявки на возвращение домой в условиях карантинных ограничений из-за пандемии коронавируса.</w:t>
      </w:r>
    </w:p>
    <w:p w14:paraId="6AD52BDD" w14:textId="71B3A824" w:rsidR="00EC1183" w:rsidRPr="00EC1183" w:rsidRDefault="00EC1183" w:rsidP="004F07AC">
      <w:pPr>
        <w:pStyle w:val="3"/>
        <w:jc w:val="both"/>
        <w:rPr>
          <w:rFonts w:ascii="Times New Roman" w:hAnsi="Times New Roman"/>
          <w:sz w:val="24"/>
          <w:szCs w:val="24"/>
        </w:rPr>
      </w:pPr>
      <w:bookmarkStart w:id="24" w:name="_Toc43675146"/>
      <w:bookmarkEnd w:id="20"/>
      <w:r w:rsidRPr="00EC1183">
        <w:rPr>
          <w:rFonts w:ascii="Times New Roman" w:hAnsi="Times New Roman"/>
          <w:sz w:val="24"/>
          <w:szCs w:val="24"/>
        </w:rPr>
        <w:t>ТАСС; 2020.18.05; В АЛТАЙСКОМ КРАЕ ОТРЕМОНТИРУЮТ ДОРОГУ, СВЯЗЫВАЮЩУЮ СЕЛО ИМ. ВЛАДИМИРА ИЛЬИЧА С БАРНАУЛОМ</w:t>
      </w:r>
      <w:bookmarkEnd w:id="24"/>
    </w:p>
    <w:p w14:paraId="1E705BF5" w14:textId="578959DB" w:rsidR="004F07AC" w:rsidRDefault="00EC1183" w:rsidP="004F07AC">
      <w:pPr>
        <w:jc w:val="both"/>
      </w:pPr>
      <w:r>
        <w:t xml:space="preserve">Дорожные службы приступили к ремонту по программе </w:t>
      </w:r>
      <w:r w:rsidRPr="002149E7">
        <w:rPr>
          <w:b/>
        </w:rPr>
        <w:t>нацпроект</w:t>
      </w:r>
      <w:r>
        <w:t xml:space="preserve">а </w:t>
      </w:r>
      <w:r w:rsidR="002149E7" w:rsidRPr="002149E7">
        <w:t>«</w:t>
      </w:r>
      <w:r w:rsidRPr="002149E7">
        <w:rPr>
          <w:b/>
        </w:rPr>
        <w:t>Безопасные и качественные автодороги</w:t>
      </w:r>
      <w:r w:rsidR="002149E7" w:rsidRPr="002149E7">
        <w:t>»</w:t>
      </w:r>
      <w:r>
        <w:t xml:space="preserve"> единственной дороги, связывающей село им. Владимира Ильича в Алтайском крае, где проживают порядка 500 человек, с региональным административным центром</w:t>
      </w:r>
      <w:r w:rsidR="002149E7" w:rsidRPr="002149E7">
        <w:t xml:space="preserve"> – </w:t>
      </w:r>
      <w:r>
        <w:t>Барнаулом, сообщили журналистам в пресс-службе правительства края.</w:t>
      </w:r>
    </w:p>
    <w:p w14:paraId="0F9FBC15" w14:textId="77777777" w:rsidR="004F07AC" w:rsidRDefault="00EC1183" w:rsidP="004F07AC">
      <w:pPr>
        <w:jc w:val="both"/>
      </w:pPr>
      <w:r>
        <w:t>В настоящее время дорога, которую используют для поставки инертных материалов с местного речпорта на все стройки города, находится в неудовлетворительном состоянии и нуждается в ремонте.</w:t>
      </w:r>
    </w:p>
    <w:p w14:paraId="492A64C2" w14:textId="4BC64D89" w:rsidR="00EC1183" w:rsidRDefault="002149E7" w:rsidP="004F07AC">
      <w:pPr>
        <w:jc w:val="both"/>
      </w:pPr>
      <w:r w:rsidRPr="002149E7">
        <w:t>«</w:t>
      </w:r>
      <w:r w:rsidR="00EC1183">
        <w:t xml:space="preserve">В барнаульском поселке Ильича в рамках национального проекта </w:t>
      </w:r>
      <w:r w:rsidRPr="002149E7">
        <w:t>«</w:t>
      </w:r>
      <w:r w:rsidR="00EC1183" w:rsidRPr="002149E7">
        <w:rPr>
          <w:b/>
        </w:rPr>
        <w:t>Безопасные и качественные автомобильные дороги</w:t>
      </w:r>
      <w:r w:rsidRPr="002149E7">
        <w:t>»</w:t>
      </w:r>
      <w:r w:rsidR="00EC1183">
        <w:t xml:space="preserve"> начали ремонт улицы Понтонный мост. Ранее проблемный участок отсыпали щебнем, но это была временная мера. Теперь в поселке появится новый асфальт. Работы выполняет ООО </w:t>
      </w:r>
      <w:r w:rsidRPr="002149E7">
        <w:t>«</w:t>
      </w:r>
      <w:r w:rsidR="00EC1183">
        <w:t>Алтайдорстрой</w:t>
      </w:r>
      <w:r w:rsidRPr="002149E7">
        <w:t>»</w:t>
      </w:r>
      <w:r w:rsidR="00EC1183">
        <w:t>,</w:t>
      </w:r>
      <w:r w:rsidRPr="002149E7">
        <w:t xml:space="preserve"> – </w:t>
      </w:r>
      <w:r w:rsidR="00EC1183">
        <w:t>говорится в сообщении.</w:t>
      </w:r>
    </w:p>
    <w:p w14:paraId="438C6875" w14:textId="4363E246" w:rsidR="004F07AC" w:rsidRDefault="00EC1183" w:rsidP="004F07AC">
      <w:pPr>
        <w:jc w:val="both"/>
      </w:pPr>
      <w:r w:rsidRPr="002149E7">
        <w:rPr>
          <w:b/>
        </w:rPr>
        <w:t>Пресс-служба</w:t>
      </w:r>
      <w:r>
        <w:t xml:space="preserve"> со ссылкой на главу комитета по дорожному хозяйству, благоустройству, транспорту и связи Барнаула Антона Шеломенцева поясняет, что улица Понтонный мост</w:t>
      </w:r>
      <w:r w:rsidR="002149E7" w:rsidRPr="002149E7">
        <w:t xml:space="preserve"> – </w:t>
      </w:r>
      <w:r>
        <w:t xml:space="preserve">это единственная дорога, которая связывает поселок Ильича с Барнаулом. По ней </w:t>
      </w:r>
      <w:r>
        <w:lastRenderedPageBreak/>
        <w:t>проходит маршрут общественного транспорта, а также ездят большегрузы, которые перевозят инертные материалы с местного речного порта на все строительные площадки города.</w:t>
      </w:r>
    </w:p>
    <w:p w14:paraId="6B05EE64" w14:textId="7DFF3B21" w:rsidR="00EC1183" w:rsidRDefault="00EC1183" w:rsidP="004F07AC">
      <w:pPr>
        <w:jc w:val="both"/>
      </w:pPr>
      <w:r>
        <w:t>В последние несколько лет дорога прибывает в ненормативном состоянии. Отремонтировать ее должны к 30 сентября.</w:t>
      </w:r>
    </w:p>
    <w:p w14:paraId="440B28BE" w14:textId="77777777" w:rsidR="004F07AC" w:rsidRDefault="00F05233" w:rsidP="004F07AC">
      <w:pPr>
        <w:jc w:val="both"/>
      </w:pPr>
      <w:hyperlink r:id="rId30" w:history="1">
        <w:r w:rsidR="00EC1183" w:rsidRPr="009B23F2">
          <w:rPr>
            <w:rStyle w:val="a9"/>
          </w:rPr>
          <w:t>https://futurerussia.gov.ru/nacionalnye-proekty/v-altajskom-krae-otremontiruut-dorogu-svazyvausuu-selo-im-vladimira-ilica-s-barnaulom</w:t>
        </w:r>
      </w:hyperlink>
    </w:p>
    <w:p w14:paraId="7EE44A4D" w14:textId="7C9039ED" w:rsidR="00EC1183" w:rsidRPr="00EC1183" w:rsidRDefault="00EC1183" w:rsidP="004F07AC">
      <w:pPr>
        <w:pStyle w:val="3"/>
        <w:jc w:val="both"/>
        <w:rPr>
          <w:rFonts w:ascii="Times New Roman" w:hAnsi="Times New Roman"/>
          <w:sz w:val="24"/>
          <w:szCs w:val="24"/>
        </w:rPr>
      </w:pPr>
      <w:bookmarkStart w:id="25" w:name="_Toc43675147"/>
      <w:r w:rsidRPr="00EC1183">
        <w:rPr>
          <w:rFonts w:ascii="Times New Roman" w:hAnsi="Times New Roman"/>
          <w:sz w:val="24"/>
          <w:szCs w:val="24"/>
        </w:rPr>
        <w:t>ТАСС; 2020.19.05; СТРОИТЕЛЬНЫЕ КОМПАНИИ БУРЯТИИ СТАНУТ УЧАСТНИКАМИ ПРОЕКТА ПО ВОЗВЕДЕНИЮ МОСТА В УЛАН-УДЭ</w:t>
      </w:r>
      <w:bookmarkEnd w:id="25"/>
    </w:p>
    <w:p w14:paraId="1AA1B93D" w14:textId="77777777" w:rsidR="004F07AC" w:rsidRDefault="00EC1183" w:rsidP="004F07AC">
      <w:pPr>
        <w:jc w:val="both"/>
      </w:pPr>
      <w:r>
        <w:t>Строительные компании и промышленные предприятия Бурятии вовлечены в проект по строительству третьего моста через реку Уду в Улан-Удэ. Об этом сообщили ТАСС во вторник в Министерстве по развитию транспорта, энергетики и дорожного хозяйства Республики Бурятия.</w:t>
      </w:r>
    </w:p>
    <w:p w14:paraId="0770852A" w14:textId="304EE3E4" w:rsidR="004F07AC" w:rsidRDefault="00EC1183" w:rsidP="004F07AC">
      <w:pPr>
        <w:jc w:val="both"/>
      </w:pPr>
      <w:r>
        <w:t xml:space="preserve">Вопрос о строительстве моста на большой пресс-конференции президента РФ </w:t>
      </w:r>
      <w:r w:rsidRPr="002149E7">
        <w:rPr>
          <w:b/>
        </w:rPr>
        <w:t>Владимира Путина</w:t>
      </w:r>
      <w:r>
        <w:t xml:space="preserve"> 14 декабря 2017 года подняла журналистка из республики. Позже стало известно, что глава государства поручил правительству решить вопрос по этому объекту. В 2019 году была разработана проектно-сметная документация, в конце прошлого года был определен победитель тендера</w:t>
      </w:r>
      <w:r w:rsidR="002149E7" w:rsidRPr="002149E7">
        <w:t xml:space="preserve"> – </w:t>
      </w:r>
      <w:r>
        <w:t xml:space="preserve">строительством объекта займется зарегистрированная в Московской области компания </w:t>
      </w:r>
      <w:r w:rsidR="002149E7" w:rsidRPr="002149E7">
        <w:t>«</w:t>
      </w:r>
      <w:r>
        <w:t>Хотьковский автомост</w:t>
      </w:r>
      <w:r w:rsidR="002149E7" w:rsidRPr="002149E7">
        <w:t>»</w:t>
      </w:r>
      <w:r>
        <w:t>. В апреле этого года республиканские власти заявили о начале строительства моста.</w:t>
      </w:r>
    </w:p>
    <w:p w14:paraId="66F674D9" w14:textId="19758F0D" w:rsidR="004F07AC" w:rsidRDefault="002149E7" w:rsidP="004F07AC">
      <w:pPr>
        <w:jc w:val="both"/>
      </w:pPr>
      <w:r w:rsidRPr="002149E7">
        <w:t>«</w:t>
      </w:r>
      <w:r w:rsidR="00EC1183">
        <w:t>К строительству моста будут привлечены местные компании</w:t>
      </w:r>
      <w:r w:rsidRPr="002149E7">
        <w:t xml:space="preserve"> – «</w:t>
      </w:r>
      <w:r w:rsidR="00EC1183">
        <w:t>Улан-Удэстальмост</w:t>
      </w:r>
      <w:r w:rsidRPr="002149E7">
        <w:t>»</w:t>
      </w:r>
      <w:r w:rsidR="00EC1183">
        <w:t xml:space="preserve">, ООО </w:t>
      </w:r>
      <w:r w:rsidRPr="002149E7">
        <w:t>«</w:t>
      </w:r>
      <w:r w:rsidR="00EC1183">
        <w:t>Железобетон</w:t>
      </w:r>
      <w:r w:rsidRPr="002149E7">
        <w:t>»</w:t>
      </w:r>
      <w:r w:rsidR="00EC1183">
        <w:t xml:space="preserve">, ООО </w:t>
      </w:r>
      <w:r w:rsidRPr="002149E7">
        <w:t>«</w:t>
      </w:r>
      <w:r w:rsidR="00EC1183">
        <w:t>Росминерал</w:t>
      </w:r>
      <w:r w:rsidRPr="002149E7">
        <w:t>»</w:t>
      </w:r>
      <w:r w:rsidR="00EC1183">
        <w:t xml:space="preserve">, карьер </w:t>
      </w:r>
      <w:r w:rsidRPr="002149E7">
        <w:t>«</w:t>
      </w:r>
      <w:r w:rsidR="00EC1183">
        <w:t>Солнце</w:t>
      </w:r>
      <w:r w:rsidRPr="002149E7">
        <w:t>»</w:t>
      </w:r>
      <w:r w:rsidR="00EC1183">
        <w:t>,</w:t>
      </w:r>
      <w:r w:rsidRPr="002149E7">
        <w:t xml:space="preserve"> – </w:t>
      </w:r>
      <w:r w:rsidR="00EC1183">
        <w:t>сообщили в министерстве, добавив, что сейчас по проекту проводятся подготовительные работы.</w:t>
      </w:r>
    </w:p>
    <w:p w14:paraId="0EF15B32" w14:textId="15836459" w:rsidR="004F07AC" w:rsidRDefault="00EC1183" w:rsidP="004F07AC">
      <w:pPr>
        <w:jc w:val="both"/>
      </w:pPr>
      <w:r>
        <w:t>Самое крупное предприятие из перечисленных</w:t>
      </w:r>
      <w:r w:rsidR="002149E7" w:rsidRPr="002149E7">
        <w:t xml:space="preserve"> – «</w:t>
      </w:r>
      <w:r>
        <w:t>Улан-Удэстальмост</w:t>
      </w:r>
      <w:r w:rsidR="002149E7" w:rsidRPr="002149E7">
        <w:t>»</w:t>
      </w:r>
      <w:r>
        <w:t>, на котором трудятся около 600 человек. Завод специализируется на выпуске автодорожных, железнодорожных, совмещенных и пешеходных мостовых пролетных строений, а также производстве металлоконструкций.</w:t>
      </w:r>
    </w:p>
    <w:p w14:paraId="424DFB4B" w14:textId="5E7CF721" w:rsidR="004F07AC" w:rsidRDefault="00EC1183" w:rsidP="004F07AC">
      <w:pPr>
        <w:jc w:val="both"/>
      </w:pPr>
      <w:r>
        <w:t xml:space="preserve">По данным </w:t>
      </w:r>
      <w:r w:rsidRPr="002149E7">
        <w:rPr>
          <w:b/>
        </w:rPr>
        <w:t>Минтранс</w:t>
      </w:r>
      <w:r>
        <w:t xml:space="preserve">а Бурятии, по проекту в регион из федерального бюджета уже поступило 700 млн рублей. </w:t>
      </w:r>
      <w:r w:rsidR="002149E7" w:rsidRPr="002149E7">
        <w:t>«</w:t>
      </w:r>
      <w:r>
        <w:t>Средства будут направлены на разработку рабочей документации, выкуп земельных участков, перенос коммуникаций, выполнение строительно-монтажных работ,</w:t>
      </w:r>
      <w:r w:rsidR="002149E7" w:rsidRPr="002149E7">
        <w:t xml:space="preserve"> – </w:t>
      </w:r>
      <w:r>
        <w:t>сообщили в министерстве.</w:t>
      </w:r>
      <w:r w:rsidR="002149E7" w:rsidRPr="002149E7">
        <w:t xml:space="preserve"> – </w:t>
      </w:r>
      <w:r>
        <w:t>Проблем с кадрами нет, иностранную рабочую силу привлекать не планируется</w:t>
      </w:r>
      <w:r w:rsidR="002149E7" w:rsidRPr="002149E7">
        <w:t>»</w:t>
      </w:r>
      <w:r>
        <w:t>. Общая стоимость проекта, рассчитанного на три года, составляет 7,5 млрд рублей.</w:t>
      </w:r>
    </w:p>
    <w:p w14:paraId="3B0469DF" w14:textId="5C444668" w:rsidR="00EC1183" w:rsidRDefault="00EC1183" w:rsidP="004F07AC">
      <w:pPr>
        <w:jc w:val="both"/>
      </w:pPr>
      <w:r>
        <w:t>Новый четырехполосный мост длиной 202 метра и шириной 26 метров соединит Октябрьский и Железнодорожный районы, минуя центр города, это решит проблему пробок в центральной части Улан-Удэ. Пропускная способность моста составит 18 тыс. автомобилей в час, таким образом, транспортная структура города получит новую магистраль, разгружающую существующие мосты по улице Бабушкина и по проспекту Автомобилистов, а также современные развязки, улучшающие безопасность и благоустройство сопредельных районов. По оценкам экспертов, новый мост через Уду разгрузит транспортный поток на 30%.</w:t>
      </w:r>
    </w:p>
    <w:p w14:paraId="6B22BE6A" w14:textId="77777777" w:rsidR="004F07AC" w:rsidRDefault="00F05233" w:rsidP="004F07AC">
      <w:pPr>
        <w:jc w:val="both"/>
      </w:pPr>
      <w:hyperlink r:id="rId31" w:history="1">
        <w:r w:rsidR="00EC1183" w:rsidRPr="009B23F2">
          <w:rPr>
            <w:rStyle w:val="a9"/>
          </w:rPr>
          <w:t>https://futurerussia.gov.ru/nacionalnye-proekty/stroitelnye-kompanii-buratii-stanut-ucastnikami-proekta-po-vozvedeniu-mosta-v-ulan-ude</w:t>
        </w:r>
      </w:hyperlink>
    </w:p>
    <w:p w14:paraId="1141C1FA" w14:textId="44AE3B38" w:rsidR="00DA1BAB" w:rsidRPr="00DA1BAB" w:rsidRDefault="00DA1BAB" w:rsidP="004F07AC">
      <w:pPr>
        <w:pStyle w:val="3"/>
        <w:jc w:val="both"/>
        <w:rPr>
          <w:rFonts w:ascii="Times New Roman" w:hAnsi="Times New Roman"/>
          <w:sz w:val="24"/>
          <w:szCs w:val="24"/>
        </w:rPr>
      </w:pPr>
      <w:bookmarkStart w:id="26" w:name="_Toc43675148"/>
      <w:r w:rsidRPr="00DA1BAB">
        <w:rPr>
          <w:rFonts w:ascii="Times New Roman" w:hAnsi="Times New Roman"/>
          <w:sz w:val="24"/>
          <w:szCs w:val="24"/>
        </w:rPr>
        <w:t>ТАСС; 2020.18.05; В МУРМАНСКОЙ ОБЛАСТИ НА РЕМОНТ ДОРОГ В 2020 ГОДУ ПОТРАТЯТ БОЛЕЕ 2,5 МЛРД РУБЛЕЙ</w:t>
      </w:r>
      <w:bookmarkEnd w:id="26"/>
    </w:p>
    <w:p w14:paraId="423E5CA1" w14:textId="77777777" w:rsidR="004F07AC" w:rsidRDefault="00DA1BAB" w:rsidP="004F07AC">
      <w:pPr>
        <w:jc w:val="both"/>
      </w:pPr>
      <w:r>
        <w:t>Ремонтно-дорожная кампания в Мурманской области в этом году обойдется более чем в 2,5 млрд рублей. Об этом сообщили в пятницу в пресс-службе правительства Мурманской области.</w:t>
      </w:r>
    </w:p>
    <w:p w14:paraId="253319F1" w14:textId="6146C26C" w:rsidR="004F07AC" w:rsidRDefault="002149E7" w:rsidP="004F07AC">
      <w:pPr>
        <w:jc w:val="both"/>
      </w:pPr>
      <w:r w:rsidRPr="002149E7">
        <w:lastRenderedPageBreak/>
        <w:t>«</w:t>
      </w:r>
      <w:r w:rsidR="00DA1BAB">
        <w:t>В Мурманской области стартует ремонтно-дорожная кампания. В 2020 году на обновление и восстановление дорожного полотна из федерального, регионального и муниципального бюджетов всего выделено более 2,5 млрд рублей, в том числе 1,3 млрд рублей</w:t>
      </w:r>
      <w:r w:rsidRPr="002149E7">
        <w:t xml:space="preserve"> – </w:t>
      </w:r>
      <w:r w:rsidR="00DA1BAB">
        <w:t xml:space="preserve">по национальному проекту </w:t>
      </w:r>
      <w:r w:rsidRPr="002149E7">
        <w:t>«</w:t>
      </w:r>
      <w:r w:rsidR="00DA1BAB" w:rsidRPr="002149E7">
        <w:rPr>
          <w:b/>
        </w:rPr>
        <w:t>Безопасные и качественные автомобильные дороги</w:t>
      </w:r>
      <w:r w:rsidRPr="002149E7">
        <w:t>»</w:t>
      </w:r>
      <w:r w:rsidR="00DA1BAB">
        <w:t>,</w:t>
      </w:r>
      <w:r w:rsidRPr="002149E7">
        <w:t xml:space="preserve"> – </w:t>
      </w:r>
      <w:r w:rsidR="00DA1BAB">
        <w:t>говорится в сообщении.</w:t>
      </w:r>
    </w:p>
    <w:p w14:paraId="50FEA53B" w14:textId="7288389C" w:rsidR="004F07AC" w:rsidRDefault="00DA1BAB" w:rsidP="004F07AC">
      <w:pPr>
        <w:jc w:val="both"/>
      </w:pPr>
      <w:r>
        <w:t>В пресс-службе уточнили, что суммарно в регионе будет отремонтировано 114,1 км дорог, из них 54 км</w:t>
      </w:r>
      <w:r w:rsidR="002149E7" w:rsidRPr="002149E7">
        <w:t xml:space="preserve"> – </w:t>
      </w:r>
      <w:r>
        <w:t xml:space="preserve">по </w:t>
      </w:r>
      <w:r w:rsidRPr="002149E7">
        <w:rPr>
          <w:b/>
        </w:rPr>
        <w:t>нацпроект</w:t>
      </w:r>
      <w:r>
        <w:t>у, 60,1 км</w:t>
      </w:r>
      <w:r w:rsidR="002149E7" w:rsidRPr="002149E7">
        <w:t xml:space="preserve"> – </w:t>
      </w:r>
      <w:r>
        <w:t>в рамках регионального проекта.</w:t>
      </w:r>
    </w:p>
    <w:p w14:paraId="5E131CAF" w14:textId="77777777" w:rsidR="004F07AC" w:rsidRDefault="00DA1BAB" w:rsidP="004F07AC">
      <w:pPr>
        <w:jc w:val="both"/>
      </w:pPr>
      <w:r>
        <w:t xml:space="preserve">В прошлом году, по информации правительства, объем финансирования дорожного ремонта по </w:t>
      </w:r>
      <w:r w:rsidRPr="002149E7">
        <w:rPr>
          <w:b/>
        </w:rPr>
        <w:t>нацпроект</w:t>
      </w:r>
      <w:r>
        <w:t xml:space="preserve">у составил 872 млн рублей. Ранее сообщалось, что финансирование на 2020 год будет увеличено на 300 млн рублей к запланированным 540 млн, это более чем в полтора раза больше, но только в том случае, если регион исполнит обязательства по </w:t>
      </w:r>
      <w:r w:rsidRPr="002149E7">
        <w:rPr>
          <w:b/>
        </w:rPr>
        <w:t>нацпроект</w:t>
      </w:r>
      <w:r>
        <w:t>у 2019 года до 1 сентября.</w:t>
      </w:r>
    </w:p>
    <w:p w14:paraId="25B02A6F" w14:textId="1A818E3D" w:rsidR="004F07AC" w:rsidRDefault="00DA1BAB" w:rsidP="004F07AC">
      <w:pPr>
        <w:jc w:val="both"/>
      </w:pPr>
      <w:r>
        <w:t xml:space="preserve">Глава региона Андрей Чибис во время селекторного совещания с представителями дорожной отрасли области подчеркнул, что и в этом году закончить ремонтно-дорожную кампанию необходимо к 1 сентября 2020 года. </w:t>
      </w:r>
      <w:r w:rsidR="002149E7" w:rsidRPr="002149E7">
        <w:t>«</w:t>
      </w:r>
      <w:r>
        <w:t>Мурманская область к началу ремонтно-дорожных работ готова. Сегодня мы видим определенные риски из-за коронавируса, но пока главная проблема</w:t>
      </w:r>
      <w:r w:rsidR="002149E7" w:rsidRPr="002149E7">
        <w:t xml:space="preserve"> – </w:t>
      </w:r>
      <w:r>
        <w:t>погода, за окном снег. Период ремонтной кампании будет коротким, как только погода позволит, начнется активная работа</w:t>
      </w:r>
      <w:r w:rsidR="002149E7" w:rsidRPr="002149E7">
        <w:t>»</w:t>
      </w:r>
      <w:r>
        <w:t>,</w:t>
      </w:r>
      <w:r w:rsidR="002149E7" w:rsidRPr="002149E7">
        <w:t xml:space="preserve"> – </w:t>
      </w:r>
      <w:r>
        <w:t>приводятся в сообщении слова губернатора.</w:t>
      </w:r>
    </w:p>
    <w:p w14:paraId="01AFCC4A" w14:textId="1E405957" w:rsidR="00DA1BAB" w:rsidRDefault="00DA1BAB" w:rsidP="004F07AC">
      <w:pPr>
        <w:jc w:val="both"/>
      </w:pPr>
      <w:r>
        <w:t>В правительстве отметили, что в этом году будут учитывать мнение жителей области относительно проблемных участков дорог в муниципалитетах. По итогам мониторинга будет составлен перечень дорожных объектов для проведения ремонтных работ в 2021 году.</w:t>
      </w:r>
    </w:p>
    <w:p w14:paraId="507BAED4" w14:textId="77777777" w:rsidR="004F07AC" w:rsidRDefault="00F05233" w:rsidP="004F07AC">
      <w:pPr>
        <w:jc w:val="both"/>
      </w:pPr>
      <w:hyperlink r:id="rId32" w:history="1">
        <w:r w:rsidR="00DA1BAB" w:rsidRPr="009B23F2">
          <w:rPr>
            <w:rStyle w:val="a9"/>
          </w:rPr>
          <w:t>https://futurerussia.gov.ru/nacionalnye-proekty/v-murmanskoj-oblasti-na-remont-dorog-v-2020-godu-potratat-bolee-25-mlrd-rublej</w:t>
        </w:r>
      </w:hyperlink>
    </w:p>
    <w:p w14:paraId="097F59DD" w14:textId="7258B744" w:rsidR="00DA1BAB" w:rsidRPr="00DA1BAB" w:rsidRDefault="00DA1BAB" w:rsidP="004F07AC">
      <w:pPr>
        <w:pStyle w:val="3"/>
        <w:jc w:val="both"/>
        <w:rPr>
          <w:rFonts w:ascii="Times New Roman" w:hAnsi="Times New Roman"/>
          <w:sz w:val="24"/>
          <w:szCs w:val="24"/>
        </w:rPr>
      </w:pPr>
      <w:bookmarkStart w:id="27" w:name="_Toc43675149"/>
      <w:r w:rsidRPr="00DA1BAB">
        <w:rPr>
          <w:rFonts w:ascii="Times New Roman" w:hAnsi="Times New Roman"/>
          <w:sz w:val="24"/>
          <w:szCs w:val="24"/>
        </w:rPr>
        <w:t xml:space="preserve">ТАСС; 2020.18.05; НА РЕМОНТ ДОРОГ ПО </w:t>
      </w:r>
      <w:r w:rsidRPr="002149E7">
        <w:rPr>
          <w:rFonts w:ascii="Times New Roman" w:hAnsi="Times New Roman"/>
          <w:sz w:val="24"/>
          <w:szCs w:val="24"/>
        </w:rPr>
        <w:t>НАЦПРОЕКТ</w:t>
      </w:r>
      <w:r w:rsidRPr="00DA1BAB">
        <w:rPr>
          <w:rFonts w:ascii="Times New Roman" w:hAnsi="Times New Roman"/>
          <w:sz w:val="24"/>
          <w:szCs w:val="24"/>
        </w:rPr>
        <w:t>У ПЕРМСКОМУ КРАЮ В 2020 ГОДУ ВЫДЕЛЕНО БОЛЕЕ 2,5 МЛРД РУБЛЕЙ</w:t>
      </w:r>
      <w:bookmarkEnd w:id="27"/>
    </w:p>
    <w:p w14:paraId="6BB0AF81" w14:textId="06FDA922" w:rsidR="004F07AC" w:rsidRDefault="00DA1BAB" w:rsidP="004F07AC">
      <w:pPr>
        <w:jc w:val="both"/>
      </w:pPr>
      <w:r>
        <w:t xml:space="preserve">Власти Пермского края направят более 2,5 млрд рублей из федерального, регионального и местного бюджетов на ремонт и строительство 35 дорожных объектов. Работы будут вестись в рамках реализации национального проекта </w:t>
      </w:r>
      <w:r w:rsidR="002149E7" w:rsidRPr="002149E7">
        <w:t>«</w:t>
      </w:r>
      <w:r w:rsidRPr="002149E7">
        <w:rPr>
          <w:b/>
        </w:rPr>
        <w:t>Безопасные и качественные автомобильные дороги</w:t>
      </w:r>
      <w:r w:rsidR="002149E7" w:rsidRPr="002149E7">
        <w:t>»</w:t>
      </w:r>
      <w:r>
        <w:t>.</w:t>
      </w:r>
    </w:p>
    <w:p w14:paraId="518F6EFA" w14:textId="56AFA81D" w:rsidR="004F07AC" w:rsidRDefault="002149E7" w:rsidP="004F07AC">
      <w:pPr>
        <w:jc w:val="both"/>
      </w:pPr>
      <w:r w:rsidRPr="002149E7">
        <w:t>«</w:t>
      </w:r>
      <w:r w:rsidR="00DA1BAB">
        <w:t>Планируется реализовать 35 дорожных объектов: 30 местных и пять региональных, среди которых, например, строительство Восточного обхода г. Перми, ремонт трассы Пермь</w:t>
      </w:r>
      <w:r w:rsidRPr="002149E7">
        <w:t xml:space="preserve"> – </w:t>
      </w:r>
      <w:r w:rsidR="00DA1BAB">
        <w:t>Березники и другие. Планируется довести долю автомобильных дорог регионального значения, соответствующих нормативным требованиям, до 53,6% к протяженности дорог 2017 года, долю дорожной сети городских агломераций, находящейся в нормативном состоянии, до 70,6%</w:t>
      </w:r>
      <w:r w:rsidRPr="002149E7">
        <w:t>»</w:t>
      </w:r>
      <w:r w:rsidR="00DA1BAB">
        <w:t>,</w:t>
      </w:r>
      <w:r w:rsidRPr="002149E7">
        <w:t xml:space="preserve"> – </w:t>
      </w:r>
      <w:r w:rsidR="00DA1BAB">
        <w:t>отмечается в сообщении.</w:t>
      </w:r>
    </w:p>
    <w:p w14:paraId="5358A192" w14:textId="5E35A86F" w:rsidR="00DA1BAB" w:rsidRDefault="00DA1BAB" w:rsidP="004F07AC">
      <w:pPr>
        <w:jc w:val="both"/>
      </w:pPr>
      <w:r>
        <w:t>Протяженность дорожной сети в регионе составляет 31 тыс. км, из них более 3 тыс. км</w:t>
      </w:r>
      <w:r w:rsidR="002149E7" w:rsidRPr="002149E7">
        <w:t xml:space="preserve"> – </w:t>
      </w:r>
      <w:r>
        <w:t>дороги регионального значения, почти столько же федерального, а все остальные</w:t>
      </w:r>
      <w:r w:rsidR="002149E7" w:rsidRPr="002149E7">
        <w:t xml:space="preserve"> – </w:t>
      </w:r>
      <w:r>
        <w:t xml:space="preserve">муниципальные. Как ранее сообщал министр экономического развития РФ, экс-губернатор Пермского края Максим Решетников, дорожный фонд региона в 2019 году составлял более 15 млрд рублей, а в 2020 году его планировали увеличить почти на 40%, до 21, 5 млрд рублей. В 2019 году в Пермском крае по </w:t>
      </w:r>
      <w:r w:rsidRPr="002149E7">
        <w:rPr>
          <w:b/>
        </w:rPr>
        <w:t>нацпроект</w:t>
      </w:r>
      <w:r>
        <w:t xml:space="preserve">у </w:t>
      </w:r>
      <w:r w:rsidR="002149E7" w:rsidRPr="002149E7">
        <w:t>«</w:t>
      </w:r>
      <w:r w:rsidRPr="002149E7">
        <w:rPr>
          <w:b/>
        </w:rPr>
        <w:t>Безопасные и качественные автомобильные дороги</w:t>
      </w:r>
      <w:r w:rsidR="002149E7" w:rsidRPr="002149E7">
        <w:t>»</w:t>
      </w:r>
      <w:r>
        <w:t xml:space="preserve"> отремонтировали более 50 объектов.</w:t>
      </w:r>
    </w:p>
    <w:p w14:paraId="725A677F" w14:textId="77777777" w:rsidR="004F07AC" w:rsidRDefault="00F05233" w:rsidP="004F07AC">
      <w:pPr>
        <w:jc w:val="both"/>
      </w:pPr>
      <w:hyperlink r:id="rId33" w:history="1">
        <w:r w:rsidR="00DA1BAB" w:rsidRPr="009B23F2">
          <w:rPr>
            <w:rStyle w:val="a9"/>
          </w:rPr>
          <w:t>https://futurerussia.gov.ru/nacionalnye-proekty/na-remont-dorog-po-nacproektu-permskomu-krau-v-2020-godu-vydeleno-bolee-2-5-mlrd-rublej</w:t>
        </w:r>
      </w:hyperlink>
    </w:p>
    <w:p w14:paraId="0A3B358F" w14:textId="06A13AD3" w:rsidR="00DA1BAB" w:rsidRPr="00DA1BAB" w:rsidRDefault="00DA1BAB" w:rsidP="004F07AC">
      <w:pPr>
        <w:pStyle w:val="3"/>
        <w:jc w:val="both"/>
        <w:rPr>
          <w:rFonts w:ascii="Times New Roman" w:hAnsi="Times New Roman"/>
          <w:sz w:val="24"/>
          <w:szCs w:val="24"/>
        </w:rPr>
      </w:pPr>
      <w:bookmarkStart w:id="28" w:name="_Toc43675150"/>
      <w:r w:rsidRPr="00DA1BAB">
        <w:rPr>
          <w:rFonts w:ascii="Times New Roman" w:hAnsi="Times New Roman"/>
          <w:sz w:val="24"/>
          <w:szCs w:val="24"/>
        </w:rPr>
        <w:lastRenderedPageBreak/>
        <w:t>ТАСС; 2020.18.05; РЕМОНТ НА ТРАССЕ М-7 В ПЕРМСКОМ КРАЕ, ГДЕ БЫЛ ДЕФОРМИРОВАН АСФАЛЬТ, ЗАВЕРШЕН</w:t>
      </w:r>
      <w:bookmarkEnd w:id="28"/>
    </w:p>
    <w:p w14:paraId="16B924F1" w14:textId="21527C78" w:rsidR="004F07AC" w:rsidRDefault="00DA1BAB" w:rsidP="004F07AC">
      <w:pPr>
        <w:jc w:val="both"/>
      </w:pPr>
      <w:r>
        <w:t xml:space="preserve">Дорожные службы завершили ремонт на участке трассы М-7 </w:t>
      </w:r>
      <w:r w:rsidR="002149E7" w:rsidRPr="002149E7">
        <w:t>«</w:t>
      </w:r>
      <w:r>
        <w:t>Волга</w:t>
      </w:r>
      <w:r w:rsidR="002149E7" w:rsidRPr="002149E7">
        <w:t>»</w:t>
      </w:r>
      <w:r>
        <w:t xml:space="preserve"> в Нытвенском районе Пермского края, где ранее из-за деформации асфальтобетонного покрытия образовались многокилометровые пробки. Об этом в пятницу сообщается на портале администрации губернатора и краевого правительства.</w:t>
      </w:r>
    </w:p>
    <w:p w14:paraId="3281AAB6" w14:textId="114171D8" w:rsidR="00DA1BAB" w:rsidRDefault="00DA1BAB" w:rsidP="004F07AC">
      <w:pPr>
        <w:jc w:val="both"/>
      </w:pPr>
      <w:r w:rsidRPr="002149E7">
        <w:rPr>
          <w:b/>
        </w:rPr>
        <w:t>Росавтодор</w:t>
      </w:r>
      <w:r>
        <w:t xml:space="preserve"> построит 12 автодорожных обходов крупных городов до конца 2024 года</w:t>
      </w:r>
    </w:p>
    <w:p w14:paraId="1F959A23" w14:textId="14A36604" w:rsidR="004F07AC" w:rsidRDefault="00DA1BAB" w:rsidP="004F07AC">
      <w:pPr>
        <w:jc w:val="both"/>
      </w:pPr>
      <w:r>
        <w:t xml:space="preserve">В начале мая водители опубликовали фотографии и пожаловались в социальных сетях на многокилометровые пробки на трассе в Нытвенском районе Пермского края, в которых им приходится стоять по несколько часов из-за деформации асфальта около деревни Савинята. Жители также обратились к депутату Госдумы от региона Игорю Сапко с просьбой помочь решить проблему, которая повторяется из года в год. Сапко подготовил соответствующее обращение </w:t>
      </w:r>
      <w:r w:rsidRPr="002149E7">
        <w:rPr>
          <w:b/>
        </w:rPr>
        <w:t>Минтрансу РФ</w:t>
      </w:r>
      <w:r>
        <w:t xml:space="preserve"> и попросил взять ход ремонта на контроль, включить полноценную реконструкцию участка дороги в перечень объектов </w:t>
      </w:r>
      <w:r w:rsidRPr="002149E7">
        <w:rPr>
          <w:b/>
        </w:rPr>
        <w:t>нацпроект</w:t>
      </w:r>
      <w:r>
        <w:t xml:space="preserve">а </w:t>
      </w:r>
      <w:r w:rsidR="002149E7" w:rsidRPr="002149E7">
        <w:t>«</w:t>
      </w:r>
      <w:r w:rsidRPr="002149E7">
        <w:rPr>
          <w:b/>
        </w:rPr>
        <w:t>Безопасные и качественные автомобильные дороги</w:t>
      </w:r>
      <w:r w:rsidR="002149E7" w:rsidRPr="002149E7">
        <w:t>»</w:t>
      </w:r>
      <w:r>
        <w:t>.</w:t>
      </w:r>
    </w:p>
    <w:p w14:paraId="426D3DCA" w14:textId="42DE4AFB" w:rsidR="004F07AC" w:rsidRDefault="002149E7" w:rsidP="004F07AC">
      <w:pPr>
        <w:jc w:val="both"/>
      </w:pPr>
      <w:r w:rsidRPr="002149E7">
        <w:t>«</w:t>
      </w:r>
      <w:r w:rsidR="00DA1BAB">
        <w:t>Работы на участке протяженностью 3 км завершены в отведенные сроки. Чтобы дорога вновь не деформировалась, дорожные строители заменили основание дороги. Сегодня дорожные службы приступили к устранению дефектов дорожного покрытия уже на другом участке трассы М-7 (456 км), а на следующей неделе начнутся ремонтные работы на 431-433 км. Их планируется завершить к июню</w:t>
      </w:r>
      <w:r w:rsidRPr="002149E7">
        <w:t>»</w:t>
      </w:r>
      <w:r w:rsidR="00DA1BAB">
        <w:t>,</w:t>
      </w:r>
      <w:r w:rsidRPr="002149E7">
        <w:t xml:space="preserve"> – </w:t>
      </w:r>
      <w:r w:rsidR="00DA1BAB">
        <w:t>отмечается в сообщении.</w:t>
      </w:r>
    </w:p>
    <w:p w14:paraId="2F41BA3C" w14:textId="77777777" w:rsidR="004F07AC" w:rsidRDefault="00DA1BAB" w:rsidP="004F07AC">
      <w:pPr>
        <w:jc w:val="both"/>
      </w:pPr>
      <w:r>
        <w:t>По словам специалистов, причиной деформации асфальта стали перепады температур и частые переходы через ноль градусов, на состояние автодорог в Пермском крае также повлияла теплая зима и наступление ранней весны.</w:t>
      </w:r>
    </w:p>
    <w:p w14:paraId="53D9B293" w14:textId="2D55CEEC" w:rsidR="00DA1BAB" w:rsidRDefault="00DA1BAB" w:rsidP="004F07AC">
      <w:pPr>
        <w:jc w:val="both"/>
      </w:pPr>
      <w:r>
        <w:t xml:space="preserve">Федеральная трасса М-7 </w:t>
      </w:r>
      <w:r w:rsidR="002149E7" w:rsidRPr="002149E7">
        <w:t>«</w:t>
      </w:r>
      <w:r>
        <w:t>Волга</w:t>
      </w:r>
      <w:r w:rsidR="002149E7" w:rsidRPr="002149E7">
        <w:t>»</w:t>
      </w:r>
      <w:r>
        <w:t xml:space="preserve"> проходит через Пермский край, соединяет регион с Нижегородской областью, республиками Чувашия и Удмуртия, Татарстаном и Башкирией. Ежедневно по территории Пермского края проезжает более 30 тыс. автомобилей.</w:t>
      </w:r>
    </w:p>
    <w:p w14:paraId="17C01A52" w14:textId="77777777" w:rsidR="004F07AC" w:rsidRDefault="00F05233" w:rsidP="004F07AC">
      <w:pPr>
        <w:jc w:val="both"/>
      </w:pPr>
      <w:hyperlink r:id="rId34" w:history="1">
        <w:r w:rsidR="00DA1BAB" w:rsidRPr="009B23F2">
          <w:rPr>
            <w:rStyle w:val="a9"/>
          </w:rPr>
          <w:t>https://futurerussia.gov.ru/nacionalnye-proekty/remont-na-trasse-m-7-v-permskom-krae-gde-byl-deformirovan-asfalt-zaversen</w:t>
        </w:r>
      </w:hyperlink>
    </w:p>
    <w:p w14:paraId="3CB49FA0" w14:textId="07926F2F" w:rsidR="00F82E53" w:rsidRPr="00EC1183" w:rsidRDefault="00F82E53" w:rsidP="004F07AC">
      <w:pPr>
        <w:pStyle w:val="3"/>
        <w:jc w:val="both"/>
        <w:rPr>
          <w:rFonts w:ascii="Times New Roman" w:hAnsi="Times New Roman"/>
          <w:sz w:val="24"/>
          <w:szCs w:val="24"/>
        </w:rPr>
      </w:pPr>
      <w:bookmarkStart w:id="29" w:name="_Toc43675151"/>
      <w:r w:rsidRPr="00EC1183">
        <w:rPr>
          <w:rFonts w:ascii="Times New Roman" w:hAnsi="Times New Roman"/>
          <w:sz w:val="24"/>
          <w:szCs w:val="24"/>
        </w:rPr>
        <w:t>ТАСС; 2020.19.05; ПСКОВСКИЕ ВЛАСТИ ОТКРЫЛИ ПЕРВЫЙ В РЕГИОНЕ ЦЕНТР ПРОФИЛАКТИКИ ДЕТСКОГО ТРАВМАТИЗМА ПРИ ДТП</w:t>
      </w:r>
      <w:bookmarkEnd w:id="29"/>
    </w:p>
    <w:p w14:paraId="07F8D2CB" w14:textId="511CC40B" w:rsidR="004F07AC" w:rsidRDefault="00F82E53" w:rsidP="004F07AC">
      <w:pPr>
        <w:jc w:val="both"/>
      </w:pPr>
      <w:r>
        <w:t xml:space="preserve">Власти Псковской области за счет участия в национальном проекте </w:t>
      </w:r>
      <w:r w:rsidR="002149E7" w:rsidRPr="002149E7">
        <w:t>«</w:t>
      </w:r>
      <w:r w:rsidRPr="002149E7">
        <w:rPr>
          <w:b/>
        </w:rPr>
        <w:t>Безопасные и качественные автомобильные дороги</w:t>
      </w:r>
      <w:r w:rsidR="002149E7" w:rsidRPr="002149E7">
        <w:t>»</w:t>
      </w:r>
      <w:r>
        <w:t xml:space="preserve"> открыли первый в регионе центр по профилактике детского травматизма на дорогах. Он появился в городе Великие Луки, сообщил во вторник ТАСС председатель комитета по транспорту и дорожному хозяйству Псковской области Борис Елкин.</w:t>
      </w:r>
    </w:p>
    <w:p w14:paraId="02D4CBFD" w14:textId="4D7C09BF" w:rsidR="004F07AC" w:rsidRDefault="00F82E53" w:rsidP="004F07AC">
      <w:pPr>
        <w:jc w:val="both"/>
      </w:pPr>
      <w:r>
        <w:t>Для Псковской области тема повышения безопасности на дорогах крайне актуальна. Протяженность дорог в регионе составляет более 22 тыс. километров, при этом лишь 34% из них находится в нормативном состоянии. Кроме того, область является приграничной</w:t>
      </w:r>
      <w:r w:rsidR="002149E7" w:rsidRPr="002149E7">
        <w:t xml:space="preserve"> – </w:t>
      </w:r>
      <w:r>
        <w:t>это единственный регион РФ, который граничит сразу с тремя иностранными государствами, пропуская через свою территорию поток транзитных грузовых автомобилей. По оценке региональной прокуратуры, в 2019 году показатель аварийности на дорогах снизился на 11%, однако 71% областных трасс не соответствует нормативам.</w:t>
      </w:r>
    </w:p>
    <w:p w14:paraId="46942117" w14:textId="43802D95" w:rsidR="004F07AC" w:rsidRDefault="002149E7" w:rsidP="004F07AC">
      <w:pPr>
        <w:jc w:val="both"/>
      </w:pPr>
      <w:r w:rsidRPr="002149E7">
        <w:t>«</w:t>
      </w:r>
      <w:r w:rsidR="00F82E53">
        <w:t>Мы открыли во втором по величине городе региона, в Великих Луках, центр по профилактике детского дорожно-транспортного травматизма, это первое учреждение такого формата на территории Псковской области</w:t>
      </w:r>
      <w:r w:rsidRPr="002149E7">
        <w:t>»</w:t>
      </w:r>
      <w:r w:rsidR="00F82E53">
        <w:t>,</w:t>
      </w:r>
      <w:r w:rsidRPr="002149E7">
        <w:t xml:space="preserve"> – </w:t>
      </w:r>
      <w:r w:rsidR="00F82E53">
        <w:t xml:space="preserve">сказал Елкин, отметив, что по </w:t>
      </w:r>
      <w:r w:rsidR="00F82E53" w:rsidRPr="002149E7">
        <w:rPr>
          <w:b/>
        </w:rPr>
        <w:t>нацпроект</w:t>
      </w:r>
      <w:r w:rsidR="00F82E53">
        <w:t>у на эти цели регион получил ранее 1,5 млн рублей.</w:t>
      </w:r>
    </w:p>
    <w:p w14:paraId="3F9144BE" w14:textId="65FC0D50" w:rsidR="004F07AC" w:rsidRDefault="00F82E53" w:rsidP="004F07AC">
      <w:pPr>
        <w:jc w:val="both"/>
      </w:pPr>
      <w:r>
        <w:t xml:space="preserve">По его словам, специалисты центра начали проводить множество выездных мероприятий, чтобы </w:t>
      </w:r>
      <w:r w:rsidR="002149E7" w:rsidRPr="002149E7">
        <w:t>«</w:t>
      </w:r>
      <w:r>
        <w:t>вовлечь детей и молодежь в деятельность по профилактике дорожно-транспортного травматизма</w:t>
      </w:r>
      <w:r w:rsidR="002149E7" w:rsidRPr="002149E7">
        <w:t>»</w:t>
      </w:r>
      <w:r>
        <w:t xml:space="preserve">. </w:t>
      </w:r>
      <w:r w:rsidR="002149E7" w:rsidRPr="002149E7">
        <w:t>«</w:t>
      </w:r>
      <w:r>
        <w:t>Уже созданы отряды юных инспекторов движения, детско-</w:t>
      </w:r>
      <w:r>
        <w:lastRenderedPageBreak/>
        <w:t>юношеских автошкол. На базе общеобразовательных школ в районах эксперты просвещают родителей по вопросам использования детских удерживающих устройств, световозвращающих элементов, планирования безопасных пешеходных маршрутов, правил передвижения детей на велосипедах, гироскутерах и других средствах передвижения, мы создаем также объединения родителей</w:t>
      </w:r>
      <w:r w:rsidR="002149E7" w:rsidRPr="002149E7">
        <w:t>»</w:t>
      </w:r>
      <w:r>
        <w:t>,</w:t>
      </w:r>
      <w:r w:rsidR="002149E7" w:rsidRPr="002149E7">
        <w:t xml:space="preserve"> – </w:t>
      </w:r>
      <w:r>
        <w:t>уточнил Елкин.</w:t>
      </w:r>
    </w:p>
    <w:p w14:paraId="23C6829F" w14:textId="00838B0F" w:rsidR="00F82E53" w:rsidRDefault="002149E7" w:rsidP="004F07AC">
      <w:pPr>
        <w:jc w:val="both"/>
      </w:pPr>
      <w:r w:rsidRPr="002149E7">
        <w:t>«</w:t>
      </w:r>
      <w:r w:rsidR="00F82E53">
        <w:t>Мероприятия центра охватывают более 3 тыс. детей. Это учреждение, проводя профилактические акции, оказывает нам существенную помощь в снижении показателей детского травматизма на дорогах</w:t>
      </w:r>
      <w:r w:rsidRPr="002149E7">
        <w:t>»</w:t>
      </w:r>
      <w:r w:rsidR="00F82E53">
        <w:t>,</w:t>
      </w:r>
      <w:r w:rsidRPr="002149E7">
        <w:t xml:space="preserve"> – </w:t>
      </w:r>
      <w:r w:rsidR="00F82E53">
        <w:t>резюмировал глава комитета.</w:t>
      </w:r>
    </w:p>
    <w:p w14:paraId="00C730A4" w14:textId="77777777" w:rsidR="004F07AC" w:rsidRDefault="00F05233" w:rsidP="004F07AC">
      <w:pPr>
        <w:jc w:val="both"/>
      </w:pPr>
      <w:hyperlink r:id="rId35" w:history="1">
        <w:r w:rsidR="00F82E53" w:rsidRPr="009B23F2">
          <w:rPr>
            <w:rStyle w:val="a9"/>
          </w:rPr>
          <w:t>https://futurerussia.gov.ru/nacionalnye-proekty/pskovskie-vlasti-otkryli-pervyj-v-regione-centr-profilaktiki-detskogo-travmatizma-pri-dtp-1</w:t>
        </w:r>
      </w:hyperlink>
    </w:p>
    <w:p w14:paraId="6907DB24" w14:textId="43070E95" w:rsidR="00EC1183" w:rsidRPr="00EC1183" w:rsidRDefault="00EC1183" w:rsidP="004F07AC">
      <w:pPr>
        <w:pStyle w:val="3"/>
        <w:jc w:val="both"/>
        <w:rPr>
          <w:rFonts w:ascii="Times New Roman" w:hAnsi="Times New Roman"/>
          <w:sz w:val="24"/>
          <w:szCs w:val="24"/>
        </w:rPr>
      </w:pPr>
      <w:bookmarkStart w:id="30" w:name="_Toc43675152"/>
      <w:r w:rsidRPr="00EC1183">
        <w:rPr>
          <w:rFonts w:ascii="Times New Roman" w:hAnsi="Times New Roman"/>
          <w:sz w:val="24"/>
          <w:szCs w:val="24"/>
        </w:rPr>
        <w:t>ТАСС; 2020.18.05; НА СТАВРОПОЛЬЕ В 2020 ГОДУ УСТАНОВЯТ ОКОЛО 40 СВЕТОФОРОВ И 1,5 ТЫС. ДОРОЖНЫХ ЗНАКОВ</w:t>
      </w:r>
      <w:bookmarkEnd w:id="30"/>
    </w:p>
    <w:p w14:paraId="7A884ACD" w14:textId="77777777" w:rsidR="004F07AC" w:rsidRDefault="00EC1183" w:rsidP="004F07AC">
      <w:pPr>
        <w:jc w:val="both"/>
      </w:pPr>
      <w:r>
        <w:t xml:space="preserve">Власти Ставрополья установят по национальному проекту порядка 40 светофоров и 1,5 тысяч дорожных знаков в регионе в 2020 году. Об этом в понедельник сообщила </w:t>
      </w:r>
      <w:r w:rsidRPr="002149E7">
        <w:rPr>
          <w:b/>
        </w:rPr>
        <w:t>пресс-служба</w:t>
      </w:r>
      <w:r>
        <w:t xml:space="preserve"> министерства транспорта и дорожного хозяйства региона.</w:t>
      </w:r>
    </w:p>
    <w:p w14:paraId="7E0012FE" w14:textId="5E358804" w:rsidR="004F07AC" w:rsidRDefault="002149E7" w:rsidP="004F07AC">
      <w:pPr>
        <w:jc w:val="both"/>
      </w:pPr>
      <w:r w:rsidRPr="002149E7">
        <w:t>«</w:t>
      </w:r>
      <w:r w:rsidR="00EC1183">
        <w:t xml:space="preserve">В рамках </w:t>
      </w:r>
      <w:r w:rsidR="00EC1183" w:rsidRPr="002149E7">
        <w:rPr>
          <w:b/>
        </w:rPr>
        <w:t>нацпроект</w:t>
      </w:r>
      <w:r w:rsidR="00EC1183">
        <w:t xml:space="preserve">а </w:t>
      </w:r>
      <w:r w:rsidRPr="002149E7">
        <w:t>«</w:t>
      </w:r>
      <w:r w:rsidR="00EC1183" w:rsidRPr="002149E7">
        <w:rPr>
          <w:b/>
        </w:rPr>
        <w:t>Безопасные и качественные автомобильные дороги</w:t>
      </w:r>
      <w:r w:rsidRPr="002149E7">
        <w:t>»</w:t>
      </w:r>
      <w:r w:rsidR="00EC1183">
        <w:t xml:space="preserve"> на дорогах городов и сел, где реализуется данный </w:t>
      </w:r>
      <w:r w:rsidR="00EC1183" w:rsidRPr="002149E7">
        <w:rPr>
          <w:b/>
        </w:rPr>
        <w:t>нацпроект</w:t>
      </w:r>
      <w:r w:rsidR="00EC1183">
        <w:t>, установят 36 новых светофоров, более 2,5 тыс. погонных метров барьерного ограждения и более 1,5 тыс. новых дорожных знаков. На некоторых участках дорог появится новое освещение</w:t>
      </w:r>
      <w:r w:rsidRPr="002149E7">
        <w:t>»</w:t>
      </w:r>
      <w:r w:rsidR="00EC1183">
        <w:t>,</w:t>
      </w:r>
      <w:r w:rsidRPr="002149E7">
        <w:t xml:space="preserve"> – </w:t>
      </w:r>
      <w:r w:rsidR="00EC1183">
        <w:t xml:space="preserve">отмечает </w:t>
      </w:r>
      <w:r w:rsidR="00EC1183" w:rsidRPr="002149E7">
        <w:rPr>
          <w:b/>
        </w:rPr>
        <w:t>пресс-служба</w:t>
      </w:r>
      <w:r w:rsidR="00EC1183">
        <w:t>.</w:t>
      </w:r>
    </w:p>
    <w:p w14:paraId="78EB7CEE" w14:textId="77777777" w:rsidR="004F07AC" w:rsidRDefault="00EC1183" w:rsidP="004F07AC">
      <w:pPr>
        <w:jc w:val="both"/>
      </w:pPr>
      <w:r>
        <w:t>По данным министерства, благодаря этим мерам удается постепенно снижать уровень дорожно-транспортных происшествий.</w:t>
      </w:r>
    </w:p>
    <w:p w14:paraId="186E7C69" w14:textId="59082362" w:rsidR="00EC1183" w:rsidRDefault="00EC1183" w:rsidP="004F07AC">
      <w:pPr>
        <w:jc w:val="both"/>
      </w:pPr>
      <w:r>
        <w:t xml:space="preserve">Сообщается, что в этом году по </w:t>
      </w:r>
      <w:r w:rsidRPr="002149E7">
        <w:rPr>
          <w:b/>
        </w:rPr>
        <w:t>нацпроект</w:t>
      </w:r>
      <w:r>
        <w:t>у запланировано отремонтировать 136 км дорожного полотна. На эти цели из бюджетов трех уровней</w:t>
      </w:r>
      <w:r w:rsidR="002149E7" w:rsidRPr="002149E7">
        <w:t xml:space="preserve"> – </w:t>
      </w:r>
      <w:r>
        <w:t>федерального, регионального и местного</w:t>
      </w:r>
      <w:r w:rsidR="002149E7" w:rsidRPr="002149E7">
        <w:t xml:space="preserve"> – </w:t>
      </w:r>
      <w:r>
        <w:t>направлено 1,6 млрд рублей.</w:t>
      </w:r>
    </w:p>
    <w:p w14:paraId="04D98593" w14:textId="77777777" w:rsidR="004F07AC" w:rsidRDefault="00F05233" w:rsidP="004F07AC">
      <w:pPr>
        <w:jc w:val="both"/>
      </w:pPr>
      <w:hyperlink r:id="rId36" w:history="1">
        <w:r w:rsidR="00EC1183" w:rsidRPr="009B23F2">
          <w:rPr>
            <w:rStyle w:val="a9"/>
          </w:rPr>
          <w:t>https://futurerussia.gov.ru/nacionalnye-proekty/na-stavropole-v-2020-godu-ustanovat-okolo-40-svetoforov-i-15-tys-doroznyh-znakov</w:t>
        </w:r>
      </w:hyperlink>
    </w:p>
    <w:p w14:paraId="0C38E0F5" w14:textId="7D24B8FC" w:rsidR="00EC1183" w:rsidRPr="00EC1183" w:rsidRDefault="00EC1183" w:rsidP="004F07AC">
      <w:pPr>
        <w:pStyle w:val="3"/>
        <w:jc w:val="both"/>
        <w:rPr>
          <w:rFonts w:ascii="Times New Roman" w:hAnsi="Times New Roman"/>
          <w:sz w:val="24"/>
          <w:szCs w:val="24"/>
        </w:rPr>
      </w:pPr>
      <w:bookmarkStart w:id="31" w:name="_Toc43675153"/>
      <w:r w:rsidRPr="00EC1183">
        <w:rPr>
          <w:rFonts w:ascii="Times New Roman" w:hAnsi="Times New Roman"/>
          <w:sz w:val="24"/>
          <w:szCs w:val="24"/>
        </w:rPr>
        <w:t>ТАСС; 2020.18.05; БОЛЕЕ 13 КМ АВТОДОРОГ ОТРЕМОНТИРУЮТ В ЧЕБОКСАРАХ ДО КОНЦА ГОДА</w:t>
      </w:r>
      <w:bookmarkEnd w:id="31"/>
    </w:p>
    <w:p w14:paraId="3F8506DC" w14:textId="4119EF6B" w:rsidR="004F07AC" w:rsidRDefault="00EC1183" w:rsidP="004F07AC">
      <w:pPr>
        <w:jc w:val="both"/>
      </w:pPr>
      <w:r>
        <w:t xml:space="preserve">Дорожные службы отремонтируют 13,3 км дорог в Чебоксарах до конца 2020 года. Работы проходят в рамках </w:t>
      </w:r>
      <w:r w:rsidRPr="002149E7">
        <w:rPr>
          <w:b/>
        </w:rPr>
        <w:t>нацпроект</w:t>
      </w:r>
      <w:r>
        <w:t xml:space="preserve">а </w:t>
      </w:r>
      <w:r w:rsidR="002149E7" w:rsidRPr="002149E7">
        <w:t>«</w:t>
      </w:r>
      <w:r w:rsidRPr="002149E7">
        <w:rPr>
          <w:b/>
        </w:rPr>
        <w:t>Безопасные и качественные автомобильные дороги</w:t>
      </w:r>
      <w:r w:rsidR="002149E7" w:rsidRPr="002149E7">
        <w:t>»</w:t>
      </w:r>
      <w:r>
        <w:t xml:space="preserve">, сообщает в понедельник </w:t>
      </w:r>
      <w:r w:rsidRPr="002149E7">
        <w:rPr>
          <w:b/>
        </w:rPr>
        <w:t>пресс-служба</w:t>
      </w:r>
      <w:r>
        <w:t xml:space="preserve"> городской администрации.</w:t>
      </w:r>
    </w:p>
    <w:p w14:paraId="54FA016D" w14:textId="111F1BAF" w:rsidR="004F07AC" w:rsidRDefault="002149E7" w:rsidP="004F07AC">
      <w:pPr>
        <w:jc w:val="both"/>
      </w:pPr>
      <w:r w:rsidRPr="002149E7">
        <w:t>«</w:t>
      </w:r>
      <w:r w:rsidR="00EC1183">
        <w:t xml:space="preserve">В рамках </w:t>
      </w:r>
      <w:r w:rsidR="00EC1183" w:rsidRPr="002149E7">
        <w:rPr>
          <w:b/>
        </w:rPr>
        <w:t>нацпроект</w:t>
      </w:r>
      <w:r w:rsidR="00EC1183">
        <w:t>а в 2020 году на территории города планируется обновить асфальтовое покрытие на 14 дорожных участках общей протяженностью 13,3 км, а также завершить ремонт Сугутского моста, реконструкцию проспекта Ивана Яковлева, приступить к ремонту моста и путепровода по проспекту Тракторостроителей, реконструкции улицы Гражданской и Лапсарского проезда</w:t>
      </w:r>
      <w:r w:rsidRPr="002149E7">
        <w:t>»</w:t>
      </w:r>
      <w:r w:rsidR="00EC1183">
        <w:t>,</w:t>
      </w:r>
      <w:r w:rsidRPr="002149E7">
        <w:t xml:space="preserve"> – </w:t>
      </w:r>
      <w:r w:rsidR="00EC1183">
        <w:t>пояснили в пресс-службе.</w:t>
      </w:r>
    </w:p>
    <w:p w14:paraId="120A7825" w14:textId="6D64F438" w:rsidR="00EC1183" w:rsidRDefault="00EC1183" w:rsidP="004F07AC">
      <w:pPr>
        <w:jc w:val="both"/>
      </w:pPr>
      <w:r>
        <w:t>Помимо ремонта асфальтового покрытия дорог, на всех улицах также обновят тротуары, заменят бордюры и восстановят газоны. Общая стоимость работ составит 1,2 млрд рублей.</w:t>
      </w:r>
    </w:p>
    <w:p w14:paraId="56C7532E" w14:textId="77777777" w:rsidR="004F07AC" w:rsidRDefault="00F05233" w:rsidP="004F07AC">
      <w:pPr>
        <w:jc w:val="both"/>
      </w:pPr>
      <w:hyperlink r:id="rId37" w:history="1">
        <w:r w:rsidR="00EC1183" w:rsidRPr="009B23F2">
          <w:rPr>
            <w:rStyle w:val="a9"/>
          </w:rPr>
          <w:t>https://futurerussia.gov.ru/nacionalnye-proekty/bolee-13-km-avtodorog-otremontiruut-v-ceboksarah-do-konca-goda-1</w:t>
        </w:r>
      </w:hyperlink>
    </w:p>
    <w:p w14:paraId="1355692B" w14:textId="1615A0D2" w:rsidR="00EC1183" w:rsidRPr="00EC1183" w:rsidRDefault="00EC1183" w:rsidP="004F07AC">
      <w:pPr>
        <w:pStyle w:val="3"/>
        <w:jc w:val="both"/>
        <w:rPr>
          <w:rFonts w:ascii="Times New Roman" w:hAnsi="Times New Roman"/>
          <w:sz w:val="24"/>
          <w:szCs w:val="24"/>
        </w:rPr>
      </w:pPr>
      <w:bookmarkStart w:id="32" w:name="_Toc43675154"/>
      <w:r w:rsidRPr="00EC1183">
        <w:rPr>
          <w:rFonts w:ascii="Times New Roman" w:hAnsi="Times New Roman"/>
          <w:sz w:val="24"/>
          <w:szCs w:val="24"/>
        </w:rPr>
        <w:t xml:space="preserve">ТАСС; 2020.18.05; УДМУРТИЯ ПОДАЛА ЗАЯВКУ НА ДОПОЛНИТЕЛЬНЫЕ 380 МЛН РУБЛЕЙ НА РЕАЛИЗАЦИЮ ДОРОЖНОГО </w:t>
      </w:r>
      <w:r w:rsidRPr="002149E7">
        <w:rPr>
          <w:rFonts w:ascii="Times New Roman" w:hAnsi="Times New Roman"/>
          <w:sz w:val="24"/>
          <w:szCs w:val="24"/>
        </w:rPr>
        <w:t>НАЦПРОЕКТ</w:t>
      </w:r>
      <w:r w:rsidRPr="00EC1183">
        <w:rPr>
          <w:rFonts w:ascii="Times New Roman" w:hAnsi="Times New Roman"/>
          <w:sz w:val="24"/>
          <w:szCs w:val="24"/>
        </w:rPr>
        <w:t>А</w:t>
      </w:r>
      <w:bookmarkEnd w:id="32"/>
    </w:p>
    <w:p w14:paraId="1BB5B0F1" w14:textId="3C9A8587" w:rsidR="004F07AC" w:rsidRDefault="00EC1183" w:rsidP="004F07AC">
      <w:pPr>
        <w:jc w:val="both"/>
      </w:pPr>
      <w:r>
        <w:t xml:space="preserve">Власти Удмуртии подали заявку на выделение республике дополнительных 380 млн рублей на </w:t>
      </w:r>
      <w:r w:rsidRPr="002149E7">
        <w:rPr>
          <w:b/>
        </w:rPr>
        <w:t>нацпроект</w:t>
      </w:r>
      <w:r>
        <w:t xml:space="preserve"> </w:t>
      </w:r>
      <w:r w:rsidR="002149E7" w:rsidRPr="002149E7">
        <w:t>«</w:t>
      </w:r>
      <w:r w:rsidRPr="002149E7">
        <w:rPr>
          <w:b/>
        </w:rPr>
        <w:t>Безопасные и качественные автомобильные дороги</w:t>
      </w:r>
      <w:r w:rsidR="002149E7" w:rsidRPr="002149E7">
        <w:t>»</w:t>
      </w:r>
      <w:r>
        <w:t xml:space="preserve">, так как регион готов реализовать несколько проектов, которые не вошли в первоначальный список на 2020 год. Об этом ТАСС в понедельник сообщил </w:t>
      </w:r>
      <w:r w:rsidRPr="002149E7">
        <w:rPr>
          <w:b/>
        </w:rPr>
        <w:t>министр транспорта</w:t>
      </w:r>
      <w:r>
        <w:t xml:space="preserve"> и дорожного хозяйства региона Алексей Горбачев.</w:t>
      </w:r>
    </w:p>
    <w:p w14:paraId="73384F3E" w14:textId="5D71FDE1" w:rsidR="004F07AC" w:rsidRDefault="002149E7" w:rsidP="004F07AC">
      <w:pPr>
        <w:jc w:val="both"/>
      </w:pPr>
      <w:r w:rsidRPr="002149E7">
        <w:lastRenderedPageBreak/>
        <w:t>«</w:t>
      </w:r>
      <w:r w:rsidR="00EC1183">
        <w:t xml:space="preserve">Мы дополнительно запросили у федерации на реализацию </w:t>
      </w:r>
      <w:r w:rsidR="00EC1183" w:rsidRPr="002149E7">
        <w:rPr>
          <w:b/>
        </w:rPr>
        <w:t>нацпроект</w:t>
      </w:r>
      <w:r w:rsidR="00EC1183">
        <w:t xml:space="preserve">а </w:t>
      </w:r>
      <w:r w:rsidRPr="002149E7">
        <w:t>«</w:t>
      </w:r>
      <w:r w:rsidR="00EC1183" w:rsidRPr="002149E7">
        <w:rPr>
          <w:b/>
        </w:rPr>
        <w:t>Безопасные и качественные автомобильные дороги</w:t>
      </w:r>
      <w:r w:rsidRPr="002149E7">
        <w:t>»</w:t>
      </w:r>
      <w:r w:rsidR="00EC1183">
        <w:t xml:space="preserve"> 380 млн рублей, у нас еще есть объекты, в том числе [дорога] Костино</w:t>
      </w:r>
      <w:r w:rsidRPr="002149E7">
        <w:t xml:space="preserve"> – </w:t>
      </w:r>
      <w:r w:rsidR="00EC1183">
        <w:t>Камбарка, сумма на этот год</w:t>
      </w:r>
      <w:r w:rsidRPr="002149E7">
        <w:t xml:space="preserve"> – </w:t>
      </w:r>
      <w:r w:rsidR="00EC1183">
        <w:t>168 млн рублей, и путепровод в городе Сарапуле, это около 129 млн рублей</w:t>
      </w:r>
      <w:r w:rsidRPr="002149E7">
        <w:t>»</w:t>
      </w:r>
      <w:r w:rsidR="00EC1183">
        <w:t>,</w:t>
      </w:r>
      <w:r w:rsidRPr="002149E7">
        <w:t xml:space="preserve"> – </w:t>
      </w:r>
      <w:r w:rsidR="00EC1183">
        <w:t>сказал Горбачев.</w:t>
      </w:r>
    </w:p>
    <w:p w14:paraId="38B2FDC1" w14:textId="2E384D4D" w:rsidR="004F07AC" w:rsidRDefault="00EC1183" w:rsidP="004F07AC">
      <w:pPr>
        <w:jc w:val="both"/>
      </w:pPr>
      <w:r>
        <w:t xml:space="preserve">По его словам, на сегодняшний день контракты на выполнение работ по этим объектам уже заключены за счет средств республиканского бюджета. </w:t>
      </w:r>
      <w:r w:rsidR="002149E7" w:rsidRPr="002149E7">
        <w:t>«</w:t>
      </w:r>
      <w:r>
        <w:t>Поэтому мы говорим, что если федеральный бюджет готов нам выделить дополнительные средства, то мы их уже точно до 1 ноября успеем освоить, как этого требуют условия [</w:t>
      </w:r>
      <w:r w:rsidRPr="002149E7">
        <w:rPr>
          <w:b/>
        </w:rPr>
        <w:t>нацпроект</w:t>
      </w:r>
      <w:r>
        <w:t>а]</w:t>
      </w:r>
      <w:r w:rsidR="002149E7" w:rsidRPr="002149E7">
        <w:t>»</w:t>
      </w:r>
      <w:r>
        <w:t>,</w:t>
      </w:r>
      <w:r w:rsidR="002149E7" w:rsidRPr="002149E7">
        <w:t xml:space="preserve"> – </w:t>
      </w:r>
      <w:r>
        <w:t>пояснил собеседник агентства.</w:t>
      </w:r>
    </w:p>
    <w:p w14:paraId="16A61292" w14:textId="5D3806B8" w:rsidR="004F07AC" w:rsidRDefault="00EC1183" w:rsidP="004F07AC">
      <w:pPr>
        <w:jc w:val="both"/>
      </w:pPr>
      <w:r>
        <w:t xml:space="preserve">Горбачев отметил, что высвободившиеся средства можно будет направить на дороги республиканского значения, в том числе на объекты, реконструкция которых проводится при помощи щебеночно-гравийной смеси. </w:t>
      </w:r>
      <w:r w:rsidR="002149E7" w:rsidRPr="002149E7">
        <w:t>«</w:t>
      </w:r>
      <w:r>
        <w:t>Плюс у нас с вами большой вопрос по тем же самым остановочным комплексам не только в городах, но и в районах. У нас также очень много вопросов по мостам. Надо закладывать проектные работы, на это все нужны средства, поэтому куда направить высвободившиеся в республиканском бюджете средства, естественно, мы найдем</w:t>
      </w:r>
      <w:r w:rsidR="002149E7" w:rsidRPr="002149E7">
        <w:t>»</w:t>
      </w:r>
      <w:r>
        <w:t>,</w:t>
      </w:r>
      <w:r w:rsidR="002149E7" w:rsidRPr="002149E7">
        <w:t xml:space="preserve"> – </w:t>
      </w:r>
      <w:r>
        <w:t>добавил министр.</w:t>
      </w:r>
    </w:p>
    <w:p w14:paraId="05ADFF2F" w14:textId="45BD9FBE" w:rsidR="00EC1183" w:rsidRDefault="00EC1183" w:rsidP="004F07AC">
      <w:pPr>
        <w:jc w:val="both"/>
      </w:pPr>
      <w:r>
        <w:t xml:space="preserve">Он отметил, что в 2020 году в республике благодаря </w:t>
      </w:r>
      <w:r w:rsidRPr="002149E7">
        <w:rPr>
          <w:b/>
        </w:rPr>
        <w:t>нацпроект</w:t>
      </w:r>
      <w:r>
        <w:t>у отремонтируют более 80 км республиканских дорог, а также 30 км в городе Ижевске. На работы по проекту выделено около 1,5 млрд рублей из регионального и федерального бюджетов. Асфальтирование объектов планируют закончить до 1 сентября.</w:t>
      </w:r>
    </w:p>
    <w:p w14:paraId="69BD89B7" w14:textId="77777777" w:rsidR="002149E7" w:rsidRDefault="00F05233" w:rsidP="004F07AC">
      <w:pPr>
        <w:jc w:val="both"/>
      </w:pPr>
      <w:hyperlink r:id="rId38" w:history="1">
        <w:r w:rsidR="00EC1183" w:rsidRPr="009B23F2">
          <w:rPr>
            <w:rStyle w:val="a9"/>
          </w:rPr>
          <w:t>https://futurerussia.gov.ru/nacionalnye-proekty/udmurtia-podala-zaavku-na-dopolnitelnye-380-mln-rublej-na-realizaciu-doroznogo-nacproekta</w:t>
        </w:r>
      </w:hyperlink>
    </w:p>
    <w:p w14:paraId="07C71858" w14:textId="31F04616" w:rsidR="00AF062B" w:rsidRPr="00AF062B" w:rsidRDefault="00AF062B" w:rsidP="004F07AC">
      <w:pPr>
        <w:pStyle w:val="3"/>
        <w:jc w:val="both"/>
        <w:rPr>
          <w:rFonts w:ascii="Times New Roman" w:hAnsi="Times New Roman"/>
          <w:sz w:val="24"/>
          <w:szCs w:val="24"/>
        </w:rPr>
      </w:pPr>
      <w:bookmarkStart w:id="33" w:name="_Toc43675155"/>
      <w:r w:rsidRPr="00AF062B">
        <w:rPr>
          <w:rFonts w:ascii="Times New Roman" w:hAnsi="Times New Roman"/>
          <w:sz w:val="24"/>
          <w:szCs w:val="24"/>
        </w:rPr>
        <w:t xml:space="preserve">ТАСС; ИГОРЬ КАЛЕНИЧ; 2020.18.05; ПРИ СТРОИТЕЛЬСТВЕ МОСТА ЧЕРЕЗ ВОЛГО-ДОНСКОЙ КАНАЛ УЧТУТ ОПЫТ </w:t>
      </w:r>
      <w:r w:rsidR="002149E7" w:rsidRPr="002149E7">
        <w:rPr>
          <w:rFonts w:ascii="Times New Roman" w:hAnsi="Times New Roman"/>
          <w:bCs w:val="0"/>
          <w:sz w:val="24"/>
          <w:szCs w:val="24"/>
        </w:rPr>
        <w:t>«</w:t>
      </w:r>
      <w:r w:rsidRPr="00AF062B">
        <w:rPr>
          <w:rFonts w:ascii="Times New Roman" w:hAnsi="Times New Roman"/>
          <w:sz w:val="24"/>
          <w:szCs w:val="24"/>
        </w:rPr>
        <w:t>ТАНЦУЮЩЕГО</w:t>
      </w:r>
      <w:r w:rsidR="002149E7" w:rsidRPr="002149E7">
        <w:rPr>
          <w:rFonts w:ascii="Times New Roman" w:hAnsi="Times New Roman"/>
          <w:bCs w:val="0"/>
          <w:sz w:val="24"/>
          <w:szCs w:val="24"/>
        </w:rPr>
        <w:t>»</w:t>
      </w:r>
      <w:r w:rsidRPr="00AF062B">
        <w:rPr>
          <w:rFonts w:ascii="Times New Roman" w:hAnsi="Times New Roman"/>
          <w:sz w:val="24"/>
          <w:szCs w:val="24"/>
        </w:rPr>
        <w:t xml:space="preserve"> МОCТА</w:t>
      </w:r>
      <w:bookmarkEnd w:id="33"/>
    </w:p>
    <w:p w14:paraId="275B043C" w14:textId="030C1D70" w:rsidR="004F07AC" w:rsidRDefault="00AF062B" w:rsidP="004F07AC">
      <w:pPr>
        <w:jc w:val="both"/>
      </w:pPr>
      <w:r>
        <w:t xml:space="preserve">Инженеры и строители моста через Волго-Донской судоходный канал (ВДСК), который входит в первый этап возведения дороги в обход Волгограда, предусмотрели установку на сооружении специальных гасителей колебаний. Это позволит исключить образование </w:t>
      </w:r>
      <w:r w:rsidR="002149E7" w:rsidRPr="002149E7">
        <w:t>«</w:t>
      </w:r>
      <w:r>
        <w:t>волн</w:t>
      </w:r>
      <w:r w:rsidR="002149E7" w:rsidRPr="002149E7">
        <w:t>»</w:t>
      </w:r>
      <w:r>
        <w:t xml:space="preserve"> во время сильных порывов ветра, как это было 10 лет назад на мосту через Волгу, сообщил ТАСС начальник ФКУ Упрдор Москва</w:t>
      </w:r>
      <w:r w:rsidR="002149E7" w:rsidRPr="002149E7">
        <w:t xml:space="preserve"> – </w:t>
      </w:r>
      <w:r>
        <w:t>Волгоград Юрий Сорокин.</w:t>
      </w:r>
    </w:p>
    <w:p w14:paraId="4434C037" w14:textId="46FAEC79" w:rsidR="004F07AC" w:rsidRDefault="00AF062B" w:rsidP="004F07AC">
      <w:pPr>
        <w:jc w:val="both"/>
      </w:pPr>
      <w:r>
        <w:t xml:space="preserve">В мае 2010 года в Волгограде от порывов ветра по дорожному полотну моста через Волгу в течение часа шли настоящие </w:t>
      </w:r>
      <w:r w:rsidR="002149E7" w:rsidRPr="002149E7">
        <w:t>«</w:t>
      </w:r>
      <w:r>
        <w:t>волны</w:t>
      </w:r>
      <w:r w:rsidR="002149E7" w:rsidRPr="002149E7">
        <w:t>»</w:t>
      </w:r>
      <w:r>
        <w:t xml:space="preserve"> с амплитудой от 40 см до одного метра. Пострадавших, по счастливой случайности, не было. Уникальное видео автомобилей, едущих по </w:t>
      </w:r>
      <w:r w:rsidR="002149E7" w:rsidRPr="002149E7">
        <w:t>«</w:t>
      </w:r>
      <w:r>
        <w:t>бетонным волнам</w:t>
      </w:r>
      <w:r w:rsidR="002149E7" w:rsidRPr="002149E7">
        <w:t>»</w:t>
      </w:r>
      <w:r>
        <w:t>, транслировали многие федеральные и мировые телеканалы. Позднее для предотвращения колебаний моста на трех пролетах были установлены специальные экраны, которые выполняют роль ветровых амортизаторов.</w:t>
      </w:r>
    </w:p>
    <w:p w14:paraId="51F76A22" w14:textId="529A424A" w:rsidR="004F07AC" w:rsidRDefault="002149E7" w:rsidP="004F07AC">
      <w:pPr>
        <w:jc w:val="both"/>
      </w:pPr>
      <w:r w:rsidRPr="002149E7">
        <w:t>«</w:t>
      </w:r>
      <w:r w:rsidR="00AF062B">
        <w:t>Изначально в русловом пролете на мосту через Волго-Донской судоходный канал предусмотрена установка демпферов</w:t>
      </w:r>
      <w:r w:rsidRPr="002149E7">
        <w:t xml:space="preserve"> – </w:t>
      </w:r>
      <w:r w:rsidR="00AF062B">
        <w:t>гасителей резонанса собственных колебаний моста, а также колебаний, вызванных внешними факторами, прежде всего, ветровыми нагрузками</w:t>
      </w:r>
      <w:r w:rsidRPr="002149E7">
        <w:t>»</w:t>
      </w:r>
      <w:r w:rsidR="00AF062B">
        <w:t>,</w:t>
      </w:r>
      <w:r w:rsidRPr="002149E7">
        <w:t xml:space="preserve"> – </w:t>
      </w:r>
      <w:r w:rsidR="00AF062B">
        <w:t>сказал Сорокин.</w:t>
      </w:r>
    </w:p>
    <w:p w14:paraId="36ACFA98" w14:textId="154B2673" w:rsidR="004F07AC" w:rsidRDefault="00AF062B" w:rsidP="004F07AC">
      <w:pPr>
        <w:jc w:val="both"/>
      </w:pPr>
      <w:r>
        <w:t xml:space="preserve">Он также уточнил, что на подъездах к мосту, вдоль поселка им. Кирова на юге Волгограда, будут установлены шумозащитные экраны, которые </w:t>
      </w:r>
      <w:r w:rsidR="002149E7" w:rsidRPr="002149E7">
        <w:t>«</w:t>
      </w:r>
      <w:r>
        <w:t>обеспечат экологичность объекта и снизят дискомфорт от соседства с трассой для местных жителей</w:t>
      </w:r>
      <w:r w:rsidR="002149E7" w:rsidRPr="002149E7">
        <w:t>»</w:t>
      </w:r>
      <w:r>
        <w:t>.</w:t>
      </w:r>
    </w:p>
    <w:p w14:paraId="65498629" w14:textId="00493F3B" w:rsidR="004F07AC" w:rsidRDefault="002149E7" w:rsidP="004F07AC">
      <w:pPr>
        <w:jc w:val="both"/>
      </w:pPr>
      <w:r w:rsidRPr="002149E7">
        <w:t>«</w:t>
      </w:r>
      <w:r w:rsidR="00AF062B">
        <w:t>Работы по возведению моста начались в ноябре 2019 года, спустя три месяца после начала строительства объездной дороги Волгограда. Все работы идут в соответствии с графиком, на сегодня выполнено 6% от общего объема запланированных работ, или 30% от запланированных на 2020 год объемов</w:t>
      </w:r>
      <w:r w:rsidRPr="002149E7">
        <w:t>»</w:t>
      </w:r>
      <w:r w:rsidR="00AF062B">
        <w:t>,</w:t>
      </w:r>
      <w:r w:rsidRPr="002149E7">
        <w:t xml:space="preserve"> – </w:t>
      </w:r>
      <w:r w:rsidR="00AF062B">
        <w:t xml:space="preserve">отметил начальник дорожного ведомства. На строительстве моста уже возведено девять опор, для чего забито 767 свай и уложено более 5 тыс. кубометров бетона. До конца года специалисты планируют возвести все 27 опор </w:t>
      </w:r>
      <w:r w:rsidR="00AF062B">
        <w:lastRenderedPageBreak/>
        <w:t>будущего искусственного сооружения и приступить к надвижке мостовых пролетов через Волго-Дон.</w:t>
      </w:r>
    </w:p>
    <w:p w14:paraId="0CBEAAB6" w14:textId="6C228D8D" w:rsidR="004F07AC" w:rsidRDefault="00AF062B" w:rsidP="004F07AC">
      <w:pPr>
        <w:jc w:val="both"/>
      </w:pPr>
      <w:r>
        <w:t>Новый мост</w:t>
      </w:r>
      <w:r w:rsidR="002149E7" w:rsidRPr="002149E7">
        <w:t xml:space="preserve"> – </w:t>
      </w:r>
      <w:r>
        <w:t xml:space="preserve">наиболее сложный в инженерном отношении и самый дорогой объект строительства дороги в обход Волгограда. </w:t>
      </w:r>
      <w:r w:rsidR="002149E7" w:rsidRPr="002149E7">
        <w:t>«</w:t>
      </w:r>
      <w:r>
        <w:t>В соответствии с госконтрактом, стоимость проектирования первого этапа составляет 82 млн рублей, стоимость непосредственно строительства моста, чья длина составляет 1,3 км</w:t>
      </w:r>
      <w:r w:rsidR="002149E7" w:rsidRPr="002149E7">
        <w:t xml:space="preserve"> – </w:t>
      </w:r>
      <w:r>
        <w:t>порядка 5 млрд рублей. Сейчас для производства работ используются исключительно отечественные материалы и комплектующие. В дальнейшем не исключено применение и зарубежных материалов, но в настоящий момент можно сказать, что мост строится из отечественных материалов по российским технологиям</w:t>
      </w:r>
      <w:r w:rsidR="002149E7" w:rsidRPr="002149E7">
        <w:t>»</w:t>
      </w:r>
      <w:r>
        <w:t>,</w:t>
      </w:r>
      <w:r w:rsidR="002149E7" w:rsidRPr="002149E7">
        <w:t xml:space="preserve"> – </w:t>
      </w:r>
      <w:r>
        <w:t>сообщил Сорокин.</w:t>
      </w:r>
    </w:p>
    <w:p w14:paraId="59651CD2" w14:textId="44715B74" w:rsidR="00AF062B" w:rsidRDefault="00AF062B" w:rsidP="004F07AC">
      <w:pPr>
        <w:jc w:val="both"/>
      </w:pPr>
      <w:r>
        <w:t xml:space="preserve">Инженерные </w:t>
      </w:r>
      <w:r w:rsidR="002149E7" w:rsidRPr="002149E7">
        <w:t>«</w:t>
      </w:r>
      <w:r>
        <w:t>секреты</w:t>
      </w:r>
      <w:r w:rsidR="002149E7" w:rsidRPr="002149E7">
        <w:t>»</w:t>
      </w:r>
    </w:p>
    <w:p w14:paraId="04A07334" w14:textId="525FA02E" w:rsidR="004F07AC" w:rsidRDefault="00AF062B" w:rsidP="004F07AC">
      <w:pPr>
        <w:jc w:val="both"/>
      </w:pPr>
      <w:r>
        <w:t>Кроме демпферов</w:t>
      </w:r>
      <w:r w:rsidR="002149E7" w:rsidRPr="002149E7">
        <w:t xml:space="preserve"> – </w:t>
      </w:r>
      <w:r>
        <w:t>гасителей колебаний моста</w:t>
      </w:r>
      <w:r w:rsidR="002149E7" w:rsidRPr="002149E7">
        <w:t xml:space="preserve"> – </w:t>
      </w:r>
      <w:r>
        <w:t>и шумозащитных экранов, на всей протяженности мостового перехода установят светодиодное искусственное электроосвещение, которое ярче и экономнее, чем лампы накаливания. Общая длина линии освещения составит 26 км.</w:t>
      </w:r>
    </w:p>
    <w:p w14:paraId="5EFCC603" w14:textId="77777777" w:rsidR="004F07AC" w:rsidRDefault="00AF062B" w:rsidP="004F07AC">
      <w:pPr>
        <w:jc w:val="both"/>
      </w:pPr>
      <w:r>
        <w:t>Перильные ограждения, в том числе на мосту через Волго-Дон, и водоотводные лотки будут изготовлены из композитных материалов, которые не подвержены коррозии и просты в эксплуатации.</w:t>
      </w:r>
    </w:p>
    <w:p w14:paraId="54A211C1" w14:textId="3910E41E" w:rsidR="004F07AC" w:rsidRDefault="002149E7" w:rsidP="004F07AC">
      <w:pPr>
        <w:jc w:val="both"/>
      </w:pPr>
      <w:r w:rsidRPr="002149E7">
        <w:t>«</w:t>
      </w:r>
      <w:r w:rsidR="00AF062B">
        <w:t>При устройстве дорожного покрытия моста будет использован асфальтобетон, соответствующий недавно принятым Предварительным национальным стандартам (ПНСТ), он обладает повышенной прочностью к образованию колеи и устойчивостью к разрушениям</w:t>
      </w:r>
      <w:r w:rsidRPr="002149E7">
        <w:t>»</w:t>
      </w:r>
      <w:r w:rsidR="00AF062B">
        <w:t>,</w:t>
      </w:r>
      <w:r w:rsidRPr="002149E7">
        <w:t xml:space="preserve"> – </w:t>
      </w:r>
      <w:r w:rsidR="00AF062B">
        <w:t>отметил начальник ФКУ Упрдор Москва</w:t>
      </w:r>
      <w:r w:rsidRPr="002149E7">
        <w:t xml:space="preserve"> – </w:t>
      </w:r>
      <w:r w:rsidR="00AF062B">
        <w:t>Волгоград Сорокин.</w:t>
      </w:r>
    </w:p>
    <w:p w14:paraId="75628C91" w14:textId="77777777" w:rsidR="004F07AC" w:rsidRDefault="00AF062B" w:rsidP="004F07AC">
      <w:pPr>
        <w:jc w:val="both"/>
      </w:pPr>
      <w:r>
        <w:t>Полностью завершить строительство первого этапа обхода Волгограда (это 12 км), включая мост через Волго-Донской судоходный канал, дорожники намерены в 2024 году. Параллельно идет проектирование второго и третьего этапов. Строители намерены к 2022 году обеспечить формирование одной из двух проезжих частей нового моста, чтобы открыть по ней движение транзитного грузового транспорта в двухполосном режиме, разгрузив тем самым существующий мост в черте города.</w:t>
      </w:r>
    </w:p>
    <w:p w14:paraId="7F4EFA08" w14:textId="210EB45D" w:rsidR="004F07AC" w:rsidRDefault="00AF062B" w:rsidP="004F07AC">
      <w:pPr>
        <w:jc w:val="both"/>
      </w:pPr>
      <w:r>
        <w:t xml:space="preserve">Строительство обхода Волгограда в Городищенском и Светлоярском районах (соответственно, в северной и южной части областного центра) имеет ключевое значение не только для региона, но и для страны в целом. Здесь сходятся сразу несколько федеральных автодорог: Р-22 </w:t>
      </w:r>
      <w:r w:rsidR="002149E7" w:rsidRPr="002149E7">
        <w:t>«</w:t>
      </w:r>
      <w:r>
        <w:t>Каспий</w:t>
      </w:r>
      <w:r w:rsidR="002149E7" w:rsidRPr="002149E7">
        <w:t>»</w:t>
      </w:r>
      <w:r>
        <w:t>, А-260 Волгоград</w:t>
      </w:r>
      <w:r w:rsidR="002149E7" w:rsidRPr="002149E7">
        <w:t xml:space="preserve"> – </w:t>
      </w:r>
      <w:r>
        <w:t>Каменск-Шахтинский</w:t>
      </w:r>
      <w:r w:rsidR="002149E7" w:rsidRPr="002149E7">
        <w:t xml:space="preserve"> – </w:t>
      </w:r>
      <w:r>
        <w:t>граница с Украиной и Р-228 Сызрань</w:t>
      </w:r>
      <w:r w:rsidR="002149E7" w:rsidRPr="002149E7">
        <w:t xml:space="preserve"> – </w:t>
      </w:r>
      <w:r>
        <w:t>Саратов</w:t>
      </w:r>
      <w:r w:rsidR="002149E7" w:rsidRPr="002149E7">
        <w:t xml:space="preserve"> – </w:t>
      </w:r>
      <w:r>
        <w:t xml:space="preserve">Волгоград. Все они входят в состав евразийских маршрутов. Объект реализуется в рамках </w:t>
      </w:r>
      <w:r w:rsidRPr="002149E7">
        <w:rPr>
          <w:b/>
        </w:rPr>
        <w:t>нацпроект</w:t>
      </w:r>
      <w:r>
        <w:t xml:space="preserve">а </w:t>
      </w:r>
      <w:r w:rsidR="002149E7" w:rsidRPr="002149E7">
        <w:t>«</w:t>
      </w:r>
      <w:r w:rsidRPr="002149E7">
        <w:rPr>
          <w:b/>
        </w:rPr>
        <w:t>Комплексный план модернизации и расширения магистральной инфраструктуры</w:t>
      </w:r>
      <w:r w:rsidR="002149E7" w:rsidRPr="002149E7">
        <w:t>»</w:t>
      </w:r>
      <w:r>
        <w:t xml:space="preserve">: обход Волгограда является частью международного транспортного коридора </w:t>
      </w:r>
      <w:r w:rsidR="002149E7" w:rsidRPr="002149E7">
        <w:t>«</w:t>
      </w:r>
      <w:r>
        <w:t>Север</w:t>
      </w:r>
      <w:r w:rsidR="002149E7" w:rsidRPr="002149E7">
        <w:t xml:space="preserve"> – </w:t>
      </w:r>
      <w:r>
        <w:t>Юг</w:t>
      </w:r>
      <w:r w:rsidR="002149E7" w:rsidRPr="002149E7">
        <w:t>»</w:t>
      </w:r>
      <w:r>
        <w:t>, а также обеспечивает доступ к морским портам Каспийского бассейна.</w:t>
      </w:r>
    </w:p>
    <w:p w14:paraId="12E13921" w14:textId="60B79EAB" w:rsidR="00AF062B" w:rsidRDefault="00AF062B" w:rsidP="004F07AC">
      <w:pPr>
        <w:jc w:val="both"/>
      </w:pPr>
      <w:r>
        <w:t>В условиях пандемии</w:t>
      </w:r>
    </w:p>
    <w:p w14:paraId="545CF51F" w14:textId="77777777" w:rsidR="004F07AC" w:rsidRDefault="00AF062B" w:rsidP="004F07AC">
      <w:pPr>
        <w:jc w:val="both"/>
      </w:pPr>
      <w:r>
        <w:t>На строительстве моста в настоящее время задействованы около 100 человек, иностранных рабочих среди них нет, дефицита в рабочей силе также нет. Работа организована в круглосуточном режиме в две смены по 12 часов каждая вахтовым методом.</w:t>
      </w:r>
    </w:p>
    <w:p w14:paraId="34C6B8BA" w14:textId="04AD1846" w:rsidR="004F07AC" w:rsidRDefault="002149E7" w:rsidP="004F07AC">
      <w:pPr>
        <w:jc w:val="both"/>
      </w:pPr>
      <w:r w:rsidRPr="002149E7">
        <w:t>«</w:t>
      </w:r>
      <w:r w:rsidR="00AF062B">
        <w:t>За соблюдением санэпидтребований к производству работ отвечает подрядная организация, которая ведет строительство. Рабочие снабжены масками и антисептиками, они ежедневно организованно измеряют температуру. Планируется увеличение числа рабочих в связи с предстоящим расширением фронта работ, санэпидобствановка на этот процесс не влияет</w:t>
      </w:r>
      <w:r w:rsidRPr="002149E7">
        <w:t>»</w:t>
      </w:r>
      <w:r w:rsidR="00AF062B">
        <w:t>,</w:t>
      </w:r>
      <w:r w:rsidRPr="002149E7">
        <w:t xml:space="preserve"> – </w:t>
      </w:r>
      <w:r w:rsidR="00AF062B">
        <w:t>уточнил Сорокин.</w:t>
      </w:r>
    </w:p>
    <w:p w14:paraId="3703C1D0" w14:textId="6DB36D1B" w:rsidR="00AF062B" w:rsidRDefault="00AF062B" w:rsidP="004F07AC">
      <w:pPr>
        <w:jc w:val="both"/>
      </w:pPr>
      <w:r>
        <w:t xml:space="preserve">По его словам, необходимости в проведении дезинфекции техники нет. </w:t>
      </w:r>
      <w:r w:rsidR="002149E7" w:rsidRPr="002149E7">
        <w:t>«</w:t>
      </w:r>
      <w:r>
        <w:t>На строительстве моста максимальное количество задействованной техники достигает 30 единиц. На строительстве дороги</w:t>
      </w:r>
      <w:r w:rsidR="002149E7" w:rsidRPr="002149E7">
        <w:t xml:space="preserve"> – </w:t>
      </w:r>
      <w:r>
        <w:t>50 единиц</w:t>
      </w:r>
      <w:r w:rsidR="002149E7" w:rsidRPr="002149E7">
        <w:t>»</w:t>
      </w:r>
      <w:r>
        <w:t>,</w:t>
      </w:r>
      <w:r w:rsidR="002149E7" w:rsidRPr="002149E7">
        <w:t xml:space="preserve"> – </w:t>
      </w:r>
      <w:r>
        <w:t>отметил собеседник.</w:t>
      </w:r>
    </w:p>
    <w:p w14:paraId="70C3ABC1" w14:textId="77777777" w:rsidR="004F07AC" w:rsidRDefault="00F05233" w:rsidP="004F07AC">
      <w:pPr>
        <w:jc w:val="both"/>
      </w:pPr>
      <w:hyperlink r:id="rId39" w:history="1">
        <w:r w:rsidR="00AF062B" w:rsidRPr="009B23F2">
          <w:rPr>
            <w:rStyle w:val="a9"/>
          </w:rPr>
          <w:t>https://tass.ru/ekonomika/8505207</w:t>
        </w:r>
      </w:hyperlink>
    </w:p>
    <w:p w14:paraId="08095B23" w14:textId="46A98798" w:rsidR="00AF062B" w:rsidRPr="00AF062B" w:rsidRDefault="00AF062B" w:rsidP="004F07AC">
      <w:pPr>
        <w:pStyle w:val="3"/>
        <w:jc w:val="both"/>
        <w:rPr>
          <w:rFonts w:ascii="Times New Roman" w:hAnsi="Times New Roman"/>
          <w:sz w:val="24"/>
          <w:szCs w:val="24"/>
        </w:rPr>
      </w:pPr>
      <w:bookmarkStart w:id="34" w:name="_Toc43675156"/>
      <w:r w:rsidRPr="00AF062B">
        <w:rPr>
          <w:rFonts w:ascii="Times New Roman" w:hAnsi="Times New Roman"/>
          <w:sz w:val="24"/>
          <w:szCs w:val="24"/>
        </w:rPr>
        <w:lastRenderedPageBreak/>
        <w:t>РИА НОВОСТИ; 2020.18.05; В РЕГИОНАХ ПОЯВИТСЯ СИСТЕМА ДЛЯ СНИЖЕНИЯ ВЫБРОСОВ ОТ ГРУЗОВИКОВ</w:t>
      </w:r>
      <w:bookmarkEnd w:id="34"/>
    </w:p>
    <w:p w14:paraId="2E09EED3" w14:textId="44383572" w:rsidR="00AF062B" w:rsidRDefault="00AF062B" w:rsidP="004F07AC">
      <w:pPr>
        <w:jc w:val="both"/>
      </w:pPr>
      <w:r>
        <w:t xml:space="preserve">Система для свободного проезда колонны грузовиков, которая позволит сократить объем выбросов вредных веществ в атмосферу и износ асфальта, появится в регионах РФ с будущего года, заявил РИА Новости представитель рабочей группы НТИ </w:t>
      </w:r>
      <w:r w:rsidR="002149E7" w:rsidRPr="002149E7">
        <w:t>«</w:t>
      </w:r>
      <w:r>
        <w:t>Автонет</w:t>
      </w:r>
      <w:r w:rsidR="002149E7" w:rsidRPr="002149E7">
        <w:t>»</w:t>
      </w:r>
      <w:r>
        <w:t xml:space="preserve">, пресс-секретарь НП </w:t>
      </w:r>
      <w:r w:rsidR="002149E7" w:rsidRPr="002149E7">
        <w:t>«</w:t>
      </w:r>
      <w:r>
        <w:t>Глонасс</w:t>
      </w:r>
      <w:r w:rsidR="002149E7" w:rsidRPr="002149E7">
        <w:t>»</w:t>
      </w:r>
      <w:r>
        <w:t xml:space="preserve"> Ярослав Федосеев.</w:t>
      </w:r>
    </w:p>
    <w:p w14:paraId="4E1BD3AB" w14:textId="3CD3092B" w:rsidR="00AF062B" w:rsidRDefault="00AF062B" w:rsidP="004F07AC">
      <w:pPr>
        <w:jc w:val="both"/>
      </w:pPr>
      <w:r>
        <w:t xml:space="preserve">Система адаптивного проезда грузового транспорта будет собирать с автомобилей, телематических устройств и систем спутниковой навигации информацию о количестве, местонахождении и скорости передвижения автомашин. Для этого планируется обеспечить передачу данных геолокации автомобиля в систему </w:t>
      </w:r>
      <w:r w:rsidR="002149E7" w:rsidRPr="002149E7">
        <w:t>«</w:t>
      </w:r>
      <w:r>
        <w:t>Автодата</w:t>
      </w:r>
      <w:r w:rsidR="002149E7" w:rsidRPr="002149E7">
        <w:t>»</w:t>
      </w:r>
      <w:r>
        <w:t>, а в будущем оснастить автомобили технологией связи V2X (сервисами, посредством которых автомобили взаимодействуют друг с другом, окружающей средой и инфраструктурой). Затем система будет соотносить полученную информацию с сигналами светофоров.</w:t>
      </w:r>
    </w:p>
    <w:p w14:paraId="1C9417BF" w14:textId="7DA146B1" w:rsidR="00AF062B" w:rsidRDefault="00AF062B" w:rsidP="004F07AC">
      <w:pPr>
        <w:jc w:val="both"/>
      </w:pPr>
      <w:r>
        <w:t xml:space="preserve">По оценкам экспертов </w:t>
      </w:r>
      <w:r w:rsidR="002149E7" w:rsidRPr="002149E7">
        <w:t>«</w:t>
      </w:r>
      <w:r>
        <w:t>Автонет</w:t>
      </w:r>
      <w:r w:rsidR="002149E7" w:rsidRPr="002149E7">
        <w:t>»</w:t>
      </w:r>
      <w:r>
        <w:t>, введение системы позволит сократить расход топлива минимум на 20%, уровень выбросов</w:t>
      </w:r>
      <w:r w:rsidR="002149E7" w:rsidRPr="002149E7">
        <w:t xml:space="preserve"> – </w:t>
      </w:r>
      <w:r>
        <w:t>не более чем на 10%, а износ дорожного полотна на некоторых участках</w:t>
      </w:r>
      <w:r w:rsidR="002149E7" w:rsidRPr="002149E7">
        <w:t xml:space="preserve"> – </w:t>
      </w:r>
      <w:r>
        <w:t>до 15% после 2-3 лет эксплуатации асфальта.</w:t>
      </w:r>
    </w:p>
    <w:p w14:paraId="090476E4" w14:textId="4671163B" w:rsidR="00AF062B" w:rsidRDefault="002149E7" w:rsidP="004F07AC">
      <w:pPr>
        <w:jc w:val="both"/>
      </w:pPr>
      <w:r w:rsidRPr="002149E7">
        <w:t>«</w:t>
      </w:r>
      <w:r w:rsidR="00AF062B">
        <w:t xml:space="preserve">Грузовые автомобили </w:t>
      </w:r>
      <w:r w:rsidRPr="002149E7">
        <w:t>–</w:t>
      </w:r>
      <w:r w:rsidR="00AF062B">
        <w:t xml:space="preserve"> тяжёлое испытание для города. Они портят экологию, разбивают дороги, представляют опасность для других участников дорожного движения из-за ограниченного обзора. Помимо этого снижается пропускная способность перекрестка и повышается риск ДТП. Наша система позволит сократить число остановок тяжелого грузового транспорта за счет управления светофоров и информирования водителя о рекомендованном режиме движения. Грузовики будут проезжать светофоры колоннами, максимально быстро без ущерба окружающей среде</w:t>
      </w:r>
      <w:r w:rsidRPr="002149E7">
        <w:t>»</w:t>
      </w:r>
      <w:r w:rsidR="00AF062B">
        <w:t>,</w:t>
      </w:r>
      <w:r w:rsidRPr="002149E7">
        <w:t xml:space="preserve"> – </w:t>
      </w:r>
      <w:r w:rsidR="00AF062B">
        <w:t>пояснил Федосеев.</w:t>
      </w:r>
    </w:p>
    <w:p w14:paraId="19CECF12" w14:textId="4194966C" w:rsidR="00C90DCE" w:rsidRDefault="00AF062B" w:rsidP="004F07AC">
      <w:pPr>
        <w:jc w:val="both"/>
      </w:pPr>
      <w:r>
        <w:t xml:space="preserve">В настоящее время проект тестируется в Курске. Федеральное применение технологии начнётся с 2021 года. Проект был представлен Минпромторгу, </w:t>
      </w:r>
      <w:r w:rsidRPr="002149E7">
        <w:rPr>
          <w:b/>
        </w:rPr>
        <w:t>Минтранс</w:t>
      </w:r>
      <w:r>
        <w:t xml:space="preserve">у и МВД. В сентябре его планируется представить на межведомственной рабочей группе в рамках платформы </w:t>
      </w:r>
      <w:r w:rsidR="002149E7" w:rsidRPr="002149E7">
        <w:t>«</w:t>
      </w:r>
      <w:r>
        <w:t>Автодата</w:t>
      </w:r>
      <w:r w:rsidR="002149E7" w:rsidRPr="002149E7">
        <w:t>»</w:t>
      </w:r>
      <w:r>
        <w:t>.</w:t>
      </w:r>
    </w:p>
    <w:p w14:paraId="4695103D" w14:textId="77777777" w:rsidR="004F07AC" w:rsidRDefault="00F05233" w:rsidP="004F07AC">
      <w:pPr>
        <w:jc w:val="both"/>
      </w:pPr>
      <w:hyperlink r:id="rId40" w:history="1">
        <w:r w:rsidR="00AF062B" w:rsidRPr="009B23F2">
          <w:rPr>
            <w:rStyle w:val="a9"/>
          </w:rPr>
          <w:t>https://ria.ru/20200518/1571591827.html</w:t>
        </w:r>
      </w:hyperlink>
    </w:p>
    <w:p w14:paraId="27C6C9A2" w14:textId="1DA10DA4" w:rsidR="00871E1F" w:rsidRPr="00871E1F" w:rsidRDefault="00871E1F" w:rsidP="004F07AC">
      <w:pPr>
        <w:pStyle w:val="3"/>
        <w:jc w:val="both"/>
        <w:rPr>
          <w:rFonts w:ascii="Times New Roman" w:hAnsi="Times New Roman"/>
          <w:sz w:val="24"/>
          <w:szCs w:val="24"/>
        </w:rPr>
      </w:pPr>
      <w:bookmarkStart w:id="35" w:name="_Toc43675157"/>
      <w:r w:rsidRPr="00871E1F">
        <w:rPr>
          <w:rFonts w:ascii="Times New Roman" w:hAnsi="Times New Roman"/>
          <w:sz w:val="24"/>
          <w:szCs w:val="24"/>
        </w:rPr>
        <w:t xml:space="preserve">РИА НОВОСТИ; 2020.18.05; ГРУЗОВИКИ НАЧАЛИ ПРОХОДИТЬ В КИТАЙ ИЗ ПРИМОРЬЯ ЧЕРЕЗ </w:t>
      </w:r>
      <w:r w:rsidRPr="002149E7">
        <w:rPr>
          <w:rFonts w:ascii="Times New Roman" w:hAnsi="Times New Roman"/>
          <w:sz w:val="24"/>
          <w:szCs w:val="24"/>
        </w:rPr>
        <w:t>ПУНКТ ПРОПУСКА</w:t>
      </w:r>
      <w:bookmarkEnd w:id="35"/>
    </w:p>
    <w:p w14:paraId="67B6B875" w14:textId="2B8A891C" w:rsidR="00871E1F" w:rsidRDefault="00871E1F" w:rsidP="004F07AC">
      <w:pPr>
        <w:jc w:val="both"/>
      </w:pPr>
      <w:r>
        <w:t xml:space="preserve">Российские грузовики начали проходить в КНР через </w:t>
      </w:r>
      <w:r w:rsidRPr="002149E7">
        <w:rPr>
          <w:b/>
        </w:rPr>
        <w:t>пункт пропуска</w:t>
      </w:r>
      <w:r>
        <w:t xml:space="preserve"> </w:t>
      </w:r>
      <w:r w:rsidR="002149E7" w:rsidRPr="002149E7">
        <w:t>«</w:t>
      </w:r>
      <w:r>
        <w:t>Пограничный</w:t>
      </w:r>
      <w:r w:rsidR="002149E7" w:rsidRPr="002149E7">
        <w:t>»</w:t>
      </w:r>
      <w:r>
        <w:t xml:space="preserve"> в Приморье, где скопилась очередь из фур, сообщила РИА Новости пресс-секретарь Уссурийской таможни Ирина Кульчицкая.</w:t>
      </w:r>
    </w:p>
    <w:p w14:paraId="67CF565D" w14:textId="77777777" w:rsidR="00871E1F" w:rsidRDefault="00871E1F" w:rsidP="004F07AC">
      <w:pPr>
        <w:jc w:val="both"/>
      </w:pPr>
      <w:r>
        <w:t xml:space="preserve">Уссурийская таможня в апреле информировала, что из-за ужесточения в Китае мер по борьбе с коронавирусом перед российскими пограничными </w:t>
      </w:r>
      <w:r w:rsidRPr="004F07AC">
        <w:rPr>
          <w:b/>
        </w:rPr>
        <w:t>пунктами пропуска</w:t>
      </w:r>
      <w:r>
        <w:t xml:space="preserve"> в Приморье образовались очереди из грузовиков, число выпущенных машин снизилось в четыре раза. Власти Приморья и дипломаты ведут переговоры с китайской стороной для решения проблемы.</w:t>
      </w:r>
    </w:p>
    <w:p w14:paraId="18312347" w14:textId="3CFEEA06" w:rsidR="00871E1F" w:rsidRDefault="00871E1F" w:rsidP="004F07AC">
      <w:pPr>
        <w:jc w:val="both"/>
      </w:pPr>
      <w:r>
        <w:t xml:space="preserve">За последнюю неделю сотни большегрузов скопилось на российской стороне перед </w:t>
      </w:r>
      <w:r w:rsidRPr="002149E7">
        <w:rPr>
          <w:b/>
        </w:rPr>
        <w:t>пунктом пропуска</w:t>
      </w:r>
      <w:r>
        <w:t xml:space="preserve"> в Приморье. Водители 14 мая решили три дня не пересекать границу в знак протеста. Власти Приморья заявили, что китайская сторона сократила пропуск грузовиков на несколько дней из-за коронавируса у одного из российских водителей. В итоге диагноз не подтвердился. Власти проинформировали о соглашении с китайской стороной об увеличении числа пропускаемых грузовиков в </w:t>
      </w:r>
      <w:r w:rsidRPr="002149E7">
        <w:rPr>
          <w:b/>
        </w:rPr>
        <w:t>пункте пропуска</w:t>
      </w:r>
      <w:r>
        <w:t xml:space="preserve"> </w:t>
      </w:r>
      <w:r w:rsidR="002149E7" w:rsidRPr="002149E7">
        <w:t>«</w:t>
      </w:r>
      <w:r>
        <w:t>Пограничный</w:t>
      </w:r>
      <w:r w:rsidR="002149E7" w:rsidRPr="002149E7">
        <w:t>»</w:t>
      </w:r>
      <w:r>
        <w:t>.</w:t>
      </w:r>
    </w:p>
    <w:p w14:paraId="6C43577B" w14:textId="60FBF9F4" w:rsidR="00871E1F" w:rsidRDefault="002149E7" w:rsidP="004F07AC">
      <w:pPr>
        <w:jc w:val="both"/>
      </w:pPr>
      <w:r w:rsidRPr="002149E7">
        <w:t>«</w:t>
      </w:r>
      <w:r w:rsidR="00871E1F">
        <w:t>Движение началось, машины заходят. Зашло уже 7 фур. Китайская сторона сказала, что сегодня готова принять порядка 30 машин</w:t>
      </w:r>
      <w:r w:rsidRPr="002149E7">
        <w:t>»</w:t>
      </w:r>
      <w:r w:rsidR="00871E1F">
        <w:t>,</w:t>
      </w:r>
      <w:r w:rsidRPr="002149E7">
        <w:t xml:space="preserve"> – </w:t>
      </w:r>
      <w:r w:rsidR="00871E1F">
        <w:t>сказала собеседница.</w:t>
      </w:r>
    </w:p>
    <w:p w14:paraId="6E7FF49B" w14:textId="7F14D57B" w:rsidR="00871E1F" w:rsidRDefault="00871E1F" w:rsidP="004F07AC">
      <w:pPr>
        <w:jc w:val="both"/>
      </w:pPr>
      <w:r>
        <w:t xml:space="preserve">По данным Дальневосточного таможенного управления на 15 мая, перед </w:t>
      </w:r>
      <w:r w:rsidRPr="004F07AC">
        <w:rPr>
          <w:b/>
        </w:rPr>
        <w:t>пунктами пропуска</w:t>
      </w:r>
      <w:r>
        <w:t xml:space="preserve"> с КНР </w:t>
      </w:r>
      <w:r w:rsidR="002149E7" w:rsidRPr="002149E7">
        <w:t>«</w:t>
      </w:r>
      <w:r>
        <w:t>Полтавка</w:t>
      </w:r>
      <w:r w:rsidR="002149E7" w:rsidRPr="002149E7">
        <w:t>»</w:t>
      </w:r>
      <w:r>
        <w:t xml:space="preserve">, </w:t>
      </w:r>
      <w:r w:rsidR="002149E7" w:rsidRPr="002149E7">
        <w:t>«</w:t>
      </w:r>
      <w:r>
        <w:t>Пограничный</w:t>
      </w:r>
      <w:r w:rsidR="002149E7" w:rsidRPr="002149E7">
        <w:t>»</w:t>
      </w:r>
      <w:r>
        <w:t xml:space="preserve">, </w:t>
      </w:r>
      <w:r w:rsidR="002149E7" w:rsidRPr="002149E7">
        <w:t>«</w:t>
      </w:r>
      <w:r>
        <w:t>Краскино</w:t>
      </w:r>
      <w:r w:rsidR="002149E7" w:rsidRPr="002149E7">
        <w:t>»</w:t>
      </w:r>
      <w:r>
        <w:t xml:space="preserve"> скопилось более 500 грузовиков.</w:t>
      </w:r>
    </w:p>
    <w:p w14:paraId="22605EA2" w14:textId="2DC2CBFF" w:rsidR="00871E1F" w:rsidRDefault="00871E1F" w:rsidP="004F07AC">
      <w:pPr>
        <w:jc w:val="both"/>
      </w:pPr>
      <w:r>
        <w:lastRenderedPageBreak/>
        <w:t xml:space="preserve">Ранее вице-премьер – полномочный представитель президента РФ в ДФО Юрий Трутнев дал поручение перевести </w:t>
      </w:r>
      <w:r w:rsidRPr="002149E7">
        <w:rPr>
          <w:b/>
        </w:rPr>
        <w:t>пункты пропуска</w:t>
      </w:r>
      <w:r>
        <w:t xml:space="preserve"> </w:t>
      </w:r>
      <w:r w:rsidR="002149E7" w:rsidRPr="002149E7">
        <w:t>«</w:t>
      </w:r>
      <w:r>
        <w:t>Пограничный</w:t>
      </w:r>
      <w:r w:rsidR="002149E7" w:rsidRPr="002149E7">
        <w:t>»</w:t>
      </w:r>
      <w:r>
        <w:t xml:space="preserve"> и </w:t>
      </w:r>
      <w:r w:rsidR="002149E7" w:rsidRPr="002149E7">
        <w:t>«</w:t>
      </w:r>
      <w:r>
        <w:t>Краскино</w:t>
      </w:r>
      <w:r w:rsidR="002149E7" w:rsidRPr="002149E7">
        <w:t>»</w:t>
      </w:r>
      <w:r>
        <w:t xml:space="preserve"> на 24-часовой режим работы, кроме того, перевести </w:t>
      </w:r>
      <w:r w:rsidRPr="002149E7">
        <w:rPr>
          <w:b/>
        </w:rPr>
        <w:t>пункт пропуска</w:t>
      </w:r>
      <w:r>
        <w:t xml:space="preserve"> </w:t>
      </w:r>
      <w:r w:rsidR="002149E7" w:rsidRPr="002149E7">
        <w:t>«</w:t>
      </w:r>
      <w:r>
        <w:t>Краскино</w:t>
      </w:r>
      <w:r w:rsidR="002149E7" w:rsidRPr="002149E7">
        <w:t>»</w:t>
      </w:r>
      <w:r>
        <w:t xml:space="preserve"> на режим работы семь дней в неделю, а на </w:t>
      </w:r>
      <w:r w:rsidR="002149E7" w:rsidRPr="002149E7">
        <w:t>«</w:t>
      </w:r>
      <w:r>
        <w:t>Пограничном</w:t>
      </w:r>
      <w:r w:rsidR="002149E7" w:rsidRPr="002149E7">
        <w:t>»</w:t>
      </w:r>
      <w:r>
        <w:t xml:space="preserve"> оборудовать еще два места для досмотра грузового автотранспорта. Срок исполнения поручения – 1 сентября 2020 года.</w:t>
      </w:r>
    </w:p>
    <w:p w14:paraId="1DB74640" w14:textId="77777777" w:rsidR="004F07AC" w:rsidRDefault="00F05233" w:rsidP="004F07AC">
      <w:pPr>
        <w:jc w:val="both"/>
      </w:pPr>
      <w:hyperlink r:id="rId41" w:history="1">
        <w:r w:rsidR="00871E1F" w:rsidRPr="009B23F2">
          <w:rPr>
            <w:rStyle w:val="a9"/>
          </w:rPr>
          <w:t>https://ria.ru/20200518/1571590280.html</w:t>
        </w:r>
      </w:hyperlink>
    </w:p>
    <w:p w14:paraId="4A0EA6F6" w14:textId="5F9CCED2" w:rsidR="00AF062B" w:rsidRPr="00FF2BD8" w:rsidRDefault="00AF062B" w:rsidP="004F07AC">
      <w:pPr>
        <w:pStyle w:val="3"/>
        <w:jc w:val="both"/>
        <w:rPr>
          <w:rFonts w:ascii="Times New Roman" w:hAnsi="Times New Roman"/>
          <w:sz w:val="24"/>
          <w:szCs w:val="24"/>
        </w:rPr>
      </w:pPr>
      <w:bookmarkStart w:id="36" w:name="_Toc43675158"/>
      <w:r w:rsidRPr="00FF2BD8">
        <w:rPr>
          <w:rFonts w:ascii="Times New Roman" w:hAnsi="Times New Roman"/>
          <w:sz w:val="24"/>
          <w:szCs w:val="24"/>
        </w:rPr>
        <w:t>КОММЕРСАНТЪ (Н.НОВГОРОД); РОМАН РЫСКАЛЬ; 2020.19.05; С ЛЬГОТАМИ ПОВЕЗЛО; ПРАВИТЕЛЬСТВО СУБСИДИРУЕТ НИЖЕГОРОДСКИХ ПЕРЕВОЗЧИКОВ В ПЕРИОД ПАНДЕМИИ НА ПОЛМИЛЛИАРДА РУБЛЕЙ</w:t>
      </w:r>
      <w:bookmarkEnd w:id="36"/>
    </w:p>
    <w:p w14:paraId="2374B3D5" w14:textId="77777777" w:rsidR="004F07AC" w:rsidRDefault="00AF062B" w:rsidP="004F07AC">
      <w:pPr>
        <w:jc w:val="both"/>
      </w:pPr>
      <w:r>
        <w:t xml:space="preserve">Нижегородские частные и муниципальные перевозчики при участии регионального парламента убедили областное правительство в необходимости дополнительной поддержки отрасли. После падения пассажиропотока на две трети и выручки на 80% из-за самоизоляции нижегородцев в связи с пандемией коронавируса власти пообещали им субсидировать лизинговые платежи, затраты на зарплату сотрудникам, освободить от транспортного налога и компенсировать перевозку льготников. Общая сумма поддержки составит 507,6 млн руб. Нерешенным остается вопрос лишения частников лицензий из-за вынужденного простоя: областной союз перевозчиков обвинил </w:t>
      </w:r>
      <w:r w:rsidRPr="002149E7">
        <w:rPr>
          <w:b/>
        </w:rPr>
        <w:t>минтранс</w:t>
      </w:r>
      <w:r>
        <w:t xml:space="preserve"> в отсутствии диалога, а депутаты потребовали от </w:t>
      </w:r>
      <w:r w:rsidRPr="002149E7">
        <w:rPr>
          <w:b/>
        </w:rPr>
        <w:t>минтранс</w:t>
      </w:r>
      <w:r>
        <w:t>а найти вариант для продолжения работы предприятий.</w:t>
      </w:r>
    </w:p>
    <w:p w14:paraId="29338AFA" w14:textId="6EFAA35B" w:rsidR="004F07AC" w:rsidRDefault="00AF062B" w:rsidP="004F07AC">
      <w:pPr>
        <w:jc w:val="both"/>
      </w:pPr>
      <w:r>
        <w:t xml:space="preserve">Транспортный комитет законодательного собрания Нижегородской области по инициативе региональной Ассоциации предприятий пассажирского автомобильного транспорта потребовал от областного министерства транспорта определить меры поддержки муниципальных и частных перевозчиков. На заседании комитета в понедельник представители перевозчиков попросили компенсировать им часть затрат на топливо, субсидировать выплату заработной платы сотрудникам и лизинговые платежи за покупку нового подвижного состава. Кроме того, поддержки регионального правительства в виде покрытия выпадающих доходов от прекратившейся перевозки льготников ожидает Горьковская железная дорога, а также владельцы вокзалов и автобусных станций. </w:t>
      </w:r>
      <w:r w:rsidR="002149E7" w:rsidRPr="002149E7">
        <w:t>«</w:t>
      </w:r>
      <w:r>
        <w:t>Транспортные предприятия из-за режима повышенной готовности ощутили существенное снижение выручки, и перед ними стоит реальная угроза прекращения деятельности. Органы государственной власти приняли меры поддержки отдельных отраслей экономики, однако принятых мер явно недостаточно</w:t>
      </w:r>
      <w:r w:rsidR="002149E7" w:rsidRPr="002149E7">
        <w:t>»</w:t>
      </w:r>
      <w:r>
        <w:t xml:space="preserve">, </w:t>
      </w:r>
      <w:r w:rsidR="002149E7" w:rsidRPr="002149E7">
        <w:t>–</w:t>
      </w:r>
      <w:r>
        <w:t xml:space="preserve"> подчеркнул председатель комитета Владимир Солдатенков, обращаясь к министру транспорта Павлу Саватееву. Но оказалось, что министерство уже готово помочь отрасли.</w:t>
      </w:r>
    </w:p>
    <w:p w14:paraId="4F0B818F" w14:textId="28B1AF26" w:rsidR="004F07AC" w:rsidRDefault="00AF062B" w:rsidP="004F07AC">
      <w:pPr>
        <w:jc w:val="both"/>
      </w:pPr>
      <w:r>
        <w:t xml:space="preserve">Господин Саватеев согласился с бедственным положением транспортных предприятий. В министерстве подсчитали, что за полтора месяца пассажиропоток 139 частных и муниципальных перевозчиков рухнул на 75%, а вместе с ним на 81% упала выручка. </w:t>
      </w:r>
      <w:r w:rsidR="002149E7" w:rsidRPr="002149E7">
        <w:t>«</w:t>
      </w:r>
      <w:r>
        <w:t>Поэтому мы разработали пакет областных мер поддержки для предприятий вне зависимости от форм собственности и величины бизнеса, поскольку большинство перевозчиков по классификации налоговой службы относятся к крупному бизнесу, для которого мер государственной поддержки не предусмотрено</w:t>
      </w:r>
      <w:r w:rsidR="002149E7" w:rsidRPr="002149E7">
        <w:t>»</w:t>
      </w:r>
      <w:r>
        <w:t xml:space="preserve">, </w:t>
      </w:r>
      <w:r w:rsidR="002149E7" w:rsidRPr="002149E7">
        <w:t>–</w:t>
      </w:r>
      <w:r>
        <w:t xml:space="preserve"> заявил министр. Он сообщил, что правительство региона предоставит субсидии на оплату труда сотрудников транспортных предприятий, компенсацию расходов от перевозки льготников и затраты на ГСМ. По словам чиновника, в министерстве рассчитали </w:t>
      </w:r>
      <w:r w:rsidR="002149E7" w:rsidRPr="002149E7">
        <w:t>«</w:t>
      </w:r>
      <w:r>
        <w:t>эталонный размер</w:t>
      </w:r>
      <w:r w:rsidR="002149E7" w:rsidRPr="002149E7">
        <w:t>»</w:t>
      </w:r>
      <w:r>
        <w:t xml:space="preserve"> выплат, взяв за основу оплату часа работы транспортных предприятий, поэтому размер поддержки для каждого из них будет считаться отдельно. Правительство также компенсирует затраты перевозчиков на перевозку медработников, силовиков, сотрудников надзорных органов и волонтеров за апрель-май. Кроме того, предприятия, не допустившие нарушений, смогут рассчитывать на освобождение от уплаты транспортного налога в этом году. После отмены ограничительных мер по коронавирусу на пригородных маршрутах </w:t>
      </w:r>
      <w:r>
        <w:lastRenderedPageBreak/>
        <w:t xml:space="preserve">запланировано повышение расчетной ставки стоимости проезда с 2,5 до 3 руб. за километр пути, на городских маршрутах </w:t>
      </w:r>
      <w:r w:rsidR="002149E7" w:rsidRPr="002149E7">
        <w:t>–</w:t>
      </w:r>
      <w:r>
        <w:t xml:space="preserve"> с 20 руб. до 23 руб. за поездку (исключением станут Чкаловск и Саров со ставкой 22 руб.), соответственно расходы бюджета на компенсации за перевозку льготников составят 105 млн руб.</w:t>
      </w:r>
    </w:p>
    <w:p w14:paraId="5C70B3E7" w14:textId="638459C2" w:rsidR="004F07AC" w:rsidRDefault="00AF062B" w:rsidP="004F07AC">
      <w:pPr>
        <w:jc w:val="both"/>
      </w:pPr>
      <w:r>
        <w:t xml:space="preserve">Параллельно министерство договаривается со Сбербанком и Внешэкономбанком о реструктуризации лизинговых платежей. Сейчас стороны остановились на варианте отложить выплаты до завершения пандемии и дальнейшей повторной реструктуризации. </w:t>
      </w:r>
      <w:r w:rsidR="002149E7" w:rsidRPr="002149E7">
        <w:t>«</w:t>
      </w:r>
      <w:r>
        <w:t>Банки будут подходить индивидуально к каждому перевозчику. Прорабатывается вопрос льготных кредитов на компенсацию выплаты заработных плат. Субсидии могут быть направлены на погашение действующих кредитов предприятий</w:t>
      </w:r>
      <w:r w:rsidR="002149E7" w:rsidRPr="002149E7">
        <w:t>»</w:t>
      </w:r>
      <w:r>
        <w:t xml:space="preserve">, </w:t>
      </w:r>
      <w:r w:rsidR="002149E7" w:rsidRPr="002149E7">
        <w:t>–</w:t>
      </w:r>
      <w:r>
        <w:t xml:space="preserve"> уточнил Павел Саватеев. Пока о компенсации выпадающих доходов за перевозку льготников на 80 млн руб. с министерством не удается договориться Горьковской железной дороге, ее начальник Анатолий Лесун форсирует вопрос через парламентский корпус, и в правительстве обещают решить вопрос с оплатой.</w:t>
      </w:r>
    </w:p>
    <w:p w14:paraId="6113D7D7" w14:textId="7653000C" w:rsidR="004F07AC" w:rsidRDefault="00AF062B" w:rsidP="004F07AC">
      <w:pPr>
        <w:jc w:val="both"/>
      </w:pPr>
      <w:r>
        <w:t xml:space="preserve">Глава Союза перевозчиков Нижегородской области Эдуард Степанов обратил внимание депутатов на то, что договориться об отсрочке платежей по лизингу с банками пока не получилось и они грозятся забрать транспорт. Господин Степанов попросил организовать с ними переговоры по этому поводу. В конце заседания он поднял вопрос об апрельском отзыве свидетельств у нижегородских частных перевозчиков из-за трехдневного простоя. Тогда товарищество компаний </w:t>
      </w:r>
      <w:r w:rsidR="002149E7" w:rsidRPr="002149E7">
        <w:t>«</w:t>
      </w:r>
      <w:r>
        <w:t>Лидер-Транс</w:t>
      </w:r>
      <w:r w:rsidR="002149E7" w:rsidRPr="002149E7">
        <w:t>»</w:t>
      </w:r>
      <w:r>
        <w:t xml:space="preserve">, </w:t>
      </w:r>
      <w:r w:rsidR="002149E7" w:rsidRPr="002149E7">
        <w:t>«</w:t>
      </w:r>
      <w:r>
        <w:t>Победа-НН</w:t>
      </w:r>
      <w:r w:rsidR="002149E7" w:rsidRPr="002149E7">
        <w:t>»</w:t>
      </w:r>
      <w:r>
        <w:t xml:space="preserve"> и известный перевозчик Дмитрий Каргин обращались в правительство за поддержкой, но в итоге лишились права обслуживать свои маршруты и стали судиться с </w:t>
      </w:r>
      <w:r w:rsidRPr="002149E7">
        <w:rPr>
          <w:b/>
        </w:rPr>
        <w:t>минтранс</w:t>
      </w:r>
      <w:r>
        <w:t xml:space="preserve">ом. Эдуард Степанов обвинил власти в отсутствии диалога: </w:t>
      </w:r>
      <w:r w:rsidR="002149E7" w:rsidRPr="002149E7">
        <w:t>«</w:t>
      </w:r>
      <w:r>
        <w:t xml:space="preserve">У нас игра в одни ворота, мы информацию в </w:t>
      </w:r>
      <w:r w:rsidRPr="002149E7">
        <w:rPr>
          <w:b/>
        </w:rPr>
        <w:t>минтранс</w:t>
      </w:r>
      <w:r>
        <w:t xml:space="preserve"> предоставляем. Устроила эта информация министерство или нет </w:t>
      </w:r>
      <w:r w:rsidR="002149E7" w:rsidRPr="002149E7">
        <w:t>–</w:t>
      </w:r>
      <w:r>
        <w:t xml:space="preserve"> обратной связи абсолютно нет. Предприятия состоят из более чем 3 тыс. человек, 118 новых автобусов, простаивают. Просим разобраться досконально</w:t>
      </w:r>
      <w:r w:rsidR="002149E7" w:rsidRPr="002149E7">
        <w:t>»</w:t>
      </w:r>
      <w:r>
        <w:t>. Депутаты поддержали перевозчика и попросили министра провести видеоконференцию с перевозчиками на этой неделе, тот согласился.</w:t>
      </w:r>
    </w:p>
    <w:p w14:paraId="738D2443" w14:textId="4C9A08A7" w:rsidR="004F07AC" w:rsidRDefault="00AF062B" w:rsidP="004F07AC">
      <w:pPr>
        <w:jc w:val="both"/>
      </w:pPr>
      <w:r>
        <w:t xml:space="preserve">После обсуждения всех вопросов председатель комитета Владимир Солдатенков призвал министра ускорить выдачу субсидий транспортным компаниям. </w:t>
      </w:r>
      <w:r w:rsidR="002149E7" w:rsidRPr="002149E7">
        <w:t>«</w:t>
      </w:r>
      <w:r>
        <w:t xml:space="preserve">Сегодня мы имеем все предпосылки, чтобы своевременно и качественно восполнить все потери транспортных предприятий по перевозке льготных категорий граждан. Спасение транспортников </w:t>
      </w:r>
      <w:r w:rsidR="002149E7" w:rsidRPr="002149E7">
        <w:t>–</w:t>
      </w:r>
      <w:r>
        <w:t xml:space="preserve"> в скорейшем выздоровлении всех людей, снятии карантинной обстановки. Ни в коем случае нельзя, чтобы предприятия остановились</w:t>
      </w:r>
      <w:r w:rsidR="002149E7" w:rsidRPr="002149E7">
        <w:t>»</w:t>
      </w:r>
      <w:r>
        <w:t>. Министр финансов Нижегородской области Ольга Сулима добавила, что поддержка может быть оказана в срочном порядке постановлениями правительства без одобрения депутатов регионального парламента.</w:t>
      </w:r>
    </w:p>
    <w:p w14:paraId="1F1A8FAB" w14:textId="514C34A9" w:rsidR="00AF062B" w:rsidRDefault="00F05233" w:rsidP="004F07AC">
      <w:pPr>
        <w:jc w:val="both"/>
      </w:pPr>
      <w:hyperlink r:id="rId42" w:history="1">
        <w:r w:rsidR="00AF062B" w:rsidRPr="009B23F2">
          <w:rPr>
            <w:rStyle w:val="a9"/>
          </w:rPr>
          <w:t>https://www.kommersant.ru/doc/4348499</w:t>
        </w:r>
      </w:hyperlink>
    </w:p>
    <w:p w14:paraId="59066398" w14:textId="77777777" w:rsidR="00AF062B" w:rsidRDefault="00AF062B" w:rsidP="004F07AC">
      <w:pPr>
        <w:jc w:val="both"/>
      </w:pPr>
      <w:r>
        <w:t>На ту же тему:</w:t>
      </w:r>
    </w:p>
    <w:p w14:paraId="26F17137" w14:textId="77777777" w:rsidR="004F07AC" w:rsidRDefault="00F05233" w:rsidP="004F07AC">
      <w:pPr>
        <w:jc w:val="both"/>
      </w:pPr>
      <w:hyperlink r:id="rId43" w:history="1">
        <w:r w:rsidR="00AF062B" w:rsidRPr="009B23F2">
          <w:rPr>
            <w:rStyle w:val="a9"/>
          </w:rPr>
          <w:t>https://tass.ru/ekonomika/8501105</w:t>
        </w:r>
      </w:hyperlink>
    </w:p>
    <w:p w14:paraId="0CBFEFCC" w14:textId="08B51BA0" w:rsidR="00A27022" w:rsidRPr="00A27022" w:rsidRDefault="00A27022" w:rsidP="004F07AC">
      <w:pPr>
        <w:pStyle w:val="3"/>
        <w:jc w:val="both"/>
        <w:rPr>
          <w:rFonts w:ascii="Times New Roman" w:hAnsi="Times New Roman"/>
          <w:sz w:val="24"/>
          <w:szCs w:val="24"/>
        </w:rPr>
      </w:pPr>
      <w:bookmarkStart w:id="37" w:name="_Toc43675159"/>
      <w:r w:rsidRPr="00A27022">
        <w:rPr>
          <w:rFonts w:ascii="Times New Roman" w:hAnsi="Times New Roman"/>
          <w:sz w:val="24"/>
          <w:szCs w:val="24"/>
        </w:rPr>
        <w:t>ТАСС; 2020.19.05; ВО ВЛАДИВОСТОКЕ УВЕЛИЧИЛСЯ ПАССАЖИРОПОТОК, СОКРАТИВШИЙСЯ ИЗ-ЗА ПАНДЕМИИ</w:t>
      </w:r>
      <w:bookmarkEnd w:id="37"/>
    </w:p>
    <w:p w14:paraId="31843469" w14:textId="77777777" w:rsidR="004F07AC" w:rsidRDefault="00A27022" w:rsidP="004F07AC">
      <w:pPr>
        <w:jc w:val="both"/>
      </w:pPr>
      <w:r>
        <w:t xml:space="preserve">Количество общественного транспорта во Владивостоке увеличено на 40-70 единиц в связи с увеличением пассажиропотока после его падения, связанного с введением режима самоизоляции, сообщает во вторник </w:t>
      </w:r>
      <w:r w:rsidRPr="002149E7">
        <w:rPr>
          <w:b/>
        </w:rPr>
        <w:t>пресс-служба</w:t>
      </w:r>
      <w:r>
        <w:t xml:space="preserve"> мэрии.</w:t>
      </w:r>
    </w:p>
    <w:p w14:paraId="755D1E56" w14:textId="77777777" w:rsidR="004F07AC" w:rsidRDefault="00A27022" w:rsidP="004F07AC">
      <w:pPr>
        <w:jc w:val="both"/>
      </w:pPr>
      <w:r>
        <w:t>В начале апреля общественный транспорт Владивостока перешел на график работы выходного дня в связи с сокращением пассажиропотока более чем на 50% у всех автоперевозчиков из-за режима самоизоляции. В середине мая ежедневно на улицы города выходило 420-450 автобусов.</w:t>
      </w:r>
    </w:p>
    <w:p w14:paraId="0E553BF6" w14:textId="2796681F" w:rsidR="004F07AC" w:rsidRDefault="002149E7" w:rsidP="004F07AC">
      <w:pPr>
        <w:jc w:val="both"/>
      </w:pPr>
      <w:r w:rsidRPr="002149E7">
        <w:t>«</w:t>
      </w:r>
      <w:r w:rsidR="00A27022">
        <w:t xml:space="preserve">После праздников мы наблюдаем некоторое увеличение пассажиропотока, поэтому рекомендовали перевозчикам увеличить количество автобусов на линиях. Сегодня их 490. </w:t>
      </w:r>
      <w:r w:rsidR="00A27022">
        <w:lastRenderedPageBreak/>
        <w:t>Трамваи, троллейбусы, фуникулер, прибрежный морской транспорт</w:t>
      </w:r>
      <w:r w:rsidRPr="002149E7">
        <w:t xml:space="preserve"> – </w:t>
      </w:r>
      <w:r w:rsidR="00A27022">
        <w:t>все работает в обычном режиме</w:t>
      </w:r>
      <w:r w:rsidRPr="002149E7">
        <w:t>»</w:t>
      </w:r>
      <w:r w:rsidR="00A27022">
        <w:t>,</w:t>
      </w:r>
      <w:r w:rsidRPr="002149E7">
        <w:t xml:space="preserve"> – </w:t>
      </w:r>
      <w:r w:rsidR="00A27022">
        <w:t xml:space="preserve">приводит </w:t>
      </w:r>
      <w:r w:rsidR="00A27022" w:rsidRPr="002149E7">
        <w:rPr>
          <w:b/>
        </w:rPr>
        <w:t>пресс-служба</w:t>
      </w:r>
      <w:r w:rsidR="00A27022">
        <w:t xml:space="preserve"> слова начальника управления транспорта города Александра Иванова.</w:t>
      </w:r>
    </w:p>
    <w:p w14:paraId="3033BD5F" w14:textId="1061ADCD" w:rsidR="00A27022" w:rsidRDefault="00A27022" w:rsidP="004F07AC">
      <w:pPr>
        <w:jc w:val="both"/>
      </w:pPr>
      <w:r>
        <w:t>Кроме автобусов на маршрутах работают девять трамваев и шесть троллейбусов. При поездках обязательно использование индивидуальных средств защиты дыхательных путей. При отсутствии маски у пассажира водитель имеет право попросить его покинуть салон. В условиях пандемии в краевом центре не отменен ни один маршрут автомобильного, электрического или морского транспорта, однако обычное их количество до пандемии составляло около 600 в день.</w:t>
      </w:r>
    </w:p>
    <w:p w14:paraId="09FA73CA" w14:textId="77777777" w:rsidR="004F07AC" w:rsidRDefault="00F05233" w:rsidP="004F07AC">
      <w:pPr>
        <w:jc w:val="both"/>
      </w:pPr>
      <w:hyperlink r:id="rId44" w:history="1">
        <w:r w:rsidR="00A27022" w:rsidRPr="009B23F2">
          <w:rPr>
            <w:rStyle w:val="a9"/>
          </w:rPr>
          <w:t>https://tass.ru/obschestvo/8505163</w:t>
        </w:r>
      </w:hyperlink>
    </w:p>
    <w:p w14:paraId="3AB16026" w14:textId="76E9FF77" w:rsidR="00AF062B" w:rsidRPr="00AF062B" w:rsidRDefault="00AF062B" w:rsidP="004F07AC">
      <w:pPr>
        <w:pStyle w:val="3"/>
        <w:jc w:val="both"/>
        <w:rPr>
          <w:rFonts w:ascii="Times New Roman" w:hAnsi="Times New Roman"/>
          <w:sz w:val="24"/>
          <w:szCs w:val="24"/>
        </w:rPr>
      </w:pPr>
      <w:bookmarkStart w:id="38" w:name="_Toc43675160"/>
      <w:r w:rsidRPr="00AF062B">
        <w:rPr>
          <w:rFonts w:ascii="Times New Roman" w:hAnsi="Times New Roman"/>
          <w:sz w:val="24"/>
          <w:szCs w:val="24"/>
        </w:rPr>
        <w:t>РИА НОВОСТИ; 2020.18.05; В ЧЕЧНЕ С 18 МАЯ ВОЗОБНОВИТ РАБОТУ ОБЩЕСТВЕННЫЙ ТРАНСПОРТ</w:t>
      </w:r>
      <w:bookmarkEnd w:id="38"/>
    </w:p>
    <w:p w14:paraId="41C25A1C" w14:textId="77777777" w:rsidR="00AF062B" w:rsidRDefault="00AF062B" w:rsidP="004F07AC">
      <w:pPr>
        <w:jc w:val="both"/>
      </w:pPr>
      <w:r>
        <w:t xml:space="preserve">Общественный транспорт, работа которого была приостановлена две недели назад из-за коронавируса, заработает в Чечне с понедельника, сообщил </w:t>
      </w:r>
      <w:r w:rsidRPr="002149E7">
        <w:rPr>
          <w:b/>
        </w:rPr>
        <w:t>министр транспорта</w:t>
      </w:r>
      <w:r>
        <w:t xml:space="preserve"> и связи республики Рамзан Черхигов.</w:t>
      </w:r>
    </w:p>
    <w:p w14:paraId="5807C8E0" w14:textId="77777777" w:rsidR="00AF062B" w:rsidRDefault="00AF062B" w:rsidP="004F07AC">
      <w:pPr>
        <w:jc w:val="both"/>
      </w:pPr>
      <w:r>
        <w:t>Власти Чечни с 3 мая приостановили работу городского и пригородного общественного транспорта в рамках мер по борьбе с коронавирусом. Жители Чечни, имеющие пропуск оперативного штаба на посещение магазинов и аптек, пользовались в основном услугами такси, без пропуска таксисты не принимали заявки.</w:t>
      </w:r>
    </w:p>
    <w:p w14:paraId="3DB21803" w14:textId="3C5CF936" w:rsidR="00AF062B" w:rsidRDefault="002149E7" w:rsidP="004F07AC">
      <w:pPr>
        <w:jc w:val="both"/>
      </w:pPr>
      <w:r w:rsidRPr="002149E7">
        <w:t>«</w:t>
      </w:r>
      <w:r w:rsidR="00AF062B">
        <w:t>Общественный транспорт в Чеченской Республике начнет работать с 18 мая, это касается как городских, так и пригородных маршрутов</w:t>
      </w:r>
      <w:r w:rsidRPr="002149E7">
        <w:t>»</w:t>
      </w:r>
      <w:r w:rsidR="00AF062B">
        <w:t>,</w:t>
      </w:r>
      <w:r w:rsidRPr="002149E7">
        <w:t xml:space="preserve"> – </w:t>
      </w:r>
      <w:r w:rsidR="00AF062B">
        <w:t>написал министр на своей странице в Instagram.</w:t>
      </w:r>
    </w:p>
    <w:p w14:paraId="744FEE5F" w14:textId="77777777" w:rsidR="00AF062B" w:rsidRDefault="00AF062B" w:rsidP="004F07AC">
      <w:pPr>
        <w:jc w:val="both"/>
      </w:pPr>
      <w:r>
        <w:t>По его словам, пассажиры обязательно должны иметь при себе пропуск или рабочее удостоверение и защитную маску на лице, без соблюдения данных требований транспорт не будет обслуживать пассажиров.</w:t>
      </w:r>
    </w:p>
    <w:p w14:paraId="3978B710" w14:textId="05AF4288" w:rsidR="00AF062B" w:rsidRDefault="00AF062B" w:rsidP="004F07AC">
      <w:pPr>
        <w:jc w:val="both"/>
      </w:pPr>
      <w:r>
        <w:t>Министр отметил, что весь парк общественного транспорта, обслуживающий население, проходит ежедневную дезинфекцию и это</w:t>
      </w:r>
      <w:r w:rsidR="002149E7" w:rsidRPr="002149E7">
        <w:t>»</w:t>
      </w:r>
      <w:r>
        <w:t xml:space="preserve"> значительно минимизирует риски заражения пассажиров</w:t>
      </w:r>
      <w:r w:rsidR="002149E7" w:rsidRPr="002149E7">
        <w:t>»</w:t>
      </w:r>
      <w:r>
        <w:t>.</w:t>
      </w:r>
    </w:p>
    <w:p w14:paraId="672D49AC" w14:textId="77777777" w:rsidR="004F07AC" w:rsidRDefault="00F05233" w:rsidP="004F07AC">
      <w:pPr>
        <w:jc w:val="both"/>
      </w:pPr>
      <w:hyperlink r:id="rId45" w:history="1">
        <w:r w:rsidR="00AF062B" w:rsidRPr="009B23F2">
          <w:rPr>
            <w:rStyle w:val="a9"/>
          </w:rPr>
          <w:t>https://ria.ru/20200517/1571588403.html</w:t>
        </w:r>
      </w:hyperlink>
    </w:p>
    <w:p w14:paraId="6F97FB82" w14:textId="6838D416" w:rsidR="00AF062B" w:rsidRPr="007E7908" w:rsidRDefault="00AF062B" w:rsidP="004F07AC">
      <w:pPr>
        <w:pStyle w:val="3"/>
        <w:jc w:val="both"/>
        <w:rPr>
          <w:rFonts w:ascii="Times New Roman" w:hAnsi="Times New Roman"/>
          <w:sz w:val="24"/>
          <w:szCs w:val="24"/>
        </w:rPr>
      </w:pPr>
      <w:bookmarkStart w:id="39" w:name="_Toc43675161"/>
      <w:r>
        <w:rPr>
          <w:rFonts w:ascii="Times New Roman" w:hAnsi="Times New Roman"/>
          <w:sz w:val="24"/>
          <w:szCs w:val="24"/>
        </w:rPr>
        <w:t>КОММЕРСАНТЪ</w:t>
      </w:r>
      <w:r w:rsidRPr="007E7908">
        <w:rPr>
          <w:rFonts w:ascii="Times New Roman" w:hAnsi="Times New Roman"/>
          <w:sz w:val="24"/>
          <w:szCs w:val="24"/>
        </w:rPr>
        <w:t>; АНДРЕЙ УШАКОВ; 2020.18.05; ОСТАНОВКА ПО ТРЕБОВАНИЮ</w:t>
      </w:r>
      <w:bookmarkEnd w:id="39"/>
    </w:p>
    <w:p w14:paraId="21FD71A5" w14:textId="4AE5BB66" w:rsidR="004F07AC" w:rsidRDefault="00AF062B" w:rsidP="004F07AC">
      <w:pPr>
        <w:jc w:val="both"/>
      </w:pPr>
      <w:r>
        <w:t xml:space="preserve">Увеличивающийся пассажиропоток автотранспорта в России стимулирует развитие рынка автобусов. В число его ключевых игроков в ближайшее время надеется попасть российский автопроизводитель ГАЗ, который приступает к выпуску нового низкопольного автобуса </w:t>
      </w:r>
      <w:r w:rsidR="002149E7" w:rsidRPr="002149E7">
        <w:t>«</w:t>
      </w:r>
      <w:r>
        <w:t>ГАЗель City</w:t>
      </w:r>
      <w:r w:rsidR="002149E7" w:rsidRPr="002149E7">
        <w:t>»</w:t>
      </w:r>
      <w:r>
        <w:t>.</w:t>
      </w:r>
    </w:p>
    <w:p w14:paraId="262DB46B" w14:textId="6C990DC8" w:rsidR="004F07AC" w:rsidRDefault="00AF062B" w:rsidP="004F07AC">
      <w:pPr>
        <w:jc w:val="both"/>
      </w:pPr>
      <w:r>
        <w:t xml:space="preserve">На фоне роста пассажиропотоков в России автобусы выглядят одним из самых перспективных сегментов рынка коммерческих автомобилей. Из-за карантина в начале текущего года продажи здесь снизились: по данным </w:t>
      </w:r>
      <w:r w:rsidR="002149E7" w:rsidRPr="002149E7">
        <w:t>«</w:t>
      </w:r>
      <w:r>
        <w:t>Автостата</w:t>
      </w:r>
      <w:r w:rsidR="002149E7" w:rsidRPr="002149E7">
        <w:t>»</w:t>
      </w:r>
      <w:r>
        <w:t xml:space="preserve">, по итогам первых четырех месяцев в России было продано 3,9 тыс. новых автобусов, что на 4% меньше, чем за аналогичный период прошлого года (это связано прежде всего с резко отрицательными показателями апреля, когда продажи автобусов упали в стране на 65%). Однако по итогам года автобусный сегмент рынка, скорее всего, окажется в заметном плюсе </w:t>
      </w:r>
      <w:r w:rsidR="002149E7" w:rsidRPr="002149E7">
        <w:t>–</w:t>
      </w:r>
      <w:r>
        <w:t xml:space="preserve"> прогнозируется, что в 2020 году продажи этих автомобилей превысят отметку 15–16 тыс., что на 8–10% больше результатов прошлого года (в 2019 году общий объем продаж автобусов составил 13,96 тыс. единиц).</w:t>
      </w:r>
    </w:p>
    <w:p w14:paraId="3E552FB1" w14:textId="77777777" w:rsidR="004F07AC" w:rsidRDefault="00AF062B" w:rsidP="004F07AC">
      <w:pPr>
        <w:jc w:val="both"/>
      </w:pPr>
      <w:r>
        <w:t xml:space="preserve">Прогнозируемое увеличение продаж связано с тенденцией общего увеличения пассажиропотока в стране: по данным </w:t>
      </w:r>
      <w:r w:rsidRPr="002149E7">
        <w:rPr>
          <w:b/>
        </w:rPr>
        <w:t>Минтранс</w:t>
      </w:r>
      <w:r>
        <w:t>а РФ, в настоящее время в России автомобильным транспортом ежегодно перевозится порядка 11 млрд пассажиров и к 2024 году этот показатель увеличится почти на 9%.</w:t>
      </w:r>
    </w:p>
    <w:p w14:paraId="35044B76" w14:textId="6565D80F" w:rsidR="004F07AC" w:rsidRDefault="00AF062B" w:rsidP="004F07AC">
      <w:pPr>
        <w:jc w:val="both"/>
      </w:pPr>
      <w:r>
        <w:lastRenderedPageBreak/>
        <w:t xml:space="preserve">На этом фоне особенно интересна новая модель Группы ГАЗ, которая в мае начинает продажи интересной и непохожей на аналоги модели нового низкопольного автобуса </w:t>
      </w:r>
      <w:r w:rsidR="002149E7" w:rsidRPr="002149E7">
        <w:t>«</w:t>
      </w:r>
      <w:r>
        <w:t>ГАЗель City</w:t>
      </w:r>
      <w:r w:rsidR="002149E7" w:rsidRPr="002149E7">
        <w:t>»</w:t>
      </w:r>
      <w:r>
        <w:t>.</w:t>
      </w:r>
    </w:p>
    <w:p w14:paraId="3A9565D0" w14:textId="289137FC" w:rsidR="004F07AC" w:rsidRDefault="00AF062B" w:rsidP="004F07AC">
      <w:pPr>
        <w:jc w:val="both"/>
      </w:pPr>
      <w:r>
        <w:t xml:space="preserve">Первый низкопольный автобус малого класса был официально представлен на выставке Comtrans в 2019 году. </w:t>
      </w:r>
      <w:r w:rsidR="002149E7" w:rsidRPr="002149E7">
        <w:t>«</w:t>
      </w:r>
      <w:r>
        <w:t>ГАЗель City</w:t>
      </w:r>
      <w:r w:rsidR="002149E7" w:rsidRPr="002149E7">
        <w:t>»</w:t>
      </w:r>
      <w:r>
        <w:t xml:space="preserve"> рассчитан на перевозку 22 пассажиров (17 сидячих и 5 стоячих мест). Автомобиль компактен (чуть более 6,5 м в длину), отличается низким расходом топлива (12,5 л на 100 км) и демонстрирует отличную маневренность на узких городских улицах (радиус разворота 7,2 м).</w:t>
      </w:r>
    </w:p>
    <w:p w14:paraId="250C54B7" w14:textId="77777777" w:rsidR="004F07AC" w:rsidRDefault="00AF062B" w:rsidP="004F07AC">
      <w:pPr>
        <w:jc w:val="both"/>
      </w:pPr>
      <w:r>
        <w:t>Конструктивно автобус отличается задним мостом увеличенной грузоподъемности, оригинальной усиленной рамой, а также тормозной системой с дисковыми тормозными механизмами на всех четырех колесах. В новинке установлен хорошо себя зарекомендовавший 2,8-литровый дизельный двигатель (Cummins ISF) мощностью 140 л. с., который агрегируется с пятиступенчатой коробкой передач и задним приводом. Уже в базовой комплектации машина имеет богатое оснащение, которое включает в себя электрические стеклоподъемники, теплопоглощающие стекла, электроподогрев зеркал, дистанционное управление электроприводом двери, предпусковой подогреватель.</w:t>
      </w:r>
    </w:p>
    <w:p w14:paraId="4EA86AC8" w14:textId="50D3F14A" w:rsidR="004F07AC" w:rsidRDefault="00AF062B" w:rsidP="004F07AC">
      <w:pPr>
        <w:jc w:val="both"/>
      </w:pPr>
      <w:r>
        <w:t xml:space="preserve">Отличие </w:t>
      </w:r>
      <w:r w:rsidR="002149E7" w:rsidRPr="002149E7">
        <w:t>«</w:t>
      </w:r>
      <w:r>
        <w:t>ГАЗель City</w:t>
      </w:r>
      <w:r w:rsidR="002149E7" w:rsidRPr="002149E7">
        <w:t>»</w:t>
      </w:r>
      <w:r>
        <w:t xml:space="preserve"> от остальных микроавтобусов подобной вместимости в том, что модель была изначально спроектирована в соответствии с требованиями программы </w:t>
      </w:r>
      <w:r w:rsidR="002149E7" w:rsidRPr="002149E7">
        <w:t>«</w:t>
      </w:r>
      <w:r>
        <w:t>Доступная среда</w:t>
      </w:r>
      <w:r w:rsidR="002149E7" w:rsidRPr="002149E7">
        <w:t>»</w:t>
      </w:r>
      <w:r>
        <w:t xml:space="preserve">. Благодаря оригинальным инженерным решениям автобус отличается повышенным уровнем эргономики и комфорта для маломобильных групп пассажиров (люди с колясками, пенсионеры, люди с различными заболеваниями опорно-двигательного аппарата). Это удобство обеспечивается за счет низкого уровня пола, широкой электрической двойной двери, а главное </w:t>
      </w:r>
      <w:r w:rsidR="002149E7" w:rsidRPr="002149E7">
        <w:t>–</w:t>
      </w:r>
      <w:r>
        <w:t xml:space="preserve"> широкой площадки в центральной части салона, которая оснащена откидной аппарелью для въезда и выезда инвалидов или людей с детскими колясками. Впрочем, благодаря пневмоподвеске, которая позволяет опускать автобус на остановках, и детские, и инвалидные коляски в большинстве случаев могут заезжать в салон и без аппарели.</w:t>
      </w:r>
    </w:p>
    <w:p w14:paraId="03A4FA52" w14:textId="77777777" w:rsidR="004F07AC" w:rsidRDefault="00AF062B" w:rsidP="004F07AC">
      <w:pPr>
        <w:jc w:val="both"/>
      </w:pPr>
      <w:r>
        <w:t>Дополнительные удобства для пассажиров создают панорамное остекление, комфортные сиденья с антивандальной основой, поручни из нержавеющей стали, информационный экран. Что же касается комфорта водителя, то за него отвечают мультимедийная система с кнопками управления на руле, автоинформатор, анатомическое кресло, подогрев сиденья, электрорегулировка зеркал. Также место водителя отделено от пассажиров специальной перегородкой, при этом водитель может легко контролировать посадку и высадку пассажиров.</w:t>
      </w:r>
    </w:p>
    <w:p w14:paraId="58548F8E" w14:textId="77777777" w:rsidR="004F07AC" w:rsidRDefault="00AF062B" w:rsidP="004F07AC">
      <w:pPr>
        <w:jc w:val="both"/>
      </w:pPr>
      <w:r>
        <w:t>Нельзя не отметить, что за счет изменения передней части и капота автобус смотрится очень стильно и современно и будет явно выделяться в городской среде.</w:t>
      </w:r>
    </w:p>
    <w:p w14:paraId="6119D0FB" w14:textId="422B6D36" w:rsidR="00AF062B" w:rsidRDefault="00AF062B" w:rsidP="004F07AC">
      <w:pPr>
        <w:jc w:val="both"/>
      </w:pPr>
      <w:r>
        <w:t xml:space="preserve">По оценкам представителей Горьковского автозавода, прежде всего новый автобус </w:t>
      </w:r>
      <w:r w:rsidR="002149E7" w:rsidRPr="002149E7">
        <w:t>«</w:t>
      </w:r>
      <w:r>
        <w:t>ГАЗель City</w:t>
      </w:r>
      <w:r w:rsidR="002149E7" w:rsidRPr="002149E7">
        <w:t>»</w:t>
      </w:r>
      <w:r>
        <w:t xml:space="preserve"> будет востребован в городских пассажирских перевозках, для трансфера в крупных компаниях (например, в отелях, банках, аэропортах), а также в качестве туристического автобуса. В настоящее время на новый </w:t>
      </w:r>
      <w:r w:rsidR="002149E7" w:rsidRPr="002149E7">
        <w:t>«</w:t>
      </w:r>
      <w:r>
        <w:t>ГАЗель City</w:t>
      </w:r>
      <w:r w:rsidR="002149E7" w:rsidRPr="002149E7">
        <w:t>»</w:t>
      </w:r>
      <w:r>
        <w:t xml:space="preserve"> уже идет прием заказов: первыми заказчиками нового автобуса стали некоторые московские коммерческие и муниципальные перевозчики, а также компании, обновляющие корпоративные парки. Ожидается, что первые автомобили начнут поступать потребителям в конце мая</w:t>
      </w:r>
      <w:r w:rsidR="002149E7" w:rsidRPr="002149E7">
        <w:t>–</w:t>
      </w:r>
      <w:r>
        <w:t>начале июня текущего года.</w:t>
      </w:r>
    </w:p>
    <w:p w14:paraId="014660ED" w14:textId="77777777" w:rsidR="004F07AC" w:rsidRDefault="00F05233" w:rsidP="004F07AC">
      <w:pPr>
        <w:jc w:val="both"/>
      </w:pPr>
      <w:hyperlink r:id="rId46" w:history="1">
        <w:r w:rsidR="00AF062B" w:rsidRPr="001F2EAA">
          <w:rPr>
            <w:rStyle w:val="a9"/>
          </w:rPr>
          <w:t>https://www.kommersant.ru/doc/4347167</w:t>
        </w:r>
      </w:hyperlink>
    </w:p>
    <w:p w14:paraId="08A438BD" w14:textId="5EF675C7" w:rsidR="004370F2" w:rsidRPr="004370F2" w:rsidRDefault="004370F2" w:rsidP="004F07AC">
      <w:pPr>
        <w:pStyle w:val="3"/>
        <w:jc w:val="both"/>
        <w:rPr>
          <w:rFonts w:ascii="Times New Roman" w:hAnsi="Times New Roman"/>
          <w:sz w:val="24"/>
          <w:szCs w:val="24"/>
        </w:rPr>
      </w:pPr>
      <w:bookmarkStart w:id="40" w:name="_Toc43675162"/>
      <w:r w:rsidRPr="004370F2">
        <w:rPr>
          <w:rFonts w:ascii="Times New Roman" w:hAnsi="Times New Roman"/>
          <w:sz w:val="24"/>
          <w:szCs w:val="24"/>
        </w:rPr>
        <w:t xml:space="preserve">RNS; 2020.18.05; </w:t>
      </w:r>
      <w:r w:rsidRPr="002149E7">
        <w:rPr>
          <w:rFonts w:ascii="Times New Roman" w:hAnsi="Times New Roman"/>
          <w:sz w:val="24"/>
          <w:szCs w:val="24"/>
        </w:rPr>
        <w:t>РЖД</w:t>
      </w:r>
      <w:r w:rsidRPr="004370F2">
        <w:rPr>
          <w:rFonts w:ascii="Times New Roman" w:hAnsi="Times New Roman"/>
          <w:sz w:val="24"/>
          <w:szCs w:val="24"/>
        </w:rPr>
        <w:t xml:space="preserve"> УВЕЛИЧИЛИ ГЛУБИНУ ПРОДАЖИ БИЛЕТОВ НА ПОЕЗДА ДАЛЬНЕГО СЛЕДОВАНИЯ ДО 90 СУТОК</w:t>
      </w:r>
      <w:bookmarkEnd w:id="40"/>
    </w:p>
    <w:p w14:paraId="319F04B2" w14:textId="77777777" w:rsidR="004F07AC" w:rsidRDefault="004370F2" w:rsidP="004F07AC">
      <w:pPr>
        <w:jc w:val="both"/>
      </w:pPr>
      <w:r>
        <w:t xml:space="preserve">Глубина продажи билетов увеличена с 45 до 90 суток на все поезда дальнего следования в летний период, сообщается на сайте </w:t>
      </w:r>
      <w:r w:rsidRPr="002149E7">
        <w:rPr>
          <w:b/>
        </w:rPr>
        <w:t>РЖД</w:t>
      </w:r>
      <w:r>
        <w:t>.</w:t>
      </w:r>
    </w:p>
    <w:p w14:paraId="2A2EA694" w14:textId="6353C4B6" w:rsidR="004F07AC" w:rsidRDefault="002149E7" w:rsidP="004F07AC">
      <w:pPr>
        <w:jc w:val="both"/>
      </w:pPr>
      <w:r w:rsidRPr="002149E7">
        <w:lastRenderedPageBreak/>
        <w:t>«</w:t>
      </w:r>
      <w:r w:rsidR="004370F2">
        <w:t>Глубина продажи билетов на поезда дальнего следования всех перевозчиков во внутрироссийском направлении на летний период увеличена до 90 суток</w:t>
      </w:r>
      <w:r w:rsidRPr="002149E7">
        <w:t>»</w:t>
      </w:r>
      <w:r w:rsidR="004370F2">
        <w:t xml:space="preserve">, </w:t>
      </w:r>
      <w:r w:rsidRPr="002149E7">
        <w:t>–</w:t>
      </w:r>
      <w:r w:rsidR="004370F2">
        <w:t xml:space="preserve"> говорится в сообщении.</w:t>
      </w:r>
    </w:p>
    <w:p w14:paraId="0EA95FF0" w14:textId="77777777" w:rsidR="004F07AC" w:rsidRDefault="004370F2" w:rsidP="004F07AC">
      <w:pPr>
        <w:jc w:val="both"/>
      </w:pPr>
      <w:r>
        <w:t xml:space="preserve">В конце марта </w:t>
      </w:r>
      <w:r w:rsidRPr="002149E7">
        <w:rPr>
          <w:b/>
        </w:rPr>
        <w:t>РЖД</w:t>
      </w:r>
      <w:r>
        <w:t xml:space="preserve"> уменьшили до 45 дней предельный срок, за который можно приобрести билеты на поезда дальнего следования. Решение было принято в связи со снижением пассажиропотока и ростом числа возвращаемых билетов, отмечали в пресс-службе компании.</w:t>
      </w:r>
    </w:p>
    <w:p w14:paraId="761B0B64" w14:textId="5AB93815" w:rsidR="004370F2" w:rsidRDefault="004370F2" w:rsidP="004F07AC">
      <w:pPr>
        <w:jc w:val="both"/>
      </w:pPr>
      <w:r>
        <w:t>Возможность покупать билеты на поезда дальнего следования за 60 суток до отправления появилась впервые в 2016 году. С 10 декабря 2017 глубина продаж была увеличена до 90 суток, а с 1 апреля 2019 года на некоторые поезда – до 120 суток.</w:t>
      </w:r>
    </w:p>
    <w:p w14:paraId="25FA8FBD" w14:textId="77777777" w:rsidR="004F07AC" w:rsidRDefault="00F05233" w:rsidP="004F07AC">
      <w:pPr>
        <w:jc w:val="both"/>
      </w:pPr>
      <w:hyperlink r:id="rId47" w:history="1">
        <w:r w:rsidR="004370F2" w:rsidRPr="009B23F2">
          <w:rPr>
            <w:rStyle w:val="a9"/>
          </w:rPr>
          <w:t>https://rns.online/transport/RZHD-uvelichili-glubinu-prodazhi-biletov-na-poezda-dalnego-sledovaniya-do-90-sutok-2020-05-16/</w:t>
        </w:r>
      </w:hyperlink>
    </w:p>
    <w:p w14:paraId="5B55C7B9" w14:textId="12D239A8" w:rsidR="004370F2" w:rsidRPr="004370F2" w:rsidRDefault="004370F2" w:rsidP="004F07AC">
      <w:pPr>
        <w:pStyle w:val="3"/>
        <w:jc w:val="both"/>
        <w:rPr>
          <w:rFonts w:ascii="Times New Roman" w:hAnsi="Times New Roman"/>
          <w:sz w:val="24"/>
          <w:szCs w:val="24"/>
        </w:rPr>
      </w:pPr>
      <w:bookmarkStart w:id="41" w:name="_Toc43675163"/>
      <w:r w:rsidRPr="004370F2">
        <w:rPr>
          <w:rFonts w:ascii="Times New Roman" w:hAnsi="Times New Roman"/>
          <w:sz w:val="24"/>
          <w:szCs w:val="24"/>
        </w:rPr>
        <w:t>RNS; 2020.18.05; В КРЫМУ С 18 МАЯ ВОЗОБНОВИТСЯ ПРИГОРОДНОЕ Ж/Д СООБЩЕНИЕ</w:t>
      </w:r>
      <w:bookmarkEnd w:id="41"/>
    </w:p>
    <w:p w14:paraId="12C5105E" w14:textId="77777777" w:rsidR="004F07AC" w:rsidRDefault="004370F2" w:rsidP="004F07AC">
      <w:pPr>
        <w:jc w:val="both"/>
      </w:pPr>
      <w:r>
        <w:t>В Крыму с 18 мая возобновится пригородное железнодорожное сообщение, сообщается на сайте Южной пригородной пассажирской компании.</w:t>
      </w:r>
    </w:p>
    <w:p w14:paraId="16EEE46C" w14:textId="7E4AAA80" w:rsidR="004F07AC" w:rsidRDefault="002149E7" w:rsidP="004F07AC">
      <w:pPr>
        <w:jc w:val="both"/>
      </w:pPr>
      <w:r w:rsidRPr="002149E7">
        <w:t>«</w:t>
      </w:r>
      <w:r w:rsidR="004370F2">
        <w:t>С 18 мая в соответствии с Указом главы республики Крым от 15 мая 2020 года №163-У возобновится пригородное железнодорожное сообщение. Ограничения, связанные с распространением коронавируса, снимаются</w:t>
      </w:r>
      <w:r w:rsidRPr="002149E7">
        <w:t>»</w:t>
      </w:r>
      <w:r w:rsidR="004370F2">
        <w:t xml:space="preserve">, </w:t>
      </w:r>
      <w:r w:rsidRPr="002149E7">
        <w:t>–</w:t>
      </w:r>
      <w:r w:rsidR="004370F2">
        <w:t xml:space="preserve"> говорится в сообщении.</w:t>
      </w:r>
    </w:p>
    <w:p w14:paraId="3A11760C" w14:textId="77777777" w:rsidR="004F07AC" w:rsidRDefault="004370F2" w:rsidP="004F07AC">
      <w:pPr>
        <w:jc w:val="both"/>
      </w:pPr>
      <w:r>
        <w:t>Отмечается, что поезда будут курсировать согласно установленному расписанию. Всего 53 поезда на семи маршрутах, уточнили в компании.</w:t>
      </w:r>
    </w:p>
    <w:p w14:paraId="02732924" w14:textId="65BDB68F" w:rsidR="004370F2" w:rsidRDefault="004370F2" w:rsidP="004F07AC">
      <w:pPr>
        <w:jc w:val="both"/>
      </w:pPr>
      <w:r>
        <w:t>Ранее глава Крыма Сергей Аксенов ослабил ограничения, введенные на территории республики из-за распространения коронавируса, соответствующий указ опубликован на сайте регионального правительства. Ослабления вступят в силу с 18 мая. С 12 мая в республике был введен масочный режим.</w:t>
      </w:r>
    </w:p>
    <w:p w14:paraId="23095CC0" w14:textId="77777777" w:rsidR="004F07AC" w:rsidRDefault="00F05233" w:rsidP="004F07AC">
      <w:pPr>
        <w:jc w:val="both"/>
      </w:pPr>
      <w:hyperlink r:id="rId48" w:history="1">
        <w:r w:rsidR="004370F2" w:rsidRPr="009B23F2">
          <w:rPr>
            <w:rStyle w:val="a9"/>
          </w:rPr>
          <w:t>https://rns.online/transport/V-Krimu-s-18-maya-vozobnovitsya-prigorodnoe-zhd-soobschenie-2020-05-16/</w:t>
        </w:r>
      </w:hyperlink>
    </w:p>
    <w:p w14:paraId="7E4CADFA" w14:textId="793C62A2" w:rsidR="004370F2" w:rsidRPr="004370F2" w:rsidRDefault="004370F2" w:rsidP="004F07AC">
      <w:pPr>
        <w:pStyle w:val="3"/>
        <w:jc w:val="both"/>
        <w:rPr>
          <w:rFonts w:ascii="Times New Roman" w:hAnsi="Times New Roman"/>
          <w:sz w:val="24"/>
          <w:szCs w:val="24"/>
        </w:rPr>
      </w:pPr>
      <w:bookmarkStart w:id="42" w:name="_Toc43675164"/>
      <w:r w:rsidRPr="004370F2">
        <w:rPr>
          <w:rFonts w:ascii="Times New Roman" w:hAnsi="Times New Roman"/>
          <w:sz w:val="24"/>
          <w:szCs w:val="24"/>
        </w:rPr>
        <w:t xml:space="preserve">РИА НОВОСТИ; 2020.18.05; ГРУЗООБОРОТ НА Ж/Д НАПРАВЛЕНИИ </w:t>
      </w:r>
      <w:r w:rsidR="002149E7" w:rsidRPr="002149E7">
        <w:rPr>
          <w:rFonts w:ascii="Times New Roman" w:hAnsi="Times New Roman"/>
          <w:bCs w:val="0"/>
          <w:sz w:val="24"/>
          <w:szCs w:val="24"/>
        </w:rPr>
        <w:t>«</w:t>
      </w:r>
      <w:r w:rsidRPr="004370F2">
        <w:rPr>
          <w:rFonts w:ascii="Times New Roman" w:hAnsi="Times New Roman"/>
          <w:sz w:val="24"/>
          <w:szCs w:val="24"/>
        </w:rPr>
        <w:t>ХУНЬЧУНЬ-ЗАРУБИНО-НИНБО</w:t>
      </w:r>
      <w:r w:rsidR="002149E7" w:rsidRPr="002149E7">
        <w:rPr>
          <w:rFonts w:ascii="Times New Roman" w:hAnsi="Times New Roman"/>
          <w:bCs w:val="0"/>
          <w:sz w:val="24"/>
          <w:szCs w:val="24"/>
        </w:rPr>
        <w:t>»</w:t>
      </w:r>
      <w:r w:rsidRPr="004370F2">
        <w:rPr>
          <w:rFonts w:ascii="Times New Roman" w:hAnsi="Times New Roman"/>
          <w:sz w:val="24"/>
          <w:szCs w:val="24"/>
        </w:rPr>
        <w:t xml:space="preserve"> ВЫРОС В 9,5 РАЗА</w:t>
      </w:r>
      <w:bookmarkEnd w:id="42"/>
    </w:p>
    <w:p w14:paraId="58CB44E0" w14:textId="62300572" w:rsidR="004370F2" w:rsidRDefault="004370F2" w:rsidP="004F07AC">
      <w:pPr>
        <w:jc w:val="both"/>
      </w:pPr>
      <w:r>
        <w:t xml:space="preserve">За первые четыре месяца этого года грузооборот маршрута трансграничных грузоперевозок в рамках внутренней торговли </w:t>
      </w:r>
      <w:r w:rsidR="002149E7" w:rsidRPr="002149E7">
        <w:t>«</w:t>
      </w:r>
      <w:r>
        <w:t>Хуньчунь-Зарубино-Нинбо</w:t>
      </w:r>
      <w:r w:rsidR="002149E7" w:rsidRPr="002149E7">
        <w:t>»</w:t>
      </w:r>
      <w:r>
        <w:t xml:space="preserve"> вырос в 9,48 раза по сравнению с аналогичным периодом прошлого года, сообщила таможня города Чанчунь в провинции Цзилинь (Северо-Восточный Китай).</w:t>
      </w:r>
    </w:p>
    <w:p w14:paraId="091E38D8" w14:textId="77777777" w:rsidR="004370F2" w:rsidRDefault="004370F2" w:rsidP="004F07AC">
      <w:pPr>
        <w:jc w:val="both"/>
      </w:pPr>
      <w:r>
        <w:t>В январе-апреле по данному маршруту было перевезено в общей сложности 25,6 тысячи тонн грузов на общую сумму 130 миллионов юаней (18,6 миллиона долларов).</w:t>
      </w:r>
    </w:p>
    <w:p w14:paraId="6777666C" w14:textId="77777777" w:rsidR="004370F2" w:rsidRDefault="004370F2" w:rsidP="004F07AC">
      <w:pPr>
        <w:jc w:val="both"/>
      </w:pPr>
      <w:r>
        <w:t>С момента появления данного маршрута по нему было успешно осуществлено 5 рейсов общим объемом 1382 стандартных контейнера с грузом стоимостью 500 миллионов юаней. Планируется, что в 2020 число рейсов превысит 20, будет перевезено 8 тысяч стандартных контейнеров, а грузооборот составит свыше 200 тысяч тонн.</w:t>
      </w:r>
    </w:p>
    <w:p w14:paraId="2D3DE4A1" w14:textId="026C7972" w:rsidR="004370F2" w:rsidRDefault="004370F2" w:rsidP="004F07AC">
      <w:pPr>
        <w:jc w:val="both"/>
      </w:pPr>
      <w:r>
        <w:t>Еще один новый мультимодальный маршрут из КПП Хуньчунь с транзитом через Зарубино в порт Циндао (провинция Шаньдун, Восточный Китай) был запущен 11 мая этого года.</w:t>
      </w:r>
    </w:p>
    <w:p w14:paraId="35133DAF" w14:textId="77777777" w:rsidR="004F07AC" w:rsidRDefault="00F05233" w:rsidP="004F07AC">
      <w:pPr>
        <w:jc w:val="both"/>
      </w:pPr>
      <w:hyperlink r:id="rId49" w:history="1">
        <w:r w:rsidR="004370F2" w:rsidRPr="009B23F2">
          <w:rPr>
            <w:rStyle w:val="a9"/>
          </w:rPr>
          <w:t>https://ria.ru/20200518/1571613375.html</w:t>
        </w:r>
      </w:hyperlink>
    </w:p>
    <w:p w14:paraId="4EA13B5B" w14:textId="3938048C" w:rsidR="004370F2" w:rsidRPr="004370F2" w:rsidRDefault="004370F2" w:rsidP="004F07AC">
      <w:pPr>
        <w:pStyle w:val="3"/>
        <w:jc w:val="both"/>
        <w:rPr>
          <w:rFonts w:ascii="Times New Roman" w:hAnsi="Times New Roman"/>
          <w:sz w:val="24"/>
          <w:szCs w:val="24"/>
        </w:rPr>
      </w:pPr>
      <w:bookmarkStart w:id="43" w:name="_Toc43675165"/>
      <w:r w:rsidRPr="004370F2">
        <w:rPr>
          <w:rFonts w:ascii="Times New Roman" w:hAnsi="Times New Roman"/>
          <w:sz w:val="24"/>
          <w:szCs w:val="24"/>
        </w:rPr>
        <w:t>ТАСС; 2020.18.05; КЖД ВОЗОБНОВИЛА ДВИЖЕНИЕ УТРЕННИХ ПРИГОРОДНЫХ ПОЕЗДОВ С ПОБЕРЕЖЬЯ БАЛТИКИ В КАЛИНИНГРАД</w:t>
      </w:r>
      <w:bookmarkEnd w:id="43"/>
    </w:p>
    <w:p w14:paraId="28C2FA7E" w14:textId="47387F3B" w:rsidR="004F07AC" w:rsidRDefault="004370F2" w:rsidP="004F07AC">
      <w:pPr>
        <w:jc w:val="both"/>
      </w:pPr>
      <w:r>
        <w:t xml:space="preserve">Калининградская железная дорога (КЖД) в понедельник возобновила движение пригородного электропоезда </w:t>
      </w:r>
      <w:r w:rsidR="002149E7" w:rsidRPr="002149E7">
        <w:t>«</w:t>
      </w:r>
      <w:r>
        <w:t>Деловой экспресс</w:t>
      </w:r>
      <w:r w:rsidR="002149E7" w:rsidRPr="002149E7">
        <w:t>»</w:t>
      </w:r>
      <w:r>
        <w:t xml:space="preserve">, курсирующего между курортным </w:t>
      </w:r>
      <w:r>
        <w:lastRenderedPageBreak/>
        <w:t xml:space="preserve">Светлогорском и Калининградом в будние дни. Об этом сообщила </w:t>
      </w:r>
      <w:r w:rsidRPr="002149E7">
        <w:rPr>
          <w:b/>
        </w:rPr>
        <w:t>пресс-служба</w:t>
      </w:r>
      <w:r>
        <w:t xml:space="preserve"> магистрали.</w:t>
      </w:r>
    </w:p>
    <w:p w14:paraId="20D70298" w14:textId="791AD1BD" w:rsidR="004F07AC" w:rsidRDefault="004370F2" w:rsidP="004F07AC">
      <w:pPr>
        <w:jc w:val="both"/>
      </w:pPr>
      <w:r>
        <w:t xml:space="preserve">Движение экспресса было приостановлено в начале апреля в связи с ограничениями, введенными в период самоизоляции. Проект </w:t>
      </w:r>
      <w:r w:rsidR="002149E7" w:rsidRPr="002149E7">
        <w:t>«</w:t>
      </w:r>
      <w:r>
        <w:t>Деловой экспресс</w:t>
      </w:r>
      <w:r w:rsidR="002149E7" w:rsidRPr="002149E7">
        <w:t>»</w:t>
      </w:r>
      <w:r>
        <w:t xml:space="preserve"> решает задачу доставки жителей приморских городов в областной центр к месту работы.</w:t>
      </w:r>
    </w:p>
    <w:p w14:paraId="41DB3B05" w14:textId="639689EE" w:rsidR="004F07AC" w:rsidRDefault="002149E7" w:rsidP="004F07AC">
      <w:pPr>
        <w:jc w:val="both"/>
      </w:pPr>
      <w:r w:rsidRPr="002149E7">
        <w:t>«</w:t>
      </w:r>
      <w:r w:rsidR="004370F2">
        <w:t xml:space="preserve">С 18 мая в пригородное расписание возвращается скоростной электропоезд </w:t>
      </w:r>
      <w:r w:rsidRPr="002149E7">
        <w:t>«</w:t>
      </w:r>
      <w:r w:rsidR="004370F2">
        <w:t>Ласточка</w:t>
      </w:r>
      <w:r w:rsidRPr="002149E7">
        <w:t>»</w:t>
      </w:r>
      <w:r w:rsidR="004370F2">
        <w:t xml:space="preserve"> сообщением Светлогорск</w:t>
      </w:r>
      <w:r w:rsidRPr="002149E7">
        <w:t xml:space="preserve"> – </w:t>
      </w:r>
      <w:r w:rsidR="004370F2">
        <w:t>Калининград, курсирующий по рабочим дням. Также на Светлогорском направлении до станции Пионерский Курорт назначен вечерний пригородный поезд, курсирующий по рабочим дням отправлением из Калининграда</w:t>
      </w:r>
      <w:r w:rsidRPr="002149E7">
        <w:t>»</w:t>
      </w:r>
      <w:r w:rsidR="004370F2">
        <w:t>,</w:t>
      </w:r>
      <w:r w:rsidRPr="002149E7">
        <w:t xml:space="preserve"> – </w:t>
      </w:r>
      <w:r w:rsidR="004370F2">
        <w:t>говорится в сообщении пресс-службы.</w:t>
      </w:r>
    </w:p>
    <w:p w14:paraId="0A6B5076" w14:textId="77777777" w:rsidR="004F07AC" w:rsidRDefault="004370F2" w:rsidP="004F07AC">
      <w:pPr>
        <w:jc w:val="both"/>
      </w:pPr>
      <w:r>
        <w:t>В компании подчеркнули необходимость соблюдения пассажирами масочного режима, социальной дистанции на вокзалах и в поездах.</w:t>
      </w:r>
    </w:p>
    <w:p w14:paraId="12F289C3" w14:textId="77777777" w:rsidR="004F07AC" w:rsidRDefault="00F05233" w:rsidP="004F07AC">
      <w:pPr>
        <w:jc w:val="both"/>
      </w:pPr>
      <w:hyperlink r:id="rId50" w:history="1">
        <w:r w:rsidR="004370F2" w:rsidRPr="009B23F2">
          <w:rPr>
            <w:rStyle w:val="a9"/>
          </w:rPr>
          <w:t>https://tass.ru/obschestvo/8498601</w:t>
        </w:r>
      </w:hyperlink>
    </w:p>
    <w:p w14:paraId="6BC06A31" w14:textId="7AA31463" w:rsidR="00DA1BAB" w:rsidRPr="00DA1BAB" w:rsidRDefault="00DA1BAB" w:rsidP="004F07AC">
      <w:pPr>
        <w:pStyle w:val="3"/>
        <w:jc w:val="both"/>
        <w:rPr>
          <w:rFonts w:ascii="Times New Roman" w:hAnsi="Times New Roman"/>
          <w:sz w:val="24"/>
          <w:szCs w:val="24"/>
        </w:rPr>
      </w:pPr>
      <w:bookmarkStart w:id="44" w:name="_Toc43675166"/>
      <w:r w:rsidRPr="00DA1BAB">
        <w:rPr>
          <w:rFonts w:ascii="Times New Roman" w:hAnsi="Times New Roman"/>
          <w:sz w:val="24"/>
          <w:szCs w:val="24"/>
        </w:rPr>
        <w:t>ТАСС; 2020.18.05; В НИЖНЕМ НОВГОРОДЕ ПОДГОТОВИЛИ АЛЬТЕРНАТИВНЫЙ ПРОЕКТ ВОЗОБНОВЛЕНИЯ СУДОХОДСТВА ПО ВОЛГЕ</w:t>
      </w:r>
      <w:bookmarkEnd w:id="44"/>
    </w:p>
    <w:p w14:paraId="58084C71" w14:textId="77777777" w:rsidR="004F07AC" w:rsidRDefault="00DA1BAB" w:rsidP="004F07AC">
      <w:pPr>
        <w:jc w:val="both"/>
      </w:pPr>
      <w:r>
        <w:t>Проект строительства третьей нитки шлюзов на Городецком гидроузле в Нижегородской области является альтернативой строительства нового низконапорного гидроузла для возобновления судоходства по Волге. Альтернативный проект в пять раз дешевле и может быть реализован вдвое быстрее, сообщили в пятницу ТАСС в пресс-службе правительства Нижегородской области.</w:t>
      </w:r>
    </w:p>
    <w:p w14:paraId="56AEA9B3" w14:textId="77777777" w:rsidR="004F07AC" w:rsidRDefault="00DA1BAB" w:rsidP="004F07AC">
      <w:pPr>
        <w:jc w:val="both"/>
      </w:pPr>
      <w:r>
        <w:t>Создание Нижегородского низконапорного гидроузла призвано решить проблемы с обмелением Волги и обеспечить судоходство между Нижним Новгородом и Городцом. Ранее сообщалось, что стоимость проекта около 43 млрд рублей, при этом более трех миллиардов потребуется для решения вопросов, связанных с влиянием на экологию. Строительство гидроузла планировалось до 2024 года.</w:t>
      </w:r>
    </w:p>
    <w:p w14:paraId="7CF84AE1" w14:textId="3CDA474C" w:rsidR="00DA1BAB" w:rsidRDefault="002149E7" w:rsidP="004F07AC">
      <w:pPr>
        <w:jc w:val="both"/>
      </w:pPr>
      <w:r w:rsidRPr="002149E7">
        <w:t>«</w:t>
      </w:r>
      <w:r w:rsidR="00DA1BAB">
        <w:t>Проект предусматривает конструкцию третьей нитки Городецких шлюзов, идентичную существующему шлюзу Городецкого гидроузла, с учетом использования более современных материалов и механизмов. Стоимость реализации указанного объекта в пять раз ниже предлагаемого проекта возведения Нижегородского низконапорного гидроузла, и реализовать его можно в два раза быстрее</w:t>
      </w:r>
      <w:r w:rsidRPr="002149E7">
        <w:t>»</w:t>
      </w:r>
      <w:r w:rsidR="00DA1BAB">
        <w:t>,</w:t>
      </w:r>
      <w:r w:rsidRPr="002149E7">
        <w:t xml:space="preserve"> – </w:t>
      </w:r>
      <w:r w:rsidR="00DA1BAB">
        <w:t>отметили в пресс-службе.</w:t>
      </w:r>
    </w:p>
    <w:p w14:paraId="796850E1" w14:textId="726539D8" w:rsidR="004F07AC" w:rsidRDefault="00DA1BAB" w:rsidP="004F07AC">
      <w:pPr>
        <w:jc w:val="both"/>
      </w:pPr>
      <w:r>
        <w:t>Альтернативный проект не только решит проблему с судоходством на Волге, но, в отличие от строительства нового гидроузла, не окажет негативного влияния на экологическую ситуацию в регионе</w:t>
      </w:r>
      <w:r w:rsidR="002149E7" w:rsidRPr="002149E7">
        <w:t xml:space="preserve"> – </w:t>
      </w:r>
      <w:r>
        <w:t>не увеличит зону подтопления территории и не нанесет вред населению и окружающей среде, пояснили в пресс-службе.</w:t>
      </w:r>
    </w:p>
    <w:p w14:paraId="1AA60533" w14:textId="1332D2BC" w:rsidR="008A024D" w:rsidRDefault="00DA1BAB" w:rsidP="004F07AC">
      <w:pPr>
        <w:jc w:val="both"/>
      </w:pPr>
      <w:r>
        <w:t xml:space="preserve">Новый проект, разработанный ВНИИ гидротехники имени Б. Е. Веденеева, в сочетании с работами по углублению дна признан </w:t>
      </w:r>
      <w:r w:rsidR="002149E7" w:rsidRPr="002149E7">
        <w:t>«</w:t>
      </w:r>
      <w:r>
        <w:t>наиболее предпочтительным по всем основным показателям</w:t>
      </w:r>
      <w:r w:rsidR="002149E7" w:rsidRPr="002149E7">
        <w:t>»</w:t>
      </w:r>
      <w:r>
        <w:t xml:space="preserve"> и получил поддержку Российской академии наук, добавили в пресс-службе.</w:t>
      </w:r>
    </w:p>
    <w:p w14:paraId="70D43416" w14:textId="77777777" w:rsidR="004F07AC" w:rsidRDefault="00F05233" w:rsidP="004F07AC">
      <w:pPr>
        <w:jc w:val="both"/>
      </w:pPr>
      <w:hyperlink r:id="rId51" w:history="1">
        <w:r w:rsidR="00DA1BAB" w:rsidRPr="009B23F2">
          <w:rPr>
            <w:rStyle w:val="a9"/>
          </w:rPr>
          <w:t>https://futurerussia.gov.ru/nacionalnye-proekty/v-niznem-novgorode-podgotovili-alternativnyj-proekt-vozobnovlenia-sudohodstva-po-volge</w:t>
        </w:r>
      </w:hyperlink>
    </w:p>
    <w:p w14:paraId="7D1C2F4A" w14:textId="4B96FCF3" w:rsidR="004370F2" w:rsidRPr="004370F2" w:rsidRDefault="004370F2" w:rsidP="004F07AC">
      <w:pPr>
        <w:pStyle w:val="3"/>
        <w:jc w:val="both"/>
        <w:rPr>
          <w:rFonts w:ascii="Times New Roman" w:hAnsi="Times New Roman"/>
          <w:sz w:val="24"/>
          <w:szCs w:val="24"/>
        </w:rPr>
      </w:pPr>
      <w:bookmarkStart w:id="45" w:name="_Toc43675167"/>
      <w:r w:rsidRPr="004370F2">
        <w:rPr>
          <w:rFonts w:ascii="Times New Roman" w:hAnsi="Times New Roman"/>
          <w:sz w:val="24"/>
          <w:szCs w:val="24"/>
        </w:rPr>
        <w:t>ТАСС; 2020.19.05; ЦЕНУ НА АВИАБИЛЕТЫ ИЗ ХАБАРОВСКА ДО НИКОЛАЕВСКА-НА-АМУРЕ СНИЗИЛИ ДЛЯ МОЛОДЕЖИ И ИНВАЛИДОВ</w:t>
      </w:r>
      <w:bookmarkEnd w:id="45"/>
    </w:p>
    <w:p w14:paraId="685CDF14" w14:textId="37D93A04" w:rsidR="004F07AC" w:rsidRDefault="004370F2" w:rsidP="004F07AC">
      <w:pPr>
        <w:jc w:val="both"/>
      </w:pPr>
      <w:r>
        <w:t xml:space="preserve">Авиакомпания </w:t>
      </w:r>
      <w:r w:rsidR="002149E7" w:rsidRPr="002149E7">
        <w:t>«</w:t>
      </w:r>
      <w:r>
        <w:t>Аврора</w:t>
      </w:r>
      <w:r w:rsidR="002149E7" w:rsidRPr="002149E7">
        <w:t>»</w:t>
      </w:r>
      <w:r>
        <w:t xml:space="preserve"> снизила стоимость авиабилетов для молодежи, пожилых и инвалидов на направлении из Хабаровска до Николаевска-на-Амуре на севере Хабаровского края. Об этом сообщается на сайте авиакомпании.</w:t>
      </w:r>
    </w:p>
    <w:p w14:paraId="300941C7" w14:textId="77777777" w:rsidR="004F07AC" w:rsidRDefault="004370F2" w:rsidP="004F07AC">
      <w:pPr>
        <w:jc w:val="both"/>
      </w:pPr>
      <w:r>
        <w:t xml:space="preserve">Работа по повышению транспортной доступности территорий Дальнего Востока ведется регионами в соответствии с поручениями президента РФ </w:t>
      </w:r>
      <w:r w:rsidRPr="002149E7">
        <w:rPr>
          <w:b/>
        </w:rPr>
        <w:t>Владимира Путина</w:t>
      </w:r>
      <w:r>
        <w:t>.</w:t>
      </w:r>
    </w:p>
    <w:p w14:paraId="5A69CE60" w14:textId="611E3BD2" w:rsidR="004F07AC" w:rsidRDefault="002149E7" w:rsidP="004F07AC">
      <w:pPr>
        <w:jc w:val="both"/>
      </w:pPr>
      <w:r w:rsidRPr="002149E7">
        <w:t>«</w:t>
      </w:r>
      <w:r w:rsidR="004370F2">
        <w:t xml:space="preserve">Авиакомпания </w:t>
      </w:r>
      <w:r w:rsidRPr="002149E7">
        <w:t>«</w:t>
      </w:r>
      <w:r w:rsidR="004370F2">
        <w:t>Аврора</w:t>
      </w:r>
      <w:r w:rsidRPr="002149E7">
        <w:t>»</w:t>
      </w:r>
      <w:r w:rsidR="004370F2">
        <w:t xml:space="preserve">, входящая в Группу </w:t>
      </w:r>
      <w:r w:rsidRPr="002149E7">
        <w:t>«</w:t>
      </w:r>
      <w:r w:rsidR="004370F2" w:rsidRPr="002149E7">
        <w:rPr>
          <w:b/>
        </w:rPr>
        <w:t>Аэрофлот</w:t>
      </w:r>
      <w:r w:rsidRPr="002149E7">
        <w:t>»</w:t>
      </w:r>
      <w:r w:rsidR="004370F2">
        <w:t>, открыла продажу билетов по специальному тарифу по маршруту Хабаровск</w:t>
      </w:r>
      <w:r w:rsidRPr="002149E7">
        <w:t xml:space="preserve"> – </w:t>
      </w:r>
      <w:r w:rsidR="004370F2">
        <w:t>Николаевск-на-Амуре</w:t>
      </w:r>
      <w:r w:rsidRPr="002149E7">
        <w:t xml:space="preserve"> – </w:t>
      </w:r>
      <w:r w:rsidR="004370F2">
        <w:t xml:space="preserve">Хабаровск. </w:t>
      </w:r>
      <w:r w:rsidR="004370F2">
        <w:lastRenderedPageBreak/>
        <w:t>Стоимость специального тарифа составляет 4 675 рублей в одну сторону</w:t>
      </w:r>
      <w:r w:rsidRPr="002149E7">
        <w:t>»</w:t>
      </w:r>
      <w:r w:rsidR="004370F2">
        <w:t>,</w:t>
      </w:r>
      <w:r w:rsidRPr="002149E7">
        <w:t xml:space="preserve"> – </w:t>
      </w:r>
      <w:r w:rsidR="004370F2">
        <w:t>говорится в сообщении.</w:t>
      </w:r>
    </w:p>
    <w:p w14:paraId="4DB8AA26" w14:textId="77777777" w:rsidR="004F07AC" w:rsidRDefault="004370F2" w:rsidP="004F07AC">
      <w:pPr>
        <w:jc w:val="both"/>
      </w:pPr>
      <w:r>
        <w:t>Льготным авиабилетом могут воспользоваться молодые люди в возрасте до 23 лет, женщины старше 55 лет и мужчины старше 60 лет, а также инвалиды I группы, дети-инвалиды и сопровождающие их лица. Уточняется, что специальный тариф будет действовать до 30 сентября 2020 года. Как сообщили ТАСС в пресс-службе авиакомпании, тариф субсидируется из регионального бюджета Хабаровского края.</w:t>
      </w:r>
    </w:p>
    <w:p w14:paraId="63654037" w14:textId="77777777" w:rsidR="004F07AC" w:rsidRDefault="004370F2" w:rsidP="004F07AC">
      <w:pPr>
        <w:jc w:val="both"/>
      </w:pPr>
      <w:r>
        <w:t>Рейсы из Хабаровска в Николаевск-на-Амуре выполняются ежедневно по понедельникам, вторникам, пятницам и субботам. Стандартный билет стоит более 9 тыс. рублей в одну сторону.</w:t>
      </w:r>
    </w:p>
    <w:p w14:paraId="66D9A1E5" w14:textId="1E5CE266" w:rsidR="00F06D80" w:rsidRDefault="004370F2" w:rsidP="004F07AC">
      <w:pPr>
        <w:jc w:val="both"/>
      </w:pPr>
      <w:r>
        <w:t xml:space="preserve">Ранее сообщалось, что авиакомпания </w:t>
      </w:r>
      <w:r w:rsidR="002149E7" w:rsidRPr="002149E7">
        <w:t>«</w:t>
      </w:r>
      <w:r>
        <w:t>Аврора</w:t>
      </w:r>
      <w:r w:rsidR="002149E7" w:rsidRPr="002149E7">
        <w:t>»</w:t>
      </w:r>
      <w:r>
        <w:t xml:space="preserve"> присоединилась к программе льготных авиатарифов, по которой жители северных районов Хабаровского края могут осуществлять перелеты по сниженным ценам. Распоряжение о введении льготных авиатарифов в северных районах подписал губернатор Хабаровского края Сергей Фургал. С июля 2019 года программа работала в пилотном режиме в самом северном Охотском районе, с 10 января краевая авиакомпания </w:t>
      </w:r>
      <w:r w:rsidR="002149E7" w:rsidRPr="002149E7">
        <w:t>«</w:t>
      </w:r>
      <w:r>
        <w:t>Хабаровские авиалинии</w:t>
      </w:r>
      <w:r w:rsidR="002149E7" w:rsidRPr="002149E7">
        <w:t>»</w:t>
      </w:r>
      <w:r>
        <w:t xml:space="preserve"> начала продажу льготных авиабилетов для жителей и других северных районов региона.</w:t>
      </w:r>
    </w:p>
    <w:p w14:paraId="1FED4EB8" w14:textId="77777777" w:rsidR="004F07AC" w:rsidRDefault="00F05233" w:rsidP="004F07AC">
      <w:pPr>
        <w:jc w:val="both"/>
      </w:pPr>
      <w:hyperlink r:id="rId52" w:history="1">
        <w:r w:rsidR="004370F2" w:rsidRPr="009B23F2">
          <w:rPr>
            <w:rStyle w:val="a9"/>
          </w:rPr>
          <w:t>https://tass.ru/v-strane/8504795</w:t>
        </w:r>
      </w:hyperlink>
    </w:p>
    <w:p w14:paraId="2B99DE17" w14:textId="3E5D64B5" w:rsidR="004370F2" w:rsidRPr="004370F2" w:rsidRDefault="004370F2" w:rsidP="004F07AC">
      <w:pPr>
        <w:pStyle w:val="3"/>
        <w:jc w:val="both"/>
        <w:rPr>
          <w:rFonts w:ascii="Times New Roman" w:hAnsi="Times New Roman"/>
          <w:sz w:val="24"/>
          <w:szCs w:val="24"/>
        </w:rPr>
      </w:pPr>
      <w:bookmarkStart w:id="46" w:name="_Toc43675168"/>
      <w:r w:rsidRPr="004370F2">
        <w:rPr>
          <w:rFonts w:ascii="Times New Roman" w:hAnsi="Times New Roman"/>
          <w:sz w:val="24"/>
          <w:szCs w:val="24"/>
        </w:rPr>
        <w:t>ТАСС; 2020.18.05; РОССИЯ И ВЕНЕСУЭЛА ОБСУЖДАЮТ ВАРИАНТЫ ЗАПУСКА ПРЯМОГО АВИАСООБЩЕНИЯ</w:t>
      </w:r>
      <w:bookmarkEnd w:id="46"/>
    </w:p>
    <w:p w14:paraId="6BF7E593" w14:textId="77777777" w:rsidR="004F07AC" w:rsidRDefault="004370F2" w:rsidP="004F07AC">
      <w:pPr>
        <w:jc w:val="both"/>
      </w:pPr>
      <w:r>
        <w:t>Москва и Каракас рассматривают варианты установления прямого авиасообщения. Об этом заявил ТАСС в воскресенье посол РФ в Венесуэле Сергей Мелик-Багдасаров.</w:t>
      </w:r>
    </w:p>
    <w:p w14:paraId="4DB56E67" w14:textId="0B8AEB24" w:rsidR="004F07AC" w:rsidRDefault="004370F2" w:rsidP="004F07AC">
      <w:pPr>
        <w:jc w:val="both"/>
      </w:pPr>
      <w:r>
        <w:t xml:space="preserve">Он отметил, что вопрос установления воздушного сообщения между Москвой и Каракасом прорабатывается давно. </w:t>
      </w:r>
      <w:r w:rsidR="002149E7" w:rsidRPr="002149E7">
        <w:t>«</w:t>
      </w:r>
      <w:r>
        <w:t>Обсуждались различные варианты, в том числе через Гавану,</w:t>
      </w:r>
      <w:r w:rsidR="002149E7" w:rsidRPr="002149E7">
        <w:t xml:space="preserve"> – </w:t>
      </w:r>
      <w:r>
        <w:t>указал он.</w:t>
      </w:r>
      <w:r w:rsidR="002149E7" w:rsidRPr="002149E7">
        <w:t xml:space="preserve"> – </w:t>
      </w:r>
      <w:r>
        <w:t>Именно этим планам была посвящена моя недавняя встреча с министром туризма и внешней торговли Венесуэлы Феликсом Пласенсиа. На встрече мы также обсуждали, как можно было бы обеспечить полезной коммерческой загрузкой авиарейсы Москва</w:t>
      </w:r>
      <w:r w:rsidR="002149E7" w:rsidRPr="002149E7">
        <w:t xml:space="preserve"> – </w:t>
      </w:r>
      <w:r>
        <w:t>Каракас</w:t>
      </w:r>
      <w:r w:rsidR="002149E7" w:rsidRPr="002149E7">
        <w:t xml:space="preserve"> – </w:t>
      </w:r>
      <w:r>
        <w:t>Москва</w:t>
      </w:r>
      <w:r w:rsidR="002149E7" w:rsidRPr="002149E7">
        <w:t>»</w:t>
      </w:r>
      <w:r>
        <w:t>.</w:t>
      </w:r>
    </w:p>
    <w:p w14:paraId="2D80C84C" w14:textId="77777777" w:rsidR="004F07AC" w:rsidRDefault="004370F2" w:rsidP="004F07AC">
      <w:pPr>
        <w:jc w:val="both"/>
      </w:pPr>
      <w:r>
        <w:t>Как пояснил дипломат, окупаемость рейсов можно было бы обеспечить путем дозагрузки самолета товарами венесульэского экспорта, особенно теми, транспортировка которых морем проблематична из-за непродолжительного срока хранения (экзотические фрукты, цветы).</w:t>
      </w:r>
    </w:p>
    <w:p w14:paraId="11AB1F5C" w14:textId="172F193B" w:rsidR="004F07AC" w:rsidRDefault="004370F2" w:rsidP="004F07AC">
      <w:pPr>
        <w:jc w:val="both"/>
      </w:pPr>
      <w:r>
        <w:t xml:space="preserve">Посол подчеркнул, что о конкретных параметрах и возможных датах запуска прямого рейса между Москвой и Каракасом в условиях пандемии говорить преждевременно. В то же время Мелик-Багдасаров обратил внимание, что в Венесуэле по сравнению с другими государствами региона число инфицированных коронавирусом минимально. </w:t>
      </w:r>
      <w:r w:rsidR="002149E7" w:rsidRPr="002149E7">
        <w:t>«</w:t>
      </w:r>
      <w:r>
        <w:t>Есть все основания полагать, что это туристическое направление после отмены карантинных ограничений станет одним из наиболее безопасных по коронавирусу</w:t>
      </w:r>
      <w:r w:rsidR="002149E7" w:rsidRPr="002149E7">
        <w:t>»</w:t>
      </w:r>
      <w:r>
        <w:t>,</w:t>
      </w:r>
      <w:r w:rsidR="002149E7" w:rsidRPr="002149E7">
        <w:t xml:space="preserve"> – </w:t>
      </w:r>
      <w:r>
        <w:t>заметил он.</w:t>
      </w:r>
    </w:p>
    <w:p w14:paraId="00371E06" w14:textId="4090E4ED" w:rsidR="004370F2" w:rsidRDefault="004370F2" w:rsidP="004F07AC">
      <w:pPr>
        <w:jc w:val="both"/>
      </w:pPr>
      <w:r>
        <w:t>Заседание межправкомиссии</w:t>
      </w:r>
    </w:p>
    <w:p w14:paraId="36F65D6E" w14:textId="77777777" w:rsidR="004F07AC" w:rsidRDefault="004370F2" w:rsidP="004F07AC">
      <w:pPr>
        <w:jc w:val="both"/>
      </w:pPr>
      <w:r>
        <w:t>Россия и Венесуэла работают над подготовкой очередного заседания межправительственной комиссии высокого уровня, которое может пройти в видеоформате, заявил Мелик-Багдасаров.</w:t>
      </w:r>
    </w:p>
    <w:p w14:paraId="3861DFFF" w14:textId="4807DB9F" w:rsidR="004F07AC" w:rsidRDefault="002149E7" w:rsidP="004F07AC">
      <w:pPr>
        <w:jc w:val="both"/>
      </w:pPr>
      <w:r w:rsidRPr="002149E7">
        <w:t>«</w:t>
      </w:r>
      <w:r w:rsidR="004370F2">
        <w:t>Основным механизмом реализации двусторонних проектов является межправительственная российско-венесуэльская комиссия высокого уровня. Приступили к подготовке ее 15-го заседания. Не исключено, что оно пройдет, как это сейчас принято, в видеоформате</w:t>
      </w:r>
      <w:r w:rsidRPr="002149E7">
        <w:t>»</w:t>
      </w:r>
      <w:r w:rsidR="004370F2">
        <w:t>,</w:t>
      </w:r>
      <w:r w:rsidRPr="002149E7">
        <w:t xml:space="preserve"> – </w:t>
      </w:r>
      <w:r w:rsidR="004370F2">
        <w:t>сказал он.</w:t>
      </w:r>
    </w:p>
    <w:p w14:paraId="77001294" w14:textId="68D83DE3" w:rsidR="004F07AC" w:rsidRDefault="004370F2" w:rsidP="004F07AC">
      <w:pPr>
        <w:jc w:val="both"/>
      </w:pPr>
      <w:r>
        <w:t>Посол отметил, что подготовке заседания комиссии высокого уровня будет посвящена деятельность подкомиссий</w:t>
      </w:r>
      <w:r w:rsidR="002149E7" w:rsidRPr="002149E7">
        <w:t xml:space="preserve"> – </w:t>
      </w:r>
      <w:r>
        <w:t xml:space="preserve">рабочих групп по ведомствам. </w:t>
      </w:r>
      <w:r w:rsidR="002149E7" w:rsidRPr="002149E7">
        <w:t>«</w:t>
      </w:r>
      <w:r>
        <w:t>Не дожидаясь, пока коронавирус отступит, продолжим проработку совместных проектов вместе с нашими венесуэльскими друзьями. Уверен, выйдем из пандемии во всеоружии</w:t>
      </w:r>
      <w:r w:rsidR="002149E7" w:rsidRPr="002149E7">
        <w:t>»</w:t>
      </w:r>
      <w:r>
        <w:t>,</w:t>
      </w:r>
      <w:r w:rsidR="002149E7" w:rsidRPr="002149E7">
        <w:t xml:space="preserve"> – </w:t>
      </w:r>
      <w:r>
        <w:t>подчеркнул он.</w:t>
      </w:r>
    </w:p>
    <w:p w14:paraId="5163609A" w14:textId="1DDB094A" w:rsidR="004370F2" w:rsidRDefault="004370F2" w:rsidP="004F07AC">
      <w:pPr>
        <w:jc w:val="both"/>
      </w:pPr>
      <w:r>
        <w:lastRenderedPageBreak/>
        <w:t>Глава МИД РФ Сергей Лавров в феврале после визита в Венесуэлу и встречи с президентом страны Николасом Мадуро говорил, что очередная сессия комиссии высокого уровня по торгово-экономическому сотрудничеству России и Венесуэлы запланирована на май 2020 года.</w:t>
      </w:r>
    </w:p>
    <w:p w14:paraId="17AF517C" w14:textId="77777777" w:rsidR="004F07AC" w:rsidRDefault="00F05233" w:rsidP="004F07AC">
      <w:pPr>
        <w:jc w:val="both"/>
      </w:pPr>
      <w:hyperlink r:id="rId53" w:history="1">
        <w:r w:rsidR="004370F2" w:rsidRPr="009B23F2">
          <w:rPr>
            <w:rStyle w:val="a9"/>
          </w:rPr>
          <w:t>https://tass.ru/ekonomika/8493735</w:t>
        </w:r>
      </w:hyperlink>
    </w:p>
    <w:p w14:paraId="40D94085" w14:textId="71E534BB" w:rsidR="00A27022" w:rsidRPr="00A27022" w:rsidRDefault="00A27022" w:rsidP="004F07AC">
      <w:pPr>
        <w:pStyle w:val="3"/>
        <w:jc w:val="both"/>
        <w:rPr>
          <w:rFonts w:ascii="Times New Roman" w:hAnsi="Times New Roman"/>
          <w:sz w:val="24"/>
          <w:szCs w:val="24"/>
        </w:rPr>
      </w:pPr>
      <w:bookmarkStart w:id="47" w:name="_Toc43675169"/>
      <w:r w:rsidRPr="00A27022">
        <w:rPr>
          <w:rFonts w:ascii="Times New Roman" w:hAnsi="Times New Roman"/>
          <w:sz w:val="24"/>
          <w:szCs w:val="24"/>
        </w:rPr>
        <w:t xml:space="preserve">ТАСС; 2020.18.05; </w:t>
      </w:r>
      <w:r w:rsidR="002149E7" w:rsidRPr="002149E7">
        <w:rPr>
          <w:rFonts w:ascii="Times New Roman" w:hAnsi="Times New Roman"/>
          <w:bCs w:val="0"/>
          <w:sz w:val="24"/>
          <w:szCs w:val="24"/>
        </w:rPr>
        <w:t>«</w:t>
      </w:r>
      <w:r w:rsidRPr="00A27022">
        <w:rPr>
          <w:rFonts w:ascii="Times New Roman" w:hAnsi="Times New Roman"/>
          <w:sz w:val="24"/>
          <w:szCs w:val="24"/>
        </w:rPr>
        <w:t>АНГАРА</w:t>
      </w:r>
      <w:r w:rsidR="002149E7" w:rsidRPr="002149E7">
        <w:rPr>
          <w:rFonts w:ascii="Times New Roman" w:hAnsi="Times New Roman"/>
          <w:bCs w:val="0"/>
          <w:sz w:val="24"/>
          <w:szCs w:val="24"/>
        </w:rPr>
        <w:t>»</w:t>
      </w:r>
      <w:r w:rsidRPr="00A27022">
        <w:rPr>
          <w:rFonts w:ascii="Times New Roman" w:hAnsi="Times New Roman"/>
          <w:sz w:val="24"/>
          <w:szCs w:val="24"/>
        </w:rPr>
        <w:t xml:space="preserve"> ПЕРЕНЕСЛА ЗАПУСК РЕЙСА ИРКУТСК</w:t>
      </w:r>
      <w:r w:rsidR="002149E7" w:rsidRPr="002149E7">
        <w:rPr>
          <w:rFonts w:ascii="Times New Roman" w:hAnsi="Times New Roman"/>
          <w:bCs w:val="0"/>
          <w:sz w:val="24"/>
          <w:szCs w:val="24"/>
        </w:rPr>
        <w:t xml:space="preserve"> – </w:t>
      </w:r>
      <w:r w:rsidRPr="00A27022">
        <w:rPr>
          <w:rFonts w:ascii="Times New Roman" w:hAnsi="Times New Roman"/>
          <w:sz w:val="24"/>
          <w:szCs w:val="24"/>
        </w:rPr>
        <w:t>ЧИТА</w:t>
      </w:r>
      <w:r w:rsidR="002149E7" w:rsidRPr="002149E7">
        <w:rPr>
          <w:rFonts w:ascii="Times New Roman" w:hAnsi="Times New Roman"/>
          <w:bCs w:val="0"/>
          <w:sz w:val="24"/>
          <w:szCs w:val="24"/>
        </w:rPr>
        <w:t xml:space="preserve"> – </w:t>
      </w:r>
      <w:r w:rsidRPr="00A27022">
        <w:rPr>
          <w:rFonts w:ascii="Times New Roman" w:hAnsi="Times New Roman"/>
          <w:sz w:val="24"/>
          <w:szCs w:val="24"/>
        </w:rPr>
        <w:t>ХАБАРОВСК ИЗ-ЗА НИЗКОГО ПАССАЖИРОПОТОКА</w:t>
      </w:r>
      <w:bookmarkEnd w:id="47"/>
    </w:p>
    <w:p w14:paraId="12597391" w14:textId="7FF69DCA" w:rsidR="004F07AC" w:rsidRDefault="00A27022" w:rsidP="004F07AC">
      <w:pPr>
        <w:jc w:val="both"/>
      </w:pPr>
      <w:r>
        <w:t xml:space="preserve">Авиакомпания </w:t>
      </w:r>
      <w:r w:rsidR="002149E7" w:rsidRPr="002149E7">
        <w:t>«</w:t>
      </w:r>
      <w:r>
        <w:t>Ангара</w:t>
      </w:r>
      <w:r w:rsidR="002149E7" w:rsidRPr="002149E7">
        <w:t>»</w:t>
      </w:r>
      <w:r>
        <w:t xml:space="preserve"> перенесла запуск авиарейса по маршруту Иркутск</w:t>
      </w:r>
      <w:r w:rsidR="002149E7" w:rsidRPr="002149E7">
        <w:t xml:space="preserve"> – </w:t>
      </w:r>
      <w:r>
        <w:t>Чита</w:t>
      </w:r>
      <w:r w:rsidR="002149E7" w:rsidRPr="002149E7">
        <w:t xml:space="preserve"> – </w:t>
      </w:r>
      <w:r>
        <w:t>Хабаровск с 19 мая на 16 июня из-за низкого пассажиропотока, сообщили ТАСС в пресс-службе Министерства строительства, дорожного хозяйства и транспорта Забайкальского края.</w:t>
      </w:r>
    </w:p>
    <w:p w14:paraId="5538663D" w14:textId="013BE5D1" w:rsidR="004F07AC" w:rsidRDefault="00A27022" w:rsidP="004F07AC">
      <w:pPr>
        <w:jc w:val="both"/>
      </w:pPr>
      <w:r>
        <w:t xml:space="preserve">В феврале о планах </w:t>
      </w:r>
      <w:r w:rsidR="002149E7" w:rsidRPr="002149E7">
        <w:t>«</w:t>
      </w:r>
      <w:r>
        <w:t>Ангары</w:t>
      </w:r>
      <w:r w:rsidR="002149E7" w:rsidRPr="002149E7">
        <w:t>»</w:t>
      </w:r>
      <w:r>
        <w:t xml:space="preserve"> запустить рейс в середине мая сообщила </w:t>
      </w:r>
      <w:r w:rsidRPr="002149E7">
        <w:rPr>
          <w:b/>
        </w:rPr>
        <w:t>пресс-служба</w:t>
      </w:r>
      <w:r>
        <w:t xml:space="preserve"> губернатора Забайкалья.</w:t>
      </w:r>
    </w:p>
    <w:p w14:paraId="5FB566BE" w14:textId="138CA347" w:rsidR="004F07AC" w:rsidRDefault="002149E7" w:rsidP="004F07AC">
      <w:pPr>
        <w:jc w:val="both"/>
      </w:pPr>
      <w:r w:rsidRPr="002149E7">
        <w:t>«</w:t>
      </w:r>
      <w:r w:rsidR="00A27022">
        <w:t xml:space="preserve">Авиакомпания подала заявку на субсидируемые полеты в </w:t>
      </w:r>
      <w:r w:rsidR="00A27022" w:rsidRPr="002149E7">
        <w:rPr>
          <w:b/>
        </w:rPr>
        <w:t>Росавиаци</w:t>
      </w:r>
      <w:r w:rsidR="00A27022">
        <w:t>ю, ее одобрили предварительно на май. Но из-за низкого пассажиропотока дата начала полетов определена на 16 июня</w:t>
      </w:r>
      <w:r w:rsidRPr="002149E7">
        <w:t>»</w:t>
      </w:r>
      <w:r w:rsidR="00A27022">
        <w:t>,</w:t>
      </w:r>
      <w:r w:rsidRPr="002149E7">
        <w:t xml:space="preserve"> – </w:t>
      </w:r>
      <w:r w:rsidR="00A27022">
        <w:t>уточнили в пресс-службе.</w:t>
      </w:r>
    </w:p>
    <w:p w14:paraId="4ADDA481" w14:textId="3469DCCD" w:rsidR="004F07AC" w:rsidRDefault="00A27022" w:rsidP="004F07AC">
      <w:pPr>
        <w:jc w:val="both"/>
      </w:pPr>
      <w:r>
        <w:t>Предполагалось, что полеты по маршруту будут осуществлять на самолете Ан-148-100Е. Как отмечалось на официальном сайте авиакомпании, перелет из Иркутска в Читу займет 1 час 40 минут, а из Читы в Хабаровск</w:t>
      </w:r>
      <w:r w:rsidR="002149E7" w:rsidRPr="002149E7">
        <w:t xml:space="preserve"> – </w:t>
      </w:r>
      <w:r>
        <w:t>2 часа 40 минут. Стоимость перелета из Иркутска в Хабаровск должна была составить около 10 тыс. рублей.</w:t>
      </w:r>
    </w:p>
    <w:p w14:paraId="0B00C209" w14:textId="4D337A0A" w:rsidR="00F06D80" w:rsidRDefault="00A27022" w:rsidP="004F07AC">
      <w:pPr>
        <w:jc w:val="both"/>
      </w:pPr>
      <w:r>
        <w:t>В апреле российские авиакомпании начали отменять или сокращать рейсы из-за ситуации с распространением коронавирусной инфекции и невозможностью сформировать списки пассажиров.</w:t>
      </w:r>
    </w:p>
    <w:p w14:paraId="022B0C0D" w14:textId="77777777" w:rsidR="004F07AC" w:rsidRDefault="00F05233" w:rsidP="004F07AC">
      <w:pPr>
        <w:jc w:val="both"/>
      </w:pPr>
      <w:hyperlink r:id="rId54" w:history="1">
        <w:r w:rsidR="00A27022" w:rsidRPr="009B23F2">
          <w:rPr>
            <w:rStyle w:val="a9"/>
          </w:rPr>
          <w:t>https://tass.ru/sibir-news/8504937</w:t>
        </w:r>
      </w:hyperlink>
    </w:p>
    <w:p w14:paraId="010167FF" w14:textId="33FCBEA8" w:rsidR="004370F2" w:rsidRPr="004370F2" w:rsidRDefault="004370F2" w:rsidP="004F07AC">
      <w:pPr>
        <w:pStyle w:val="3"/>
        <w:jc w:val="both"/>
        <w:rPr>
          <w:rFonts w:ascii="Times New Roman" w:hAnsi="Times New Roman"/>
          <w:sz w:val="24"/>
          <w:szCs w:val="24"/>
        </w:rPr>
      </w:pPr>
      <w:bookmarkStart w:id="48" w:name="_Toc43675170"/>
      <w:r w:rsidRPr="004370F2">
        <w:rPr>
          <w:rFonts w:ascii="Times New Roman" w:hAnsi="Times New Roman"/>
          <w:sz w:val="24"/>
          <w:szCs w:val="24"/>
        </w:rPr>
        <w:t>ТАСС; 2020.18.05; ПЕРВЫЙ ПРЯМОЙ АВИАРЕЙС СОСТОЯЛСЯ ИЗ МАХАЧКАЛЫ В ТЮМЕНЬ</w:t>
      </w:r>
      <w:bookmarkEnd w:id="48"/>
    </w:p>
    <w:p w14:paraId="0A7CBE2C" w14:textId="77777777" w:rsidR="004F07AC" w:rsidRDefault="004370F2" w:rsidP="004F07AC">
      <w:pPr>
        <w:jc w:val="both"/>
      </w:pPr>
      <w:r>
        <w:t>Регулярное прямое авиасообщение налажено между Махачкалой и Тюменью. Рейсы будет выполнять авиакомпания UTair дважды в неделю, сообщил в понедельник ТАСС помощник гендиректора аэропорта в Махачкале Мурад Шамсудинов.</w:t>
      </w:r>
    </w:p>
    <w:p w14:paraId="6590C0FE" w14:textId="061E427C" w:rsidR="004F07AC" w:rsidRDefault="002149E7" w:rsidP="004F07AC">
      <w:pPr>
        <w:jc w:val="both"/>
      </w:pPr>
      <w:r w:rsidRPr="002149E7">
        <w:t>«</w:t>
      </w:r>
      <w:r w:rsidR="004370F2">
        <w:t>Состоялся первый рейс анонсированного нового прямого авиасообщения по маршруту Махачкала</w:t>
      </w:r>
      <w:r w:rsidRPr="002149E7">
        <w:t xml:space="preserve"> – </w:t>
      </w:r>
      <w:r w:rsidR="004370F2">
        <w:t>Тюмень. Рейсы выполняет авиакомпания UTair</w:t>
      </w:r>
      <w:r w:rsidRPr="002149E7">
        <w:t>»</w:t>
      </w:r>
      <w:r w:rsidR="004370F2">
        <w:t>,</w:t>
      </w:r>
      <w:r w:rsidRPr="002149E7">
        <w:t xml:space="preserve"> – </w:t>
      </w:r>
      <w:r w:rsidR="004370F2">
        <w:t>сказал собеседник агентства.</w:t>
      </w:r>
    </w:p>
    <w:p w14:paraId="6AFA4671" w14:textId="3A54BFA6" w:rsidR="004F07AC" w:rsidRDefault="004370F2" w:rsidP="004F07AC">
      <w:pPr>
        <w:jc w:val="both"/>
      </w:pPr>
      <w:r>
        <w:t>Шамсудинов отметил, что рейсы в Тюмень будут осуществляться из аэропорта Махачкалы еженедельно по пятницам и воскресеньям, а с июня</w:t>
      </w:r>
      <w:r w:rsidR="002149E7" w:rsidRPr="002149E7">
        <w:t xml:space="preserve"> – </w:t>
      </w:r>
      <w:r>
        <w:t>по вторникам и воскресеньям. Вылет в мае будет осуществляться в 09:50, с июня</w:t>
      </w:r>
      <w:r w:rsidR="002149E7" w:rsidRPr="002149E7">
        <w:t xml:space="preserve"> – </w:t>
      </w:r>
      <w:r>
        <w:t>в 20:25.</w:t>
      </w:r>
    </w:p>
    <w:p w14:paraId="62777130" w14:textId="6F9C89DC" w:rsidR="004F07AC" w:rsidRDefault="004370F2" w:rsidP="004F07AC">
      <w:pPr>
        <w:jc w:val="both"/>
      </w:pPr>
      <w:r>
        <w:t xml:space="preserve">Помощник гендиректора аэропорта подчеркнул, что авиарейсы будут осуществляться на Boeing 737-500 вместимостью 116 кресел. </w:t>
      </w:r>
      <w:r w:rsidR="002149E7" w:rsidRPr="002149E7">
        <w:t>«</w:t>
      </w:r>
      <w:r>
        <w:t>Данное направление востребовано у жителей нашей республики, так как в Тюмени проживает большое количество представителей дагестанской диаспоры. Появление прямого авиарейса будет способствовать увеличению взаимного пассажиропотока</w:t>
      </w:r>
      <w:r w:rsidR="002149E7" w:rsidRPr="002149E7">
        <w:t>»</w:t>
      </w:r>
      <w:r>
        <w:t>,</w:t>
      </w:r>
      <w:r w:rsidR="002149E7" w:rsidRPr="002149E7">
        <w:t xml:space="preserve"> – </w:t>
      </w:r>
      <w:r>
        <w:t>сказал он.</w:t>
      </w:r>
    </w:p>
    <w:p w14:paraId="3CC818D4" w14:textId="77777777" w:rsidR="004F07AC" w:rsidRDefault="004370F2" w:rsidP="004F07AC">
      <w:pPr>
        <w:jc w:val="both"/>
      </w:pPr>
      <w:r>
        <w:t>Ранее гендиректор аэропорта Махачкала Арсен Пирмагомедов сообщал ТАСС, что в этом году также прорабатывается вопрос запуска прямого авиасообщения в такие города, как Екатеринбург, Сочи, Волгоград, Ставрополь, Самара и Симферополь.</w:t>
      </w:r>
    </w:p>
    <w:p w14:paraId="54CA19C4" w14:textId="4EA765AC" w:rsidR="004370F2" w:rsidRDefault="004370F2" w:rsidP="004F07AC">
      <w:pPr>
        <w:jc w:val="both"/>
      </w:pPr>
      <w:r>
        <w:t>В 2019 году аэропорт Махачкалы впервые в своей истории обслужил рекордное количество пассажиров за год</w:t>
      </w:r>
      <w:r w:rsidR="002149E7" w:rsidRPr="002149E7">
        <w:t xml:space="preserve"> – </w:t>
      </w:r>
      <w:r>
        <w:t>свыше 1,5 млн человек, что более чем на 200 тыс. пассажиров больше по сравнению с показателем 2018 года. Аэропорт Махачкалы</w:t>
      </w:r>
      <w:r w:rsidR="002149E7" w:rsidRPr="002149E7">
        <w:t xml:space="preserve"> – </w:t>
      </w:r>
      <w:r>
        <w:t>единственный в Дагестане, после реконструкции взлетно-посадочной полосы в 2014 году он с каждым годом улучшает основные показатели. Пропускная способность на внутренних рейсах составляет 200 пассажиров в час, на международных</w:t>
      </w:r>
      <w:r w:rsidR="002149E7" w:rsidRPr="002149E7">
        <w:t xml:space="preserve"> – </w:t>
      </w:r>
      <w:r>
        <w:t xml:space="preserve">60. Из него </w:t>
      </w:r>
      <w:r>
        <w:lastRenderedPageBreak/>
        <w:t>выполняются рейсы в Москву, Санкт-Петербург, Казань, Сургут, Ростов-на-Дону, Краснодар, а также в города Казахстана, Турции и ОАЭ.</w:t>
      </w:r>
    </w:p>
    <w:p w14:paraId="7633AF83" w14:textId="77777777" w:rsidR="004F07AC" w:rsidRDefault="00F05233" w:rsidP="004F07AC">
      <w:pPr>
        <w:jc w:val="both"/>
      </w:pPr>
      <w:hyperlink r:id="rId55" w:history="1">
        <w:r w:rsidR="004370F2" w:rsidRPr="009B23F2">
          <w:rPr>
            <w:rStyle w:val="a9"/>
          </w:rPr>
          <w:t>https://tass.ru/ekonomika/8498105</w:t>
        </w:r>
      </w:hyperlink>
    </w:p>
    <w:p w14:paraId="05ADC4AF" w14:textId="64905DF4" w:rsidR="00F06D80" w:rsidRPr="00F06D80" w:rsidRDefault="00F06D80" w:rsidP="004F07AC">
      <w:pPr>
        <w:pStyle w:val="3"/>
        <w:jc w:val="both"/>
        <w:rPr>
          <w:rFonts w:ascii="Times New Roman" w:hAnsi="Times New Roman"/>
          <w:sz w:val="24"/>
          <w:szCs w:val="24"/>
        </w:rPr>
      </w:pPr>
      <w:bookmarkStart w:id="49" w:name="_Toc43675171"/>
      <w:r w:rsidRPr="00F06D80">
        <w:rPr>
          <w:rFonts w:ascii="Times New Roman" w:hAnsi="Times New Roman"/>
          <w:sz w:val="24"/>
          <w:szCs w:val="24"/>
        </w:rPr>
        <w:t>ТАСС; 2020.18.05; UTAIR ЗАПУСТИТ РЕЙС ПЕТЕРБУРГ</w:t>
      </w:r>
      <w:r w:rsidR="002149E7" w:rsidRPr="002149E7">
        <w:rPr>
          <w:rFonts w:ascii="Times New Roman" w:hAnsi="Times New Roman"/>
          <w:bCs w:val="0"/>
          <w:sz w:val="24"/>
          <w:szCs w:val="24"/>
        </w:rPr>
        <w:t xml:space="preserve"> – </w:t>
      </w:r>
      <w:r w:rsidRPr="00F06D80">
        <w:rPr>
          <w:rFonts w:ascii="Times New Roman" w:hAnsi="Times New Roman"/>
          <w:sz w:val="24"/>
          <w:szCs w:val="24"/>
        </w:rPr>
        <w:t>МАХАЧКАЛА С 22 МАЯ</w:t>
      </w:r>
      <w:bookmarkEnd w:id="49"/>
    </w:p>
    <w:p w14:paraId="5182F1CE" w14:textId="3812BE87" w:rsidR="004F07AC" w:rsidRDefault="00F06D80" w:rsidP="004F07AC">
      <w:pPr>
        <w:jc w:val="both"/>
      </w:pPr>
      <w:r>
        <w:t>Авиакомпания Utair с 22 мая запускает рейс по маршруту Санкт-Петербург</w:t>
      </w:r>
      <w:r w:rsidR="002149E7" w:rsidRPr="002149E7">
        <w:t xml:space="preserve"> – </w:t>
      </w:r>
      <w:r>
        <w:t xml:space="preserve">Махачкала. Это первый рейс компании, открытый после сокращения числа полетов из-за коронавируса, сообщила в понедельник </w:t>
      </w:r>
      <w:r w:rsidRPr="002149E7">
        <w:rPr>
          <w:b/>
        </w:rPr>
        <w:t>пресс-служба</w:t>
      </w:r>
      <w:r>
        <w:t xml:space="preserve"> перевозчика со ссылкой на президента Utair</w:t>
      </w:r>
      <w:r w:rsidR="002149E7" w:rsidRPr="002149E7">
        <w:t xml:space="preserve"> – </w:t>
      </w:r>
      <w:r>
        <w:t>пассажирские авиалинии</w:t>
      </w:r>
      <w:r w:rsidR="002149E7" w:rsidRPr="002149E7">
        <w:t>»</w:t>
      </w:r>
      <w:r>
        <w:t xml:space="preserve"> Павла Пермякова.</w:t>
      </w:r>
    </w:p>
    <w:p w14:paraId="747ED3B6" w14:textId="7BC3DD51" w:rsidR="004F07AC" w:rsidRDefault="002149E7" w:rsidP="004F07AC">
      <w:pPr>
        <w:jc w:val="both"/>
      </w:pPr>
      <w:r w:rsidRPr="002149E7">
        <w:t>«</w:t>
      </w:r>
      <w:r w:rsidR="00F06D80">
        <w:t>Из-за вспышки коронавируса количество выполняемых полетов было временно сокращено. Но сейчас Utair начинает возобновлять прямое авиасообщение между регионами, минуя Москву, и пассажиры охотно покупают билеты. Полное восстановление маршрутной сети будет зависеть от активности пассажиров. Если спрос будет высокий, то мы реализуем запланированную летнюю программу</w:t>
      </w:r>
      <w:r w:rsidRPr="002149E7">
        <w:t>»</w:t>
      </w:r>
      <w:r w:rsidR="00F06D80">
        <w:t>,</w:t>
      </w:r>
      <w:r w:rsidRPr="002149E7">
        <w:t xml:space="preserve"> – </w:t>
      </w:r>
      <w:r w:rsidR="00F06D80">
        <w:t>приводятся в сообщении слова Пермякова.</w:t>
      </w:r>
    </w:p>
    <w:p w14:paraId="73D5D677" w14:textId="57A996D3" w:rsidR="00F06D80" w:rsidRDefault="00F06D80" w:rsidP="004F07AC">
      <w:pPr>
        <w:jc w:val="both"/>
      </w:pPr>
      <w:r>
        <w:t>По данным пресс-службы, с 22 мая Utair начнет полеты по маршруту Санкт-Петербург</w:t>
      </w:r>
      <w:r w:rsidR="002149E7" w:rsidRPr="002149E7">
        <w:t xml:space="preserve"> – </w:t>
      </w:r>
      <w:r>
        <w:t>Махачкала по понедельникам и пятницам. Рейс будет выполняться на Boeing 737-500, рассчитанном на 126 пассажиров.</w:t>
      </w:r>
    </w:p>
    <w:p w14:paraId="29C31372" w14:textId="396B2B4F" w:rsidR="00F06D80" w:rsidRDefault="00F05233" w:rsidP="004F07AC">
      <w:pPr>
        <w:jc w:val="both"/>
      </w:pPr>
      <w:hyperlink r:id="rId56" w:history="1">
        <w:r w:rsidR="00F06D80" w:rsidRPr="009B23F2">
          <w:rPr>
            <w:rStyle w:val="a9"/>
          </w:rPr>
          <w:t>https://tass.ru/ekonomika/8497071</w:t>
        </w:r>
      </w:hyperlink>
    </w:p>
    <w:p w14:paraId="4B8144AC" w14:textId="77777777" w:rsidR="004370F2" w:rsidRPr="004370F2" w:rsidRDefault="004370F2" w:rsidP="004F07AC">
      <w:pPr>
        <w:pStyle w:val="3"/>
        <w:jc w:val="both"/>
        <w:rPr>
          <w:rFonts w:ascii="Times New Roman" w:hAnsi="Times New Roman"/>
          <w:sz w:val="24"/>
          <w:szCs w:val="24"/>
        </w:rPr>
      </w:pPr>
      <w:bookmarkStart w:id="50" w:name="_Toc43675172"/>
      <w:r w:rsidRPr="004370F2">
        <w:rPr>
          <w:rFonts w:ascii="Times New Roman" w:hAnsi="Times New Roman"/>
          <w:sz w:val="24"/>
          <w:szCs w:val="24"/>
        </w:rPr>
        <w:t>ТАСС; 2020.18.05; ОАК С 2024 ГОДА ПЛАНИРУЕТ ПРОИЗВОДИТЬ БОЛЕЕ 100 ГРАЖДАНСКИХ САМОЛЕТОВ В ГОД</w:t>
      </w:r>
      <w:bookmarkEnd w:id="50"/>
    </w:p>
    <w:p w14:paraId="78DB1B92" w14:textId="5D20A28A" w:rsidR="004F07AC" w:rsidRDefault="002149E7" w:rsidP="004F07AC">
      <w:pPr>
        <w:jc w:val="both"/>
      </w:pPr>
      <w:r w:rsidRPr="002149E7">
        <w:t>«</w:t>
      </w:r>
      <w:r w:rsidR="004370F2">
        <w:t>Объединенная авиастроительная корпорация</w:t>
      </w:r>
      <w:r w:rsidRPr="002149E7">
        <w:t>»</w:t>
      </w:r>
      <w:r w:rsidR="004370F2">
        <w:t xml:space="preserve"> должна производить более 100 гражданских самолетов в год с 2024 года, эта цифра будет увеличиваться. Об этом заявил вице-премьер РФ Юрий Борисов в интервью Павлу Зарубину, которое было показано в понедельник на телеканале </w:t>
      </w:r>
      <w:r w:rsidRPr="002149E7">
        <w:t>«</w:t>
      </w:r>
      <w:r w:rsidR="004370F2">
        <w:t>Россия-24</w:t>
      </w:r>
      <w:r w:rsidRPr="002149E7">
        <w:t>»</w:t>
      </w:r>
      <w:r w:rsidR="004370F2">
        <w:t>.</w:t>
      </w:r>
    </w:p>
    <w:p w14:paraId="6F86B332" w14:textId="070D252A" w:rsidR="004F07AC" w:rsidRDefault="002149E7" w:rsidP="004F07AC">
      <w:pPr>
        <w:jc w:val="both"/>
      </w:pPr>
      <w:r w:rsidRPr="002149E7">
        <w:t>«</w:t>
      </w:r>
      <w:r w:rsidR="004370F2">
        <w:t xml:space="preserve">Начиная с 2024 года мы должны выйти на показатель свыше 100 самолетов по гражданскому направлению, и этот показатель должен будет расти. Это свыше 72 самолетов МС-21, порядка 30, может быть, больше, </w:t>
      </w:r>
      <w:r w:rsidRPr="002149E7">
        <w:t>«</w:t>
      </w:r>
      <w:r w:rsidR="004370F2">
        <w:t>Суперджетов</w:t>
      </w:r>
      <w:r w:rsidRPr="002149E7">
        <w:t>»</w:t>
      </w:r>
      <w:r w:rsidR="004370F2">
        <w:t>, 12 самолетов Ил-112 и уже понемножку это самолеты других типов</w:t>
      </w:r>
      <w:r w:rsidRPr="002149E7">
        <w:t>»</w:t>
      </w:r>
      <w:r w:rsidR="004370F2">
        <w:t>,</w:t>
      </w:r>
      <w:r w:rsidRPr="002149E7">
        <w:t xml:space="preserve"> – </w:t>
      </w:r>
      <w:r w:rsidR="004370F2">
        <w:t>сказал он.</w:t>
      </w:r>
    </w:p>
    <w:p w14:paraId="0C6C5600" w14:textId="77777777" w:rsidR="004F07AC" w:rsidRDefault="004370F2" w:rsidP="004F07AC">
      <w:pPr>
        <w:jc w:val="both"/>
      </w:pPr>
      <w:r>
        <w:t>По словам Борисова, в последние годы производственные возможности по выпуску гражданских самолетов составляли 35-30 машин ежегодно.</w:t>
      </w:r>
    </w:p>
    <w:p w14:paraId="372C4EE2" w14:textId="370A83C4" w:rsidR="004F07AC" w:rsidRDefault="002149E7" w:rsidP="004F07AC">
      <w:pPr>
        <w:jc w:val="both"/>
      </w:pPr>
      <w:r w:rsidRPr="002149E7">
        <w:t>«</w:t>
      </w:r>
      <w:r w:rsidR="004370F2">
        <w:t xml:space="preserve">Что касается гражданской техники, то производственные возможности, скажем, </w:t>
      </w:r>
      <w:r w:rsidRPr="002149E7">
        <w:t>«</w:t>
      </w:r>
      <w:r w:rsidR="004370F2">
        <w:t>Суперджета</w:t>
      </w:r>
      <w:r w:rsidRPr="002149E7">
        <w:t>»</w:t>
      </w:r>
      <w:r w:rsidR="004370F2">
        <w:t xml:space="preserve"> </w:t>
      </w:r>
      <w:r w:rsidRPr="002149E7">
        <w:t>«</w:t>
      </w:r>
      <w:r w:rsidR="004370F2">
        <w:t>Гражданских самолетов Сухого</w:t>
      </w:r>
      <w:r w:rsidRPr="002149E7">
        <w:t xml:space="preserve">» – </w:t>
      </w:r>
      <w:r w:rsidR="004370F2">
        <w:t>около 60 самолетов в год. В меньшем количестве это Ту-214, Ил-96 совсем немножко. Но все равно вместе с самолетами так называемой государственной авиации мы балансировали порядка в последние годы (на уровне) 35-40 самолетов в год</w:t>
      </w:r>
      <w:r w:rsidRPr="002149E7">
        <w:t>»</w:t>
      </w:r>
      <w:r w:rsidR="004370F2">
        <w:t>,</w:t>
      </w:r>
      <w:r w:rsidRPr="002149E7">
        <w:t xml:space="preserve"> – </w:t>
      </w:r>
      <w:r w:rsidR="004370F2">
        <w:t>отметил вице-премьер и добавил, что это не тот показатель, который должен быть в планах и в одобренной в мае программе финансового оздоровления ОАК.</w:t>
      </w:r>
    </w:p>
    <w:p w14:paraId="210F269E" w14:textId="77777777" w:rsidR="004F07AC" w:rsidRDefault="004370F2" w:rsidP="004F07AC">
      <w:pPr>
        <w:jc w:val="both"/>
      </w:pPr>
      <w:r>
        <w:t>За последние 15 лет в РФ кардинально изменилась ситуация с производственными возможностями, выросла доля новейшего оборудования, обновился станочный парк, сказал Борисов.</w:t>
      </w:r>
    </w:p>
    <w:p w14:paraId="13FCB59D" w14:textId="39DAFC55" w:rsidR="004370F2" w:rsidRDefault="004370F2" w:rsidP="004F07AC">
      <w:pPr>
        <w:jc w:val="both"/>
      </w:pPr>
      <w:r>
        <w:t>В конце декабря глава ОАК Юрий Слюсарь говорил, что корпорация рассчитывает с 2021 года выйти на ежегодное производство как минимум 30 самолетов SSJ 100. Он уточнял, что в 2020 году планируется произвести около 20 SSJ 100, а до 2024-2025 годов выпустить около 150 самолетов.</w:t>
      </w:r>
    </w:p>
    <w:p w14:paraId="5CEE29A8" w14:textId="77777777" w:rsidR="004F07AC" w:rsidRDefault="00F05233" w:rsidP="004F07AC">
      <w:pPr>
        <w:jc w:val="both"/>
      </w:pPr>
      <w:hyperlink r:id="rId57" w:history="1">
        <w:r w:rsidR="004370F2" w:rsidRPr="009B23F2">
          <w:rPr>
            <w:rStyle w:val="a9"/>
          </w:rPr>
          <w:t>https://tass.ru/ekonomika/8498621</w:t>
        </w:r>
      </w:hyperlink>
    </w:p>
    <w:p w14:paraId="5CF9603D" w14:textId="5D4937CA" w:rsidR="00AF062B" w:rsidRPr="00AF062B" w:rsidRDefault="00AF062B" w:rsidP="004F07AC">
      <w:pPr>
        <w:pStyle w:val="3"/>
        <w:jc w:val="both"/>
        <w:rPr>
          <w:rFonts w:ascii="Times New Roman" w:hAnsi="Times New Roman"/>
          <w:sz w:val="24"/>
          <w:szCs w:val="24"/>
        </w:rPr>
      </w:pPr>
      <w:bookmarkStart w:id="51" w:name="_Toc43675173"/>
      <w:r w:rsidRPr="00AF062B">
        <w:rPr>
          <w:rFonts w:ascii="Times New Roman" w:hAnsi="Times New Roman"/>
          <w:sz w:val="24"/>
          <w:szCs w:val="24"/>
        </w:rPr>
        <w:lastRenderedPageBreak/>
        <w:t>РИА НОВОСТИ; 2020.18.05; В АЭРОПОРТАХ И ТЦ НА ЧУКОТКЕ БУДУТ БЕСПЛАТНО РАЗДАВАТЬ ЗАЩИТНЫЕ МАСКИ</w:t>
      </w:r>
      <w:bookmarkEnd w:id="51"/>
    </w:p>
    <w:p w14:paraId="3E281696" w14:textId="5DABF1A3" w:rsidR="00AF062B" w:rsidRDefault="00AF062B" w:rsidP="004F07AC">
      <w:pPr>
        <w:jc w:val="both"/>
      </w:pPr>
      <w:r>
        <w:t>Защитные маски начнут бесплатно раздавать в аэропортах, больницах и торговых центрах на Чукотке, сообщается в Instagram-аккаунте губернатора Романа Копина.</w:t>
      </w:r>
    </w:p>
    <w:p w14:paraId="22F75AA6" w14:textId="099A8781" w:rsidR="00AF062B" w:rsidRDefault="002149E7" w:rsidP="004F07AC">
      <w:pPr>
        <w:jc w:val="both"/>
      </w:pPr>
      <w:r w:rsidRPr="002149E7">
        <w:t>«</w:t>
      </w:r>
      <w:r w:rsidR="00AF062B">
        <w:t>Создаём важное условие</w:t>
      </w:r>
      <w:r w:rsidRPr="002149E7">
        <w:t xml:space="preserve"> – </w:t>
      </w:r>
      <w:r w:rsidR="00AF062B">
        <w:t>маски будут бесплатно раздавать в аэропортах, больницах, на важных производствах, в транспорте и торговых центрах. Продолжим обеспечивать ими школы и детские сады. Вместе с недропользователями и неравнодушными людьми нам удалось создать запас из почти 400 тысяч масок. Лучшее применение для них</w:t>
      </w:r>
      <w:r w:rsidRPr="002149E7">
        <w:t xml:space="preserve"> – </w:t>
      </w:r>
      <w:r w:rsidR="00AF062B">
        <w:t>именно безвозмездная защита жителей. С понедельника Чукотская окружная больница начнёт распределять маски по организациям и предприятиям</w:t>
      </w:r>
      <w:r w:rsidRPr="002149E7">
        <w:t>»</w:t>
      </w:r>
      <w:r w:rsidR="00AF062B">
        <w:t>,</w:t>
      </w:r>
      <w:r w:rsidRPr="002149E7">
        <w:t xml:space="preserve"> – </w:t>
      </w:r>
      <w:r w:rsidR="00AF062B">
        <w:t>говорится в сообщении.</w:t>
      </w:r>
    </w:p>
    <w:p w14:paraId="6E03E524" w14:textId="0340E075" w:rsidR="00F06D80" w:rsidRDefault="00AF062B" w:rsidP="004F07AC">
      <w:pPr>
        <w:jc w:val="both"/>
      </w:pPr>
      <w:r>
        <w:t xml:space="preserve">Отмечается, что при этом в продаже маски тоже останутся, </w:t>
      </w:r>
      <w:r w:rsidR="002149E7" w:rsidRPr="002149E7">
        <w:t>«</w:t>
      </w:r>
      <w:r>
        <w:t>Чукотфармация</w:t>
      </w:r>
      <w:r w:rsidR="002149E7" w:rsidRPr="002149E7">
        <w:t>»</w:t>
      </w:r>
      <w:r>
        <w:t xml:space="preserve"> продолжит обеспечивать аптеки округа.</w:t>
      </w:r>
    </w:p>
    <w:p w14:paraId="292B3332" w14:textId="77777777" w:rsidR="002149E7" w:rsidRDefault="00F05233" w:rsidP="004F07AC">
      <w:pPr>
        <w:jc w:val="both"/>
      </w:pPr>
      <w:hyperlink r:id="rId58" w:history="1">
        <w:r w:rsidR="00AF062B" w:rsidRPr="009B23F2">
          <w:rPr>
            <w:rStyle w:val="a9"/>
          </w:rPr>
          <w:t>https://ria.ru/20200518/1571590760.html</w:t>
        </w:r>
      </w:hyperlink>
    </w:p>
    <w:p w14:paraId="39EC9802" w14:textId="77777777" w:rsidR="00981952" w:rsidRPr="00981952" w:rsidRDefault="00B10DE9" w:rsidP="004F07AC">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981952" w:rsidRPr="00981952">
        <w:rPr>
          <w:b/>
          <w:color w:val="008080"/>
        </w:rPr>
        <w:t>Вернуться в оглавление</w:t>
      </w:r>
    </w:p>
    <w:p w14:paraId="19290A82" w14:textId="77777777" w:rsidR="0010257A" w:rsidRPr="0098527E" w:rsidRDefault="00B10DE9" w:rsidP="004F07AC">
      <w:pPr>
        <w:jc w:val="both"/>
      </w:pPr>
      <w:r w:rsidRPr="00B10DE9">
        <w:rPr>
          <w:color w:val="008080"/>
        </w:rPr>
        <w:fldChar w:fldCharType="end"/>
      </w:r>
    </w:p>
    <w:sectPr w:rsidR="0010257A" w:rsidRPr="0098527E" w:rsidSect="00742C5C">
      <w:headerReference w:type="default" r:id="rId59"/>
      <w:footerReference w:type="even" r:id="rId60"/>
      <w:footerReference w:type="default" r:id="rId61"/>
      <w:headerReference w:type="first" r:id="rId62"/>
      <w:footerReference w:type="first" r:id="rId6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CEE63" w14:textId="77777777" w:rsidR="00F05233" w:rsidRDefault="00F05233">
      <w:r>
        <w:separator/>
      </w:r>
    </w:p>
  </w:endnote>
  <w:endnote w:type="continuationSeparator" w:id="0">
    <w:p w14:paraId="5F63EC92" w14:textId="77777777" w:rsidR="00F05233" w:rsidRDefault="00F0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AF062B" w:rsidRDefault="00AF062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AF062B" w:rsidRDefault="00AF062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AF062B" w:rsidRDefault="00AF062B">
    <w:pPr>
      <w:pStyle w:val="a4"/>
      <w:pBdr>
        <w:bottom w:val="single" w:sz="6" w:space="1" w:color="auto"/>
      </w:pBdr>
      <w:ind w:right="360"/>
      <w:rPr>
        <w:lang w:val="en-US"/>
      </w:rPr>
    </w:pPr>
  </w:p>
  <w:p w14:paraId="53E0CEB4" w14:textId="77777777" w:rsidR="00AF062B" w:rsidRDefault="00AF062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AF062B" w:rsidRDefault="00AF062B">
    <w:pPr>
      <w:pStyle w:val="a4"/>
      <w:ind w:right="360"/>
      <w:rPr>
        <w:lang w:val="en-US"/>
      </w:rPr>
    </w:pPr>
  </w:p>
  <w:p w14:paraId="693A59CD" w14:textId="77777777" w:rsidR="00AF062B" w:rsidRDefault="00AF062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AF062B" w:rsidRDefault="00F0523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24B38" w14:textId="77777777" w:rsidR="00F05233" w:rsidRDefault="00F05233">
      <w:r>
        <w:separator/>
      </w:r>
    </w:p>
  </w:footnote>
  <w:footnote w:type="continuationSeparator" w:id="0">
    <w:p w14:paraId="03B07EB6" w14:textId="77777777" w:rsidR="00F05233" w:rsidRDefault="00F05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AF062B" w:rsidRDefault="00AF062B">
    <w:pPr>
      <w:pStyle w:val="a3"/>
      <w:jc w:val="center"/>
      <w:rPr>
        <w:rFonts w:ascii="DidonaCTT" w:hAnsi="DidonaCTT"/>
        <w:color w:val="000080"/>
        <w:sz w:val="28"/>
        <w:szCs w:val="28"/>
      </w:rPr>
    </w:pPr>
  </w:p>
  <w:p w14:paraId="3221FCC9" w14:textId="77777777" w:rsidR="00AF062B" w:rsidRPr="00C81007" w:rsidRDefault="00AF062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AF062B" w:rsidRDefault="00AF062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AF062B" w:rsidRDefault="00AF062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F05233">
      <w:rPr>
        <w:szCs w:val="24"/>
      </w:rPr>
      <w:fldChar w:fldCharType="begin"/>
    </w:r>
    <w:r w:rsidR="00F05233">
      <w:rPr>
        <w:szCs w:val="24"/>
      </w:rPr>
      <w:instrText xml:space="preserve"> </w:instrText>
    </w:r>
    <w:r w:rsidR="00F05233">
      <w:rPr>
        <w:szCs w:val="24"/>
      </w:rPr>
      <w:instrText>INCLUDEPICTURE  "http://www.mintrans.ru/pressa/header/flag_i_gerb.jpg" \* MERGEFORMATINET</w:instrText>
    </w:r>
    <w:r w:rsidR="00F05233">
      <w:rPr>
        <w:szCs w:val="24"/>
      </w:rPr>
      <w:instrText xml:space="preserve"> </w:instrText>
    </w:r>
    <w:r w:rsidR="00F05233">
      <w:rPr>
        <w:szCs w:val="24"/>
      </w:rPr>
      <w:fldChar w:fldCharType="separate"/>
    </w:r>
    <w:r w:rsidR="00F0523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0523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AF062B" w:rsidRPr="00B2388E" w:rsidRDefault="00AF062B" w:rsidP="00742C5C">
    <w:pPr>
      <w:jc w:val="center"/>
      <w:rPr>
        <w:b/>
        <w:color w:val="000080"/>
        <w:sz w:val="32"/>
        <w:szCs w:val="32"/>
      </w:rPr>
    </w:pPr>
    <w:r w:rsidRPr="00B2388E">
      <w:rPr>
        <w:b/>
        <w:color w:val="000080"/>
        <w:sz w:val="32"/>
        <w:szCs w:val="32"/>
      </w:rPr>
      <w:t>Ежедневный мониторинг СМИ</w:t>
    </w:r>
  </w:p>
  <w:p w14:paraId="15D10CE2" w14:textId="77777777" w:rsidR="00AF062B" w:rsidRDefault="00AF062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F63DA"/>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49E7"/>
    <w:rsid w:val="002169AF"/>
    <w:rsid w:val="00220C44"/>
    <w:rsid w:val="00231CC1"/>
    <w:rsid w:val="002321AD"/>
    <w:rsid w:val="002330A5"/>
    <w:rsid w:val="002459BB"/>
    <w:rsid w:val="00261EDD"/>
    <w:rsid w:val="002667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3473"/>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1FE9"/>
    <w:rsid w:val="00424ED7"/>
    <w:rsid w:val="00430FB9"/>
    <w:rsid w:val="00431146"/>
    <w:rsid w:val="004316EF"/>
    <w:rsid w:val="004340C2"/>
    <w:rsid w:val="0043562D"/>
    <w:rsid w:val="004363DF"/>
    <w:rsid w:val="004370F2"/>
    <w:rsid w:val="00444C20"/>
    <w:rsid w:val="0044662D"/>
    <w:rsid w:val="00472103"/>
    <w:rsid w:val="00473B7D"/>
    <w:rsid w:val="00474098"/>
    <w:rsid w:val="00477C83"/>
    <w:rsid w:val="004809C2"/>
    <w:rsid w:val="00482BBC"/>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07AC"/>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2CAB"/>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7E7908"/>
    <w:rsid w:val="00806D8B"/>
    <w:rsid w:val="00812A16"/>
    <w:rsid w:val="00813A01"/>
    <w:rsid w:val="008205B3"/>
    <w:rsid w:val="00822ADE"/>
    <w:rsid w:val="00830729"/>
    <w:rsid w:val="00830A9D"/>
    <w:rsid w:val="0083182A"/>
    <w:rsid w:val="008352AD"/>
    <w:rsid w:val="008504FA"/>
    <w:rsid w:val="008528F1"/>
    <w:rsid w:val="00862562"/>
    <w:rsid w:val="00871E1F"/>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1952"/>
    <w:rsid w:val="00982A9F"/>
    <w:rsid w:val="0098527E"/>
    <w:rsid w:val="00986514"/>
    <w:rsid w:val="00987A7A"/>
    <w:rsid w:val="009911F1"/>
    <w:rsid w:val="00993006"/>
    <w:rsid w:val="009951A7"/>
    <w:rsid w:val="009954E6"/>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27022"/>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062B"/>
    <w:rsid w:val="00AF16D2"/>
    <w:rsid w:val="00AF6484"/>
    <w:rsid w:val="00B10DE9"/>
    <w:rsid w:val="00B14B23"/>
    <w:rsid w:val="00B2565E"/>
    <w:rsid w:val="00B25666"/>
    <w:rsid w:val="00B2771B"/>
    <w:rsid w:val="00B34A42"/>
    <w:rsid w:val="00B41E03"/>
    <w:rsid w:val="00B4256A"/>
    <w:rsid w:val="00B42BD7"/>
    <w:rsid w:val="00B4578B"/>
    <w:rsid w:val="00B62B3A"/>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510E"/>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2533"/>
    <w:rsid w:val="00D56F3F"/>
    <w:rsid w:val="00D5770C"/>
    <w:rsid w:val="00D61099"/>
    <w:rsid w:val="00D61EB8"/>
    <w:rsid w:val="00D65512"/>
    <w:rsid w:val="00D7002F"/>
    <w:rsid w:val="00D819E0"/>
    <w:rsid w:val="00D87179"/>
    <w:rsid w:val="00D96D86"/>
    <w:rsid w:val="00DA031D"/>
    <w:rsid w:val="00DA1BAB"/>
    <w:rsid w:val="00DA3FBC"/>
    <w:rsid w:val="00DB28D8"/>
    <w:rsid w:val="00DB54A7"/>
    <w:rsid w:val="00DC5012"/>
    <w:rsid w:val="00DD22B4"/>
    <w:rsid w:val="00DD3649"/>
    <w:rsid w:val="00DD6513"/>
    <w:rsid w:val="00DE18C2"/>
    <w:rsid w:val="00E02036"/>
    <w:rsid w:val="00E03FAB"/>
    <w:rsid w:val="00E040D1"/>
    <w:rsid w:val="00E06663"/>
    <w:rsid w:val="00E13927"/>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6B71"/>
    <w:rsid w:val="00EA776B"/>
    <w:rsid w:val="00EB2891"/>
    <w:rsid w:val="00EB4972"/>
    <w:rsid w:val="00EB5D92"/>
    <w:rsid w:val="00EC1183"/>
    <w:rsid w:val="00EC2769"/>
    <w:rsid w:val="00EC3C81"/>
    <w:rsid w:val="00EC6727"/>
    <w:rsid w:val="00ED05E6"/>
    <w:rsid w:val="00EF1C7E"/>
    <w:rsid w:val="00EF296E"/>
    <w:rsid w:val="00EF5DAE"/>
    <w:rsid w:val="00F05233"/>
    <w:rsid w:val="00F059CA"/>
    <w:rsid w:val="00F06D80"/>
    <w:rsid w:val="00F10896"/>
    <w:rsid w:val="00F127CE"/>
    <w:rsid w:val="00F14587"/>
    <w:rsid w:val="00F14859"/>
    <w:rsid w:val="00F278FF"/>
    <w:rsid w:val="00F409D3"/>
    <w:rsid w:val="00F41854"/>
    <w:rsid w:val="00F41C56"/>
    <w:rsid w:val="00F579CD"/>
    <w:rsid w:val="00F627E9"/>
    <w:rsid w:val="00F64F4E"/>
    <w:rsid w:val="00F66800"/>
    <w:rsid w:val="00F73B7A"/>
    <w:rsid w:val="00F80DB8"/>
    <w:rsid w:val="00F814E5"/>
    <w:rsid w:val="00F82E53"/>
    <w:rsid w:val="00F84C3C"/>
    <w:rsid w:val="00F873F7"/>
    <w:rsid w:val="00F879D8"/>
    <w:rsid w:val="00F9641F"/>
    <w:rsid w:val="00FA05B3"/>
    <w:rsid w:val="00FA3813"/>
    <w:rsid w:val="00FA770F"/>
    <w:rsid w:val="00FB18C0"/>
    <w:rsid w:val="00FB2A7D"/>
    <w:rsid w:val="00FB7B2E"/>
    <w:rsid w:val="00FC3B1C"/>
    <w:rsid w:val="00FC5457"/>
    <w:rsid w:val="00FC62B8"/>
    <w:rsid w:val="00FC6976"/>
    <w:rsid w:val="00FC6F32"/>
    <w:rsid w:val="00FC7AA0"/>
    <w:rsid w:val="00FD5A9D"/>
    <w:rsid w:val="00FE0F73"/>
    <w:rsid w:val="00FE2DD4"/>
    <w:rsid w:val="00FE40D1"/>
    <w:rsid w:val="00FE7157"/>
    <w:rsid w:val="00FF2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482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c.ru/society/18/05/2020/5ec260b89a794768691b360c" TargetMode="External"/><Relationship Id="rId18" Type="http://schemas.openxmlformats.org/officeDocument/2006/relationships/hyperlink" Target="https://rns.online/transport/Novaya-rossiiskaya-aviakompaniya-budet-sozdana-na-baze-Red-Wings-2020-05-18/" TargetMode="External"/><Relationship Id="rId26" Type="http://schemas.openxmlformats.org/officeDocument/2006/relationships/hyperlink" Target="https://www.vedomosti.ru/business/articles/2020/05/14/830267-kompensatsii-dlya-aeroflota" TargetMode="External"/><Relationship Id="rId39" Type="http://schemas.openxmlformats.org/officeDocument/2006/relationships/hyperlink" Target="https://tass.ru/ekonomika/8505207" TargetMode="External"/><Relationship Id="rId21" Type="http://schemas.openxmlformats.org/officeDocument/2006/relationships/hyperlink" Target="https://iz.ru/1012688/anna-kaledina-aleksandr-volobuev/avariinaia-prosadka-aeroporty-polnostiu-vosstanoviatsia-ne-ranee-2023-go" TargetMode="External"/><Relationship Id="rId34" Type="http://schemas.openxmlformats.org/officeDocument/2006/relationships/hyperlink" Target="https://futurerussia.gov.ru/nacionalnye-proekty/remont-na-trasse-m-7-v-permskom-krae-gde-byl-deformirovan-asfalt-zaversen" TargetMode="External"/><Relationship Id="rId42" Type="http://schemas.openxmlformats.org/officeDocument/2006/relationships/hyperlink" Target="https://www.kommersant.ru/doc/4348499" TargetMode="External"/><Relationship Id="rId47" Type="http://schemas.openxmlformats.org/officeDocument/2006/relationships/hyperlink" Target="https://rns.online/transport/RZHD-uvelichili-glubinu-prodazhi-biletov-na-poezda-dalnego-sledovaniya-do-90-sutok-2020-05-16/" TargetMode="External"/><Relationship Id="rId50" Type="http://schemas.openxmlformats.org/officeDocument/2006/relationships/hyperlink" Target="https://tass.ru/obschestvo/8498601" TargetMode="External"/><Relationship Id="rId55" Type="http://schemas.openxmlformats.org/officeDocument/2006/relationships/hyperlink" Target="https://tass.ru/ekonomika/8498105" TargetMode="External"/><Relationship Id="rId63" Type="http://schemas.openxmlformats.org/officeDocument/2006/relationships/footer" Target="footer3.xml"/><Relationship Id="rId7" Type="http://schemas.openxmlformats.org/officeDocument/2006/relationships/hyperlink" Target="https://rns.online/transport/Rossiya-i-Turtsiya-dogovorilis-snyat-ogranicheniya-dlya-avtoperevozchikov-2020-05-15/" TargetMode="External"/><Relationship Id="rId2" Type="http://schemas.openxmlformats.org/officeDocument/2006/relationships/settings" Target="settings.xml"/><Relationship Id="rId16" Type="http://schemas.openxmlformats.org/officeDocument/2006/relationships/hyperlink" Target="https://ria.ru/20200518/1571607973.html" TargetMode="External"/><Relationship Id="rId20" Type="http://schemas.openxmlformats.org/officeDocument/2006/relationships/hyperlink" Target="https://govoritmoskva.ru/news/234363/" TargetMode="External"/><Relationship Id="rId29" Type="http://schemas.openxmlformats.org/officeDocument/2006/relationships/hyperlink" Target="https://tass.ru/obschestvo/8496737" TargetMode="External"/><Relationship Id="rId41" Type="http://schemas.openxmlformats.org/officeDocument/2006/relationships/hyperlink" Target="https://ria.ru/20200518/1571590280.html" TargetMode="External"/><Relationship Id="rId54" Type="http://schemas.openxmlformats.org/officeDocument/2006/relationships/hyperlink" Target="https://tass.ru/sibir-news/8504937" TargetMode="External"/><Relationship Id="rId62"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futurerussia.gov.ru/nacionalnye-proekty/v-priamure-nacalis-podgotovitelnye-raboty-k-stroitelstvu-mosta-cerez-reku-zeu" TargetMode="External"/><Relationship Id="rId11" Type="http://schemas.openxmlformats.org/officeDocument/2006/relationships/hyperlink" Target="https://tass.ru/obschestvo/8497851" TargetMode="External"/><Relationship Id="rId24" Type="http://schemas.openxmlformats.org/officeDocument/2006/relationships/hyperlink" Target="https://www.kommersant.ru/doc/4348530" TargetMode="External"/><Relationship Id="rId32" Type="http://schemas.openxmlformats.org/officeDocument/2006/relationships/hyperlink" Target="https://futurerussia.gov.ru/nacionalnye-proekty/v-murmanskoj-oblasti-na-remont-dorog-v-2020-godu-potratat-bolee-25-mlrd-rublej" TargetMode="External"/><Relationship Id="rId37" Type="http://schemas.openxmlformats.org/officeDocument/2006/relationships/hyperlink" Target="https://futurerussia.gov.ru/nacionalnye-proekty/bolee-13-km-avtodorog-otremontiruut-v-ceboksarah-do-konca-goda-1" TargetMode="External"/><Relationship Id="rId40" Type="http://schemas.openxmlformats.org/officeDocument/2006/relationships/hyperlink" Target="https://ria.ru/20200518/1571591827.html" TargetMode="External"/><Relationship Id="rId45" Type="http://schemas.openxmlformats.org/officeDocument/2006/relationships/hyperlink" Target="https://ria.ru/20200517/1571588403.html" TargetMode="External"/><Relationship Id="rId53" Type="http://schemas.openxmlformats.org/officeDocument/2006/relationships/hyperlink" Target="https://tass.ru/ekonomika/8493735" TargetMode="External"/><Relationship Id="rId58" Type="http://schemas.openxmlformats.org/officeDocument/2006/relationships/hyperlink" Target="https://ria.ru/20200518/1571590760.html" TargetMode="External"/><Relationship Id="rId5" Type="http://schemas.openxmlformats.org/officeDocument/2006/relationships/endnotes" Target="endnotes.xml"/><Relationship Id="rId15" Type="http://schemas.openxmlformats.org/officeDocument/2006/relationships/hyperlink" Target="https://www.vesti.ru/doc.html?id=3266056" TargetMode="External"/><Relationship Id="rId23" Type="http://schemas.openxmlformats.org/officeDocument/2006/relationships/hyperlink" Target="https://iz.ru/1012556/aleksandr-volobuev/kak-po-raspisaniiu-avtobusy-v-regionakh-otuchat-opazdyvat" TargetMode="External"/><Relationship Id="rId28" Type="http://schemas.openxmlformats.org/officeDocument/2006/relationships/hyperlink" Target="https://www.vedomosti.ru/politics/articles/2020/05/18/830442-27-regionov-gotovi-k-smyagcheniyu-ogranichenii" TargetMode="External"/><Relationship Id="rId36" Type="http://schemas.openxmlformats.org/officeDocument/2006/relationships/hyperlink" Target="https://futurerussia.gov.ru/nacionalnye-proekty/na-stavropole-v-2020-godu-ustanovat-okolo-40-svetoforov-i-15-tys-doroznyh-znakov" TargetMode="External"/><Relationship Id="rId49" Type="http://schemas.openxmlformats.org/officeDocument/2006/relationships/hyperlink" Target="https://ria.ru/20200518/1571613375.html" TargetMode="External"/><Relationship Id="rId57" Type="http://schemas.openxmlformats.org/officeDocument/2006/relationships/hyperlink" Target="https://tass.ru/ekonomika/8498621" TargetMode="External"/><Relationship Id="rId61" Type="http://schemas.openxmlformats.org/officeDocument/2006/relationships/footer" Target="footer2.xml"/><Relationship Id="rId10" Type="http://schemas.openxmlformats.org/officeDocument/2006/relationships/hyperlink" Target="https://tass.ru/ekonomika/8497599" TargetMode="External"/><Relationship Id="rId19" Type="http://schemas.openxmlformats.org/officeDocument/2006/relationships/hyperlink" Target="https://tass.ru/ekonomika/8498737" TargetMode="External"/><Relationship Id="rId31" Type="http://schemas.openxmlformats.org/officeDocument/2006/relationships/hyperlink" Target="https://futurerussia.gov.ru/nacionalnye-proekty/stroitelnye-kompanii-buratii-stanut-ucastnikami-proekta-po-vozvedeniu-mosta-v-ulan-ude" TargetMode="External"/><Relationship Id="rId44" Type="http://schemas.openxmlformats.org/officeDocument/2006/relationships/hyperlink" Target="https://tass.ru/obschestvo/8505163" TargetMode="External"/><Relationship Id="rId52" Type="http://schemas.openxmlformats.org/officeDocument/2006/relationships/hyperlink" Target="https://tass.ru/v-strane/8504795"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meduza.io/news/2020/05/19/aeroflot-poluchit-pochti-vosem-milliardov-rubley-v-kachestve-kompensatsii-ubytkov-iz-za-koronavirusa" TargetMode="External"/><Relationship Id="rId14" Type="http://schemas.openxmlformats.org/officeDocument/2006/relationships/hyperlink" Target="https://mdza.io/AMeRvsJjfLw" TargetMode="External"/><Relationship Id="rId22" Type="http://schemas.openxmlformats.org/officeDocument/2006/relationships/hyperlink" Target="https://www.kommersant.ru/doc/4348523" TargetMode="External"/><Relationship Id="rId27" Type="http://schemas.openxmlformats.org/officeDocument/2006/relationships/hyperlink" Target="https://www.vedomosti.ru/business/articles/2020/05/15/830318-turisticheskii-sezon-godu" TargetMode="External"/><Relationship Id="rId30" Type="http://schemas.openxmlformats.org/officeDocument/2006/relationships/hyperlink" Target="https://futurerussia.gov.ru/nacionalnye-proekty/v-altajskom-krae-otremontiruut-dorogu-svazyvausuu-selo-im-vladimira-ilica-s-barnaulom" TargetMode="External"/><Relationship Id="rId35" Type="http://schemas.openxmlformats.org/officeDocument/2006/relationships/hyperlink" Target="https://futurerussia.gov.ru/nacionalnye-proekty/pskovskie-vlasti-otkryli-pervyj-v-regione-centr-profilaktiki-detskogo-travmatizma-pri-dtp-1" TargetMode="External"/><Relationship Id="rId43" Type="http://schemas.openxmlformats.org/officeDocument/2006/relationships/hyperlink" Target="https://tass.ru/ekonomika/8501105" TargetMode="External"/><Relationship Id="rId48" Type="http://schemas.openxmlformats.org/officeDocument/2006/relationships/hyperlink" Target="https://rns.online/transport/V-Krimu-s-18-maya-vozobnovitsya-prigorodnoe-zhd-soobschenie-2020-05-16/" TargetMode="External"/><Relationship Id="rId56" Type="http://schemas.openxmlformats.org/officeDocument/2006/relationships/hyperlink" Target="https://tass.ru/ekonomika/8497071" TargetMode="External"/><Relationship Id="rId64" Type="http://schemas.openxmlformats.org/officeDocument/2006/relationships/fontTable" Target="fontTable.xml"/><Relationship Id="rId8" Type="http://schemas.openxmlformats.org/officeDocument/2006/relationships/hyperlink" Target="https://rns.online/transport/Rosaviatsiya-soglasovala-subsidii-gruppe-aeroflot-na-789-mlrd-rublei-2020-05-18/" TargetMode="External"/><Relationship Id="rId51" Type="http://schemas.openxmlformats.org/officeDocument/2006/relationships/hyperlink" Target="https://futurerussia.gov.ru/nacionalnye-proekty/v-niznem-novgorode-podgotovili-alternativnyj-proekt-vozobnovlenia-sudohodstva-po-volge" TargetMode="External"/><Relationship Id="rId3" Type="http://schemas.openxmlformats.org/officeDocument/2006/relationships/webSettings" Target="webSettings.xml"/><Relationship Id="rId12" Type="http://schemas.openxmlformats.org/officeDocument/2006/relationships/hyperlink" Target="https://ria.ru/20200518/1571610502.html" TargetMode="External"/><Relationship Id="rId17" Type="http://schemas.openxmlformats.org/officeDocument/2006/relationships/hyperlink" Target="https://govoritmoskva.ru/news/234384/" TargetMode="External"/><Relationship Id="rId25" Type="http://schemas.openxmlformats.org/officeDocument/2006/relationships/hyperlink" Target="https://www.kommersant.ru/doc/4347800" TargetMode="External"/><Relationship Id="rId33" Type="http://schemas.openxmlformats.org/officeDocument/2006/relationships/hyperlink" Target="https://futurerussia.gov.ru/nacionalnye-proekty/na-remont-dorog-po-nacproektu-permskomu-krau-v-2020-godu-vydeleno-bolee-2-5-mlrd-rublej" TargetMode="External"/><Relationship Id="rId38" Type="http://schemas.openxmlformats.org/officeDocument/2006/relationships/hyperlink" Target="https://futurerussia.gov.ru/nacionalnye-proekty/udmurtia-podala-zaavku-na-dopolnitelnye-380-mln-rublej-na-realizaciu-doroznogo-nacproekta" TargetMode="External"/><Relationship Id="rId46" Type="http://schemas.openxmlformats.org/officeDocument/2006/relationships/hyperlink" Target="https://www.kommersant.ru/doc/4347167" TargetMode="External"/><Relationship Id="rId5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451</TotalTime>
  <Pages>41</Pages>
  <Words>20920</Words>
  <Characters>119248</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139889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24</cp:revision>
  <cp:lastPrinted>2020-06-21T20:38:00Z</cp:lastPrinted>
  <dcterms:created xsi:type="dcterms:W3CDTF">2019-01-14T06:21:00Z</dcterms:created>
  <dcterms:modified xsi:type="dcterms:W3CDTF">2020-06-21T20:39:00Z</dcterms:modified>
</cp:coreProperties>
</file>