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03-06/2020/2407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Белгород — г. Россошь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Новый Оскол, Белгородская область, Новооскольский район, г. Новый Оскол, ул. Ивана Дмитриевича Путилина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Бирюч, Белгородская область, г. Бирюч, ул. Красная, 24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Алексеевка, Белгородская область г. Алексеевка, ул. Пушкина,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ОП.ПЗ.К-10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20.ОП.РЗ.К.В33-0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Р3 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М3 Н-66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Революционная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В. Собины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Ющенко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Алексеевка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ОП.ПЗ.К-10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 Бирюч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Алексеевская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Ивана Путилина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14.ОП.ПЗ.К-1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