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Чернь, Тульская область, п. Чернь,  ул. Свободная, д.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Мценск, Орловская обл., г. Мценск, ул. Тургенева, д. 192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Ганичевская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Чернь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54К-411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