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Галиаскара Камала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Саид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Саид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Галиаскара Камала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06:30; 07:00; 08:30; 10:00; 11:30; 13:00; 14:30; 16:00; 17:00; 18:00; 19:00;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09:00; 09:30; 11:00; 12:30; 14:00; 15:30; 17:00; 18:30; 19:30; 20:30; 21:30;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06:30; 07:00; 08:30; 10:00; 11:30; 13:00; 14:30; 16:00; 17:00; 18:00; 19:00;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09:00; 09:30; 11:00; 12:30; 14:00; 15:30; 17:00; 18:30; 19:30; 20:30; 21:30;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