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Октябрьский — г. Набережные Челны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0ПРЗ 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0ПРЗ 16К-0025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0ПРЗ 16К-0087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0ПРЗ 16К-0077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0ПРЗ 16К-0084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16К-1471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16К-1470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16К-1440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Старосармановская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Старосармановская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16К-1440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16К-1470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16К-1471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0ПРЗ 16К-0084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0ПРЗ 16К-0077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0ПРЗ 16К-0087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0ПРЗ 16К-0025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0ПРЗ 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