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Лиски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Красное, Белгородская обл., Красненский р-н, с. Красное, ул. Октябрьская, д. 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Лиски, Воронежская область, г. Лиски, ул. Коммунистическая, 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14.0П.МЗ.К-57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Светличной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 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ОП.РЗ. Н2-19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ОП.РЗ. К1-19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20ОПРЗН 47-19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20ОПРЗКВ38-0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20ОПРЗНВ27-0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20ОПРЗН 10-14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20ОПРЗН7-14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