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Сальск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Сальск, Ростовская область, г. Сальск, ул. Чкалова, 92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Белая Глина, Краснодарский край, Белоглинный р-н, с. Белая глина, ул. Пролетарская, 285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60К-2 г. Котельниково - пос. Зимовники - г. Сальск - с. Песчанокопское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60Р-1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03К-007 г. Тихорецк - с. Белая Глина - граница Ростовской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03К-007 г. Тихорецк - с. Белая Глина - граница Ростовской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Новорождественское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03К-008 ст. Журавлевская - 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03К-008 ст. Журавлевская - 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Новорождественское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Меньшикова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Ляпидевского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03К-007 г. Тихорецк - с. Белая Глина - граница Ростовской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03К-007 г. Тихорецк - с. Белая Глина - граница Ростовской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60Р-1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60К-2 г. Котельниково - пос. Зимовники - г. Сальск - с. Песчанокопское (от границы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