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Каменск-Шахтинский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Шахты, Ростовская область, г. Шахты, ул. Победы Революции, 174А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Мокроусова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Шоссейный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60К-252 соединительная автомобильная дорога от а/д "г. Новочеркасск - пос. Каменоломни" - до а/д "г. Шахты - ст. Раздорская - а/д "г. Шахты - г. Цимлянск"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60К-80 автомобильная дорога "Подъезд от трассы М 4 "Дон"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60К-80 автомобильная дорога "Подъезд от трассы М 4 "Дон"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60К-252 соединительная автомобильная дорога от а/д "г. Новочеркасск - пос. Каменоломни" - до а/д "г. Шахты - ст. Раздорская - а/д "г. Шахты - г. Цимлянск"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Шоссейный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Мокроусова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