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03-06/2020/0166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пгт Горшечное — г. Белгород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D49926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Горшечное — г. Белгород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03-06/2020/0166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83A62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2020-04-21T06:48:00Z</dcterms:modified>
</cp:coreProperties>
</file>