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92.26.002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1016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1016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"Севастополь-Инкерман"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 (67 К-02)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"Севастополь-Бахчисарай-Симферополь"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 (35К-023)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"Краснодар-Кропоткин-граница Ставропольского края" (03 К-002)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"Армавир-Успенское-Невинномысск" (03 К-035)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"Кочубеевское-Балахоновское-Армавир (в границах Ставропольского края)" (07 К-054)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"Краснодар-Кропоткин-граница Ставропольского края" (03 К-002)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 (35К-023)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"Севастополь-Бахчисарай-Симферополь"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"Симферополь-Бахчисарай-Севастополь"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"Ялта-Севастополь"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