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Короча - Губкин - граница Курской области" (14 ОП РЗ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Короча - Губкин - Горшечное - "Курск - Борисоглебск" (38 ОП РЗ 38К-008)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 "Курск - Воронеж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автодорога "Курск - Воронеж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Короча - Губкин - Горшечное - "Курск - Борисоглебск" (38 ОП РЗ 38К-008)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 Короча - Губкин - граница Курской области" (14 ОП РЗ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