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03-06/2020/0266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Питкяранта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47114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н.п.Саперное 83км, а/д А-121 «Сортавала» Санкт-Петербург- Сортавала-а/д Р-21»Кола» 83км+642м (справа) 83км+547м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н.п.Приозерск 130км-2, а/д А-121 «Сортавала» Санкт-Петербург- Сортавала-а/д Р-21»Кола» 130км+720м (справа) 130км+504м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Ихала, а/д А-121 «Сортвала» Санкт-Петербург – Сортвала – автомобильная дорога Р-21 «Кола», 210км+523м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Мийнала, а/д А-121 «Сортвала» Санкт-Петербург – Сортвала – автомобильная дорога Р-21 «Кола», 233км+301м (слева), 230км+414м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Реускула, а/д А-121 «Сортвала» Санкт-Петербург – Сортвала – автомобильная дорога Р-21 «Кола», 241км+851м (слева) 241км+974м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Хаапалампи, а/д А-121 «Сортвала» Санкт-Петербург – Сортвала – автомобильная дорога Р-21 «Кола», 253км+697м (слева), 253км+718м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Ляскеля, а/д А-121 «Сортвала» Санкт-Петербург – Сортвала – автомобильная дорога Р-21 «Кола», 295км+927м (слева)296км+966м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Питкяранта, Республика Карелия, г. Питкяранта, ул. Привокзальная,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Обуховской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Синопская наб.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Большеохтинский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Среднеохтинский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Полюстровский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Кантемировская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Большой Сампсониевский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Питкяранта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86К-8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Большой Сампсониевский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Кантемировская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Полюстровский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Среднеохтинский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Большеохтинский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Синопская наб.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Обуховской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Каретный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47114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47114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