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03-06/2020/0528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Новомосковск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316.4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316.4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Новомосковск, Тульская область, г. Новомосковск, ул. Комсомольская,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 г. Богородицк, Тульская область, г. Богородицк, ул. Пролетарская, д. 42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Ефремов, Тульская область,  г. Ефремов, ул. Ленина, д. 64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Задонск, Липецкая обл., г. Задонск, ул. Степанищева,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Хлевное, Липецкая область, Хлевенский р-н, с. Хлевное, ул. Свободы, 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"Тула - Новомосковск"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Донской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Садовый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Донской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Донской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Стадионная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10-ой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Ефремовское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